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BE7ACB" w14:textId="030AF6B0" w:rsidR="00A566F4" w:rsidRPr="001A6C03" w:rsidRDefault="00A566F4" w:rsidP="00A566F4">
      <w:pPr>
        <w:rPr>
          <w:rFonts w:ascii="Garamond" w:hAnsi="Garamond"/>
        </w:rPr>
      </w:pPr>
      <w:r w:rsidRPr="001A6C03">
        <w:rPr>
          <w:rFonts w:ascii="Garamond" w:hAnsi="Garamond"/>
        </w:rPr>
        <w:t xml:space="preserve">Numer sprawy: </w:t>
      </w:r>
      <w:r w:rsidR="00A3006C">
        <w:rPr>
          <w:rFonts w:ascii="Garamond" w:hAnsi="Garamond"/>
        </w:rPr>
        <w:t>DFP.271.69</w:t>
      </w:r>
      <w:r w:rsidR="00124497">
        <w:rPr>
          <w:rFonts w:ascii="Garamond" w:hAnsi="Garamond"/>
        </w:rPr>
        <w:t>.2021</w:t>
      </w:r>
      <w:r w:rsidRPr="001A6C03">
        <w:rPr>
          <w:rFonts w:ascii="Garamond" w:hAnsi="Garamond"/>
        </w:rPr>
        <w:t xml:space="preserve">.KK                                       </w:t>
      </w:r>
      <w:r w:rsidR="00C96D99">
        <w:rPr>
          <w:rFonts w:ascii="Garamond" w:hAnsi="Garamond"/>
        </w:rPr>
        <w:t xml:space="preserve">                       </w:t>
      </w:r>
      <w:r w:rsidR="00232D75">
        <w:rPr>
          <w:rFonts w:ascii="Garamond" w:hAnsi="Garamond"/>
        </w:rPr>
        <w:t xml:space="preserve">  </w:t>
      </w:r>
      <w:bookmarkStart w:id="0" w:name="_GoBack"/>
      <w:bookmarkEnd w:id="0"/>
      <w:r w:rsidR="0015683D">
        <w:rPr>
          <w:rFonts w:ascii="Garamond" w:hAnsi="Garamond"/>
        </w:rPr>
        <w:t>Kraków, dnia 6</w:t>
      </w:r>
      <w:r w:rsidR="00D6725C" w:rsidRPr="00D6725C">
        <w:rPr>
          <w:rFonts w:ascii="Garamond" w:hAnsi="Garamond"/>
        </w:rPr>
        <w:t>.</w:t>
      </w:r>
      <w:r w:rsidR="00A3006C" w:rsidRPr="00D6725C">
        <w:rPr>
          <w:rFonts w:ascii="Garamond" w:hAnsi="Garamond"/>
        </w:rPr>
        <w:t>10</w:t>
      </w:r>
      <w:r w:rsidR="00EE7E43" w:rsidRPr="00D6725C">
        <w:rPr>
          <w:rFonts w:ascii="Garamond" w:hAnsi="Garamond"/>
        </w:rPr>
        <w:t>.</w:t>
      </w:r>
      <w:r w:rsidR="00B16673" w:rsidRPr="00D6725C">
        <w:rPr>
          <w:rFonts w:ascii="Garamond" w:hAnsi="Garamond"/>
        </w:rPr>
        <w:t>2021</w:t>
      </w:r>
      <w:r w:rsidRPr="00D6725C">
        <w:rPr>
          <w:rFonts w:ascii="Garamond" w:hAnsi="Garamond"/>
        </w:rPr>
        <w:t xml:space="preserve"> r.</w:t>
      </w:r>
    </w:p>
    <w:p w14:paraId="6279A6DE" w14:textId="77777777" w:rsidR="00A566F4" w:rsidRPr="001A6C03" w:rsidRDefault="00A566F4" w:rsidP="00A566F4">
      <w:pPr>
        <w:rPr>
          <w:rFonts w:ascii="Garamond" w:hAnsi="Garamond"/>
        </w:rPr>
      </w:pPr>
      <w:r w:rsidRPr="001A6C03">
        <w:rPr>
          <w:rFonts w:ascii="Garamond" w:hAnsi="Garamond"/>
        </w:rPr>
        <w:tab/>
      </w:r>
      <w:r w:rsidRPr="001A6C03">
        <w:rPr>
          <w:rFonts w:ascii="Garamond" w:hAnsi="Garamond"/>
        </w:rPr>
        <w:tab/>
      </w:r>
      <w:r w:rsidRPr="001A6C03">
        <w:rPr>
          <w:rFonts w:ascii="Garamond" w:hAnsi="Garamond"/>
        </w:rPr>
        <w:tab/>
      </w:r>
      <w:r w:rsidRPr="001A6C03">
        <w:rPr>
          <w:rFonts w:ascii="Garamond" w:hAnsi="Garamond"/>
          <w:color w:val="FF0000"/>
        </w:rPr>
        <w:t xml:space="preserve"> </w:t>
      </w:r>
      <w:r w:rsidRPr="001A6C03">
        <w:rPr>
          <w:rFonts w:ascii="Garamond" w:hAnsi="Garamond"/>
        </w:rPr>
        <w:t xml:space="preserve">      </w:t>
      </w:r>
    </w:p>
    <w:p w14:paraId="70038CDB" w14:textId="77777777" w:rsidR="00A566F4" w:rsidRPr="001A6C03" w:rsidRDefault="00A566F4" w:rsidP="00A566F4">
      <w:pPr>
        <w:widowControl/>
        <w:jc w:val="both"/>
        <w:rPr>
          <w:rFonts w:ascii="Garamond" w:eastAsia="Times New Roman" w:hAnsi="Garamond"/>
          <w:lang w:eastAsia="pl-PL"/>
        </w:rPr>
      </w:pPr>
    </w:p>
    <w:p w14:paraId="533F9136" w14:textId="29198F43" w:rsidR="00A566F4" w:rsidRDefault="00A566F4" w:rsidP="00A566F4">
      <w:pPr>
        <w:keepNext/>
        <w:widowControl/>
        <w:jc w:val="center"/>
        <w:outlineLvl w:val="0"/>
        <w:rPr>
          <w:rFonts w:ascii="Garamond" w:eastAsia="Times New Roman" w:hAnsi="Garamond"/>
          <w:b/>
          <w:lang w:val="x-none" w:eastAsia="x-none"/>
        </w:rPr>
      </w:pPr>
      <w:r w:rsidRPr="001A6C03">
        <w:rPr>
          <w:rFonts w:ascii="Garamond" w:eastAsia="Times New Roman" w:hAnsi="Garamond"/>
          <w:b/>
          <w:lang w:val="x-none" w:eastAsia="x-none"/>
        </w:rPr>
        <w:t>ZAWIADOMIENIE O WYBORZE NAJKORZYSTNIEJSZEJ OFERTY</w:t>
      </w:r>
    </w:p>
    <w:p w14:paraId="48B2B4EF" w14:textId="77777777" w:rsidR="00A566F4" w:rsidRPr="001A6C03" w:rsidRDefault="00A566F4" w:rsidP="00A566F4">
      <w:pPr>
        <w:widowControl/>
        <w:rPr>
          <w:rFonts w:ascii="Garamond" w:eastAsia="Times New Roman" w:hAnsi="Garamond"/>
          <w:lang w:eastAsia="pl-PL"/>
        </w:rPr>
      </w:pPr>
    </w:p>
    <w:p w14:paraId="05DE6EF1" w14:textId="3D1B31F0" w:rsidR="00A566F4" w:rsidRPr="001A6C03" w:rsidRDefault="00A566F4" w:rsidP="00A566F4">
      <w:pPr>
        <w:ind w:firstLine="708"/>
        <w:jc w:val="both"/>
        <w:rPr>
          <w:rFonts w:ascii="Garamond" w:hAnsi="Garamond"/>
          <w:b/>
        </w:rPr>
      </w:pPr>
      <w:r w:rsidRPr="001A6C03">
        <w:rPr>
          <w:rFonts w:ascii="Garamond" w:hAnsi="Garamond"/>
        </w:rPr>
        <w:t>N</w:t>
      </w:r>
      <w:r w:rsidR="00A00C16">
        <w:rPr>
          <w:rFonts w:ascii="Garamond" w:hAnsi="Garamond"/>
        </w:rPr>
        <w:t>a podstawie art. </w:t>
      </w:r>
      <w:r w:rsidR="00124497">
        <w:rPr>
          <w:rFonts w:ascii="Garamond" w:hAnsi="Garamond"/>
        </w:rPr>
        <w:t>253</w:t>
      </w:r>
      <w:r w:rsidR="008A50D0">
        <w:rPr>
          <w:rFonts w:ascii="Garamond" w:hAnsi="Garamond"/>
        </w:rPr>
        <w:t xml:space="preserve"> ust. 1 i 2</w:t>
      </w:r>
      <w:r w:rsidR="00124497">
        <w:rPr>
          <w:rFonts w:ascii="Garamond" w:hAnsi="Garamond"/>
        </w:rPr>
        <w:t xml:space="preserve"> u</w:t>
      </w:r>
      <w:r w:rsidRPr="001A6C03">
        <w:rPr>
          <w:rFonts w:ascii="Garamond" w:hAnsi="Garamond"/>
        </w:rPr>
        <w:t xml:space="preserve">stawy </w:t>
      </w:r>
      <w:r w:rsidR="00A00C16">
        <w:rPr>
          <w:rFonts w:ascii="Garamond" w:hAnsi="Garamond"/>
        </w:rPr>
        <w:t xml:space="preserve">z dnia </w:t>
      </w:r>
      <w:r w:rsidR="00124497" w:rsidRPr="00124497">
        <w:rPr>
          <w:rFonts w:ascii="Garamond" w:hAnsi="Garamond"/>
        </w:rPr>
        <w:t xml:space="preserve">11 września 2019 r. </w:t>
      </w:r>
      <w:r w:rsidRPr="001A6C03">
        <w:rPr>
          <w:rFonts w:ascii="Garamond" w:hAnsi="Garamond"/>
        </w:rPr>
        <w:t xml:space="preserve">Prawo zamówień publicznych przedstawiam informację o wyniku postępowania o udzielenie zamówienia publicznego na </w:t>
      </w:r>
      <w:r w:rsidR="00A3006C" w:rsidRPr="00A3006C">
        <w:rPr>
          <w:rFonts w:ascii="Garamond" w:hAnsi="Garamond"/>
          <w:b/>
        </w:rPr>
        <w:t>obsługę serwisową aparatów diagnostyki obrazowej Szpitala Uniwersyteckiego w Krakowie.</w:t>
      </w:r>
    </w:p>
    <w:p w14:paraId="42DE50B5" w14:textId="77777777" w:rsidR="00EA407D" w:rsidRPr="001A6C03" w:rsidRDefault="00EA407D" w:rsidP="00A566F4">
      <w:pPr>
        <w:ind w:firstLine="708"/>
        <w:jc w:val="both"/>
        <w:rPr>
          <w:rFonts w:ascii="Garamond" w:hAnsi="Garamond"/>
        </w:rPr>
      </w:pPr>
    </w:p>
    <w:p w14:paraId="6D0E2530" w14:textId="10C50ED6" w:rsidR="00A566F4" w:rsidRDefault="00A566F4" w:rsidP="007F2657">
      <w:pPr>
        <w:numPr>
          <w:ilvl w:val="0"/>
          <w:numId w:val="1"/>
        </w:numPr>
        <w:ind w:left="284" w:hanging="284"/>
        <w:jc w:val="both"/>
        <w:rPr>
          <w:rFonts w:ascii="Garamond" w:hAnsi="Garamond"/>
        </w:rPr>
      </w:pPr>
      <w:r w:rsidRPr="001A6C03">
        <w:rPr>
          <w:rFonts w:ascii="Garamond" w:hAnsi="Garamond"/>
        </w:rPr>
        <w:t>Wybrano następujące oferty:</w:t>
      </w:r>
    </w:p>
    <w:tbl>
      <w:tblPr>
        <w:tblW w:w="8572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7"/>
        <w:gridCol w:w="777"/>
        <w:gridCol w:w="5103"/>
        <w:gridCol w:w="1985"/>
      </w:tblGrid>
      <w:tr w:rsidR="00A3006C" w:rsidRPr="00A3006C" w14:paraId="1DF4446D" w14:textId="77777777" w:rsidTr="00546099">
        <w:trPr>
          <w:trHeight w:val="69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01B378" w14:textId="77777777" w:rsidR="00A3006C" w:rsidRPr="00A3006C" w:rsidRDefault="00A3006C" w:rsidP="00A3006C">
            <w:pPr>
              <w:jc w:val="center"/>
              <w:rPr>
                <w:rFonts w:ascii="Garamond" w:hAnsi="Garamond"/>
                <w:b/>
              </w:rPr>
            </w:pPr>
            <w:r w:rsidRPr="00A3006C">
              <w:rPr>
                <w:rFonts w:ascii="Garamond" w:hAnsi="Garamond"/>
                <w:b/>
              </w:rPr>
              <w:t>Nr części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4ECBB9" w14:textId="77777777" w:rsidR="00A3006C" w:rsidRPr="00A3006C" w:rsidRDefault="00A3006C" w:rsidP="00A3006C">
            <w:pPr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A3006C">
              <w:rPr>
                <w:rFonts w:ascii="Garamond" w:hAnsi="Garamond"/>
                <w:b/>
              </w:rPr>
              <w:t>Nr oferty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FEA5CD6" w14:textId="77777777" w:rsidR="00A3006C" w:rsidRPr="00A3006C" w:rsidRDefault="00A3006C" w:rsidP="00A3006C">
            <w:pPr>
              <w:jc w:val="center"/>
              <w:rPr>
                <w:rFonts w:ascii="Garamond" w:hAnsi="Garamond"/>
                <w:b/>
                <w:lang w:eastAsia="x-none"/>
              </w:rPr>
            </w:pPr>
            <w:r w:rsidRPr="00A3006C">
              <w:rPr>
                <w:rFonts w:ascii="Garamond" w:hAnsi="Garamond"/>
                <w:b/>
                <w:lang w:eastAsia="x-none"/>
              </w:rPr>
              <w:t>Nazwa (firma) i adres wykonawcy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CF8557C" w14:textId="77777777" w:rsidR="00A3006C" w:rsidRPr="00A3006C" w:rsidRDefault="00A3006C" w:rsidP="00A3006C">
            <w:pPr>
              <w:jc w:val="center"/>
              <w:rPr>
                <w:rFonts w:ascii="Garamond" w:hAnsi="Garamond"/>
                <w:b/>
              </w:rPr>
            </w:pPr>
            <w:r w:rsidRPr="00A3006C">
              <w:rPr>
                <w:rFonts w:ascii="Garamond" w:hAnsi="Garamond"/>
                <w:b/>
              </w:rPr>
              <w:t xml:space="preserve">Cena brutto </w:t>
            </w:r>
          </w:p>
        </w:tc>
      </w:tr>
      <w:tr w:rsidR="00A3006C" w:rsidRPr="00A3006C" w14:paraId="6F1F6DC7" w14:textId="77777777" w:rsidTr="00546099">
        <w:trPr>
          <w:trHeight w:val="42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1BCED" w14:textId="77777777" w:rsidR="00A3006C" w:rsidRPr="00A3006C" w:rsidRDefault="00A3006C" w:rsidP="00A3006C">
            <w:pPr>
              <w:jc w:val="center"/>
              <w:rPr>
                <w:rFonts w:ascii="Garamond" w:hAnsi="Garamond"/>
                <w:lang w:eastAsia="pl-PL"/>
              </w:rPr>
            </w:pPr>
            <w:r w:rsidRPr="00A3006C">
              <w:rPr>
                <w:rFonts w:ascii="Garamond" w:hAnsi="Garamond"/>
                <w:lang w:eastAsia="pl-PL"/>
              </w:rPr>
              <w:t>1</w:t>
            </w:r>
          </w:p>
        </w:tc>
        <w:tc>
          <w:tcPr>
            <w:tcW w:w="777" w:type="dxa"/>
            <w:shd w:val="clear" w:color="auto" w:fill="auto"/>
            <w:vAlign w:val="center"/>
            <w:hideMark/>
          </w:tcPr>
          <w:p w14:paraId="5AE993D5" w14:textId="77777777" w:rsidR="00A3006C" w:rsidRPr="00A3006C" w:rsidRDefault="00A3006C" w:rsidP="00A3006C">
            <w:pPr>
              <w:jc w:val="center"/>
              <w:rPr>
                <w:rFonts w:ascii="Garamond" w:eastAsia="Times New Roman" w:hAnsi="Garamond"/>
              </w:rPr>
            </w:pPr>
            <w:r w:rsidRPr="00A3006C">
              <w:rPr>
                <w:rFonts w:ascii="Garamond" w:eastAsia="Times New Roman" w:hAnsi="Garamond"/>
                <w:lang w:eastAsia="pl-PL"/>
              </w:rPr>
              <w:t>3.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14:paraId="4DD93403" w14:textId="77777777" w:rsidR="00A3006C" w:rsidRPr="00A3006C" w:rsidRDefault="00A3006C" w:rsidP="00A3006C">
            <w:pPr>
              <w:widowControl/>
              <w:tabs>
                <w:tab w:val="left" w:pos="5442"/>
              </w:tabs>
              <w:spacing w:line="259" w:lineRule="auto"/>
              <w:rPr>
                <w:rFonts w:ascii="Garamond" w:eastAsia="Times New Roman" w:hAnsi="Garamond"/>
                <w:lang w:eastAsia="pl-PL"/>
              </w:rPr>
            </w:pPr>
            <w:r w:rsidRPr="00A3006C">
              <w:rPr>
                <w:rFonts w:ascii="Garamond" w:eastAsia="Times New Roman" w:hAnsi="Garamond"/>
                <w:lang w:eastAsia="pl-PL"/>
              </w:rPr>
              <w:t>Siemens Healthcare Sp. z o. o.</w:t>
            </w:r>
          </w:p>
          <w:p w14:paraId="20AD2491" w14:textId="77777777" w:rsidR="00A3006C" w:rsidRPr="00A3006C" w:rsidRDefault="00A3006C" w:rsidP="00A3006C">
            <w:pPr>
              <w:widowControl/>
              <w:tabs>
                <w:tab w:val="left" w:pos="5442"/>
              </w:tabs>
              <w:spacing w:line="259" w:lineRule="auto"/>
              <w:rPr>
                <w:rFonts w:ascii="Garamond" w:eastAsia="Times New Roman" w:hAnsi="Garamond"/>
                <w:lang w:eastAsia="pl-PL"/>
              </w:rPr>
            </w:pPr>
            <w:r w:rsidRPr="00A3006C">
              <w:rPr>
                <w:rFonts w:ascii="Garamond" w:eastAsia="Times New Roman" w:hAnsi="Garamond"/>
                <w:lang w:eastAsia="pl-PL"/>
              </w:rPr>
              <w:t>ul. Żupnicza 11, 03-821 Warszawa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D60A179" w14:textId="77777777" w:rsidR="00A3006C" w:rsidRPr="00A3006C" w:rsidRDefault="00A3006C" w:rsidP="00A3006C">
            <w:pPr>
              <w:jc w:val="center"/>
              <w:rPr>
                <w:rFonts w:ascii="Garamond" w:hAnsi="Garamond"/>
                <w:lang w:eastAsia="pl-PL"/>
              </w:rPr>
            </w:pPr>
            <w:r w:rsidRPr="00A3006C">
              <w:rPr>
                <w:rFonts w:ascii="Garamond" w:eastAsia="Times New Roman" w:hAnsi="Garamond" w:cs="Garamond"/>
                <w:color w:val="000000"/>
                <w:lang w:eastAsia="pl-PL"/>
              </w:rPr>
              <w:t>1 222 560,00 zł</w:t>
            </w:r>
          </w:p>
        </w:tc>
      </w:tr>
      <w:tr w:rsidR="00A3006C" w:rsidRPr="00A3006C" w14:paraId="43BE14D5" w14:textId="77777777" w:rsidTr="00546099">
        <w:trPr>
          <w:trHeight w:val="42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36ECB" w14:textId="77777777" w:rsidR="00A3006C" w:rsidRPr="00A3006C" w:rsidRDefault="00A3006C" w:rsidP="00A3006C">
            <w:pPr>
              <w:jc w:val="center"/>
              <w:rPr>
                <w:rFonts w:ascii="Garamond" w:hAnsi="Garamond"/>
              </w:rPr>
            </w:pPr>
            <w:r w:rsidRPr="00A3006C">
              <w:rPr>
                <w:rFonts w:ascii="Garamond" w:hAnsi="Garamond"/>
              </w:rPr>
              <w:t>2</w:t>
            </w:r>
          </w:p>
        </w:tc>
        <w:tc>
          <w:tcPr>
            <w:tcW w:w="777" w:type="dxa"/>
            <w:shd w:val="clear" w:color="auto" w:fill="auto"/>
            <w:vAlign w:val="center"/>
          </w:tcPr>
          <w:p w14:paraId="1B7E3332" w14:textId="77777777" w:rsidR="00A3006C" w:rsidRPr="00A3006C" w:rsidRDefault="00A3006C" w:rsidP="00A3006C">
            <w:pPr>
              <w:jc w:val="center"/>
              <w:rPr>
                <w:rFonts w:ascii="Garamond" w:eastAsia="Times New Roman" w:hAnsi="Garamond"/>
                <w:lang w:eastAsia="pl-PL"/>
              </w:rPr>
            </w:pPr>
            <w:r w:rsidRPr="00A3006C">
              <w:rPr>
                <w:rFonts w:ascii="Garamond" w:eastAsia="Times New Roman" w:hAnsi="Garamond"/>
                <w:lang w:eastAsia="pl-PL"/>
              </w:rPr>
              <w:t>1.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537EC9A6" w14:textId="77777777" w:rsidR="00A3006C" w:rsidRPr="00A3006C" w:rsidRDefault="00A3006C" w:rsidP="00A3006C">
            <w:pPr>
              <w:widowControl/>
              <w:autoSpaceDE w:val="0"/>
              <w:autoSpaceDN w:val="0"/>
              <w:adjustRightInd w:val="0"/>
              <w:rPr>
                <w:rFonts w:ascii="Garamond" w:eastAsiaTheme="minorHAnsi" w:hAnsi="Garamond"/>
                <w:color w:val="000000"/>
              </w:rPr>
            </w:pPr>
            <w:r w:rsidRPr="00A3006C">
              <w:rPr>
                <w:rFonts w:ascii="Garamond" w:eastAsiaTheme="minorHAnsi" w:hAnsi="Garamond"/>
                <w:color w:val="000000"/>
              </w:rPr>
              <w:t xml:space="preserve">GE </w:t>
            </w:r>
            <w:proofErr w:type="spellStart"/>
            <w:r w:rsidRPr="00A3006C">
              <w:rPr>
                <w:rFonts w:ascii="Garamond" w:eastAsiaTheme="minorHAnsi" w:hAnsi="Garamond"/>
                <w:color w:val="000000"/>
              </w:rPr>
              <w:t>Medical</w:t>
            </w:r>
            <w:proofErr w:type="spellEnd"/>
            <w:r w:rsidRPr="00A3006C">
              <w:rPr>
                <w:rFonts w:ascii="Garamond" w:eastAsiaTheme="minorHAnsi" w:hAnsi="Garamond"/>
                <w:color w:val="000000"/>
              </w:rPr>
              <w:t xml:space="preserve"> Systems Polska Sp. z o. o. </w:t>
            </w:r>
          </w:p>
          <w:p w14:paraId="420ABFE5" w14:textId="77777777" w:rsidR="00A3006C" w:rsidRPr="00A3006C" w:rsidRDefault="00A3006C" w:rsidP="00A3006C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A3006C">
              <w:rPr>
                <w:rFonts w:ascii="Garamond" w:eastAsiaTheme="minorHAnsi" w:hAnsi="Garamond" w:cstheme="minorBidi"/>
              </w:rPr>
              <w:t>ul. Wołoska 9, 02-583 Warszawa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1707ED2" w14:textId="77777777" w:rsidR="00A3006C" w:rsidRPr="00A3006C" w:rsidRDefault="00A3006C" w:rsidP="00A3006C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 w:rsidRPr="00A3006C">
              <w:rPr>
                <w:rFonts w:ascii="Garamond" w:eastAsia="Times New Roman" w:hAnsi="Garamond"/>
                <w:lang w:eastAsia="pl-PL"/>
              </w:rPr>
              <w:t>719 280,00 zł</w:t>
            </w:r>
          </w:p>
        </w:tc>
      </w:tr>
      <w:tr w:rsidR="00A3006C" w:rsidRPr="00A3006C" w14:paraId="6DDE7CF3" w14:textId="77777777" w:rsidTr="00546099">
        <w:trPr>
          <w:trHeight w:val="42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20159" w14:textId="77777777" w:rsidR="00A3006C" w:rsidRPr="00A3006C" w:rsidRDefault="00A3006C" w:rsidP="00A3006C">
            <w:pPr>
              <w:jc w:val="center"/>
              <w:rPr>
                <w:rFonts w:ascii="Garamond" w:hAnsi="Garamond"/>
              </w:rPr>
            </w:pPr>
            <w:r w:rsidRPr="00A3006C">
              <w:rPr>
                <w:rFonts w:ascii="Garamond" w:hAnsi="Garamond"/>
              </w:rPr>
              <w:t>3</w:t>
            </w:r>
          </w:p>
        </w:tc>
        <w:tc>
          <w:tcPr>
            <w:tcW w:w="777" w:type="dxa"/>
            <w:shd w:val="clear" w:color="auto" w:fill="auto"/>
            <w:vAlign w:val="center"/>
          </w:tcPr>
          <w:p w14:paraId="0F6AA899" w14:textId="77777777" w:rsidR="00A3006C" w:rsidRPr="00A3006C" w:rsidRDefault="00A3006C" w:rsidP="00A3006C">
            <w:pPr>
              <w:jc w:val="center"/>
              <w:rPr>
                <w:rFonts w:ascii="Garamond" w:eastAsia="Times New Roman" w:hAnsi="Garamond"/>
                <w:lang w:eastAsia="pl-PL"/>
              </w:rPr>
            </w:pPr>
            <w:r w:rsidRPr="00A3006C">
              <w:rPr>
                <w:rFonts w:ascii="Garamond" w:eastAsia="Times New Roman" w:hAnsi="Garamond"/>
                <w:lang w:eastAsia="pl-PL"/>
              </w:rPr>
              <w:t xml:space="preserve">4. 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9D2B367" w14:textId="77777777" w:rsidR="00A3006C" w:rsidRPr="00A3006C" w:rsidRDefault="00A3006C" w:rsidP="00A3006C">
            <w:pPr>
              <w:widowControl/>
              <w:tabs>
                <w:tab w:val="left" w:pos="5442"/>
              </w:tabs>
              <w:spacing w:line="259" w:lineRule="auto"/>
              <w:rPr>
                <w:rFonts w:ascii="Garamond" w:eastAsia="Times New Roman" w:hAnsi="Garamond"/>
                <w:lang w:eastAsia="pl-PL"/>
              </w:rPr>
            </w:pPr>
            <w:r w:rsidRPr="00A3006C">
              <w:rPr>
                <w:rFonts w:ascii="Garamond" w:eastAsia="Times New Roman" w:hAnsi="Garamond"/>
                <w:lang w:eastAsia="pl-PL"/>
              </w:rPr>
              <w:t xml:space="preserve">TMS Sp. z o. o. </w:t>
            </w:r>
          </w:p>
          <w:p w14:paraId="73392445" w14:textId="77777777" w:rsidR="00A3006C" w:rsidRPr="00A3006C" w:rsidRDefault="00A3006C" w:rsidP="00A3006C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A3006C">
              <w:rPr>
                <w:rFonts w:ascii="Garamond" w:eastAsia="Times New Roman" w:hAnsi="Garamond"/>
                <w:lang w:eastAsia="pl-PL"/>
              </w:rPr>
              <w:t>ul. Wiertnicza 84, 02-952 Warszawa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231718F" w14:textId="77777777" w:rsidR="00A3006C" w:rsidRPr="00A3006C" w:rsidRDefault="00A3006C" w:rsidP="00A3006C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 w:rsidRPr="00A3006C">
              <w:rPr>
                <w:rFonts w:ascii="Garamond" w:eastAsia="Times New Roman" w:hAnsi="Garamond" w:cs="Garamond"/>
                <w:color w:val="000000"/>
                <w:lang w:eastAsia="pl-PL"/>
              </w:rPr>
              <w:t>799 200,00 zł</w:t>
            </w:r>
          </w:p>
        </w:tc>
      </w:tr>
      <w:tr w:rsidR="00A3006C" w:rsidRPr="00A3006C" w14:paraId="12D8DD0A" w14:textId="77777777" w:rsidTr="00546099">
        <w:trPr>
          <w:trHeight w:val="42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C55D1" w14:textId="77777777" w:rsidR="00A3006C" w:rsidRPr="00A3006C" w:rsidRDefault="00A3006C" w:rsidP="00A3006C">
            <w:pPr>
              <w:jc w:val="center"/>
              <w:rPr>
                <w:rFonts w:ascii="Garamond" w:hAnsi="Garamond"/>
              </w:rPr>
            </w:pPr>
            <w:r w:rsidRPr="00A3006C">
              <w:rPr>
                <w:rFonts w:ascii="Garamond" w:hAnsi="Garamond"/>
              </w:rPr>
              <w:t>4</w:t>
            </w:r>
          </w:p>
        </w:tc>
        <w:tc>
          <w:tcPr>
            <w:tcW w:w="777" w:type="dxa"/>
            <w:shd w:val="clear" w:color="auto" w:fill="auto"/>
            <w:vAlign w:val="center"/>
            <w:hideMark/>
          </w:tcPr>
          <w:p w14:paraId="5624D6D1" w14:textId="77777777" w:rsidR="00A3006C" w:rsidRPr="00A3006C" w:rsidRDefault="00A3006C" w:rsidP="00A3006C">
            <w:pPr>
              <w:jc w:val="center"/>
              <w:rPr>
                <w:rFonts w:ascii="Garamond" w:eastAsia="Times New Roman" w:hAnsi="Garamond"/>
                <w:lang w:eastAsia="pl-PL"/>
              </w:rPr>
            </w:pPr>
            <w:r w:rsidRPr="00A3006C">
              <w:rPr>
                <w:rFonts w:ascii="Garamond" w:eastAsia="Times New Roman" w:hAnsi="Garamond"/>
                <w:lang w:eastAsia="pl-PL"/>
              </w:rPr>
              <w:t>2.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14:paraId="5E51E9FD" w14:textId="77777777" w:rsidR="00A3006C" w:rsidRPr="00A3006C" w:rsidRDefault="00A3006C" w:rsidP="00A3006C">
            <w:pPr>
              <w:widowControl/>
              <w:tabs>
                <w:tab w:val="left" w:pos="5442"/>
              </w:tabs>
              <w:spacing w:line="259" w:lineRule="auto"/>
              <w:rPr>
                <w:rFonts w:ascii="Garamond" w:eastAsia="Times New Roman" w:hAnsi="Garamond"/>
                <w:lang w:eastAsia="pl-PL"/>
              </w:rPr>
            </w:pPr>
            <w:r w:rsidRPr="00A3006C">
              <w:rPr>
                <w:rFonts w:ascii="Garamond" w:eastAsia="Times New Roman" w:hAnsi="Garamond"/>
                <w:lang w:eastAsia="pl-PL"/>
              </w:rPr>
              <w:t xml:space="preserve">FUJIFILM Poland Sp. z o. o. </w:t>
            </w:r>
          </w:p>
          <w:p w14:paraId="078A757E" w14:textId="77777777" w:rsidR="00A3006C" w:rsidRPr="00A3006C" w:rsidRDefault="00A3006C" w:rsidP="00A3006C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A3006C">
              <w:rPr>
                <w:rFonts w:ascii="Garamond" w:eastAsia="Times New Roman" w:hAnsi="Garamond"/>
                <w:lang w:eastAsia="pl-PL"/>
              </w:rPr>
              <w:t>Al. Jerozolimskie 178, 02-486 Warszawa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65CA096F" w14:textId="77777777" w:rsidR="00A3006C" w:rsidRPr="00A3006C" w:rsidRDefault="00A3006C" w:rsidP="00A3006C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 w:rsidRPr="00A3006C">
              <w:rPr>
                <w:rFonts w:ascii="Garamond" w:eastAsia="Times New Roman" w:hAnsi="Garamond" w:cs="Garamond"/>
                <w:color w:val="000000"/>
                <w:lang w:eastAsia="pl-PL"/>
              </w:rPr>
              <w:t>81 000,00 zł</w:t>
            </w:r>
          </w:p>
        </w:tc>
      </w:tr>
    </w:tbl>
    <w:p w14:paraId="72D6ECF9" w14:textId="77777777" w:rsidR="00A3006C" w:rsidRDefault="00A3006C" w:rsidP="00A3006C">
      <w:pPr>
        <w:ind w:left="284"/>
        <w:jc w:val="both"/>
        <w:rPr>
          <w:rFonts w:ascii="Garamond" w:hAnsi="Garamond"/>
        </w:rPr>
      </w:pPr>
    </w:p>
    <w:p w14:paraId="729171FB" w14:textId="15F9464D" w:rsidR="00CE118E" w:rsidRDefault="007F2657" w:rsidP="00B37ABD">
      <w:pPr>
        <w:ind w:left="284"/>
        <w:jc w:val="both"/>
        <w:rPr>
          <w:rFonts w:ascii="Garamond" w:hAnsi="Garamond"/>
        </w:rPr>
      </w:pPr>
      <w:r w:rsidRPr="007F2657">
        <w:rPr>
          <w:rFonts w:ascii="Garamond" w:hAnsi="Garamond"/>
        </w:rPr>
        <w:t>Zamawiający dokonał wyboru najkorzystniejszych ofert na podstawie kryteriów oceny o</w:t>
      </w:r>
      <w:r w:rsidR="00124497">
        <w:rPr>
          <w:rFonts w:ascii="Garamond" w:hAnsi="Garamond"/>
        </w:rPr>
        <w:t xml:space="preserve">fert określonych w </w:t>
      </w:r>
      <w:r w:rsidR="004472D9">
        <w:rPr>
          <w:rFonts w:ascii="Garamond" w:hAnsi="Garamond"/>
        </w:rPr>
        <w:t xml:space="preserve">SWZ. </w:t>
      </w:r>
      <w:r w:rsidRPr="007F2657">
        <w:rPr>
          <w:rFonts w:ascii="Garamond" w:hAnsi="Garamond"/>
        </w:rPr>
        <w:t>Oferty wybrane w poszczególnych częściach otrzymały maksymalną</w:t>
      </w:r>
      <w:r w:rsidR="001F5E30">
        <w:rPr>
          <w:rFonts w:ascii="Garamond" w:hAnsi="Garamond"/>
        </w:rPr>
        <w:t xml:space="preserve"> lub najwyższą</w:t>
      </w:r>
      <w:r w:rsidRPr="007F2657">
        <w:rPr>
          <w:rFonts w:ascii="Garamond" w:hAnsi="Garamond"/>
        </w:rPr>
        <w:t xml:space="preserve"> liczbę punktów.</w:t>
      </w:r>
    </w:p>
    <w:p w14:paraId="656391AB" w14:textId="0472B95A" w:rsidR="000660C2" w:rsidRPr="001A6C03" w:rsidRDefault="000660C2" w:rsidP="00A3006C">
      <w:pPr>
        <w:jc w:val="both"/>
        <w:rPr>
          <w:rFonts w:ascii="Garamond" w:hAnsi="Garamond"/>
        </w:rPr>
      </w:pPr>
    </w:p>
    <w:p w14:paraId="6F9121FD" w14:textId="2419897B" w:rsidR="004472D9" w:rsidRPr="00B37ABD" w:rsidRDefault="00A566F4" w:rsidP="004472D9">
      <w:pPr>
        <w:numPr>
          <w:ilvl w:val="0"/>
          <w:numId w:val="1"/>
        </w:numPr>
        <w:ind w:left="284" w:hanging="284"/>
        <w:jc w:val="both"/>
        <w:rPr>
          <w:rFonts w:ascii="Garamond" w:hAnsi="Garamond"/>
        </w:rPr>
      </w:pPr>
      <w:r w:rsidRPr="001A6C03">
        <w:rPr>
          <w:rFonts w:ascii="Garamond" w:hAnsi="Garamond"/>
        </w:rPr>
        <w:t xml:space="preserve">Wykaz wykonawców, którzy złożyli oferty: </w:t>
      </w:r>
    </w:p>
    <w:tbl>
      <w:tblPr>
        <w:tblW w:w="8505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"/>
        <w:gridCol w:w="5772"/>
        <w:gridCol w:w="1985"/>
      </w:tblGrid>
      <w:tr w:rsidR="00A3006C" w:rsidRPr="00A3006C" w14:paraId="466558F6" w14:textId="77777777" w:rsidTr="00A3006C">
        <w:trPr>
          <w:trHeight w:val="26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B9DFF0" w14:textId="77777777" w:rsidR="00A3006C" w:rsidRPr="00A3006C" w:rsidRDefault="00A3006C" w:rsidP="00A3006C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A3006C">
              <w:rPr>
                <w:rFonts w:ascii="Garamond" w:eastAsia="Times New Roman" w:hAnsi="Garamond"/>
                <w:b/>
                <w:lang w:eastAsia="pl-PL"/>
              </w:rPr>
              <w:t>Nr oferty</w:t>
            </w:r>
          </w:p>
        </w:tc>
        <w:tc>
          <w:tcPr>
            <w:tcW w:w="5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D0CC15" w14:textId="77777777" w:rsidR="00A3006C" w:rsidRPr="00A3006C" w:rsidRDefault="00A3006C" w:rsidP="00A3006C">
            <w:pPr>
              <w:widowControl/>
              <w:tabs>
                <w:tab w:val="left" w:pos="5442"/>
              </w:tabs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A3006C">
              <w:rPr>
                <w:rFonts w:ascii="Garamond" w:eastAsia="Times New Roman" w:hAnsi="Garamond"/>
                <w:b/>
                <w:lang w:eastAsia="pl-PL"/>
              </w:rPr>
              <w:t>Nazwa (firma) i adres wykonawcy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322FEC" w14:textId="0F2D88E1" w:rsidR="00A3006C" w:rsidRPr="00A3006C" w:rsidRDefault="00A3006C" w:rsidP="00A3006C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>
              <w:rPr>
                <w:rFonts w:ascii="Garamond" w:eastAsia="Times New Roman" w:hAnsi="Garamond"/>
                <w:b/>
                <w:lang w:eastAsia="pl-PL"/>
              </w:rPr>
              <w:t xml:space="preserve">Numer części </w:t>
            </w:r>
          </w:p>
        </w:tc>
      </w:tr>
      <w:tr w:rsidR="00A3006C" w:rsidRPr="00A3006C" w14:paraId="3B822122" w14:textId="77777777" w:rsidTr="00A3006C">
        <w:trPr>
          <w:trHeight w:val="459"/>
        </w:trPr>
        <w:tc>
          <w:tcPr>
            <w:tcW w:w="748" w:type="dxa"/>
            <w:shd w:val="clear" w:color="auto" w:fill="auto"/>
            <w:vAlign w:val="center"/>
          </w:tcPr>
          <w:p w14:paraId="3912A23F" w14:textId="77777777" w:rsidR="00A3006C" w:rsidRPr="00A3006C" w:rsidRDefault="00A3006C" w:rsidP="00A3006C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A3006C">
              <w:rPr>
                <w:rFonts w:ascii="Garamond" w:eastAsia="Times New Roman" w:hAnsi="Garamond"/>
                <w:lang w:eastAsia="pl-PL"/>
              </w:rPr>
              <w:t>1.</w:t>
            </w:r>
          </w:p>
        </w:tc>
        <w:tc>
          <w:tcPr>
            <w:tcW w:w="5772" w:type="dxa"/>
            <w:shd w:val="clear" w:color="auto" w:fill="auto"/>
            <w:vAlign w:val="center"/>
          </w:tcPr>
          <w:p w14:paraId="1AE70C4D" w14:textId="77777777" w:rsidR="00A3006C" w:rsidRPr="00A3006C" w:rsidRDefault="00A3006C" w:rsidP="00A3006C">
            <w:pPr>
              <w:widowControl/>
              <w:autoSpaceDE w:val="0"/>
              <w:autoSpaceDN w:val="0"/>
              <w:adjustRightInd w:val="0"/>
              <w:rPr>
                <w:rFonts w:ascii="Garamond" w:eastAsiaTheme="minorHAnsi" w:hAnsi="Garamond"/>
                <w:color w:val="000000"/>
              </w:rPr>
            </w:pPr>
            <w:r w:rsidRPr="00A3006C">
              <w:rPr>
                <w:rFonts w:ascii="Garamond" w:eastAsiaTheme="minorHAnsi" w:hAnsi="Garamond"/>
                <w:color w:val="000000"/>
              </w:rPr>
              <w:t xml:space="preserve">GE </w:t>
            </w:r>
            <w:proofErr w:type="spellStart"/>
            <w:r w:rsidRPr="00A3006C">
              <w:rPr>
                <w:rFonts w:ascii="Garamond" w:eastAsiaTheme="minorHAnsi" w:hAnsi="Garamond"/>
                <w:color w:val="000000"/>
              </w:rPr>
              <w:t>Medical</w:t>
            </w:r>
            <w:proofErr w:type="spellEnd"/>
            <w:r w:rsidRPr="00A3006C">
              <w:rPr>
                <w:rFonts w:ascii="Garamond" w:eastAsiaTheme="minorHAnsi" w:hAnsi="Garamond"/>
                <w:color w:val="000000"/>
              </w:rPr>
              <w:t xml:space="preserve"> Systems Polska Sp. z o. o. </w:t>
            </w:r>
          </w:p>
          <w:p w14:paraId="2CCFAF67" w14:textId="77777777" w:rsidR="00A3006C" w:rsidRPr="00A3006C" w:rsidRDefault="00A3006C" w:rsidP="00A3006C">
            <w:pPr>
              <w:widowControl/>
              <w:autoSpaceDE w:val="0"/>
              <w:autoSpaceDN w:val="0"/>
              <w:adjustRightInd w:val="0"/>
              <w:rPr>
                <w:rFonts w:ascii="Garamond" w:eastAsiaTheme="minorHAnsi" w:hAnsi="Garamond"/>
                <w:color w:val="000000"/>
              </w:rPr>
            </w:pPr>
            <w:r w:rsidRPr="00A3006C">
              <w:rPr>
                <w:rFonts w:ascii="Garamond" w:eastAsiaTheme="minorHAnsi" w:hAnsi="Garamond"/>
                <w:color w:val="000000"/>
              </w:rPr>
              <w:t>ul. Wołoska 9, 02-583 Warszawa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688DC8F" w14:textId="14917C5C" w:rsidR="00A3006C" w:rsidRPr="00A3006C" w:rsidRDefault="00A3006C" w:rsidP="00A3006C">
            <w:pPr>
              <w:widowControl/>
              <w:spacing w:line="276" w:lineRule="auto"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2</w:t>
            </w:r>
          </w:p>
        </w:tc>
      </w:tr>
      <w:tr w:rsidR="00A3006C" w:rsidRPr="00A3006C" w14:paraId="24C34250" w14:textId="77777777" w:rsidTr="00A3006C">
        <w:trPr>
          <w:trHeight w:val="459"/>
        </w:trPr>
        <w:tc>
          <w:tcPr>
            <w:tcW w:w="748" w:type="dxa"/>
            <w:shd w:val="clear" w:color="auto" w:fill="auto"/>
            <w:vAlign w:val="center"/>
          </w:tcPr>
          <w:p w14:paraId="0A3DDE43" w14:textId="77777777" w:rsidR="00A3006C" w:rsidRPr="00A3006C" w:rsidRDefault="00A3006C" w:rsidP="00A3006C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A3006C">
              <w:rPr>
                <w:rFonts w:ascii="Garamond" w:eastAsia="Times New Roman" w:hAnsi="Garamond"/>
                <w:lang w:eastAsia="pl-PL"/>
              </w:rPr>
              <w:t>2.</w:t>
            </w:r>
          </w:p>
        </w:tc>
        <w:tc>
          <w:tcPr>
            <w:tcW w:w="5772" w:type="dxa"/>
            <w:shd w:val="clear" w:color="auto" w:fill="auto"/>
            <w:vAlign w:val="center"/>
          </w:tcPr>
          <w:p w14:paraId="028459B4" w14:textId="77777777" w:rsidR="00A3006C" w:rsidRPr="00A3006C" w:rsidRDefault="00A3006C" w:rsidP="00A3006C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A3006C">
              <w:rPr>
                <w:rFonts w:ascii="Garamond" w:eastAsia="Times New Roman" w:hAnsi="Garamond"/>
                <w:lang w:eastAsia="pl-PL"/>
              </w:rPr>
              <w:t xml:space="preserve">FUJIFILM Poland Sp. z o. o. </w:t>
            </w:r>
          </w:p>
          <w:p w14:paraId="2A720C0F" w14:textId="77777777" w:rsidR="00A3006C" w:rsidRPr="00A3006C" w:rsidRDefault="00A3006C" w:rsidP="00A3006C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A3006C">
              <w:rPr>
                <w:rFonts w:ascii="Garamond" w:eastAsia="Times New Roman" w:hAnsi="Garamond"/>
                <w:lang w:eastAsia="pl-PL"/>
              </w:rPr>
              <w:t>Al. Jerozolimskie 178, 02-486 Warszawa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44561BB" w14:textId="764A2239" w:rsidR="00A3006C" w:rsidRPr="00A3006C" w:rsidRDefault="00A3006C" w:rsidP="00A3006C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4</w:t>
            </w:r>
          </w:p>
        </w:tc>
      </w:tr>
      <w:tr w:rsidR="00A3006C" w:rsidRPr="00A3006C" w14:paraId="1060C45F" w14:textId="77777777" w:rsidTr="00A3006C">
        <w:trPr>
          <w:trHeight w:val="459"/>
        </w:trPr>
        <w:tc>
          <w:tcPr>
            <w:tcW w:w="748" w:type="dxa"/>
            <w:shd w:val="clear" w:color="auto" w:fill="auto"/>
            <w:vAlign w:val="center"/>
          </w:tcPr>
          <w:p w14:paraId="71D3C8CE" w14:textId="77777777" w:rsidR="00A3006C" w:rsidRPr="00A3006C" w:rsidRDefault="00A3006C" w:rsidP="00A3006C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A3006C">
              <w:rPr>
                <w:rFonts w:ascii="Garamond" w:eastAsia="Times New Roman" w:hAnsi="Garamond"/>
                <w:lang w:eastAsia="pl-PL"/>
              </w:rPr>
              <w:t>3.</w:t>
            </w:r>
          </w:p>
        </w:tc>
        <w:tc>
          <w:tcPr>
            <w:tcW w:w="5772" w:type="dxa"/>
            <w:shd w:val="clear" w:color="auto" w:fill="auto"/>
            <w:vAlign w:val="center"/>
          </w:tcPr>
          <w:p w14:paraId="64CB8D8E" w14:textId="77777777" w:rsidR="00A3006C" w:rsidRPr="00A3006C" w:rsidRDefault="00A3006C" w:rsidP="00A3006C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A3006C">
              <w:rPr>
                <w:rFonts w:ascii="Garamond" w:eastAsia="Times New Roman" w:hAnsi="Garamond"/>
                <w:lang w:eastAsia="pl-PL"/>
              </w:rPr>
              <w:t>Siemens Healthcare Sp. z o. o.</w:t>
            </w:r>
          </w:p>
          <w:p w14:paraId="70027133" w14:textId="77777777" w:rsidR="00A3006C" w:rsidRPr="00A3006C" w:rsidRDefault="00A3006C" w:rsidP="00A3006C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A3006C">
              <w:rPr>
                <w:rFonts w:ascii="Garamond" w:eastAsia="Times New Roman" w:hAnsi="Garamond"/>
                <w:lang w:eastAsia="pl-PL"/>
              </w:rPr>
              <w:t>ul. Żupnicza 11, 03-821 Warszawa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8BDB1F5" w14:textId="1B15EFB1" w:rsidR="00A3006C" w:rsidRPr="00A3006C" w:rsidRDefault="00A3006C" w:rsidP="00A3006C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1</w:t>
            </w:r>
          </w:p>
        </w:tc>
      </w:tr>
      <w:tr w:rsidR="00A3006C" w:rsidRPr="00A3006C" w14:paraId="113C639F" w14:textId="77777777" w:rsidTr="00A3006C">
        <w:trPr>
          <w:trHeight w:val="459"/>
        </w:trPr>
        <w:tc>
          <w:tcPr>
            <w:tcW w:w="748" w:type="dxa"/>
            <w:shd w:val="clear" w:color="auto" w:fill="auto"/>
            <w:vAlign w:val="center"/>
          </w:tcPr>
          <w:p w14:paraId="6B5A251C" w14:textId="77777777" w:rsidR="00A3006C" w:rsidRPr="00A3006C" w:rsidRDefault="00A3006C" w:rsidP="00A3006C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A3006C">
              <w:rPr>
                <w:rFonts w:ascii="Garamond" w:eastAsia="Times New Roman" w:hAnsi="Garamond"/>
                <w:lang w:eastAsia="pl-PL"/>
              </w:rPr>
              <w:t xml:space="preserve">4. </w:t>
            </w:r>
          </w:p>
        </w:tc>
        <w:tc>
          <w:tcPr>
            <w:tcW w:w="5772" w:type="dxa"/>
            <w:shd w:val="clear" w:color="auto" w:fill="auto"/>
            <w:vAlign w:val="center"/>
          </w:tcPr>
          <w:p w14:paraId="7C4E90A4" w14:textId="77777777" w:rsidR="00A3006C" w:rsidRPr="00A3006C" w:rsidRDefault="00A3006C" w:rsidP="00A3006C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A3006C">
              <w:rPr>
                <w:rFonts w:ascii="Garamond" w:eastAsia="Times New Roman" w:hAnsi="Garamond"/>
                <w:lang w:eastAsia="pl-PL"/>
              </w:rPr>
              <w:t xml:space="preserve">TMS Sp. z o. o. </w:t>
            </w:r>
          </w:p>
          <w:p w14:paraId="6D0FCBF3" w14:textId="77777777" w:rsidR="00A3006C" w:rsidRPr="00A3006C" w:rsidRDefault="00A3006C" w:rsidP="00A3006C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A3006C">
              <w:rPr>
                <w:rFonts w:ascii="Garamond" w:eastAsia="Times New Roman" w:hAnsi="Garamond"/>
                <w:lang w:eastAsia="pl-PL"/>
              </w:rPr>
              <w:t>ul. Wiertnicza 84, 02-952 Warszawa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2102A88" w14:textId="128054FA" w:rsidR="00A3006C" w:rsidRPr="00A3006C" w:rsidRDefault="00A3006C" w:rsidP="00A3006C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3</w:t>
            </w:r>
          </w:p>
        </w:tc>
      </w:tr>
      <w:tr w:rsidR="00A3006C" w:rsidRPr="00A3006C" w14:paraId="5880BE93" w14:textId="77777777" w:rsidTr="00A3006C">
        <w:trPr>
          <w:trHeight w:val="459"/>
        </w:trPr>
        <w:tc>
          <w:tcPr>
            <w:tcW w:w="748" w:type="dxa"/>
            <w:shd w:val="clear" w:color="auto" w:fill="auto"/>
            <w:vAlign w:val="center"/>
          </w:tcPr>
          <w:p w14:paraId="54C697C9" w14:textId="77777777" w:rsidR="00A3006C" w:rsidRPr="00A3006C" w:rsidRDefault="00A3006C" w:rsidP="00A3006C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A3006C">
              <w:rPr>
                <w:rFonts w:ascii="Garamond" w:eastAsia="Times New Roman" w:hAnsi="Garamond"/>
                <w:lang w:eastAsia="pl-PL"/>
              </w:rPr>
              <w:t>5.</w:t>
            </w:r>
          </w:p>
        </w:tc>
        <w:tc>
          <w:tcPr>
            <w:tcW w:w="5772" w:type="dxa"/>
            <w:shd w:val="clear" w:color="auto" w:fill="auto"/>
            <w:vAlign w:val="center"/>
          </w:tcPr>
          <w:p w14:paraId="61B9EFBB" w14:textId="77777777" w:rsidR="00A3006C" w:rsidRPr="00A3006C" w:rsidRDefault="00A3006C" w:rsidP="00A3006C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proofErr w:type="spellStart"/>
            <w:r w:rsidRPr="00A3006C">
              <w:rPr>
                <w:rFonts w:ascii="Garamond" w:eastAsia="Times New Roman" w:hAnsi="Garamond"/>
                <w:lang w:eastAsia="pl-PL"/>
              </w:rPr>
              <w:t>Althea</w:t>
            </w:r>
            <w:proofErr w:type="spellEnd"/>
            <w:r w:rsidRPr="00A3006C">
              <w:rPr>
                <w:rFonts w:ascii="Garamond" w:eastAsia="Times New Roman" w:hAnsi="Garamond"/>
                <w:lang w:eastAsia="pl-PL"/>
              </w:rPr>
              <w:t xml:space="preserve"> Polska sp. z o.o.</w:t>
            </w:r>
          </w:p>
          <w:p w14:paraId="352EC07C" w14:textId="77777777" w:rsidR="00A3006C" w:rsidRPr="00A3006C" w:rsidRDefault="00A3006C" w:rsidP="00A3006C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A3006C">
              <w:rPr>
                <w:rFonts w:ascii="Garamond" w:eastAsia="Times New Roman" w:hAnsi="Garamond"/>
                <w:lang w:eastAsia="pl-PL"/>
              </w:rPr>
              <w:t>ul. Bielska 49, 43-190 Mikołów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58ACA54" w14:textId="256DC4CF" w:rsidR="00A3006C" w:rsidRPr="00A3006C" w:rsidRDefault="00A3006C" w:rsidP="00A3006C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1, 2</w:t>
            </w:r>
          </w:p>
        </w:tc>
      </w:tr>
      <w:tr w:rsidR="00A3006C" w:rsidRPr="00A3006C" w14:paraId="24079A10" w14:textId="77777777" w:rsidTr="00A3006C">
        <w:trPr>
          <w:trHeight w:val="459"/>
        </w:trPr>
        <w:tc>
          <w:tcPr>
            <w:tcW w:w="748" w:type="dxa"/>
            <w:shd w:val="clear" w:color="auto" w:fill="auto"/>
            <w:vAlign w:val="center"/>
          </w:tcPr>
          <w:p w14:paraId="5E1BE0DF" w14:textId="77777777" w:rsidR="00A3006C" w:rsidRPr="00A3006C" w:rsidRDefault="00A3006C" w:rsidP="00A3006C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A3006C">
              <w:rPr>
                <w:rFonts w:ascii="Garamond" w:eastAsia="Times New Roman" w:hAnsi="Garamond"/>
                <w:lang w:eastAsia="pl-PL"/>
              </w:rPr>
              <w:t xml:space="preserve">6. </w:t>
            </w:r>
          </w:p>
        </w:tc>
        <w:tc>
          <w:tcPr>
            <w:tcW w:w="5772" w:type="dxa"/>
            <w:shd w:val="clear" w:color="auto" w:fill="auto"/>
            <w:vAlign w:val="center"/>
          </w:tcPr>
          <w:p w14:paraId="6E8EB22F" w14:textId="77777777" w:rsidR="00A3006C" w:rsidRPr="00A3006C" w:rsidRDefault="00A3006C" w:rsidP="00A3006C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A3006C">
              <w:rPr>
                <w:rFonts w:ascii="Garamond" w:eastAsia="Times New Roman" w:hAnsi="Garamond"/>
                <w:lang w:eastAsia="pl-PL"/>
              </w:rPr>
              <w:t xml:space="preserve">SK-MED SYSTEMS SP. z o. o. </w:t>
            </w:r>
          </w:p>
          <w:p w14:paraId="7356B9D8" w14:textId="0245AD5F" w:rsidR="00A3006C" w:rsidRPr="00A3006C" w:rsidRDefault="00A3006C" w:rsidP="00A3006C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A3006C">
              <w:rPr>
                <w:rFonts w:ascii="Garamond" w:eastAsia="Times New Roman" w:hAnsi="Garamond"/>
                <w:lang w:eastAsia="pl-PL"/>
              </w:rPr>
              <w:t>ul. Św. Marcin 29/8 , 61-806 Poznań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B353A3A" w14:textId="29FF234D" w:rsidR="00A3006C" w:rsidRPr="00A3006C" w:rsidRDefault="00A3006C" w:rsidP="00A3006C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1, 2, 3</w:t>
            </w:r>
          </w:p>
        </w:tc>
      </w:tr>
    </w:tbl>
    <w:p w14:paraId="7D1E1AC4" w14:textId="3FAB0B8C" w:rsidR="00542DC1" w:rsidRPr="001A6C03" w:rsidRDefault="00542DC1" w:rsidP="004472D9">
      <w:pPr>
        <w:jc w:val="both"/>
        <w:rPr>
          <w:rFonts w:ascii="Garamond" w:hAnsi="Garamond"/>
        </w:rPr>
      </w:pPr>
    </w:p>
    <w:p w14:paraId="225C74A6" w14:textId="77DC2993" w:rsidR="00DF6175" w:rsidRDefault="00A566F4" w:rsidP="00542DC1">
      <w:pPr>
        <w:widowControl/>
        <w:numPr>
          <w:ilvl w:val="0"/>
          <w:numId w:val="1"/>
        </w:numPr>
        <w:ind w:left="284" w:hanging="284"/>
        <w:jc w:val="both"/>
        <w:rPr>
          <w:rFonts w:ascii="Garamond" w:hAnsi="Garamond"/>
          <w:color w:val="000000"/>
        </w:rPr>
      </w:pPr>
      <w:r w:rsidRPr="001A6C03">
        <w:rPr>
          <w:rFonts w:ascii="Garamond" w:hAnsi="Garamond"/>
          <w:color w:val="000000"/>
        </w:rPr>
        <w:t>Streszczenie oceny i porównania złożonych ofert:</w:t>
      </w:r>
    </w:p>
    <w:p w14:paraId="5433F632" w14:textId="6878B780" w:rsidR="00A3006C" w:rsidRDefault="00A3006C" w:rsidP="00A3006C">
      <w:pPr>
        <w:widowControl/>
        <w:jc w:val="both"/>
        <w:rPr>
          <w:rFonts w:ascii="Garamond" w:hAnsi="Garamond"/>
          <w:color w:val="000000"/>
        </w:rPr>
      </w:pPr>
    </w:p>
    <w:tbl>
      <w:tblPr>
        <w:tblW w:w="850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560"/>
        <w:gridCol w:w="1275"/>
        <w:gridCol w:w="1134"/>
        <w:gridCol w:w="993"/>
      </w:tblGrid>
      <w:tr w:rsidR="00A3006C" w:rsidRPr="00185E19" w14:paraId="06BCC016" w14:textId="77777777" w:rsidTr="00EA3A1C">
        <w:trPr>
          <w:cantSplit/>
          <w:trHeight w:val="102"/>
        </w:trPr>
        <w:tc>
          <w:tcPr>
            <w:tcW w:w="3543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08749FF" w14:textId="77777777" w:rsidR="00A3006C" w:rsidRPr="00185E19" w:rsidRDefault="00A3006C" w:rsidP="00546099">
            <w:pPr>
              <w:widowControl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12E64B3" w14:textId="7EB9BBBF" w:rsidR="00A3006C" w:rsidRPr="00185E19" w:rsidRDefault="00A3006C" w:rsidP="00546099">
            <w:pPr>
              <w:widowControl/>
              <w:jc w:val="righ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Liczba punktów  w kryterium </w:t>
            </w:r>
            <w:r w:rsidR="00EA3A1C" w:rsidRPr="00EA3A1C">
              <w:rPr>
                <w:rFonts w:ascii="Garamond" w:hAnsi="Garamond"/>
                <w:color w:val="000000"/>
              </w:rPr>
              <w:t xml:space="preserve">Kwalifikacje personelu </w:t>
            </w:r>
            <w:r>
              <w:rPr>
                <w:rFonts w:ascii="Garamond" w:hAnsi="Garamond"/>
                <w:color w:val="000000"/>
              </w:rPr>
              <w:t>(2</w:t>
            </w:r>
            <w:r w:rsidRPr="00185E19">
              <w:rPr>
                <w:rFonts w:ascii="Garamond" w:hAnsi="Garamond"/>
                <w:color w:val="000000"/>
              </w:rPr>
              <w:t>0%)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BD9EF2F" w14:textId="2DFE1B74" w:rsidR="00A3006C" w:rsidRPr="00185E19" w:rsidRDefault="00A3006C" w:rsidP="00546099">
            <w:pPr>
              <w:widowControl/>
              <w:jc w:val="right"/>
              <w:rPr>
                <w:rFonts w:ascii="Garamond" w:hAnsi="Garamond"/>
                <w:color w:val="000000"/>
              </w:rPr>
            </w:pPr>
            <w:r w:rsidRPr="00185E19">
              <w:rPr>
                <w:rFonts w:ascii="Garamond" w:hAnsi="Garamond"/>
                <w:color w:val="000000"/>
              </w:rPr>
              <w:t xml:space="preserve">Liczba punktów  w kryterium </w:t>
            </w:r>
            <w:r w:rsidR="00EA3A1C" w:rsidRPr="00EA3A1C">
              <w:rPr>
                <w:rFonts w:ascii="Garamond" w:hAnsi="Garamond"/>
                <w:color w:val="000000"/>
              </w:rPr>
              <w:t xml:space="preserve">Warunki serwisu </w:t>
            </w:r>
            <w:r w:rsidR="004C796B">
              <w:rPr>
                <w:rFonts w:ascii="Garamond" w:hAnsi="Garamond"/>
                <w:color w:val="000000"/>
              </w:rPr>
              <w:t>(1</w:t>
            </w:r>
            <w:r w:rsidRPr="00185E19">
              <w:rPr>
                <w:rFonts w:ascii="Garamond" w:hAnsi="Garamond"/>
                <w:color w:val="000000"/>
              </w:rPr>
              <w:t>0%)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2B9B4D7" w14:textId="62CFF634" w:rsidR="00A3006C" w:rsidRPr="0003377E" w:rsidRDefault="00A3006C" w:rsidP="00546099">
            <w:pPr>
              <w:widowControl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Liczba punktów  w </w:t>
            </w:r>
            <w:r w:rsidRPr="000103D6">
              <w:rPr>
                <w:rFonts w:ascii="Garamond" w:hAnsi="Garamond"/>
              </w:rPr>
              <w:t>kryterium</w:t>
            </w:r>
            <w:r w:rsidR="00EA3A1C">
              <w:rPr>
                <w:rFonts w:ascii="Garamond" w:hAnsi="Garamond"/>
              </w:rPr>
              <w:t xml:space="preserve"> Cena (7</w:t>
            </w:r>
            <w:r>
              <w:rPr>
                <w:rFonts w:ascii="Garamond" w:hAnsi="Garamond"/>
              </w:rPr>
              <w:t>0%)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95B82FC" w14:textId="77777777" w:rsidR="00A3006C" w:rsidRPr="00185E19" w:rsidRDefault="00A3006C" w:rsidP="00546099">
            <w:pPr>
              <w:widowControl/>
              <w:jc w:val="right"/>
              <w:rPr>
                <w:rFonts w:ascii="Garamond" w:hAnsi="Garamond"/>
                <w:color w:val="000000"/>
              </w:rPr>
            </w:pPr>
            <w:r w:rsidRPr="000103D6">
              <w:rPr>
                <w:rFonts w:ascii="Garamond" w:hAnsi="Garamond"/>
                <w:color w:val="000000"/>
              </w:rPr>
              <w:t>Łączna ilość punktów</w:t>
            </w:r>
          </w:p>
        </w:tc>
      </w:tr>
      <w:tr w:rsidR="00A3006C" w14:paraId="42108F6F" w14:textId="77777777" w:rsidTr="00386CC0">
        <w:trPr>
          <w:cantSplit/>
          <w:trHeight w:val="66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9064EFA" w14:textId="69662E92" w:rsidR="00A3006C" w:rsidRDefault="00A3006C" w:rsidP="00546099">
            <w:pPr>
              <w:widowControl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eastAsia="Times New Roman" w:hAnsi="Garamond" w:cs="Arial"/>
                <w:b/>
                <w:lang w:eastAsia="pl-PL"/>
              </w:rPr>
              <w:t>Część 1</w:t>
            </w:r>
          </w:p>
        </w:tc>
      </w:tr>
      <w:tr w:rsidR="00A3006C" w14:paraId="5D8BCEBD" w14:textId="77777777" w:rsidTr="00EA3A1C">
        <w:trPr>
          <w:cantSplit/>
          <w:trHeight w:val="66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96C61A8" w14:textId="77777777" w:rsidR="00155ECF" w:rsidRPr="00155ECF" w:rsidRDefault="00155ECF" w:rsidP="00155ECF">
            <w:pPr>
              <w:widowControl/>
              <w:jc w:val="both"/>
              <w:rPr>
                <w:rFonts w:ascii="Garamond" w:hAnsi="Garamond"/>
                <w:color w:val="000000"/>
              </w:rPr>
            </w:pPr>
            <w:r w:rsidRPr="00155ECF">
              <w:rPr>
                <w:rFonts w:ascii="Garamond" w:hAnsi="Garamond"/>
                <w:color w:val="000000"/>
              </w:rPr>
              <w:t>Siemens Healthcare Sp. z o. o.</w:t>
            </w:r>
          </w:p>
          <w:p w14:paraId="105B5B29" w14:textId="2DEB5AF3" w:rsidR="00A3006C" w:rsidRPr="00185E19" w:rsidRDefault="00155ECF" w:rsidP="00155ECF">
            <w:pPr>
              <w:widowControl/>
              <w:jc w:val="both"/>
              <w:rPr>
                <w:rFonts w:ascii="Garamond" w:hAnsi="Garamond"/>
                <w:color w:val="000000"/>
              </w:rPr>
            </w:pPr>
            <w:r w:rsidRPr="00155ECF">
              <w:rPr>
                <w:rFonts w:ascii="Garamond" w:hAnsi="Garamond"/>
                <w:color w:val="000000"/>
              </w:rPr>
              <w:t>ul. Żupnicza 11, 03-821 Warszawa</w:t>
            </w:r>
          </w:p>
        </w:tc>
        <w:tc>
          <w:tcPr>
            <w:tcW w:w="1560" w:type="dxa"/>
            <w:vAlign w:val="center"/>
          </w:tcPr>
          <w:p w14:paraId="1BC4F276" w14:textId="019C0DA4" w:rsidR="00A3006C" w:rsidRPr="00185E19" w:rsidRDefault="00155ECF" w:rsidP="00546099">
            <w:pPr>
              <w:widowControl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20,00</w:t>
            </w:r>
          </w:p>
        </w:tc>
        <w:tc>
          <w:tcPr>
            <w:tcW w:w="1275" w:type="dxa"/>
            <w:vAlign w:val="center"/>
          </w:tcPr>
          <w:p w14:paraId="6D96660A" w14:textId="6949AF33" w:rsidR="00A3006C" w:rsidRPr="00185E19" w:rsidRDefault="00155ECF" w:rsidP="00546099">
            <w:pPr>
              <w:widowControl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8,75</w:t>
            </w:r>
          </w:p>
        </w:tc>
        <w:tc>
          <w:tcPr>
            <w:tcW w:w="1134" w:type="dxa"/>
            <w:vAlign w:val="center"/>
          </w:tcPr>
          <w:p w14:paraId="3DD59148" w14:textId="02FDC9D1" w:rsidR="00A3006C" w:rsidRPr="0003377E" w:rsidRDefault="00155ECF" w:rsidP="00546099">
            <w:pPr>
              <w:widowControl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52,57</w:t>
            </w:r>
          </w:p>
        </w:tc>
        <w:tc>
          <w:tcPr>
            <w:tcW w:w="993" w:type="dxa"/>
            <w:vAlign w:val="center"/>
          </w:tcPr>
          <w:p w14:paraId="4533568A" w14:textId="0271224A" w:rsidR="00A3006C" w:rsidRDefault="00155ECF" w:rsidP="00546099">
            <w:pPr>
              <w:widowControl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81,32</w:t>
            </w:r>
          </w:p>
        </w:tc>
      </w:tr>
      <w:tr w:rsidR="00A3006C" w14:paraId="5472E986" w14:textId="77777777" w:rsidTr="00EA3A1C">
        <w:trPr>
          <w:cantSplit/>
          <w:trHeight w:val="66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09F801E" w14:textId="77777777" w:rsidR="00B46D91" w:rsidRPr="00B46D91" w:rsidRDefault="00B46D91" w:rsidP="00B46D91">
            <w:pPr>
              <w:widowControl/>
              <w:jc w:val="both"/>
              <w:rPr>
                <w:rFonts w:ascii="Garamond" w:hAnsi="Garamond"/>
                <w:color w:val="000000"/>
              </w:rPr>
            </w:pPr>
            <w:proofErr w:type="spellStart"/>
            <w:r w:rsidRPr="00B46D91">
              <w:rPr>
                <w:rFonts w:ascii="Garamond" w:hAnsi="Garamond"/>
                <w:color w:val="000000"/>
              </w:rPr>
              <w:lastRenderedPageBreak/>
              <w:t>Althea</w:t>
            </w:r>
            <w:proofErr w:type="spellEnd"/>
            <w:r w:rsidRPr="00B46D91">
              <w:rPr>
                <w:rFonts w:ascii="Garamond" w:hAnsi="Garamond"/>
                <w:color w:val="000000"/>
              </w:rPr>
              <w:t xml:space="preserve"> Polska sp. z o.o.</w:t>
            </w:r>
          </w:p>
          <w:p w14:paraId="578703FF" w14:textId="1202D91D" w:rsidR="00A3006C" w:rsidRPr="00185E19" w:rsidRDefault="00B46D91" w:rsidP="00B46D91">
            <w:pPr>
              <w:widowControl/>
              <w:jc w:val="both"/>
              <w:rPr>
                <w:rFonts w:ascii="Garamond" w:hAnsi="Garamond"/>
                <w:color w:val="000000"/>
              </w:rPr>
            </w:pPr>
            <w:r w:rsidRPr="00B46D91">
              <w:rPr>
                <w:rFonts w:ascii="Garamond" w:hAnsi="Garamond"/>
                <w:color w:val="000000"/>
              </w:rPr>
              <w:t>ul. Bielska 49, 43-190 Mikołów</w:t>
            </w:r>
          </w:p>
        </w:tc>
        <w:tc>
          <w:tcPr>
            <w:tcW w:w="1560" w:type="dxa"/>
            <w:vAlign w:val="center"/>
          </w:tcPr>
          <w:p w14:paraId="71B13795" w14:textId="666CA01F" w:rsidR="00A3006C" w:rsidRPr="00185E19" w:rsidRDefault="00155ECF" w:rsidP="00546099">
            <w:pPr>
              <w:widowControl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0,00</w:t>
            </w:r>
          </w:p>
        </w:tc>
        <w:tc>
          <w:tcPr>
            <w:tcW w:w="1275" w:type="dxa"/>
            <w:vAlign w:val="center"/>
          </w:tcPr>
          <w:p w14:paraId="36AE4930" w14:textId="6ABFBEC2" w:rsidR="00A3006C" w:rsidRPr="00185E19" w:rsidRDefault="00155ECF" w:rsidP="00546099">
            <w:pPr>
              <w:widowControl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10,00</w:t>
            </w:r>
          </w:p>
        </w:tc>
        <w:tc>
          <w:tcPr>
            <w:tcW w:w="1134" w:type="dxa"/>
            <w:vAlign w:val="center"/>
          </w:tcPr>
          <w:p w14:paraId="573A8C3B" w14:textId="7F7FFAFD" w:rsidR="00A3006C" w:rsidRPr="0003377E" w:rsidRDefault="00155ECF" w:rsidP="00546099">
            <w:pPr>
              <w:widowControl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70,00</w:t>
            </w:r>
          </w:p>
        </w:tc>
        <w:tc>
          <w:tcPr>
            <w:tcW w:w="993" w:type="dxa"/>
            <w:vAlign w:val="center"/>
          </w:tcPr>
          <w:p w14:paraId="7C228C72" w14:textId="70533468" w:rsidR="00A3006C" w:rsidRDefault="00155ECF" w:rsidP="00546099">
            <w:pPr>
              <w:widowControl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80,00</w:t>
            </w:r>
          </w:p>
        </w:tc>
      </w:tr>
      <w:tr w:rsidR="00A3006C" w14:paraId="1A1832E7" w14:textId="77777777" w:rsidTr="00EA3A1C">
        <w:trPr>
          <w:cantSplit/>
          <w:trHeight w:val="66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7F247D5" w14:textId="77777777" w:rsidR="00B46D91" w:rsidRPr="00B46D91" w:rsidRDefault="00B46D91" w:rsidP="00B46D91">
            <w:pPr>
              <w:widowControl/>
              <w:jc w:val="both"/>
              <w:rPr>
                <w:rFonts w:ascii="Garamond" w:hAnsi="Garamond"/>
                <w:color w:val="000000"/>
              </w:rPr>
            </w:pPr>
            <w:r w:rsidRPr="00B46D91">
              <w:rPr>
                <w:rFonts w:ascii="Garamond" w:hAnsi="Garamond"/>
                <w:color w:val="000000"/>
              </w:rPr>
              <w:t xml:space="preserve">SK-MED SYSTEMS SP. z o. o. </w:t>
            </w:r>
          </w:p>
          <w:p w14:paraId="57759A1C" w14:textId="64BA9AEE" w:rsidR="00A3006C" w:rsidRPr="00185E19" w:rsidRDefault="00B46D91" w:rsidP="00B46D91">
            <w:pPr>
              <w:widowControl/>
              <w:jc w:val="both"/>
              <w:rPr>
                <w:rFonts w:ascii="Garamond" w:hAnsi="Garamond"/>
                <w:color w:val="000000"/>
              </w:rPr>
            </w:pPr>
            <w:r w:rsidRPr="00B46D91">
              <w:rPr>
                <w:rFonts w:ascii="Garamond" w:hAnsi="Garamond"/>
                <w:color w:val="000000"/>
              </w:rPr>
              <w:t>ul. Św. Marcin 29/8 , 61-806 Poznań</w:t>
            </w:r>
          </w:p>
        </w:tc>
        <w:tc>
          <w:tcPr>
            <w:tcW w:w="1560" w:type="dxa"/>
            <w:vAlign w:val="center"/>
          </w:tcPr>
          <w:p w14:paraId="55A61B9B" w14:textId="73E9286A" w:rsidR="00A3006C" w:rsidRPr="00185E19" w:rsidRDefault="00155ECF" w:rsidP="00546099">
            <w:pPr>
              <w:widowControl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0,00</w:t>
            </w:r>
          </w:p>
        </w:tc>
        <w:tc>
          <w:tcPr>
            <w:tcW w:w="1275" w:type="dxa"/>
            <w:vAlign w:val="center"/>
          </w:tcPr>
          <w:p w14:paraId="607DF7AD" w14:textId="03905627" w:rsidR="00A3006C" w:rsidRPr="00185E19" w:rsidRDefault="00155ECF" w:rsidP="00546099">
            <w:pPr>
              <w:widowControl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0,00</w:t>
            </w:r>
          </w:p>
        </w:tc>
        <w:tc>
          <w:tcPr>
            <w:tcW w:w="1134" w:type="dxa"/>
            <w:vAlign w:val="center"/>
          </w:tcPr>
          <w:p w14:paraId="5B93970A" w14:textId="44C439B8" w:rsidR="00A3006C" w:rsidRPr="0003377E" w:rsidRDefault="00155ECF" w:rsidP="00546099">
            <w:pPr>
              <w:widowControl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68,67</w:t>
            </w:r>
          </w:p>
        </w:tc>
        <w:tc>
          <w:tcPr>
            <w:tcW w:w="993" w:type="dxa"/>
            <w:vAlign w:val="center"/>
          </w:tcPr>
          <w:p w14:paraId="481649C0" w14:textId="34BB2264" w:rsidR="00A3006C" w:rsidRDefault="00155ECF" w:rsidP="00546099">
            <w:pPr>
              <w:widowControl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68,67</w:t>
            </w:r>
          </w:p>
        </w:tc>
      </w:tr>
      <w:tr w:rsidR="00A3006C" w14:paraId="2BFEC38D" w14:textId="77777777" w:rsidTr="00386CC0">
        <w:trPr>
          <w:cantSplit/>
          <w:trHeight w:val="66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D658DD4" w14:textId="10158D0E" w:rsidR="00A3006C" w:rsidRDefault="00A3006C" w:rsidP="00546099">
            <w:pPr>
              <w:widowControl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eastAsia="Times New Roman" w:hAnsi="Garamond" w:cs="Arial"/>
                <w:b/>
                <w:lang w:eastAsia="pl-PL"/>
              </w:rPr>
              <w:t>Część 2</w:t>
            </w:r>
          </w:p>
        </w:tc>
      </w:tr>
      <w:tr w:rsidR="00A3006C" w14:paraId="64E7A2C6" w14:textId="77777777" w:rsidTr="00EA3A1C">
        <w:trPr>
          <w:cantSplit/>
          <w:trHeight w:val="66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E1D2388" w14:textId="77777777" w:rsidR="00B46D91" w:rsidRPr="00B46D91" w:rsidRDefault="00B46D91" w:rsidP="00B46D91">
            <w:pPr>
              <w:widowControl/>
              <w:jc w:val="both"/>
              <w:rPr>
                <w:rFonts w:ascii="Garamond" w:hAnsi="Garamond"/>
                <w:color w:val="000000"/>
              </w:rPr>
            </w:pPr>
            <w:r w:rsidRPr="00B46D91">
              <w:rPr>
                <w:rFonts w:ascii="Garamond" w:hAnsi="Garamond"/>
                <w:color w:val="000000"/>
              </w:rPr>
              <w:t xml:space="preserve">GE </w:t>
            </w:r>
            <w:proofErr w:type="spellStart"/>
            <w:r w:rsidRPr="00B46D91">
              <w:rPr>
                <w:rFonts w:ascii="Garamond" w:hAnsi="Garamond"/>
                <w:color w:val="000000"/>
              </w:rPr>
              <w:t>Medical</w:t>
            </w:r>
            <w:proofErr w:type="spellEnd"/>
            <w:r w:rsidRPr="00B46D91">
              <w:rPr>
                <w:rFonts w:ascii="Garamond" w:hAnsi="Garamond"/>
                <w:color w:val="000000"/>
              </w:rPr>
              <w:t xml:space="preserve"> Systems Polska Sp. z o. o. </w:t>
            </w:r>
          </w:p>
          <w:p w14:paraId="67A0C147" w14:textId="3EE91935" w:rsidR="00A3006C" w:rsidRPr="00185E19" w:rsidRDefault="00B46D91" w:rsidP="00B46D91">
            <w:pPr>
              <w:widowControl/>
              <w:jc w:val="both"/>
              <w:rPr>
                <w:rFonts w:ascii="Garamond" w:hAnsi="Garamond"/>
                <w:color w:val="000000"/>
              </w:rPr>
            </w:pPr>
            <w:r w:rsidRPr="00B46D91">
              <w:rPr>
                <w:rFonts w:ascii="Garamond" w:hAnsi="Garamond"/>
                <w:color w:val="000000"/>
              </w:rPr>
              <w:t>ul. Wołoska 9, 02-583 Warszawa</w:t>
            </w:r>
          </w:p>
        </w:tc>
        <w:tc>
          <w:tcPr>
            <w:tcW w:w="1560" w:type="dxa"/>
            <w:vAlign w:val="center"/>
          </w:tcPr>
          <w:p w14:paraId="1D239E75" w14:textId="589EB682" w:rsidR="00A3006C" w:rsidRPr="00185E19" w:rsidRDefault="00B46D91" w:rsidP="00546099">
            <w:pPr>
              <w:widowControl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20,00</w:t>
            </w:r>
          </w:p>
        </w:tc>
        <w:tc>
          <w:tcPr>
            <w:tcW w:w="1275" w:type="dxa"/>
            <w:vAlign w:val="center"/>
          </w:tcPr>
          <w:p w14:paraId="7A82A3ED" w14:textId="02C25464" w:rsidR="00A3006C" w:rsidRPr="00185E19" w:rsidRDefault="00B46D91" w:rsidP="00546099">
            <w:pPr>
              <w:widowControl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10,00</w:t>
            </w:r>
          </w:p>
        </w:tc>
        <w:tc>
          <w:tcPr>
            <w:tcW w:w="1134" w:type="dxa"/>
            <w:vAlign w:val="center"/>
          </w:tcPr>
          <w:p w14:paraId="00D7A87F" w14:textId="467EEE91" w:rsidR="00A3006C" w:rsidRPr="0003377E" w:rsidRDefault="00B46D91" w:rsidP="00546099">
            <w:pPr>
              <w:widowControl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70,00</w:t>
            </w:r>
          </w:p>
        </w:tc>
        <w:tc>
          <w:tcPr>
            <w:tcW w:w="993" w:type="dxa"/>
            <w:vAlign w:val="center"/>
          </w:tcPr>
          <w:p w14:paraId="6C67CB1A" w14:textId="391EF966" w:rsidR="00A3006C" w:rsidRDefault="00B46D91" w:rsidP="00546099">
            <w:pPr>
              <w:widowControl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100,00</w:t>
            </w:r>
          </w:p>
        </w:tc>
      </w:tr>
      <w:tr w:rsidR="00C45ACC" w14:paraId="7ABBCAF1" w14:textId="77777777" w:rsidTr="00EA3A1C">
        <w:trPr>
          <w:cantSplit/>
          <w:trHeight w:val="66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5434106" w14:textId="77777777" w:rsidR="00C45ACC" w:rsidRPr="00B46D91" w:rsidRDefault="00C45ACC" w:rsidP="00C45ACC">
            <w:pPr>
              <w:widowControl/>
              <w:jc w:val="both"/>
              <w:rPr>
                <w:rFonts w:ascii="Garamond" w:hAnsi="Garamond"/>
                <w:color w:val="000000"/>
              </w:rPr>
            </w:pPr>
            <w:r w:rsidRPr="00B46D91">
              <w:rPr>
                <w:rFonts w:ascii="Garamond" w:hAnsi="Garamond"/>
                <w:color w:val="000000"/>
              </w:rPr>
              <w:t xml:space="preserve">SK-MED SYSTEMS SP. z o. o. </w:t>
            </w:r>
          </w:p>
          <w:p w14:paraId="249BC149" w14:textId="002244AC" w:rsidR="00C45ACC" w:rsidRPr="00B46D91" w:rsidRDefault="00C45ACC" w:rsidP="00C45ACC">
            <w:pPr>
              <w:widowControl/>
              <w:jc w:val="both"/>
              <w:rPr>
                <w:rFonts w:ascii="Garamond" w:hAnsi="Garamond"/>
                <w:color w:val="000000"/>
              </w:rPr>
            </w:pPr>
            <w:r w:rsidRPr="00B46D91">
              <w:rPr>
                <w:rFonts w:ascii="Garamond" w:hAnsi="Garamond"/>
                <w:color w:val="000000"/>
              </w:rPr>
              <w:t>ul. Św. Marcin 29/8 , 61-806 Poznań</w:t>
            </w:r>
          </w:p>
        </w:tc>
        <w:tc>
          <w:tcPr>
            <w:tcW w:w="1560" w:type="dxa"/>
            <w:vAlign w:val="center"/>
          </w:tcPr>
          <w:p w14:paraId="0652E1E5" w14:textId="42E5BF07" w:rsidR="00C45ACC" w:rsidRDefault="00C45ACC" w:rsidP="00546099">
            <w:pPr>
              <w:widowControl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0,00</w:t>
            </w:r>
          </w:p>
        </w:tc>
        <w:tc>
          <w:tcPr>
            <w:tcW w:w="1275" w:type="dxa"/>
            <w:vAlign w:val="center"/>
          </w:tcPr>
          <w:p w14:paraId="34B0AF89" w14:textId="6C0CEC36" w:rsidR="00C45ACC" w:rsidRDefault="00C45ACC" w:rsidP="00546099">
            <w:pPr>
              <w:widowControl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2,50</w:t>
            </w:r>
          </w:p>
        </w:tc>
        <w:tc>
          <w:tcPr>
            <w:tcW w:w="1134" w:type="dxa"/>
            <w:vAlign w:val="center"/>
          </w:tcPr>
          <w:p w14:paraId="794AEE16" w14:textId="4802C113" w:rsidR="00C45ACC" w:rsidRDefault="00C45ACC" w:rsidP="00546099">
            <w:pPr>
              <w:widowControl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69,93</w:t>
            </w:r>
          </w:p>
        </w:tc>
        <w:tc>
          <w:tcPr>
            <w:tcW w:w="993" w:type="dxa"/>
            <w:vAlign w:val="center"/>
          </w:tcPr>
          <w:p w14:paraId="4A9CC198" w14:textId="097D4F19" w:rsidR="00C45ACC" w:rsidRDefault="00C45ACC" w:rsidP="00546099">
            <w:pPr>
              <w:widowControl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72,43</w:t>
            </w:r>
          </w:p>
        </w:tc>
      </w:tr>
      <w:tr w:rsidR="00A3006C" w14:paraId="16F47831" w14:textId="77777777" w:rsidTr="00EA3A1C">
        <w:trPr>
          <w:cantSplit/>
          <w:trHeight w:val="66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6EE50F1" w14:textId="77777777" w:rsidR="00B46D91" w:rsidRPr="00B46D91" w:rsidRDefault="00B46D91" w:rsidP="00B46D91">
            <w:pPr>
              <w:widowControl/>
              <w:jc w:val="both"/>
              <w:rPr>
                <w:rFonts w:ascii="Garamond" w:hAnsi="Garamond"/>
                <w:color w:val="000000"/>
              </w:rPr>
            </w:pPr>
            <w:proofErr w:type="spellStart"/>
            <w:r w:rsidRPr="00B46D91">
              <w:rPr>
                <w:rFonts w:ascii="Garamond" w:hAnsi="Garamond"/>
                <w:color w:val="000000"/>
              </w:rPr>
              <w:t>Althea</w:t>
            </w:r>
            <w:proofErr w:type="spellEnd"/>
            <w:r w:rsidRPr="00B46D91">
              <w:rPr>
                <w:rFonts w:ascii="Garamond" w:hAnsi="Garamond"/>
                <w:color w:val="000000"/>
              </w:rPr>
              <w:t xml:space="preserve"> Polska sp. z o.o.</w:t>
            </w:r>
          </w:p>
          <w:p w14:paraId="255C74C0" w14:textId="1FA3F2A3" w:rsidR="00A3006C" w:rsidRPr="00185E19" w:rsidRDefault="00B46D91" w:rsidP="00B46D91">
            <w:pPr>
              <w:widowControl/>
              <w:jc w:val="both"/>
              <w:rPr>
                <w:rFonts w:ascii="Garamond" w:hAnsi="Garamond"/>
                <w:color w:val="000000"/>
              </w:rPr>
            </w:pPr>
            <w:r w:rsidRPr="00B46D91">
              <w:rPr>
                <w:rFonts w:ascii="Garamond" w:hAnsi="Garamond"/>
                <w:color w:val="000000"/>
              </w:rPr>
              <w:t>ul. Bielska 49, 43-190 Mikołów</w:t>
            </w:r>
          </w:p>
        </w:tc>
        <w:tc>
          <w:tcPr>
            <w:tcW w:w="1560" w:type="dxa"/>
            <w:vAlign w:val="center"/>
          </w:tcPr>
          <w:p w14:paraId="66F7B606" w14:textId="27786507" w:rsidR="00A3006C" w:rsidRPr="00185E19" w:rsidRDefault="00B46D91" w:rsidP="00546099">
            <w:pPr>
              <w:widowControl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0,00</w:t>
            </w:r>
          </w:p>
        </w:tc>
        <w:tc>
          <w:tcPr>
            <w:tcW w:w="1275" w:type="dxa"/>
            <w:vAlign w:val="center"/>
          </w:tcPr>
          <w:p w14:paraId="480F00EF" w14:textId="75094079" w:rsidR="00A3006C" w:rsidRPr="00185E19" w:rsidRDefault="00B46D91" w:rsidP="00546099">
            <w:pPr>
              <w:widowControl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6,67</w:t>
            </w:r>
          </w:p>
        </w:tc>
        <w:tc>
          <w:tcPr>
            <w:tcW w:w="1134" w:type="dxa"/>
            <w:vAlign w:val="center"/>
          </w:tcPr>
          <w:p w14:paraId="02A3BB3A" w14:textId="633B8F17" w:rsidR="00A3006C" w:rsidRPr="0003377E" w:rsidRDefault="00B46D91" w:rsidP="00546099">
            <w:pPr>
              <w:widowControl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63,83</w:t>
            </w:r>
          </w:p>
        </w:tc>
        <w:tc>
          <w:tcPr>
            <w:tcW w:w="993" w:type="dxa"/>
            <w:vAlign w:val="center"/>
          </w:tcPr>
          <w:p w14:paraId="5E5250D9" w14:textId="08786076" w:rsidR="00A3006C" w:rsidRDefault="00B46D91" w:rsidP="00546099">
            <w:pPr>
              <w:widowControl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70,50</w:t>
            </w:r>
          </w:p>
        </w:tc>
      </w:tr>
      <w:tr w:rsidR="00A3006C" w14:paraId="242147C9" w14:textId="77777777" w:rsidTr="00386CC0">
        <w:trPr>
          <w:cantSplit/>
          <w:trHeight w:val="66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A2B246D" w14:textId="25D108C9" w:rsidR="00A3006C" w:rsidRDefault="00A3006C" w:rsidP="00546099">
            <w:pPr>
              <w:widowControl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eastAsia="Times New Roman" w:hAnsi="Garamond" w:cs="Arial"/>
                <w:b/>
                <w:lang w:eastAsia="pl-PL"/>
              </w:rPr>
              <w:t>Część 3</w:t>
            </w:r>
          </w:p>
        </w:tc>
      </w:tr>
      <w:tr w:rsidR="00A3006C" w14:paraId="65C12724" w14:textId="77777777" w:rsidTr="00EA3A1C">
        <w:trPr>
          <w:cantSplit/>
          <w:trHeight w:val="66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7138212" w14:textId="77777777" w:rsidR="00B46D91" w:rsidRPr="00B46D91" w:rsidRDefault="00B46D91" w:rsidP="00B46D91">
            <w:pPr>
              <w:widowControl/>
              <w:jc w:val="both"/>
              <w:rPr>
                <w:rFonts w:ascii="Garamond" w:hAnsi="Garamond"/>
                <w:color w:val="000000"/>
              </w:rPr>
            </w:pPr>
            <w:r w:rsidRPr="00B46D91">
              <w:rPr>
                <w:rFonts w:ascii="Garamond" w:hAnsi="Garamond"/>
                <w:color w:val="000000"/>
              </w:rPr>
              <w:t xml:space="preserve">TMS Sp. z o. o. </w:t>
            </w:r>
          </w:p>
          <w:p w14:paraId="2BCBA9DC" w14:textId="5271D823" w:rsidR="00A3006C" w:rsidRPr="00185E19" w:rsidRDefault="00B46D91" w:rsidP="00B46D91">
            <w:pPr>
              <w:widowControl/>
              <w:jc w:val="both"/>
              <w:rPr>
                <w:rFonts w:ascii="Garamond" w:hAnsi="Garamond"/>
                <w:color w:val="000000"/>
              </w:rPr>
            </w:pPr>
            <w:r w:rsidRPr="00B46D91">
              <w:rPr>
                <w:rFonts w:ascii="Garamond" w:hAnsi="Garamond"/>
                <w:color w:val="000000"/>
              </w:rPr>
              <w:t>ul. Wiertnicza 84, 02-952 Warszawa</w:t>
            </w:r>
          </w:p>
        </w:tc>
        <w:tc>
          <w:tcPr>
            <w:tcW w:w="1560" w:type="dxa"/>
            <w:vAlign w:val="center"/>
          </w:tcPr>
          <w:p w14:paraId="3F402D78" w14:textId="4F2ED857" w:rsidR="00A3006C" w:rsidRPr="00185E19" w:rsidRDefault="00B46D91" w:rsidP="00546099">
            <w:pPr>
              <w:widowControl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20,00</w:t>
            </w:r>
          </w:p>
        </w:tc>
        <w:tc>
          <w:tcPr>
            <w:tcW w:w="1275" w:type="dxa"/>
            <w:vAlign w:val="center"/>
          </w:tcPr>
          <w:p w14:paraId="1C1D388D" w14:textId="4E1111D6" w:rsidR="00A3006C" w:rsidRPr="00185E19" w:rsidRDefault="00B46D91" w:rsidP="00546099">
            <w:pPr>
              <w:widowControl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10,00</w:t>
            </w:r>
          </w:p>
        </w:tc>
        <w:tc>
          <w:tcPr>
            <w:tcW w:w="1134" w:type="dxa"/>
            <w:vAlign w:val="center"/>
          </w:tcPr>
          <w:p w14:paraId="280F388A" w14:textId="597B0B7E" w:rsidR="00A3006C" w:rsidRPr="0003377E" w:rsidRDefault="00B46D91" w:rsidP="00546099">
            <w:pPr>
              <w:widowControl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70,00</w:t>
            </w:r>
          </w:p>
        </w:tc>
        <w:tc>
          <w:tcPr>
            <w:tcW w:w="993" w:type="dxa"/>
            <w:vAlign w:val="center"/>
          </w:tcPr>
          <w:p w14:paraId="6AF8CC43" w14:textId="7CAF0F2D" w:rsidR="00A3006C" w:rsidRDefault="00B46D91" w:rsidP="00546099">
            <w:pPr>
              <w:widowControl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100,00</w:t>
            </w:r>
          </w:p>
        </w:tc>
      </w:tr>
      <w:tr w:rsidR="00A3006C" w14:paraId="7643FFF5" w14:textId="77777777" w:rsidTr="00EA3A1C">
        <w:trPr>
          <w:cantSplit/>
          <w:trHeight w:val="66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99724E2" w14:textId="77777777" w:rsidR="00B46D91" w:rsidRPr="00B46D91" w:rsidRDefault="00B46D91" w:rsidP="00B46D91">
            <w:pPr>
              <w:widowControl/>
              <w:jc w:val="both"/>
              <w:rPr>
                <w:rFonts w:ascii="Garamond" w:hAnsi="Garamond"/>
                <w:color w:val="000000"/>
              </w:rPr>
            </w:pPr>
            <w:r w:rsidRPr="00B46D91">
              <w:rPr>
                <w:rFonts w:ascii="Garamond" w:hAnsi="Garamond"/>
                <w:color w:val="000000"/>
              </w:rPr>
              <w:t xml:space="preserve">SK-MED SYSTEMS SP. z o. o. </w:t>
            </w:r>
          </w:p>
          <w:p w14:paraId="3E077335" w14:textId="466EBDB4" w:rsidR="00A3006C" w:rsidRPr="00185E19" w:rsidRDefault="00B46D91" w:rsidP="00B46D91">
            <w:pPr>
              <w:widowControl/>
              <w:jc w:val="both"/>
              <w:rPr>
                <w:rFonts w:ascii="Garamond" w:hAnsi="Garamond"/>
                <w:color w:val="000000"/>
              </w:rPr>
            </w:pPr>
            <w:r w:rsidRPr="00B46D91">
              <w:rPr>
                <w:rFonts w:ascii="Garamond" w:hAnsi="Garamond"/>
                <w:color w:val="000000"/>
              </w:rPr>
              <w:t>ul. Św. Marcin 29/8 , 61-806 Poznań</w:t>
            </w:r>
          </w:p>
        </w:tc>
        <w:tc>
          <w:tcPr>
            <w:tcW w:w="1560" w:type="dxa"/>
            <w:vAlign w:val="center"/>
          </w:tcPr>
          <w:p w14:paraId="3EDB9E02" w14:textId="61525F95" w:rsidR="00A3006C" w:rsidRPr="00185E19" w:rsidRDefault="00B46D91" w:rsidP="00546099">
            <w:pPr>
              <w:widowControl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0,00</w:t>
            </w:r>
          </w:p>
        </w:tc>
        <w:tc>
          <w:tcPr>
            <w:tcW w:w="1275" w:type="dxa"/>
            <w:vAlign w:val="center"/>
          </w:tcPr>
          <w:p w14:paraId="0A497FD5" w14:textId="5C0AC399" w:rsidR="00A3006C" w:rsidRPr="00185E19" w:rsidRDefault="00B46D91" w:rsidP="00546099">
            <w:pPr>
              <w:widowControl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10,00</w:t>
            </w:r>
          </w:p>
        </w:tc>
        <w:tc>
          <w:tcPr>
            <w:tcW w:w="1134" w:type="dxa"/>
            <w:vAlign w:val="center"/>
          </w:tcPr>
          <w:p w14:paraId="40B9BE55" w14:textId="6BCC84F3" w:rsidR="00A3006C" w:rsidRPr="0003377E" w:rsidRDefault="00B46D91" w:rsidP="00546099">
            <w:pPr>
              <w:widowControl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58,27</w:t>
            </w:r>
          </w:p>
        </w:tc>
        <w:tc>
          <w:tcPr>
            <w:tcW w:w="993" w:type="dxa"/>
            <w:vAlign w:val="center"/>
          </w:tcPr>
          <w:p w14:paraId="30C7A64F" w14:textId="2913F2A9" w:rsidR="00A3006C" w:rsidRDefault="00B46D91" w:rsidP="00546099">
            <w:pPr>
              <w:widowControl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68,27</w:t>
            </w:r>
          </w:p>
        </w:tc>
      </w:tr>
      <w:tr w:rsidR="00A3006C" w:rsidRPr="00185E19" w14:paraId="3148A90F" w14:textId="77777777" w:rsidTr="00386CC0">
        <w:trPr>
          <w:cantSplit/>
          <w:trHeight w:val="66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FA11253" w14:textId="5F4AD16C" w:rsidR="00A3006C" w:rsidRDefault="00A3006C" w:rsidP="00546099">
            <w:pPr>
              <w:widowControl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eastAsia="Times New Roman" w:hAnsi="Garamond" w:cs="Arial"/>
                <w:b/>
                <w:lang w:eastAsia="pl-PL"/>
              </w:rPr>
              <w:t>Część 4</w:t>
            </w:r>
          </w:p>
        </w:tc>
      </w:tr>
      <w:tr w:rsidR="00A3006C" w:rsidRPr="00185E19" w14:paraId="0A5D3251" w14:textId="77777777" w:rsidTr="00EA3A1C">
        <w:trPr>
          <w:cantSplit/>
          <w:trHeight w:val="66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0EDAF59" w14:textId="77777777" w:rsidR="00B46D91" w:rsidRPr="00B46D91" w:rsidRDefault="00B46D91" w:rsidP="00B46D91">
            <w:pPr>
              <w:widowControl/>
              <w:jc w:val="both"/>
              <w:rPr>
                <w:rFonts w:ascii="Garamond" w:hAnsi="Garamond"/>
                <w:color w:val="000000"/>
              </w:rPr>
            </w:pPr>
            <w:r w:rsidRPr="00B46D91">
              <w:rPr>
                <w:rFonts w:ascii="Garamond" w:hAnsi="Garamond"/>
                <w:color w:val="000000"/>
              </w:rPr>
              <w:t xml:space="preserve">FUJIFILM Poland Sp. z o. o. </w:t>
            </w:r>
          </w:p>
          <w:p w14:paraId="35701C9C" w14:textId="696CE0C4" w:rsidR="00A3006C" w:rsidRPr="00185E19" w:rsidRDefault="00B46D91" w:rsidP="00B46D91">
            <w:pPr>
              <w:widowControl/>
              <w:jc w:val="both"/>
              <w:rPr>
                <w:rFonts w:ascii="Garamond" w:hAnsi="Garamond"/>
                <w:color w:val="000000"/>
              </w:rPr>
            </w:pPr>
            <w:r w:rsidRPr="00B46D91">
              <w:rPr>
                <w:rFonts w:ascii="Garamond" w:hAnsi="Garamond"/>
                <w:color w:val="000000"/>
              </w:rPr>
              <w:t>Al. Jerozolimskie 178, 02-486 Warszawa</w:t>
            </w:r>
          </w:p>
        </w:tc>
        <w:tc>
          <w:tcPr>
            <w:tcW w:w="1560" w:type="dxa"/>
            <w:vAlign w:val="center"/>
          </w:tcPr>
          <w:p w14:paraId="2906597A" w14:textId="6D53DF85" w:rsidR="00A3006C" w:rsidRPr="00185E19" w:rsidRDefault="00B46D91" w:rsidP="00546099">
            <w:pPr>
              <w:widowControl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20,00</w:t>
            </w:r>
          </w:p>
        </w:tc>
        <w:tc>
          <w:tcPr>
            <w:tcW w:w="1275" w:type="dxa"/>
            <w:vAlign w:val="center"/>
          </w:tcPr>
          <w:p w14:paraId="73A357C3" w14:textId="2D6AE07A" w:rsidR="00A3006C" w:rsidRPr="00185E19" w:rsidRDefault="00B46D91" w:rsidP="00546099">
            <w:pPr>
              <w:widowControl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0,00</w:t>
            </w:r>
          </w:p>
        </w:tc>
        <w:tc>
          <w:tcPr>
            <w:tcW w:w="1134" w:type="dxa"/>
            <w:vAlign w:val="center"/>
          </w:tcPr>
          <w:p w14:paraId="5C6AC7C1" w14:textId="7EAACB16" w:rsidR="00A3006C" w:rsidRPr="0003377E" w:rsidRDefault="00B46D91" w:rsidP="00546099">
            <w:pPr>
              <w:widowControl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70,00</w:t>
            </w:r>
          </w:p>
        </w:tc>
        <w:tc>
          <w:tcPr>
            <w:tcW w:w="993" w:type="dxa"/>
            <w:vAlign w:val="center"/>
          </w:tcPr>
          <w:p w14:paraId="077E10F5" w14:textId="0C55BF37" w:rsidR="00A3006C" w:rsidRDefault="00B46D91" w:rsidP="00546099">
            <w:pPr>
              <w:widowControl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90,00</w:t>
            </w:r>
          </w:p>
        </w:tc>
      </w:tr>
    </w:tbl>
    <w:p w14:paraId="7F82D5BF" w14:textId="30F22987" w:rsidR="00A3006C" w:rsidRDefault="00A3006C" w:rsidP="00A3006C">
      <w:pPr>
        <w:widowControl/>
        <w:jc w:val="both"/>
        <w:rPr>
          <w:rFonts w:ascii="Garamond" w:hAnsi="Garamond"/>
          <w:color w:val="000000"/>
        </w:rPr>
      </w:pPr>
    </w:p>
    <w:p w14:paraId="6EE9F994" w14:textId="04C4C197" w:rsidR="00A566F4" w:rsidRDefault="00A566F4" w:rsidP="0053175B">
      <w:pPr>
        <w:widowControl/>
        <w:ind w:left="284" w:right="2"/>
        <w:jc w:val="both"/>
        <w:rPr>
          <w:rFonts w:ascii="Garamond" w:eastAsia="Times New Roman" w:hAnsi="Garamond" w:cs="Arial"/>
          <w:lang w:eastAsia="pl-PL"/>
        </w:rPr>
      </w:pPr>
      <w:r w:rsidRPr="001A6C03">
        <w:rPr>
          <w:rFonts w:ascii="Garamond" w:eastAsia="Times New Roman" w:hAnsi="Garamond" w:cs="Arial"/>
          <w:lang w:eastAsia="pl-PL"/>
        </w:rPr>
        <w:t>Uzasadnienie liczby przyzn</w:t>
      </w:r>
      <w:r w:rsidR="008C5888">
        <w:rPr>
          <w:rFonts w:ascii="Garamond" w:eastAsia="Times New Roman" w:hAnsi="Garamond" w:cs="Arial"/>
          <w:lang w:eastAsia="pl-PL"/>
        </w:rPr>
        <w:t>anych punktów: zgodnie z art. 239</w:t>
      </w:r>
      <w:r w:rsidRPr="001A6C03">
        <w:rPr>
          <w:rFonts w:ascii="Garamond" w:eastAsia="Times New Roman" w:hAnsi="Garamond" w:cs="Arial"/>
          <w:lang w:eastAsia="pl-PL"/>
        </w:rPr>
        <w:t xml:space="preserve"> ust. 1 ustawy </w:t>
      </w:r>
      <w:r w:rsidR="00AD333F" w:rsidRPr="00AD333F">
        <w:rPr>
          <w:rFonts w:ascii="Garamond" w:eastAsia="Times New Roman" w:hAnsi="Garamond" w:cs="Arial"/>
          <w:lang w:eastAsia="pl-PL"/>
        </w:rPr>
        <w:t xml:space="preserve">z dnia 11 września 2019 r </w:t>
      </w:r>
      <w:r w:rsidRPr="001A6C03">
        <w:rPr>
          <w:rFonts w:ascii="Garamond" w:eastAsia="Times New Roman" w:hAnsi="Garamond" w:cs="Arial"/>
          <w:lang w:eastAsia="pl-PL"/>
        </w:rPr>
        <w:t>Prawo zamówień publicznych, oferty zostały ocenione na podstawie kryteriów oceny ofert określonych w</w:t>
      </w:r>
      <w:r w:rsidR="00AD333F">
        <w:rPr>
          <w:rFonts w:ascii="Garamond" w:eastAsia="Times New Roman" w:hAnsi="Garamond" w:cs="Arial"/>
          <w:lang w:eastAsia="pl-PL"/>
        </w:rPr>
        <w:t xml:space="preserve"> SWZ</w:t>
      </w:r>
      <w:r w:rsidR="00DA3C83">
        <w:rPr>
          <w:rFonts w:ascii="Garamond" w:eastAsia="Times New Roman" w:hAnsi="Garamond" w:cs="Arial"/>
          <w:lang w:eastAsia="pl-PL"/>
        </w:rPr>
        <w:t>.</w:t>
      </w:r>
    </w:p>
    <w:p w14:paraId="22B1196E" w14:textId="0A23289A" w:rsidR="000660C2" w:rsidRPr="00B6296F" w:rsidRDefault="000660C2" w:rsidP="00155ECF">
      <w:pPr>
        <w:jc w:val="both"/>
        <w:rPr>
          <w:rFonts w:ascii="Garamond" w:hAnsi="Garamond"/>
        </w:rPr>
      </w:pPr>
    </w:p>
    <w:p w14:paraId="7DC836F1" w14:textId="2C7306A7" w:rsidR="00994717" w:rsidRDefault="00A566F4" w:rsidP="002116FC">
      <w:pPr>
        <w:widowControl/>
        <w:numPr>
          <w:ilvl w:val="0"/>
          <w:numId w:val="2"/>
        </w:numPr>
        <w:tabs>
          <w:tab w:val="clear" w:pos="720"/>
          <w:tab w:val="num" w:pos="284"/>
        </w:tabs>
        <w:ind w:left="266" w:hanging="266"/>
        <w:jc w:val="both"/>
        <w:rPr>
          <w:rFonts w:ascii="Garamond" w:hAnsi="Garamond"/>
        </w:rPr>
      </w:pPr>
      <w:r w:rsidRPr="001A6C03">
        <w:rPr>
          <w:rFonts w:ascii="Garamond" w:hAnsi="Garamond"/>
        </w:rPr>
        <w:t>W postępowaniu</w:t>
      </w:r>
      <w:r w:rsidR="00B5724D">
        <w:rPr>
          <w:rFonts w:ascii="Garamond" w:hAnsi="Garamond"/>
        </w:rPr>
        <w:t xml:space="preserve"> </w:t>
      </w:r>
      <w:r w:rsidR="00323710">
        <w:rPr>
          <w:rFonts w:ascii="Garamond" w:hAnsi="Garamond"/>
        </w:rPr>
        <w:t xml:space="preserve">nie </w:t>
      </w:r>
      <w:r w:rsidRPr="001A6C03">
        <w:rPr>
          <w:rFonts w:ascii="Garamond" w:hAnsi="Garamond"/>
        </w:rPr>
        <w:t xml:space="preserve">odrzucono </w:t>
      </w:r>
      <w:r w:rsidR="00323710">
        <w:rPr>
          <w:rFonts w:ascii="Garamond" w:hAnsi="Garamond"/>
        </w:rPr>
        <w:t xml:space="preserve">żadnej z </w:t>
      </w:r>
      <w:r w:rsidR="00B6296F">
        <w:rPr>
          <w:rFonts w:ascii="Garamond" w:hAnsi="Garamond"/>
        </w:rPr>
        <w:t>ofert.</w:t>
      </w:r>
    </w:p>
    <w:p w14:paraId="1B8521B6" w14:textId="53D3066A" w:rsidR="003C18D5" w:rsidRDefault="003C18D5" w:rsidP="00323710">
      <w:pPr>
        <w:widowControl/>
        <w:jc w:val="both"/>
        <w:rPr>
          <w:rFonts w:ascii="Garamond" w:hAnsi="Garamond"/>
        </w:rPr>
      </w:pPr>
    </w:p>
    <w:p w14:paraId="4A81CC40" w14:textId="2AD73EDC" w:rsidR="00D73BF0" w:rsidRPr="00D73BF0" w:rsidRDefault="00631E52" w:rsidP="00D73BF0">
      <w:pPr>
        <w:pStyle w:val="Akapitzlist"/>
        <w:numPr>
          <w:ilvl w:val="0"/>
          <w:numId w:val="2"/>
        </w:numPr>
        <w:tabs>
          <w:tab w:val="clear" w:pos="720"/>
        </w:tabs>
        <w:ind w:left="284" w:hanging="284"/>
        <w:rPr>
          <w:rFonts w:ascii="Garamond" w:hAnsi="Garamond"/>
        </w:rPr>
      </w:pPr>
      <w:r w:rsidRPr="00631E52">
        <w:rPr>
          <w:rFonts w:ascii="Garamond" w:hAnsi="Garamond"/>
        </w:rPr>
        <w:t xml:space="preserve">Postępowanie zostało </w:t>
      </w:r>
      <w:r w:rsidR="00D73BF0">
        <w:rPr>
          <w:rFonts w:ascii="Garamond" w:hAnsi="Garamond"/>
        </w:rPr>
        <w:t xml:space="preserve">unieważnione </w:t>
      </w:r>
      <w:r w:rsidR="00D73BF0" w:rsidRPr="00D73BF0">
        <w:rPr>
          <w:rFonts w:ascii="Garamond" w:eastAsia="Times New Roman" w:hAnsi="Garamond"/>
          <w:lang w:eastAsia="pl-PL"/>
        </w:rPr>
        <w:t xml:space="preserve">w zakresie części </w:t>
      </w:r>
      <w:r w:rsidR="003C18D5">
        <w:rPr>
          <w:rFonts w:ascii="Garamond" w:eastAsia="Times New Roman" w:hAnsi="Garamond"/>
          <w:lang w:eastAsia="pl-PL"/>
        </w:rPr>
        <w:t>5.</w:t>
      </w:r>
    </w:p>
    <w:p w14:paraId="70859122" w14:textId="77777777" w:rsidR="00D73BF0" w:rsidRPr="00DB0F68" w:rsidRDefault="00D73BF0" w:rsidP="00D73BF0">
      <w:pPr>
        <w:jc w:val="both"/>
        <w:rPr>
          <w:rFonts w:ascii="Garamond" w:eastAsia="Times New Roman" w:hAnsi="Garamond"/>
          <w:lang w:eastAsia="pl-PL"/>
        </w:rPr>
      </w:pPr>
    </w:p>
    <w:p w14:paraId="4F1DB60B" w14:textId="32161CE9" w:rsidR="00D73BF0" w:rsidRPr="00DB0F68" w:rsidRDefault="003C18D5" w:rsidP="00D73BF0">
      <w:pPr>
        <w:ind w:left="284"/>
        <w:jc w:val="both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>W zakresie części 5</w:t>
      </w:r>
      <w:r w:rsidR="00D73BF0" w:rsidRPr="00DB0F68">
        <w:rPr>
          <w:rFonts w:ascii="Garamond" w:eastAsia="Times New Roman" w:hAnsi="Garamond"/>
          <w:lang w:eastAsia="pl-PL"/>
        </w:rPr>
        <w:t>:</w:t>
      </w:r>
    </w:p>
    <w:p w14:paraId="41DDA507" w14:textId="77777777" w:rsidR="00D73BF0" w:rsidRPr="00DB0F68" w:rsidRDefault="00D73BF0" w:rsidP="00D73BF0">
      <w:pPr>
        <w:ind w:left="284"/>
        <w:jc w:val="both"/>
        <w:rPr>
          <w:rFonts w:ascii="Garamond" w:eastAsia="Times New Roman" w:hAnsi="Garamond"/>
          <w:lang w:eastAsia="pl-PL"/>
        </w:rPr>
      </w:pPr>
      <w:r w:rsidRPr="00DB0F68">
        <w:rPr>
          <w:rFonts w:ascii="Garamond" w:eastAsia="Times New Roman" w:hAnsi="Garamond"/>
          <w:lang w:eastAsia="pl-PL"/>
        </w:rPr>
        <w:t>Uzasadnienie prawne: art. 255 pkt 1 ustawy</w:t>
      </w:r>
      <w:r w:rsidRPr="00DB0F68">
        <w:t xml:space="preserve"> </w:t>
      </w:r>
      <w:r w:rsidRPr="00DB0F68">
        <w:rPr>
          <w:rFonts w:ascii="Garamond" w:eastAsia="Times New Roman" w:hAnsi="Garamond"/>
          <w:lang w:eastAsia="pl-PL"/>
        </w:rPr>
        <w:t>z dnia 29 stycznia 2004 r.  Prawo zamówień publicznych.</w:t>
      </w:r>
    </w:p>
    <w:p w14:paraId="6F10DFFF" w14:textId="77777777" w:rsidR="00D73BF0" w:rsidRPr="00DB0F68" w:rsidRDefault="00D73BF0" w:rsidP="00D73BF0">
      <w:pPr>
        <w:ind w:left="284"/>
        <w:jc w:val="both"/>
        <w:rPr>
          <w:rFonts w:ascii="Garamond" w:eastAsia="Times New Roman" w:hAnsi="Garamond"/>
          <w:lang w:eastAsia="pl-PL"/>
        </w:rPr>
      </w:pPr>
      <w:r w:rsidRPr="00DB0F68">
        <w:rPr>
          <w:rFonts w:ascii="Garamond" w:eastAsia="Times New Roman" w:hAnsi="Garamond"/>
          <w:lang w:eastAsia="pl-PL"/>
        </w:rPr>
        <w:t>Uzasadnienie faktyczne: nie złożono żadnej oferty.</w:t>
      </w:r>
    </w:p>
    <w:p w14:paraId="0F379D35" w14:textId="0EADD1DE" w:rsidR="000C48B0" w:rsidRDefault="000C48B0" w:rsidP="003C18D5">
      <w:pPr>
        <w:widowControl/>
        <w:jc w:val="both"/>
        <w:rPr>
          <w:rFonts w:ascii="Garamond" w:hAnsi="Garamond"/>
          <w:color w:val="FF0000"/>
        </w:rPr>
      </w:pPr>
    </w:p>
    <w:p w14:paraId="47972042" w14:textId="5176AF89" w:rsidR="00994717" w:rsidRPr="001A6C03" w:rsidRDefault="00994717" w:rsidP="008066A3">
      <w:pPr>
        <w:pStyle w:val="Akapitzlist"/>
        <w:numPr>
          <w:ilvl w:val="0"/>
          <w:numId w:val="2"/>
        </w:numPr>
        <w:tabs>
          <w:tab w:val="clear" w:pos="720"/>
        </w:tabs>
        <w:ind w:left="284" w:hanging="284"/>
        <w:jc w:val="both"/>
        <w:rPr>
          <w:rFonts w:ascii="Garamond" w:eastAsia="Times New Roman" w:hAnsi="Garamond"/>
          <w:lang w:eastAsia="pl-PL"/>
        </w:rPr>
      </w:pPr>
      <w:r w:rsidRPr="001A6C03">
        <w:rPr>
          <w:rFonts w:ascii="Garamond" w:hAnsi="Garamond"/>
        </w:rPr>
        <w:t xml:space="preserve">Zgodnie z ustawą Pzp w zakresie cz. </w:t>
      </w:r>
      <w:r w:rsidR="003C18D5">
        <w:rPr>
          <w:rFonts w:ascii="Garamond" w:eastAsia="Times New Roman" w:hAnsi="Garamond"/>
          <w:lang w:eastAsia="x-none"/>
        </w:rPr>
        <w:t xml:space="preserve">4 </w:t>
      </w:r>
      <w:r w:rsidR="003C18D5">
        <w:rPr>
          <w:rFonts w:ascii="Garamond" w:eastAsia="Times New Roman" w:hAnsi="Garamond"/>
          <w:lang w:eastAsia="pl-PL"/>
        </w:rPr>
        <w:t>umowa</w:t>
      </w:r>
      <w:r w:rsidRPr="001A6C03">
        <w:rPr>
          <w:rFonts w:ascii="Garamond" w:eastAsia="Times New Roman" w:hAnsi="Garamond"/>
          <w:lang w:eastAsia="pl-PL"/>
        </w:rPr>
        <w:t xml:space="preserve"> w spr</w:t>
      </w:r>
      <w:r w:rsidR="003C18D5">
        <w:rPr>
          <w:rFonts w:ascii="Garamond" w:eastAsia="Times New Roman" w:hAnsi="Garamond"/>
          <w:lang w:eastAsia="pl-PL"/>
        </w:rPr>
        <w:t>awie zamówienia publicznego może zostać zawarta</w:t>
      </w:r>
      <w:r w:rsidRPr="001A6C03">
        <w:rPr>
          <w:rFonts w:ascii="Garamond" w:eastAsia="Times New Roman" w:hAnsi="Garamond"/>
          <w:lang w:eastAsia="pl-PL"/>
        </w:rPr>
        <w:t xml:space="preserve"> niezwłocznie po przesłaniu zawiadomienia o wyborze najkorzystniejszej oferty.</w:t>
      </w:r>
    </w:p>
    <w:p w14:paraId="0C98E9A2" w14:textId="77777777" w:rsidR="00994717" w:rsidRPr="001A6C03" w:rsidRDefault="00994717" w:rsidP="00994717">
      <w:pPr>
        <w:pStyle w:val="Akapitzlist"/>
        <w:ind w:left="284"/>
        <w:jc w:val="both"/>
        <w:rPr>
          <w:rFonts w:ascii="Garamond" w:eastAsia="Times New Roman" w:hAnsi="Garamond"/>
          <w:lang w:eastAsia="pl-PL"/>
        </w:rPr>
      </w:pPr>
    </w:p>
    <w:p w14:paraId="74839A07" w14:textId="553527F4" w:rsidR="00A566F4" w:rsidRPr="001A6C03" w:rsidRDefault="00A566F4" w:rsidP="00994717">
      <w:pPr>
        <w:ind w:left="284"/>
        <w:jc w:val="both"/>
        <w:rPr>
          <w:rFonts w:ascii="Garamond" w:eastAsia="Times New Roman" w:hAnsi="Garamond"/>
          <w:lang w:eastAsia="pl-PL"/>
        </w:rPr>
      </w:pPr>
      <w:r w:rsidRPr="001A6C03">
        <w:rPr>
          <w:rFonts w:ascii="Garamond" w:hAnsi="Garamond"/>
        </w:rPr>
        <w:t>Zgo</w:t>
      </w:r>
      <w:r w:rsidR="000660C2">
        <w:rPr>
          <w:rFonts w:ascii="Garamond" w:hAnsi="Garamond"/>
        </w:rPr>
        <w:t xml:space="preserve">dnie z ustawą Pzp w zakresie cz. </w:t>
      </w:r>
      <w:r w:rsidR="003C18D5">
        <w:rPr>
          <w:rFonts w:ascii="Garamond" w:hAnsi="Garamond"/>
        </w:rPr>
        <w:t xml:space="preserve">1, 2 oraz 3 </w:t>
      </w:r>
      <w:r w:rsidR="00DA21F9">
        <w:rPr>
          <w:rFonts w:ascii="Garamond" w:hAnsi="Garamond"/>
        </w:rPr>
        <w:t xml:space="preserve">umowy </w:t>
      </w:r>
      <w:r w:rsidRPr="001A6C03">
        <w:rPr>
          <w:rFonts w:ascii="Garamond" w:hAnsi="Garamond"/>
        </w:rPr>
        <w:t xml:space="preserve">w sprawie zamówienia publicznego </w:t>
      </w:r>
      <w:r w:rsidR="00DA21F9">
        <w:rPr>
          <w:rFonts w:ascii="Garamond" w:hAnsi="Garamond"/>
        </w:rPr>
        <w:t>mogą</w:t>
      </w:r>
      <w:r w:rsidR="00994717" w:rsidRPr="001A6C03">
        <w:rPr>
          <w:rFonts w:ascii="Garamond" w:hAnsi="Garamond"/>
        </w:rPr>
        <w:t xml:space="preserve"> </w:t>
      </w:r>
      <w:r w:rsidRPr="001A6C03">
        <w:rPr>
          <w:rFonts w:ascii="Garamond" w:hAnsi="Garamond"/>
        </w:rPr>
        <w:t>zostać zawar</w:t>
      </w:r>
      <w:r w:rsidR="00DA21F9">
        <w:rPr>
          <w:rFonts w:ascii="Garamond" w:hAnsi="Garamond"/>
        </w:rPr>
        <w:t>te</w:t>
      </w:r>
      <w:r w:rsidR="00994717" w:rsidRPr="001A6C03">
        <w:rPr>
          <w:rFonts w:ascii="Garamond" w:hAnsi="Garamond"/>
        </w:rPr>
        <w:t xml:space="preserve"> </w:t>
      </w:r>
      <w:r w:rsidRPr="001A6C03">
        <w:rPr>
          <w:rFonts w:ascii="Garamond" w:hAnsi="Garamond"/>
        </w:rPr>
        <w:t>w terminie nie krótszym niż 10 dni od przesłania zawiadomienia o wyborze najkorzystniejszej oferty.</w:t>
      </w:r>
    </w:p>
    <w:p w14:paraId="4F3BF47E" w14:textId="4264DBB1" w:rsidR="00A566F4" w:rsidRDefault="00A566F4" w:rsidP="00A566F4">
      <w:pPr>
        <w:jc w:val="both"/>
        <w:rPr>
          <w:rFonts w:ascii="Garamond" w:eastAsia="Times New Roman" w:hAnsi="Garamond"/>
          <w:lang w:eastAsia="pl-PL"/>
        </w:rPr>
      </w:pPr>
    </w:p>
    <w:p w14:paraId="4DAC3E77" w14:textId="77777777" w:rsidR="00284FD2" w:rsidRDefault="00284FD2"/>
    <w:sectPr w:rsidR="00284FD2" w:rsidSect="00023D67">
      <w:headerReference w:type="default" r:id="rId11"/>
      <w:footerReference w:type="default" r:id="rId12"/>
      <w:pgSz w:w="11906" w:h="16838"/>
      <w:pgMar w:top="736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71F46A" w14:textId="77777777" w:rsidR="00AA5DDB" w:rsidRDefault="00AA5DDB" w:rsidP="00E22E7B">
      <w:r>
        <w:separator/>
      </w:r>
    </w:p>
  </w:endnote>
  <w:endnote w:type="continuationSeparator" w:id="0">
    <w:p w14:paraId="49FBC275" w14:textId="77777777" w:rsidR="00AA5DDB" w:rsidRDefault="00AA5DDB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8066A3" w:rsidRDefault="008066A3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8066A3" w:rsidRPr="00882AE3" w:rsidRDefault="008066A3" w:rsidP="007710AA">
    <w:pPr>
      <w:pStyle w:val="Stopka"/>
      <w:jc w:val="center"/>
      <w:rPr>
        <w:lang w:val="en-US"/>
      </w:rPr>
    </w:pPr>
    <w:r w:rsidRPr="00882AE3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882AE3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39642F" w14:textId="77777777" w:rsidR="00AA5DDB" w:rsidRDefault="00AA5DDB" w:rsidP="00E22E7B">
      <w:r>
        <w:separator/>
      </w:r>
    </w:p>
  </w:footnote>
  <w:footnote w:type="continuationSeparator" w:id="0">
    <w:p w14:paraId="4E5E0A0D" w14:textId="77777777" w:rsidR="00AA5DDB" w:rsidRDefault="00AA5DDB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C54ADF" w14:textId="1692724F" w:rsidR="008066A3" w:rsidRDefault="008066A3" w:rsidP="00023D67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7FC8B245">
          <wp:extent cx="1762125" cy="952500"/>
          <wp:effectExtent l="0" t="0" r="9525" b="0"/>
          <wp:docPr id="7" name="Obraz 7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A2DB3"/>
    <w:multiLevelType w:val="hybridMultilevel"/>
    <w:tmpl w:val="C4846FBC"/>
    <w:lvl w:ilvl="0" w:tplc="1DAEE910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65408C"/>
    <w:multiLevelType w:val="hybridMultilevel"/>
    <w:tmpl w:val="2BA00B34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6ED0893"/>
    <w:multiLevelType w:val="hybridMultilevel"/>
    <w:tmpl w:val="FABC93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3150"/>
    <w:rsid w:val="00023D67"/>
    <w:rsid w:val="0003758A"/>
    <w:rsid w:val="00045BA8"/>
    <w:rsid w:val="00051CAD"/>
    <w:rsid w:val="00060CB8"/>
    <w:rsid w:val="000660C2"/>
    <w:rsid w:val="00072C67"/>
    <w:rsid w:val="00074020"/>
    <w:rsid w:val="00081D4E"/>
    <w:rsid w:val="000B2E90"/>
    <w:rsid w:val="000C4344"/>
    <w:rsid w:val="000C48B0"/>
    <w:rsid w:val="000C4C78"/>
    <w:rsid w:val="001056DA"/>
    <w:rsid w:val="00123468"/>
    <w:rsid w:val="00124497"/>
    <w:rsid w:val="00134AB1"/>
    <w:rsid w:val="00145C34"/>
    <w:rsid w:val="00155ECF"/>
    <w:rsid w:val="0015683D"/>
    <w:rsid w:val="00160C65"/>
    <w:rsid w:val="00164512"/>
    <w:rsid w:val="00167739"/>
    <w:rsid w:val="00170D70"/>
    <w:rsid w:val="001959F3"/>
    <w:rsid w:val="001A6C03"/>
    <w:rsid w:val="001A751B"/>
    <w:rsid w:val="001D3521"/>
    <w:rsid w:val="001F5E30"/>
    <w:rsid w:val="002116FC"/>
    <w:rsid w:val="00232D75"/>
    <w:rsid w:val="002345CB"/>
    <w:rsid w:val="00256236"/>
    <w:rsid w:val="00263815"/>
    <w:rsid w:val="00265899"/>
    <w:rsid w:val="00284FD2"/>
    <w:rsid w:val="002B1CC3"/>
    <w:rsid w:val="002C55E2"/>
    <w:rsid w:val="002E0161"/>
    <w:rsid w:val="002E2F8D"/>
    <w:rsid w:val="00323710"/>
    <w:rsid w:val="003366C5"/>
    <w:rsid w:val="003810F9"/>
    <w:rsid w:val="00386CC0"/>
    <w:rsid w:val="003A78DE"/>
    <w:rsid w:val="003B34DE"/>
    <w:rsid w:val="003B4B2D"/>
    <w:rsid w:val="003B6BF5"/>
    <w:rsid w:val="003C18D5"/>
    <w:rsid w:val="003C5107"/>
    <w:rsid w:val="003E2035"/>
    <w:rsid w:val="003F2563"/>
    <w:rsid w:val="003F447D"/>
    <w:rsid w:val="00427C29"/>
    <w:rsid w:val="00444499"/>
    <w:rsid w:val="004472D9"/>
    <w:rsid w:val="00454E4F"/>
    <w:rsid w:val="00455AEA"/>
    <w:rsid w:val="00470756"/>
    <w:rsid w:val="00471609"/>
    <w:rsid w:val="004767CF"/>
    <w:rsid w:val="00496493"/>
    <w:rsid w:val="004C796B"/>
    <w:rsid w:val="004D5D92"/>
    <w:rsid w:val="004D6476"/>
    <w:rsid w:val="004E4C4E"/>
    <w:rsid w:val="004E5BCB"/>
    <w:rsid w:val="0053175B"/>
    <w:rsid w:val="00537C6D"/>
    <w:rsid w:val="00542DC1"/>
    <w:rsid w:val="0055593C"/>
    <w:rsid w:val="00562927"/>
    <w:rsid w:val="005648AF"/>
    <w:rsid w:val="00570957"/>
    <w:rsid w:val="00581D85"/>
    <w:rsid w:val="005954E1"/>
    <w:rsid w:val="00596975"/>
    <w:rsid w:val="005A0B34"/>
    <w:rsid w:val="005A0FC7"/>
    <w:rsid w:val="005A4607"/>
    <w:rsid w:val="005B056F"/>
    <w:rsid w:val="005D2183"/>
    <w:rsid w:val="005D43CB"/>
    <w:rsid w:val="005D6753"/>
    <w:rsid w:val="005E0367"/>
    <w:rsid w:val="005F4D42"/>
    <w:rsid w:val="00600795"/>
    <w:rsid w:val="006255EB"/>
    <w:rsid w:val="00631E52"/>
    <w:rsid w:val="00640B91"/>
    <w:rsid w:val="00703023"/>
    <w:rsid w:val="00727749"/>
    <w:rsid w:val="00752E2F"/>
    <w:rsid w:val="007710AA"/>
    <w:rsid w:val="00792009"/>
    <w:rsid w:val="00795C0B"/>
    <w:rsid w:val="007961E1"/>
    <w:rsid w:val="007A29CC"/>
    <w:rsid w:val="007A36FA"/>
    <w:rsid w:val="007A4A11"/>
    <w:rsid w:val="007D4C37"/>
    <w:rsid w:val="007F2657"/>
    <w:rsid w:val="007F4652"/>
    <w:rsid w:val="008020B2"/>
    <w:rsid w:val="008066A3"/>
    <w:rsid w:val="008132EA"/>
    <w:rsid w:val="008174CA"/>
    <w:rsid w:val="00826186"/>
    <w:rsid w:val="008577A4"/>
    <w:rsid w:val="0086385F"/>
    <w:rsid w:val="00882AE3"/>
    <w:rsid w:val="008A50D0"/>
    <w:rsid w:val="008B081C"/>
    <w:rsid w:val="008C35E9"/>
    <w:rsid w:val="008C5081"/>
    <w:rsid w:val="008C5888"/>
    <w:rsid w:val="008D1972"/>
    <w:rsid w:val="009009BF"/>
    <w:rsid w:val="0093174D"/>
    <w:rsid w:val="009353F7"/>
    <w:rsid w:val="009362BE"/>
    <w:rsid w:val="00957E08"/>
    <w:rsid w:val="00972377"/>
    <w:rsid w:val="0098718D"/>
    <w:rsid w:val="00994717"/>
    <w:rsid w:val="009972B2"/>
    <w:rsid w:val="009A0A57"/>
    <w:rsid w:val="009A31AF"/>
    <w:rsid w:val="009A5839"/>
    <w:rsid w:val="009B1B59"/>
    <w:rsid w:val="009B3680"/>
    <w:rsid w:val="009B4EE9"/>
    <w:rsid w:val="009C39EE"/>
    <w:rsid w:val="009D3747"/>
    <w:rsid w:val="009D4078"/>
    <w:rsid w:val="009F53D3"/>
    <w:rsid w:val="00A00C16"/>
    <w:rsid w:val="00A15413"/>
    <w:rsid w:val="00A22C36"/>
    <w:rsid w:val="00A3006C"/>
    <w:rsid w:val="00A328AE"/>
    <w:rsid w:val="00A339C1"/>
    <w:rsid w:val="00A37FBF"/>
    <w:rsid w:val="00A42100"/>
    <w:rsid w:val="00A4282B"/>
    <w:rsid w:val="00A566F4"/>
    <w:rsid w:val="00A665A8"/>
    <w:rsid w:val="00A75A44"/>
    <w:rsid w:val="00A93376"/>
    <w:rsid w:val="00A93F15"/>
    <w:rsid w:val="00AA2535"/>
    <w:rsid w:val="00AA5DDB"/>
    <w:rsid w:val="00AD333F"/>
    <w:rsid w:val="00B01107"/>
    <w:rsid w:val="00B160C2"/>
    <w:rsid w:val="00B16673"/>
    <w:rsid w:val="00B231B6"/>
    <w:rsid w:val="00B37ABD"/>
    <w:rsid w:val="00B46D91"/>
    <w:rsid w:val="00B5724D"/>
    <w:rsid w:val="00B6296F"/>
    <w:rsid w:val="00B63554"/>
    <w:rsid w:val="00B760A1"/>
    <w:rsid w:val="00B95DA7"/>
    <w:rsid w:val="00B95DBE"/>
    <w:rsid w:val="00BA10A9"/>
    <w:rsid w:val="00BD587C"/>
    <w:rsid w:val="00BE1616"/>
    <w:rsid w:val="00BE6C0B"/>
    <w:rsid w:val="00C03926"/>
    <w:rsid w:val="00C2324F"/>
    <w:rsid w:val="00C27D9E"/>
    <w:rsid w:val="00C33A3D"/>
    <w:rsid w:val="00C42E28"/>
    <w:rsid w:val="00C45ACC"/>
    <w:rsid w:val="00C507B3"/>
    <w:rsid w:val="00C54723"/>
    <w:rsid w:val="00C66993"/>
    <w:rsid w:val="00C96203"/>
    <w:rsid w:val="00C96D99"/>
    <w:rsid w:val="00C9788D"/>
    <w:rsid w:val="00CD674C"/>
    <w:rsid w:val="00CE0561"/>
    <w:rsid w:val="00CE118E"/>
    <w:rsid w:val="00CE31E4"/>
    <w:rsid w:val="00D041A2"/>
    <w:rsid w:val="00D07498"/>
    <w:rsid w:val="00D11E1C"/>
    <w:rsid w:val="00D6725C"/>
    <w:rsid w:val="00D715B4"/>
    <w:rsid w:val="00D71A83"/>
    <w:rsid w:val="00D73BF0"/>
    <w:rsid w:val="00D876BE"/>
    <w:rsid w:val="00D9449A"/>
    <w:rsid w:val="00DA21F9"/>
    <w:rsid w:val="00DA3C83"/>
    <w:rsid w:val="00DF6175"/>
    <w:rsid w:val="00E04C1E"/>
    <w:rsid w:val="00E05DBA"/>
    <w:rsid w:val="00E22E7B"/>
    <w:rsid w:val="00E37343"/>
    <w:rsid w:val="00E42DD1"/>
    <w:rsid w:val="00E50F1C"/>
    <w:rsid w:val="00E52395"/>
    <w:rsid w:val="00E54362"/>
    <w:rsid w:val="00E5508A"/>
    <w:rsid w:val="00E630E8"/>
    <w:rsid w:val="00E631DB"/>
    <w:rsid w:val="00E70E41"/>
    <w:rsid w:val="00E74723"/>
    <w:rsid w:val="00E77CE8"/>
    <w:rsid w:val="00EA0283"/>
    <w:rsid w:val="00EA3A1C"/>
    <w:rsid w:val="00EA407D"/>
    <w:rsid w:val="00EC4812"/>
    <w:rsid w:val="00EC7951"/>
    <w:rsid w:val="00EE7E43"/>
    <w:rsid w:val="00EF631D"/>
    <w:rsid w:val="00F10D2A"/>
    <w:rsid w:val="00F222D9"/>
    <w:rsid w:val="00F27E5D"/>
    <w:rsid w:val="00F4201E"/>
    <w:rsid w:val="00F43F68"/>
    <w:rsid w:val="00F47F1E"/>
    <w:rsid w:val="00F54726"/>
    <w:rsid w:val="00F55B9D"/>
    <w:rsid w:val="00F7244F"/>
    <w:rsid w:val="00F766BA"/>
    <w:rsid w:val="00F87037"/>
    <w:rsid w:val="00F91561"/>
    <w:rsid w:val="00F9671A"/>
    <w:rsid w:val="00FA0CFA"/>
    <w:rsid w:val="00FA4907"/>
    <w:rsid w:val="00FC3210"/>
    <w:rsid w:val="00FD05B9"/>
    <w:rsid w:val="00FE3374"/>
    <w:rsid w:val="00FF1103"/>
    <w:rsid w:val="00FF1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994717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11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118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118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11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118E"/>
    <w:rPr>
      <w:rFonts w:ascii="Calibri" w:eastAsia="Calibri" w:hAnsi="Calibri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994717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nhideWhenUsed/>
    <w:rsid w:val="00BA10A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BA10A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66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FA836CE-5DDA-4F02-8367-811F078D5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500</Words>
  <Characters>3002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39</cp:revision>
  <cp:lastPrinted>2021-10-06T07:09:00Z</cp:lastPrinted>
  <dcterms:created xsi:type="dcterms:W3CDTF">2021-09-20T12:23:00Z</dcterms:created>
  <dcterms:modified xsi:type="dcterms:W3CDTF">2021-10-06T07:09:00Z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