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400B8A69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B16673">
        <w:rPr>
          <w:rFonts w:ascii="Garamond" w:hAnsi="Garamond"/>
        </w:rPr>
        <w:t>DFP.271.14</w:t>
      </w:r>
      <w:r w:rsidR="00EA407D" w:rsidRPr="001A6C03">
        <w:rPr>
          <w:rFonts w:ascii="Garamond" w:hAnsi="Garamond"/>
        </w:rPr>
        <w:t>4.2020</w:t>
      </w:r>
      <w:r w:rsidRPr="001A6C03">
        <w:rPr>
          <w:rFonts w:ascii="Garamond" w:hAnsi="Garamond"/>
        </w:rPr>
        <w:t xml:space="preserve">.KK                                       </w:t>
      </w:r>
      <w:r w:rsidR="00DC5162">
        <w:rPr>
          <w:rFonts w:ascii="Garamond" w:hAnsi="Garamond"/>
        </w:rPr>
        <w:t xml:space="preserve">                    </w:t>
      </w:r>
      <w:r w:rsidR="00C96D99">
        <w:rPr>
          <w:rFonts w:ascii="Garamond" w:hAnsi="Garamond"/>
        </w:rPr>
        <w:t xml:space="preserve">  </w:t>
      </w:r>
      <w:r w:rsidR="001D7C51">
        <w:rPr>
          <w:rFonts w:ascii="Garamond" w:hAnsi="Garamond"/>
        </w:rPr>
        <w:t>Kraków, dnia 08</w:t>
      </w:r>
      <w:bookmarkStart w:id="0" w:name="_GoBack"/>
      <w:bookmarkEnd w:id="0"/>
      <w:r w:rsidR="00EE7E43" w:rsidRPr="00AA4CDD">
        <w:rPr>
          <w:rFonts w:ascii="Garamond" w:hAnsi="Garamond"/>
        </w:rPr>
        <w:t>.02.</w:t>
      </w:r>
      <w:r w:rsidR="00B16673" w:rsidRPr="00AA4CDD">
        <w:rPr>
          <w:rFonts w:ascii="Garamond" w:hAnsi="Garamond"/>
        </w:rPr>
        <w:t>2021</w:t>
      </w:r>
      <w:r w:rsidRPr="00AA4CDD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3505EFC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5D589DFF" w14:textId="70E412BD" w:rsidR="00B63144" w:rsidRPr="00B63144" w:rsidRDefault="00B6314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W ZAKRESIE CZĘŚCI 1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11C2E818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92 ust. 1 i 2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A00C16" w:rsidRPr="00A00C16">
        <w:rPr>
          <w:rFonts w:ascii="Garamond" w:hAnsi="Garamond"/>
        </w:rPr>
        <w:t>29 stycznia 2004 r</w:t>
      </w:r>
      <w:r w:rsidR="00A00C16">
        <w:rPr>
          <w:rFonts w:ascii="Garamond" w:hAnsi="Garamond"/>
        </w:rPr>
        <w:t xml:space="preserve">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D715B4" w:rsidRPr="00D715B4">
        <w:rPr>
          <w:rFonts w:ascii="Garamond" w:hAnsi="Garamond"/>
          <w:b/>
        </w:rPr>
        <w:t>dostawę produktów leczniczych oraz produktów leczniczych z programów lekowych i chemioterapii do Apteki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0511D8A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538"/>
        <w:gridCol w:w="1629"/>
      </w:tblGrid>
      <w:tr w:rsidR="00B16673" w:rsidRPr="00B16673" w14:paraId="2E64F764" w14:textId="77777777" w:rsidTr="00E03A05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B8304" w14:textId="77777777" w:rsidR="00B16673" w:rsidRPr="00B16673" w:rsidRDefault="00B16673" w:rsidP="00B16673">
            <w:pPr>
              <w:jc w:val="center"/>
              <w:rPr>
                <w:rFonts w:ascii="Garamond" w:hAnsi="Garamond"/>
                <w:b/>
              </w:rPr>
            </w:pPr>
            <w:r w:rsidRPr="00B1667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DD6F9" w14:textId="77777777" w:rsidR="00B16673" w:rsidRPr="00B16673" w:rsidRDefault="00B16673" w:rsidP="00B1667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1667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C07F" w14:textId="77777777" w:rsidR="00B16673" w:rsidRPr="00B16673" w:rsidRDefault="00B16673" w:rsidP="00B1667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B1667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1C5FA" w14:textId="77777777" w:rsidR="00B16673" w:rsidRPr="00B16673" w:rsidRDefault="00B16673" w:rsidP="00B16673">
            <w:pPr>
              <w:jc w:val="center"/>
              <w:rPr>
                <w:rFonts w:ascii="Garamond" w:hAnsi="Garamond"/>
                <w:b/>
              </w:rPr>
            </w:pPr>
            <w:r w:rsidRPr="00B1667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B16673" w:rsidRPr="00B16673" w14:paraId="49BB5186" w14:textId="77777777" w:rsidTr="00E03A0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7CA2" w14:textId="77777777" w:rsidR="00B16673" w:rsidRPr="00B16673" w:rsidRDefault="00B16673" w:rsidP="00B16673">
            <w:pPr>
              <w:jc w:val="center"/>
              <w:rPr>
                <w:rFonts w:ascii="Garamond" w:hAnsi="Garamond"/>
                <w:lang w:eastAsia="pl-PL"/>
              </w:rPr>
            </w:pPr>
            <w:r w:rsidRPr="00B16673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53BA" w14:textId="77777777" w:rsidR="00B16673" w:rsidRPr="00B16673" w:rsidRDefault="00B16673" w:rsidP="00B16673">
            <w:pPr>
              <w:jc w:val="center"/>
              <w:rPr>
                <w:rFonts w:ascii="Garamond" w:eastAsia="Times New Roman" w:hAnsi="Garamond"/>
              </w:rPr>
            </w:pPr>
            <w:r w:rsidRPr="00B16673">
              <w:rPr>
                <w:rFonts w:ascii="Garamond" w:eastAsia="Times New Roman" w:hAnsi="Garamond"/>
              </w:rPr>
              <w:t>19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2375F099" w14:textId="77777777" w:rsidR="00B16673" w:rsidRPr="00B16673" w:rsidRDefault="00B16673" w:rsidP="00B16673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16673">
              <w:rPr>
                <w:rFonts w:ascii="Garamond" w:eastAsia="Times New Roman" w:hAnsi="Garamond"/>
                <w:lang w:eastAsia="pl-PL"/>
              </w:rPr>
              <w:t>Komtur Polska Sp. z o.o.</w:t>
            </w:r>
          </w:p>
          <w:p w14:paraId="7E9BD1E1" w14:textId="77777777" w:rsidR="00B16673" w:rsidRPr="00B16673" w:rsidRDefault="00B16673" w:rsidP="00B16673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B16673">
              <w:rPr>
                <w:rFonts w:ascii="Garamond" w:eastAsia="Times New Roman" w:hAnsi="Garamond"/>
                <w:lang w:eastAsia="pl-PL"/>
              </w:rPr>
              <w:t>ul. Plac Farmacji 1, 02-699 Warszawa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3ACF9CB3" w14:textId="62AEE539" w:rsidR="00B16673" w:rsidRPr="00B16673" w:rsidRDefault="00DC5162" w:rsidP="00B16673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32 487,48</w:t>
            </w:r>
            <w:r w:rsidR="00B16673" w:rsidRPr="00B16673">
              <w:rPr>
                <w:rFonts w:ascii="Garamond" w:eastAsia="Times New Roman" w:hAnsi="Garamond"/>
                <w:lang w:eastAsia="pl-PL"/>
              </w:rPr>
              <w:t xml:space="preserve">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623B67A8" w:rsidR="00CE118E" w:rsidRDefault="007F2657" w:rsidP="00AA4CDD">
      <w:pPr>
        <w:ind w:left="426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DC5162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DC5162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ofert określonych w specyfikacji istotn</w:t>
      </w:r>
      <w:r w:rsidR="00DC5162">
        <w:rPr>
          <w:rFonts w:ascii="Garamond" w:hAnsi="Garamond"/>
        </w:rPr>
        <w:t>ych warunków zamówienia. Oferta wybrana</w:t>
      </w:r>
      <w:r w:rsidRPr="007F2657">
        <w:rPr>
          <w:rFonts w:ascii="Garamond" w:hAnsi="Garamond"/>
        </w:rPr>
        <w:t xml:space="preserve"> </w:t>
      </w:r>
      <w:r w:rsidR="00DC5162">
        <w:rPr>
          <w:rFonts w:ascii="Garamond" w:hAnsi="Garamond"/>
        </w:rPr>
        <w:t>otrzymała</w:t>
      </w:r>
      <w:r w:rsidRPr="007F2657">
        <w:rPr>
          <w:rFonts w:ascii="Garamond" w:hAnsi="Garamond"/>
        </w:rPr>
        <w:t xml:space="preserve">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70BE9B78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197"/>
        <w:gridCol w:w="1701"/>
      </w:tblGrid>
      <w:tr w:rsidR="00CD674C" w:rsidRPr="00CD674C" w14:paraId="681D1191" w14:textId="77777777" w:rsidTr="00AA4CDD">
        <w:trPr>
          <w:trHeight w:val="41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6A2A7" w14:textId="77777777" w:rsidR="00CD674C" w:rsidRPr="00CD674C" w:rsidRDefault="00CD674C" w:rsidP="00CD674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D674C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A9304" w14:textId="77777777" w:rsidR="00CD674C" w:rsidRPr="00CD674C" w:rsidRDefault="00CD674C" w:rsidP="00CD674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D674C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7030F" w14:textId="33164628" w:rsidR="00CD674C" w:rsidRPr="00CD674C" w:rsidRDefault="00CD674C" w:rsidP="00CD674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CD674C" w:rsidRPr="00CD674C" w14:paraId="3F3FA2A2" w14:textId="77777777" w:rsidTr="00455AEA">
        <w:trPr>
          <w:trHeight w:val="399"/>
        </w:trPr>
        <w:tc>
          <w:tcPr>
            <w:tcW w:w="748" w:type="dxa"/>
            <w:shd w:val="clear" w:color="auto" w:fill="auto"/>
            <w:vAlign w:val="center"/>
          </w:tcPr>
          <w:p w14:paraId="13F072E2" w14:textId="77777777" w:rsidR="00CD674C" w:rsidRPr="00CD674C" w:rsidRDefault="00CD674C" w:rsidP="00CD674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CD674C">
              <w:rPr>
                <w:rFonts w:ascii="Garamond" w:eastAsia="Times New Roman" w:hAnsi="Garamond"/>
                <w:lang w:eastAsia="pl-PL"/>
              </w:rPr>
              <w:t>19.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A73F49D" w14:textId="77777777" w:rsidR="00CD674C" w:rsidRPr="00CD674C" w:rsidRDefault="00CD674C" w:rsidP="00CD674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D674C">
              <w:rPr>
                <w:rFonts w:ascii="Garamond" w:eastAsia="Times New Roman" w:hAnsi="Garamond"/>
                <w:lang w:eastAsia="pl-PL"/>
              </w:rPr>
              <w:t>Komtur Polska Sp. z o.o.</w:t>
            </w:r>
          </w:p>
          <w:p w14:paraId="1D7BDA78" w14:textId="77777777" w:rsidR="00CD674C" w:rsidRPr="00CD674C" w:rsidRDefault="00CD674C" w:rsidP="00CD674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D674C">
              <w:rPr>
                <w:rFonts w:ascii="Garamond" w:eastAsia="Times New Roman" w:hAnsi="Garamond"/>
                <w:lang w:eastAsia="pl-PL"/>
              </w:rPr>
              <w:t>ul. Plac Farmacji 1, 02-699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8E03F" w14:textId="1B277F51" w:rsidR="00CD674C" w:rsidRPr="00CD674C" w:rsidRDefault="005D43CB" w:rsidP="00455AE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</w:tbl>
    <w:p w14:paraId="5B5F4B05" w14:textId="77777777" w:rsidR="001959F3" w:rsidRPr="001A6C03" w:rsidRDefault="001959F3" w:rsidP="001959F3">
      <w:pPr>
        <w:ind w:left="284"/>
        <w:jc w:val="both"/>
        <w:rPr>
          <w:rFonts w:ascii="Garamond" w:hAnsi="Garamond"/>
        </w:rPr>
      </w:pPr>
    </w:p>
    <w:p w14:paraId="22C9B3E3" w14:textId="7E6FCEC6" w:rsidR="00A566F4" w:rsidRDefault="00A566F4" w:rsidP="00F43F68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25C74A6" w14:textId="77777777" w:rsidR="00DF6175" w:rsidRPr="00F43F68" w:rsidRDefault="00DF6175" w:rsidP="00DF6175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268"/>
        <w:gridCol w:w="1559"/>
      </w:tblGrid>
      <w:tr w:rsidR="00A566F4" w:rsidRPr="00795C0B" w14:paraId="295E30FE" w14:textId="77777777" w:rsidTr="00AA4CDD">
        <w:trPr>
          <w:cantSplit/>
          <w:trHeight w:val="129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753A5F8F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705359" w14:textId="2BC18DF0" w:rsidR="002E2F8D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2E2F8D" w:rsidRPr="00795C0B" w14:paraId="0F1825EA" w14:textId="77777777" w:rsidTr="00AA4CDD">
        <w:trPr>
          <w:cantSplit/>
          <w:trHeight w:val="129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33BEDE" w14:textId="77777777" w:rsidR="00C507B3" w:rsidRPr="00C507B3" w:rsidRDefault="00C507B3" w:rsidP="00C507B3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C507B3">
              <w:rPr>
                <w:rFonts w:ascii="Garamond" w:eastAsia="Times New Roman" w:hAnsi="Garamond" w:cs="Arial"/>
                <w:lang w:eastAsia="pl-PL"/>
              </w:rPr>
              <w:t>Komtur Polska Sp. z o.o.</w:t>
            </w:r>
          </w:p>
          <w:p w14:paraId="4189D441" w14:textId="272E2CCE" w:rsidR="002E2F8D" w:rsidRDefault="00C507B3" w:rsidP="00C507B3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C507B3">
              <w:rPr>
                <w:rFonts w:ascii="Garamond" w:eastAsia="Times New Roman" w:hAnsi="Garamond" w:cs="Arial"/>
                <w:lang w:eastAsia="pl-PL"/>
              </w:rPr>
              <w:t>ul. Plac Farmacji 1, 02-699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0A32B" w14:textId="7E8D0FDE" w:rsidR="002E2F8D" w:rsidRPr="002E2F8D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2F8D">
              <w:rPr>
                <w:rFonts w:ascii="Garamond" w:hAnsi="Garamond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0CE54" w14:textId="04A6AD5D" w:rsidR="002E2F8D" w:rsidRPr="002E2F8D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2E2F8D">
              <w:rPr>
                <w:rFonts w:ascii="Garamond" w:hAnsi="Garamond"/>
              </w:rPr>
              <w:t>100,00</w:t>
            </w:r>
          </w:p>
        </w:tc>
      </w:tr>
    </w:tbl>
    <w:p w14:paraId="2487E746" w14:textId="77777777" w:rsidR="00AA4CDD" w:rsidRDefault="00AA4CDD" w:rsidP="00AA4CDD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B17A0FE" w:rsidR="00A566F4" w:rsidRDefault="00A566F4" w:rsidP="00AA4CDD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</w:t>
      </w:r>
      <w:r w:rsidR="00DA3C83">
        <w:rPr>
          <w:rFonts w:ascii="Garamond" w:eastAsia="Times New Roman" w:hAnsi="Garamond" w:cs="Arial"/>
          <w:lang w:eastAsia="pl-PL"/>
        </w:rPr>
        <w:t>i istotnych warunków zamówienia.</w:t>
      </w:r>
    </w:p>
    <w:p w14:paraId="6494FB29" w14:textId="77777777" w:rsidR="0053175B" w:rsidRPr="00DA3C83" w:rsidRDefault="0053175B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3CDBDAD0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B63144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B63144">
        <w:rPr>
          <w:rFonts w:ascii="Garamond" w:hAnsi="Garamond"/>
        </w:rPr>
        <w:t xml:space="preserve">żadnej </w:t>
      </w:r>
      <w:r w:rsidR="00B6296F">
        <w:rPr>
          <w:rFonts w:ascii="Garamond" w:hAnsi="Garamond"/>
        </w:rPr>
        <w:t>ofert</w:t>
      </w:r>
      <w:r w:rsidR="00B63144">
        <w:rPr>
          <w:rFonts w:ascii="Garamond" w:hAnsi="Garamond"/>
        </w:rPr>
        <w:t>y</w:t>
      </w:r>
      <w:r w:rsidR="00B6296F">
        <w:rPr>
          <w:rFonts w:ascii="Garamond" w:hAnsi="Garamond"/>
        </w:rPr>
        <w:t>.</w:t>
      </w:r>
    </w:p>
    <w:p w14:paraId="596641BE" w14:textId="77777777" w:rsidR="00B63144" w:rsidRDefault="00B63144" w:rsidP="00B63144">
      <w:pPr>
        <w:widowControl/>
        <w:jc w:val="both"/>
        <w:rPr>
          <w:rFonts w:ascii="Garamond" w:hAnsi="Garamond"/>
        </w:rPr>
      </w:pPr>
    </w:p>
    <w:p w14:paraId="71B29EDF" w14:textId="680E7E65" w:rsidR="00A42100" w:rsidRPr="00B63144" w:rsidRDefault="00DA21F9" w:rsidP="00B63144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t xml:space="preserve">Postępowanie </w:t>
      </w:r>
      <w:r w:rsidR="00470756">
        <w:rPr>
          <w:rFonts w:ascii="Garamond" w:eastAsia="Times New Roman" w:hAnsi="Garamond"/>
          <w:lang w:eastAsia="pl-PL"/>
        </w:rPr>
        <w:t xml:space="preserve">nie </w:t>
      </w:r>
      <w:r w:rsidR="00B6296F">
        <w:rPr>
          <w:rFonts w:ascii="Garamond" w:eastAsia="Times New Roman" w:hAnsi="Garamond"/>
          <w:lang w:eastAsia="pl-PL"/>
        </w:rPr>
        <w:t>zostało unieważnione</w:t>
      </w:r>
      <w:r w:rsidR="00B63144">
        <w:rPr>
          <w:rFonts w:ascii="Garamond" w:eastAsia="Times New Roman" w:hAnsi="Garamond"/>
          <w:lang w:eastAsia="pl-PL"/>
        </w:rPr>
        <w:t>.</w:t>
      </w:r>
    </w:p>
    <w:p w14:paraId="5EE3370C" w14:textId="77777777" w:rsidR="00DA21F9" w:rsidRPr="00DA21F9" w:rsidRDefault="00DA21F9" w:rsidP="00DA21F9">
      <w:pPr>
        <w:pStyle w:val="Akapitzlist"/>
        <w:jc w:val="both"/>
        <w:rPr>
          <w:rFonts w:ascii="Garamond" w:eastAsia="Times New Roman" w:hAnsi="Garamond"/>
          <w:lang w:eastAsia="pl-PL"/>
        </w:rPr>
      </w:pPr>
    </w:p>
    <w:p w14:paraId="47972042" w14:textId="252F5158" w:rsidR="00994717" w:rsidRPr="001A6C03" w:rsidRDefault="00994717" w:rsidP="0084400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051CAD">
        <w:rPr>
          <w:rFonts w:ascii="Garamond" w:eastAsia="Times New Roman" w:hAnsi="Garamond"/>
          <w:lang w:eastAsia="x-none"/>
        </w:rPr>
        <w:t>1</w:t>
      </w:r>
      <w:r w:rsidR="00B63144">
        <w:rPr>
          <w:rFonts w:ascii="Garamond" w:eastAsia="Times New Roman" w:hAnsi="Garamond"/>
          <w:lang w:eastAsia="x-none"/>
        </w:rPr>
        <w:t xml:space="preserve"> </w:t>
      </w:r>
      <w:r w:rsidR="00B63144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B63144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E088" w14:textId="77777777" w:rsidR="006C3DAE" w:rsidRDefault="006C3DAE" w:rsidP="00E22E7B">
      <w:r>
        <w:separator/>
      </w:r>
    </w:p>
  </w:endnote>
  <w:endnote w:type="continuationSeparator" w:id="0">
    <w:p w14:paraId="329546C9" w14:textId="77777777" w:rsidR="006C3DAE" w:rsidRDefault="006C3DA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1BB9" w14:textId="77777777" w:rsidR="006C3DAE" w:rsidRDefault="006C3DAE" w:rsidP="00E22E7B">
      <w:r>
        <w:separator/>
      </w:r>
    </w:p>
  </w:footnote>
  <w:footnote w:type="continuationSeparator" w:id="0">
    <w:p w14:paraId="6C2AF8B1" w14:textId="77777777" w:rsidR="006C3DAE" w:rsidRDefault="006C3DA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9A0A57" w:rsidRDefault="00A566F4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1056DA"/>
    <w:rsid w:val="00123468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1D7C5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3366C5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54E4F"/>
    <w:rsid w:val="00455AEA"/>
    <w:rsid w:val="00470756"/>
    <w:rsid w:val="00471609"/>
    <w:rsid w:val="004767CF"/>
    <w:rsid w:val="00496493"/>
    <w:rsid w:val="004D5D92"/>
    <w:rsid w:val="0053175B"/>
    <w:rsid w:val="00537C6D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D2183"/>
    <w:rsid w:val="005D43CB"/>
    <w:rsid w:val="005D6753"/>
    <w:rsid w:val="005F4D42"/>
    <w:rsid w:val="00600795"/>
    <w:rsid w:val="006255EB"/>
    <w:rsid w:val="00640B91"/>
    <w:rsid w:val="006C3DAE"/>
    <w:rsid w:val="00752E2F"/>
    <w:rsid w:val="007710AA"/>
    <w:rsid w:val="00795C0B"/>
    <w:rsid w:val="007961E1"/>
    <w:rsid w:val="007A4A11"/>
    <w:rsid w:val="007D4C37"/>
    <w:rsid w:val="007F2657"/>
    <w:rsid w:val="007F4652"/>
    <w:rsid w:val="008020B2"/>
    <w:rsid w:val="008132EA"/>
    <w:rsid w:val="008174CA"/>
    <w:rsid w:val="008577A4"/>
    <w:rsid w:val="0086385F"/>
    <w:rsid w:val="00882AE3"/>
    <w:rsid w:val="008C5081"/>
    <w:rsid w:val="008D1972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A00C16"/>
    <w:rsid w:val="00A15413"/>
    <w:rsid w:val="00A328AE"/>
    <w:rsid w:val="00A37FBF"/>
    <w:rsid w:val="00A42100"/>
    <w:rsid w:val="00A4282B"/>
    <w:rsid w:val="00A566F4"/>
    <w:rsid w:val="00A665A8"/>
    <w:rsid w:val="00A93376"/>
    <w:rsid w:val="00A93F15"/>
    <w:rsid w:val="00AA2535"/>
    <w:rsid w:val="00AA4CDD"/>
    <w:rsid w:val="00B01107"/>
    <w:rsid w:val="00B011B3"/>
    <w:rsid w:val="00B160C2"/>
    <w:rsid w:val="00B16673"/>
    <w:rsid w:val="00B231B6"/>
    <w:rsid w:val="00B5724D"/>
    <w:rsid w:val="00B6296F"/>
    <w:rsid w:val="00B63144"/>
    <w:rsid w:val="00B63554"/>
    <w:rsid w:val="00B760A1"/>
    <w:rsid w:val="00B95DA7"/>
    <w:rsid w:val="00BA10A9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A21F9"/>
    <w:rsid w:val="00DA3C83"/>
    <w:rsid w:val="00DC5162"/>
    <w:rsid w:val="00DF4E04"/>
    <w:rsid w:val="00DF6175"/>
    <w:rsid w:val="00E02BAD"/>
    <w:rsid w:val="00E04C1E"/>
    <w:rsid w:val="00E05DBA"/>
    <w:rsid w:val="00E22E7B"/>
    <w:rsid w:val="00E37343"/>
    <w:rsid w:val="00E42DD1"/>
    <w:rsid w:val="00E50F1C"/>
    <w:rsid w:val="00E54362"/>
    <w:rsid w:val="00E5508A"/>
    <w:rsid w:val="00E631DB"/>
    <w:rsid w:val="00E74723"/>
    <w:rsid w:val="00EA0283"/>
    <w:rsid w:val="00EA407D"/>
    <w:rsid w:val="00EC4812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3C8A75-B0B6-432D-9712-9D2E7EE9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19</cp:revision>
  <cp:lastPrinted>2021-02-05T10:01:00Z</cp:lastPrinted>
  <dcterms:created xsi:type="dcterms:W3CDTF">2021-02-01T11:42:00Z</dcterms:created>
  <dcterms:modified xsi:type="dcterms:W3CDTF">2021-02-05T10:01:00Z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