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5B6A8D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DFP.271.14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>
        <w:rPr>
          <w:rFonts w:ascii="Garamond" w:eastAsia="Times New Roman" w:hAnsi="Garamond" w:cs="Times New Roman"/>
          <w:lang w:eastAsia="pl-PL"/>
        </w:rPr>
        <w:t>.BM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C10AFE">
        <w:rPr>
          <w:rFonts w:ascii="Garamond" w:eastAsia="Calibri" w:hAnsi="Garamond" w:cs="Times New Roman"/>
          <w:bCs/>
          <w:sz w:val="20"/>
          <w:szCs w:val="20"/>
        </w:rPr>
        <w:t>różnych materiałów medycznych.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2471"/>
      </w:tblGrid>
      <w:tr w:rsidR="00CA61B1" w:rsidRPr="00747A85" w:rsidTr="00747A85">
        <w:trPr>
          <w:trHeight w:val="96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Nr części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Kwota przeznaczona na sfinansowanie zamówienia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988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870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480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sz w:val="20"/>
                <w:szCs w:val="20"/>
              </w:rPr>
              <w:t>45</w:t>
            </w:r>
            <w:r w:rsidR="00065D81">
              <w:rPr>
                <w:rFonts w:ascii="Garamond" w:hAnsi="Garamond" w:cs="Calibri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sz w:val="20"/>
                <w:szCs w:val="20"/>
              </w:rPr>
              <w:t>360</w:t>
            </w:r>
            <w:r w:rsidR="00065D81">
              <w:rPr>
                <w:rFonts w:ascii="Garamond" w:hAnsi="Garamond" w:cs="Calibri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56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004,34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305 486,92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21 203,72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146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555,49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163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080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203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565,54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100A4D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15 895,38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  <w:bookmarkEnd w:id="0"/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55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683,94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24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129,71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135 306,06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62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999,86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296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000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</w:tbl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Pr="006031D7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sectPr w:rsidR="00CA61B1" w:rsidRPr="00603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71" w:rsidRDefault="00CC0C71" w:rsidP="00E22E7B">
      <w:pPr>
        <w:spacing w:after="0" w:line="240" w:lineRule="auto"/>
      </w:pPr>
      <w:r>
        <w:separator/>
      </w:r>
    </w:p>
  </w:endnote>
  <w:endnote w:type="continuationSeparator" w:id="0">
    <w:p w:rsidR="00CC0C71" w:rsidRDefault="00CC0C7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71" w:rsidRDefault="00CC0C71" w:rsidP="00E22E7B">
      <w:pPr>
        <w:spacing w:after="0" w:line="240" w:lineRule="auto"/>
      </w:pPr>
      <w:r>
        <w:separator/>
      </w:r>
    </w:p>
  </w:footnote>
  <w:footnote w:type="continuationSeparator" w:id="0">
    <w:p w:rsidR="00CC0C71" w:rsidRDefault="00CC0C7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5D81"/>
    <w:rsid w:val="00074020"/>
    <w:rsid w:val="000B2E90"/>
    <w:rsid w:val="000B3D09"/>
    <w:rsid w:val="00100A4D"/>
    <w:rsid w:val="00115A26"/>
    <w:rsid w:val="00217BF4"/>
    <w:rsid w:val="00264323"/>
    <w:rsid w:val="00271D25"/>
    <w:rsid w:val="00284FD2"/>
    <w:rsid w:val="00300344"/>
    <w:rsid w:val="003B6BF5"/>
    <w:rsid w:val="003F447D"/>
    <w:rsid w:val="00421030"/>
    <w:rsid w:val="00457884"/>
    <w:rsid w:val="005648AF"/>
    <w:rsid w:val="005811D8"/>
    <w:rsid w:val="005B6A8D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47A85"/>
    <w:rsid w:val="007710AA"/>
    <w:rsid w:val="00855998"/>
    <w:rsid w:val="008622FB"/>
    <w:rsid w:val="008E7BC1"/>
    <w:rsid w:val="00957E08"/>
    <w:rsid w:val="00990DB3"/>
    <w:rsid w:val="009A5839"/>
    <w:rsid w:val="009B3680"/>
    <w:rsid w:val="00A523E4"/>
    <w:rsid w:val="00A55A78"/>
    <w:rsid w:val="00AA2535"/>
    <w:rsid w:val="00AB7290"/>
    <w:rsid w:val="00AE2B3E"/>
    <w:rsid w:val="00B44B9C"/>
    <w:rsid w:val="00B760A1"/>
    <w:rsid w:val="00BA67BB"/>
    <w:rsid w:val="00BD1D86"/>
    <w:rsid w:val="00C03926"/>
    <w:rsid w:val="00C10AFE"/>
    <w:rsid w:val="00CA61B1"/>
    <w:rsid w:val="00CC0C71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49B75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10</cp:revision>
  <cp:lastPrinted>2020-03-18T06:28:00Z</cp:lastPrinted>
  <dcterms:created xsi:type="dcterms:W3CDTF">2021-02-24T09:35:00Z</dcterms:created>
  <dcterms:modified xsi:type="dcterms:W3CDTF">2021-04-19T10:47:00Z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