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A78" w:rsidRDefault="006031D7" w:rsidP="00A55A78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sprawy: DFP.271.12.2021</w:t>
      </w:r>
      <w:r w:rsidR="00A55A78" w:rsidRPr="00A55A78">
        <w:rPr>
          <w:rFonts w:ascii="Garamond" w:eastAsia="Times New Roman" w:hAnsi="Garamond" w:cs="Times New Roman"/>
          <w:lang w:eastAsia="pl-PL"/>
        </w:rPr>
        <w:t>.LS</w:t>
      </w:r>
    </w:p>
    <w:p w:rsidR="008E7BC1" w:rsidRPr="00A55A78" w:rsidRDefault="008E7BC1" w:rsidP="008E7BC1">
      <w:pPr>
        <w:spacing w:after="0" w:line="240" w:lineRule="auto"/>
        <w:ind w:left="142"/>
        <w:jc w:val="right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Załącznik nr 6 do SWZ</w:t>
      </w: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A55A78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A55A78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Dotyczy: </w:t>
      </w:r>
      <w:r w:rsidRPr="00A55A78">
        <w:rPr>
          <w:rFonts w:ascii="Garamond" w:eastAsia="Calibri" w:hAnsi="Garamond" w:cs="Arial"/>
          <w:sz w:val="20"/>
          <w:szCs w:val="20"/>
        </w:rPr>
        <w:t xml:space="preserve">postępowania o udzielenie zamówienia publicznego na </w:t>
      </w:r>
      <w:r w:rsidR="006225E8">
        <w:rPr>
          <w:rFonts w:ascii="Garamond" w:eastAsia="Calibri" w:hAnsi="Garamond" w:cs="Times New Roman"/>
          <w:bCs/>
          <w:sz w:val="20"/>
          <w:szCs w:val="20"/>
        </w:rPr>
        <w:t>dostawę</w:t>
      </w:r>
      <w:r w:rsidR="006225E8" w:rsidRPr="006225E8">
        <w:rPr>
          <w:rFonts w:ascii="Garamond" w:eastAsia="Calibri" w:hAnsi="Garamond" w:cs="Times New Roman"/>
          <w:bCs/>
          <w:sz w:val="20"/>
          <w:szCs w:val="20"/>
        </w:rPr>
        <w:t xml:space="preserve"> </w:t>
      </w:r>
      <w:r w:rsidR="006031D7" w:rsidRPr="006031D7">
        <w:rPr>
          <w:rFonts w:ascii="Garamond" w:eastAsia="Calibri" w:hAnsi="Garamond" w:cs="Times New Roman"/>
          <w:bCs/>
          <w:sz w:val="20"/>
          <w:szCs w:val="20"/>
        </w:rPr>
        <w:t>różnych materiałów medycznych, dezynfekcyjnych oraz środków czystości</w:t>
      </w:r>
      <w:r w:rsidRPr="00A55A78">
        <w:rPr>
          <w:rFonts w:ascii="Garamond" w:eastAsia="Calibri" w:hAnsi="Garamond" w:cs="Times New Roman"/>
          <w:bCs/>
          <w:sz w:val="20"/>
          <w:szCs w:val="20"/>
        </w:rPr>
        <w:t>.</w:t>
      </w:r>
    </w:p>
    <w:p w:rsidR="00A55A78" w:rsidRPr="00A55A78" w:rsidRDefault="00A55A78" w:rsidP="00A55A78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A55A78" w:rsidRPr="00A55A78" w:rsidRDefault="00A55A78" w:rsidP="00A55A78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:rsidR="006031D7" w:rsidRPr="006031D7" w:rsidRDefault="006031D7" w:rsidP="006031D7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6031D7" w:rsidRPr="006031D7" w:rsidRDefault="006031D7" w:rsidP="006031D7">
      <w:pPr>
        <w:spacing w:after="0" w:line="240" w:lineRule="auto"/>
        <w:rPr>
          <w:rFonts w:ascii="Garamond" w:eastAsia="Times New Roman" w:hAnsi="Garamond" w:cs="Times New Roman"/>
          <w:b/>
          <w:u w:val="single"/>
          <w:lang w:eastAsia="pl-PL"/>
        </w:rPr>
      </w:pPr>
      <w:r w:rsidRPr="006031D7">
        <w:rPr>
          <w:rFonts w:ascii="Garamond" w:eastAsia="Times New Roman" w:hAnsi="Garamond" w:cs="Times New Roman"/>
          <w:b/>
          <w:u w:val="single"/>
          <w:lang w:eastAsia="pl-PL"/>
        </w:rPr>
        <w:t xml:space="preserve">Kwota przeznaczona na sfinansowanie zamówienia w danej części: </w:t>
      </w:r>
    </w:p>
    <w:p w:rsidR="006031D7" w:rsidRPr="006031D7" w:rsidRDefault="006031D7" w:rsidP="006031D7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tbl>
      <w:tblPr>
        <w:tblW w:w="297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0"/>
        <w:gridCol w:w="1997"/>
      </w:tblGrid>
      <w:tr w:rsidR="006031D7" w:rsidRPr="006031D7" w:rsidTr="006031D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6031D7" w:rsidRPr="006031D7" w:rsidRDefault="006031D7" w:rsidP="006031D7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pl-PL"/>
              </w:rPr>
            </w:pPr>
            <w:r w:rsidRPr="006031D7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1</w:t>
            </w:r>
          </w:p>
        </w:tc>
        <w:tc>
          <w:tcPr>
            <w:tcW w:w="1997" w:type="dxa"/>
            <w:vAlign w:val="center"/>
          </w:tcPr>
          <w:p w:rsidR="006031D7" w:rsidRPr="006031D7" w:rsidRDefault="006031D7" w:rsidP="006031D7">
            <w:pPr>
              <w:spacing w:after="0"/>
              <w:jc w:val="right"/>
              <w:rPr>
                <w:rFonts w:ascii="Garamond" w:hAnsi="Garamond"/>
              </w:rPr>
            </w:pPr>
            <w:r w:rsidRPr="006031D7">
              <w:rPr>
                <w:rFonts w:ascii="Garamond" w:hAnsi="Garamond"/>
              </w:rPr>
              <w:t>13 776,00 zł</w:t>
            </w:r>
          </w:p>
        </w:tc>
      </w:tr>
      <w:tr w:rsidR="006031D7" w:rsidRPr="006031D7" w:rsidTr="006031D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6031D7" w:rsidRPr="006031D7" w:rsidRDefault="006031D7" w:rsidP="006031D7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pl-PL"/>
              </w:rPr>
            </w:pPr>
            <w:r w:rsidRPr="006031D7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2</w:t>
            </w:r>
          </w:p>
        </w:tc>
        <w:tc>
          <w:tcPr>
            <w:tcW w:w="1997" w:type="dxa"/>
            <w:vAlign w:val="center"/>
          </w:tcPr>
          <w:p w:rsidR="006031D7" w:rsidRPr="006031D7" w:rsidRDefault="006031D7" w:rsidP="006031D7">
            <w:pPr>
              <w:spacing w:after="0"/>
              <w:jc w:val="right"/>
              <w:rPr>
                <w:rFonts w:ascii="Garamond" w:hAnsi="Garamond"/>
              </w:rPr>
            </w:pPr>
            <w:r w:rsidRPr="006031D7">
              <w:rPr>
                <w:rFonts w:ascii="Garamond" w:hAnsi="Garamond"/>
              </w:rPr>
              <w:t>838 188,00 zł</w:t>
            </w:r>
          </w:p>
        </w:tc>
      </w:tr>
      <w:tr w:rsidR="006031D7" w:rsidRPr="006031D7" w:rsidTr="006031D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6031D7" w:rsidRPr="006031D7" w:rsidRDefault="006031D7" w:rsidP="006031D7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pl-PL"/>
              </w:rPr>
            </w:pPr>
            <w:r w:rsidRPr="006031D7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3</w:t>
            </w:r>
          </w:p>
        </w:tc>
        <w:tc>
          <w:tcPr>
            <w:tcW w:w="1997" w:type="dxa"/>
            <w:vAlign w:val="center"/>
          </w:tcPr>
          <w:p w:rsidR="006031D7" w:rsidRPr="006031D7" w:rsidRDefault="006031D7" w:rsidP="006031D7">
            <w:pPr>
              <w:spacing w:after="0"/>
              <w:jc w:val="right"/>
              <w:rPr>
                <w:rFonts w:ascii="Garamond" w:hAnsi="Garamond"/>
              </w:rPr>
            </w:pPr>
            <w:r w:rsidRPr="006031D7">
              <w:rPr>
                <w:rFonts w:ascii="Garamond" w:hAnsi="Garamond"/>
              </w:rPr>
              <w:t>119 880,00 zł</w:t>
            </w:r>
          </w:p>
        </w:tc>
      </w:tr>
      <w:tr w:rsidR="006031D7" w:rsidRPr="006031D7" w:rsidTr="006031D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6031D7" w:rsidRPr="006031D7" w:rsidRDefault="006031D7" w:rsidP="006031D7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pl-PL"/>
              </w:rPr>
            </w:pPr>
            <w:r w:rsidRPr="006031D7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4</w:t>
            </w:r>
          </w:p>
        </w:tc>
        <w:tc>
          <w:tcPr>
            <w:tcW w:w="1997" w:type="dxa"/>
            <w:vAlign w:val="center"/>
          </w:tcPr>
          <w:p w:rsidR="006031D7" w:rsidRPr="006031D7" w:rsidRDefault="006031D7" w:rsidP="006031D7">
            <w:pPr>
              <w:spacing w:after="0"/>
              <w:jc w:val="right"/>
              <w:rPr>
                <w:rFonts w:ascii="Garamond" w:hAnsi="Garamond"/>
              </w:rPr>
            </w:pPr>
            <w:r w:rsidRPr="006031D7">
              <w:rPr>
                <w:rFonts w:ascii="Garamond" w:hAnsi="Garamond"/>
              </w:rPr>
              <w:t>485 589,60 zł</w:t>
            </w:r>
          </w:p>
        </w:tc>
      </w:tr>
      <w:tr w:rsidR="006031D7" w:rsidRPr="006031D7" w:rsidTr="006031D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6031D7" w:rsidRPr="006031D7" w:rsidRDefault="006031D7" w:rsidP="006031D7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pl-PL"/>
              </w:rPr>
            </w:pPr>
            <w:r w:rsidRPr="006031D7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5</w:t>
            </w:r>
          </w:p>
        </w:tc>
        <w:tc>
          <w:tcPr>
            <w:tcW w:w="1997" w:type="dxa"/>
            <w:vAlign w:val="center"/>
          </w:tcPr>
          <w:p w:rsidR="006031D7" w:rsidRPr="006031D7" w:rsidRDefault="006031D7" w:rsidP="006031D7">
            <w:pPr>
              <w:spacing w:after="0"/>
              <w:jc w:val="right"/>
              <w:rPr>
                <w:rFonts w:ascii="Garamond" w:hAnsi="Garamond"/>
              </w:rPr>
            </w:pPr>
            <w:r w:rsidRPr="006031D7">
              <w:rPr>
                <w:rFonts w:ascii="Garamond" w:hAnsi="Garamond"/>
              </w:rPr>
              <w:t>43 200,00 zł</w:t>
            </w:r>
          </w:p>
        </w:tc>
      </w:tr>
      <w:tr w:rsidR="006031D7" w:rsidRPr="006031D7" w:rsidTr="006031D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6031D7" w:rsidRPr="00AB2B6C" w:rsidRDefault="006031D7" w:rsidP="006031D7">
            <w:pPr>
              <w:spacing w:after="0" w:line="240" w:lineRule="auto"/>
              <w:rPr>
                <w:rFonts w:ascii="Garamond" w:eastAsia="Times New Roman" w:hAnsi="Garamond" w:cs="Times New Roman"/>
                <w:color w:val="FF0000"/>
                <w:lang w:eastAsia="pl-PL"/>
              </w:rPr>
            </w:pPr>
            <w:r w:rsidRPr="00AB2B6C">
              <w:rPr>
                <w:rFonts w:ascii="Garamond" w:eastAsia="Times New Roman" w:hAnsi="Garamond" w:cs="Times New Roman"/>
                <w:color w:val="FF0000"/>
                <w:lang w:eastAsia="pl-PL"/>
              </w:rPr>
              <w:t>Część 6</w:t>
            </w:r>
          </w:p>
        </w:tc>
        <w:tc>
          <w:tcPr>
            <w:tcW w:w="1997" w:type="dxa"/>
            <w:vAlign w:val="center"/>
          </w:tcPr>
          <w:p w:rsidR="006031D7" w:rsidRPr="00AB2B6C" w:rsidRDefault="00AB2B6C" w:rsidP="006031D7">
            <w:pPr>
              <w:spacing w:after="0"/>
              <w:jc w:val="right"/>
              <w:rPr>
                <w:rFonts w:ascii="Garamond" w:hAnsi="Garamond"/>
                <w:color w:val="FF0000"/>
              </w:rPr>
            </w:pPr>
            <w:r w:rsidRPr="00AB2B6C">
              <w:rPr>
                <w:rFonts w:ascii="Garamond" w:hAnsi="Garamond"/>
                <w:color w:val="FF0000"/>
              </w:rPr>
              <w:t>3 470 190,51</w:t>
            </w:r>
            <w:r w:rsidR="006031D7" w:rsidRPr="00AB2B6C">
              <w:rPr>
                <w:rFonts w:ascii="Garamond" w:hAnsi="Garamond"/>
                <w:color w:val="FF0000"/>
              </w:rPr>
              <w:t xml:space="preserve"> zł</w:t>
            </w:r>
          </w:p>
        </w:tc>
        <w:bookmarkStart w:id="0" w:name="_GoBack"/>
        <w:bookmarkEnd w:id="0"/>
      </w:tr>
      <w:tr w:rsidR="006031D7" w:rsidRPr="006031D7" w:rsidTr="006031D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6031D7" w:rsidRPr="006031D7" w:rsidRDefault="006031D7" w:rsidP="006031D7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pl-PL"/>
              </w:rPr>
            </w:pPr>
            <w:r w:rsidRPr="006031D7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7</w:t>
            </w:r>
          </w:p>
        </w:tc>
        <w:tc>
          <w:tcPr>
            <w:tcW w:w="1997" w:type="dxa"/>
            <w:vAlign w:val="center"/>
          </w:tcPr>
          <w:p w:rsidR="006031D7" w:rsidRPr="006031D7" w:rsidRDefault="006031D7" w:rsidP="006031D7">
            <w:pPr>
              <w:spacing w:after="0"/>
              <w:jc w:val="right"/>
              <w:rPr>
                <w:rFonts w:ascii="Garamond" w:hAnsi="Garamond"/>
              </w:rPr>
            </w:pPr>
            <w:r w:rsidRPr="006031D7">
              <w:rPr>
                <w:rFonts w:ascii="Garamond" w:hAnsi="Garamond"/>
              </w:rPr>
              <w:t>17 144,00 zł</w:t>
            </w:r>
          </w:p>
        </w:tc>
      </w:tr>
      <w:tr w:rsidR="006031D7" w:rsidRPr="006031D7" w:rsidTr="006031D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6031D7" w:rsidRPr="006031D7" w:rsidRDefault="006031D7" w:rsidP="006031D7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pl-PL"/>
              </w:rPr>
            </w:pPr>
            <w:r w:rsidRPr="006031D7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8</w:t>
            </w:r>
          </w:p>
        </w:tc>
        <w:tc>
          <w:tcPr>
            <w:tcW w:w="1997" w:type="dxa"/>
            <w:vAlign w:val="center"/>
          </w:tcPr>
          <w:p w:rsidR="006031D7" w:rsidRPr="006031D7" w:rsidRDefault="006031D7" w:rsidP="006031D7">
            <w:pPr>
              <w:spacing w:after="0"/>
              <w:jc w:val="right"/>
              <w:rPr>
                <w:rFonts w:ascii="Garamond" w:hAnsi="Garamond"/>
              </w:rPr>
            </w:pPr>
            <w:r w:rsidRPr="006031D7">
              <w:rPr>
                <w:rFonts w:ascii="Garamond" w:hAnsi="Garamond"/>
              </w:rPr>
              <w:t>32 400,00 zł</w:t>
            </w:r>
          </w:p>
        </w:tc>
      </w:tr>
      <w:tr w:rsidR="006031D7" w:rsidRPr="006031D7" w:rsidTr="006031D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6031D7" w:rsidRPr="006031D7" w:rsidRDefault="006031D7" w:rsidP="006031D7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pl-PL"/>
              </w:rPr>
            </w:pPr>
            <w:r w:rsidRPr="006031D7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9</w:t>
            </w:r>
          </w:p>
        </w:tc>
        <w:tc>
          <w:tcPr>
            <w:tcW w:w="1997" w:type="dxa"/>
            <w:vAlign w:val="center"/>
          </w:tcPr>
          <w:p w:rsidR="006031D7" w:rsidRPr="006031D7" w:rsidRDefault="006031D7" w:rsidP="006031D7">
            <w:pPr>
              <w:spacing w:after="0"/>
              <w:jc w:val="right"/>
              <w:rPr>
                <w:rFonts w:ascii="Garamond" w:hAnsi="Garamond"/>
              </w:rPr>
            </w:pPr>
            <w:r w:rsidRPr="006031D7">
              <w:rPr>
                <w:rFonts w:ascii="Garamond" w:hAnsi="Garamond"/>
              </w:rPr>
              <w:t>488 754,00 zł</w:t>
            </w:r>
          </w:p>
        </w:tc>
      </w:tr>
      <w:tr w:rsidR="006031D7" w:rsidRPr="006031D7" w:rsidTr="006031D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6031D7" w:rsidRPr="006031D7" w:rsidRDefault="006031D7" w:rsidP="006031D7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pl-PL"/>
              </w:rPr>
            </w:pPr>
            <w:r w:rsidRPr="006031D7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10</w:t>
            </w:r>
          </w:p>
        </w:tc>
        <w:tc>
          <w:tcPr>
            <w:tcW w:w="1997" w:type="dxa"/>
            <w:vAlign w:val="center"/>
          </w:tcPr>
          <w:p w:rsidR="006031D7" w:rsidRPr="006031D7" w:rsidRDefault="006031D7" w:rsidP="006031D7">
            <w:pPr>
              <w:spacing w:after="0"/>
              <w:jc w:val="right"/>
              <w:rPr>
                <w:rFonts w:ascii="Garamond" w:hAnsi="Garamond"/>
              </w:rPr>
            </w:pPr>
            <w:r w:rsidRPr="006031D7">
              <w:rPr>
                <w:rFonts w:ascii="Garamond" w:hAnsi="Garamond"/>
              </w:rPr>
              <w:t>17 928,00 zł</w:t>
            </w:r>
          </w:p>
        </w:tc>
      </w:tr>
      <w:tr w:rsidR="006031D7" w:rsidRPr="006031D7" w:rsidTr="006031D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6031D7" w:rsidRPr="006031D7" w:rsidRDefault="006031D7" w:rsidP="006031D7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pl-PL"/>
              </w:rPr>
            </w:pPr>
            <w:r w:rsidRPr="006031D7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11</w:t>
            </w:r>
          </w:p>
        </w:tc>
        <w:tc>
          <w:tcPr>
            <w:tcW w:w="1997" w:type="dxa"/>
            <w:vAlign w:val="center"/>
          </w:tcPr>
          <w:p w:rsidR="006031D7" w:rsidRPr="006031D7" w:rsidRDefault="006031D7" w:rsidP="006031D7">
            <w:pPr>
              <w:spacing w:after="0"/>
              <w:jc w:val="right"/>
              <w:rPr>
                <w:rFonts w:ascii="Garamond" w:hAnsi="Garamond"/>
              </w:rPr>
            </w:pPr>
            <w:r w:rsidRPr="006031D7">
              <w:rPr>
                <w:rFonts w:ascii="Garamond" w:hAnsi="Garamond"/>
              </w:rPr>
              <w:t>365 310,00 zł</w:t>
            </w:r>
          </w:p>
        </w:tc>
      </w:tr>
      <w:tr w:rsidR="006031D7" w:rsidRPr="006031D7" w:rsidTr="006031D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6031D7" w:rsidRPr="006031D7" w:rsidRDefault="006031D7" w:rsidP="006031D7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pl-PL"/>
              </w:rPr>
            </w:pPr>
            <w:r w:rsidRPr="006031D7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12</w:t>
            </w:r>
          </w:p>
        </w:tc>
        <w:tc>
          <w:tcPr>
            <w:tcW w:w="1997" w:type="dxa"/>
            <w:vAlign w:val="center"/>
          </w:tcPr>
          <w:p w:rsidR="006031D7" w:rsidRPr="006031D7" w:rsidRDefault="006031D7" w:rsidP="006031D7">
            <w:pPr>
              <w:spacing w:after="0"/>
              <w:jc w:val="right"/>
              <w:rPr>
                <w:rFonts w:ascii="Garamond" w:hAnsi="Garamond"/>
              </w:rPr>
            </w:pPr>
            <w:r w:rsidRPr="006031D7">
              <w:rPr>
                <w:rFonts w:ascii="Garamond" w:hAnsi="Garamond"/>
              </w:rPr>
              <w:t>17 400,60 zł</w:t>
            </w:r>
          </w:p>
        </w:tc>
      </w:tr>
      <w:tr w:rsidR="006031D7" w:rsidRPr="006031D7" w:rsidTr="006031D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6031D7" w:rsidRPr="006031D7" w:rsidRDefault="006031D7" w:rsidP="006031D7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pl-PL"/>
              </w:rPr>
            </w:pPr>
            <w:r w:rsidRPr="006031D7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13</w:t>
            </w:r>
          </w:p>
        </w:tc>
        <w:tc>
          <w:tcPr>
            <w:tcW w:w="1997" w:type="dxa"/>
            <w:vAlign w:val="center"/>
          </w:tcPr>
          <w:p w:rsidR="006031D7" w:rsidRPr="006031D7" w:rsidRDefault="006031D7" w:rsidP="006031D7">
            <w:pPr>
              <w:spacing w:after="0"/>
              <w:jc w:val="right"/>
              <w:rPr>
                <w:rFonts w:ascii="Garamond" w:hAnsi="Garamond"/>
              </w:rPr>
            </w:pPr>
            <w:r w:rsidRPr="006031D7">
              <w:rPr>
                <w:rFonts w:ascii="Garamond" w:hAnsi="Garamond"/>
              </w:rPr>
              <w:t>46 980,00 zł</w:t>
            </w:r>
          </w:p>
        </w:tc>
      </w:tr>
      <w:tr w:rsidR="006031D7" w:rsidRPr="006031D7" w:rsidTr="006031D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6031D7" w:rsidRPr="006031D7" w:rsidRDefault="006031D7" w:rsidP="006031D7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pl-PL"/>
              </w:rPr>
            </w:pPr>
            <w:r w:rsidRPr="006031D7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14</w:t>
            </w:r>
          </w:p>
        </w:tc>
        <w:tc>
          <w:tcPr>
            <w:tcW w:w="1997" w:type="dxa"/>
            <w:vAlign w:val="center"/>
          </w:tcPr>
          <w:p w:rsidR="006031D7" w:rsidRPr="006031D7" w:rsidRDefault="006031D7" w:rsidP="006031D7">
            <w:pPr>
              <w:spacing w:after="0"/>
              <w:jc w:val="right"/>
              <w:rPr>
                <w:rFonts w:ascii="Garamond" w:hAnsi="Garamond"/>
              </w:rPr>
            </w:pPr>
            <w:r w:rsidRPr="006031D7">
              <w:rPr>
                <w:rFonts w:ascii="Garamond" w:hAnsi="Garamond"/>
              </w:rPr>
              <w:t>14 294,23 zł</w:t>
            </w:r>
          </w:p>
        </w:tc>
      </w:tr>
      <w:tr w:rsidR="006031D7" w:rsidRPr="006031D7" w:rsidTr="006031D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6031D7" w:rsidRPr="006031D7" w:rsidRDefault="006031D7" w:rsidP="006031D7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pl-PL"/>
              </w:rPr>
            </w:pPr>
            <w:r w:rsidRPr="006031D7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15</w:t>
            </w:r>
          </w:p>
        </w:tc>
        <w:tc>
          <w:tcPr>
            <w:tcW w:w="1997" w:type="dxa"/>
            <w:vAlign w:val="center"/>
          </w:tcPr>
          <w:p w:rsidR="006031D7" w:rsidRPr="006031D7" w:rsidRDefault="006031D7" w:rsidP="006031D7">
            <w:pPr>
              <w:spacing w:after="0"/>
              <w:jc w:val="right"/>
              <w:rPr>
                <w:rFonts w:ascii="Garamond" w:hAnsi="Garamond"/>
              </w:rPr>
            </w:pPr>
            <w:r w:rsidRPr="006031D7">
              <w:rPr>
                <w:rFonts w:ascii="Garamond" w:hAnsi="Garamond"/>
              </w:rPr>
              <w:t>39 427,65 zł</w:t>
            </w:r>
          </w:p>
        </w:tc>
      </w:tr>
      <w:tr w:rsidR="006031D7" w:rsidRPr="006031D7" w:rsidTr="006031D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6031D7" w:rsidRPr="006031D7" w:rsidRDefault="006031D7" w:rsidP="006031D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6031D7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16</w:t>
            </w:r>
          </w:p>
        </w:tc>
        <w:tc>
          <w:tcPr>
            <w:tcW w:w="1997" w:type="dxa"/>
            <w:vAlign w:val="center"/>
          </w:tcPr>
          <w:p w:rsidR="006031D7" w:rsidRPr="006031D7" w:rsidRDefault="006031D7" w:rsidP="006031D7">
            <w:pPr>
              <w:spacing w:after="0"/>
              <w:jc w:val="right"/>
              <w:rPr>
                <w:rFonts w:ascii="Garamond" w:hAnsi="Garamond"/>
              </w:rPr>
            </w:pPr>
            <w:r w:rsidRPr="006031D7">
              <w:rPr>
                <w:rFonts w:ascii="Garamond" w:hAnsi="Garamond"/>
              </w:rPr>
              <w:t>38 016,00 zł</w:t>
            </w:r>
          </w:p>
        </w:tc>
      </w:tr>
      <w:tr w:rsidR="006031D7" w:rsidRPr="006031D7" w:rsidTr="006031D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6031D7" w:rsidRPr="006031D7" w:rsidRDefault="006031D7" w:rsidP="006031D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6031D7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17</w:t>
            </w:r>
          </w:p>
        </w:tc>
        <w:tc>
          <w:tcPr>
            <w:tcW w:w="1997" w:type="dxa"/>
            <w:vAlign w:val="center"/>
          </w:tcPr>
          <w:p w:rsidR="006031D7" w:rsidRPr="006031D7" w:rsidRDefault="006031D7" w:rsidP="006031D7">
            <w:pPr>
              <w:spacing w:after="0"/>
              <w:jc w:val="right"/>
              <w:rPr>
                <w:rFonts w:ascii="Garamond" w:hAnsi="Garamond"/>
              </w:rPr>
            </w:pPr>
            <w:r w:rsidRPr="006031D7">
              <w:rPr>
                <w:rFonts w:ascii="Garamond" w:hAnsi="Garamond"/>
              </w:rPr>
              <w:t>77 760,00 zł</w:t>
            </w:r>
          </w:p>
        </w:tc>
      </w:tr>
      <w:tr w:rsidR="006031D7" w:rsidRPr="006031D7" w:rsidTr="006031D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6031D7" w:rsidRPr="006031D7" w:rsidRDefault="006031D7" w:rsidP="006031D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6031D7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18</w:t>
            </w:r>
          </w:p>
        </w:tc>
        <w:tc>
          <w:tcPr>
            <w:tcW w:w="1997" w:type="dxa"/>
            <w:vAlign w:val="center"/>
          </w:tcPr>
          <w:p w:rsidR="006031D7" w:rsidRPr="006031D7" w:rsidRDefault="006031D7" w:rsidP="006031D7">
            <w:pPr>
              <w:spacing w:after="0"/>
              <w:jc w:val="right"/>
              <w:rPr>
                <w:rFonts w:ascii="Garamond" w:hAnsi="Garamond"/>
              </w:rPr>
            </w:pPr>
            <w:r w:rsidRPr="006031D7">
              <w:rPr>
                <w:rFonts w:ascii="Garamond" w:hAnsi="Garamond"/>
              </w:rPr>
              <w:t>31 896,00 zł</w:t>
            </w:r>
          </w:p>
        </w:tc>
      </w:tr>
      <w:tr w:rsidR="006031D7" w:rsidRPr="006031D7" w:rsidTr="006031D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6031D7" w:rsidRPr="006031D7" w:rsidRDefault="006031D7" w:rsidP="006031D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6031D7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19</w:t>
            </w:r>
          </w:p>
        </w:tc>
        <w:tc>
          <w:tcPr>
            <w:tcW w:w="1997" w:type="dxa"/>
            <w:vAlign w:val="center"/>
          </w:tcPr>
          <w:p w:rsidR="006031D7" w:rsidRPr="006031D7" w:rsidRDefault="006031D7" w:rsidP="006031D7">
            <w:pPr>
              <w:spacing w:after="0"/>
              <w:jc w:val="right"/>
              <w:rPr>
                <w:rFonts w:ascii="Garamond" w:hAnsi="Garamond"/>
              </w:rPr>
            </w:pPr>
            <w:r w:rsidRPr="006031D7">
              <w:rPr>
                <w:rFonts w:ascii="Garamond" w:hAnsi="Garamond"/>
              </w:rPr>
              <w:t>78 159,60 zł</w:t>
            </w:r>
          </w:p>
        </w:tc>
      </w:tr>
      <w:tr w:rsidR="006031D7" w:rsidRPr="006031D7" w:rsidTr="006031D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6031D7" w:rsidRPr="006031D7" w:rsidRDefault="006031D7" w:rsidP="006031D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6031D7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20</w:t>
            </w:r>
          </w:p>
        </w:tc>
        <w:tc>
          <w:tcPr>
            <w:tcW w:w="1997" w:type="dxa"/>
            <w:vAlign w:val="center"/>
          </w:tcPr>
          <w:p w:rsidR="006031D7" w:rsidRPr="006031D7" w:rsidRDefault="006031D7" w:rsidP="006031D7">
            <w:pPr>
              <w:spacing w:after="0"/>
              <w:jc w:val="right"/>
              <w:rPr>
                <w:rFonts w:ascii="Garamond" w:hAnsi="Garamond"/>
              </w:rPr>
            </w:pPr>
            <w:r w:rsidRPr="006031D7">
              <w:rPr>
                <w:rFonts w:ascii="Garamond" w:hAnsi="Garamond"/>
              </w:rPr>
              <w:t>16 632,00 zł</w:t>
            </w:r>
          </w:p>
        </w:tc>
      </w:tr>
      <w:tr w:rsidR="006031D7" w:rsidRPr="006031D7" w:rsidTr="006031D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6031D7" w:rsidRPr="006031D7" w:rsidRDefault="006031D7" w:rsidP="006031D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6031D7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21</w:t>
            </w:r>
          </w:p>
        </w:tc>
        <w:tc>
          <w:tcPr>
            <w:tcW w:w="1997" w:type="dxa"/>
            <w:vAlign w:val="center"/>
          </w:tcPr>
          <w:p w:rsidR="006031D7" w:rsidRPr="006031D7" w:rsidRDefault="006031D7" w:rsidP="006031D7">
            <w:pPr>
              <w:spacing w:after="0"/>
              <w:jc w:val="right"/>
              <w:rPr>
                <w:rFonts w:ascii="Garamond" w:hAnsi="Garamond"/>
              </w:rPr>
            </w:pPr>
            <w:r w:rsidRPr="006031D7">
              <w:rPr>
                <w:rFonts w:ascii="Garamond" w:hAnsi="Garamond"/>
              </w:rPr>
              <w:t>20 304,00 zł</w:t>
            </w:r>
          </w:p>
        </w:tc>
      </w:tr>
    </w:tbl>
    <w:p w:rsidR="00A55A78" w:rsidRPr="00A55A78" w:rsidRDefault="00A55A78" w:rsidP="00A55A78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84FD2" w:rsidRPr="00A55A78" w:rsidRDefault="00284FD2" w:rsidP="00A55A78"/>
    <w:sectPr w:rsidR="00284FD2" w:rsidRPr="00A55A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914" w:rsidRDefault="00BE2914" w:rsidP="00E22E7B">
      <w:pPr>
        <w:spacing w:after="0" w:line="240" w:lineRule="auto"/>
      </w:pPr>
      <w:r>
        <w:separator/>
      </w:r>
    </w:p>
  </w:endnote>
  <w:endnote w:type="continuationSeparator" w:id="0">
    <w:p w:rsidR="00BE2914" w:rsidRDefault="00BE2914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914" w:rsidRDefault="00BE2914" w:rsidP="00E22E7B">
      <w:pPr>
        <w:spacing w:after="0" w:line="240" w:lineRule="auto"/>
      </w:pPr>
      <w:r>
        <w:separator/>
      </w:r>
    </w:p>
  </w:footnote>
  <w:footnote w:type="continuationSeparator" w:id="0">
    <w:p w:rsidR="00BE2914" w:rsidRDefault="00BE2914" w:rsidP="00E22E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4020"/>
    <w:rsid w:val="000B2E90"/>
    <w:rsid w:val="00115A26"/>
    <w:rsid w:val="00217BF4"/>
    <w:rsid w:val="00264323"/>
    <w:rsid w:val="00271D25"/>
    <w:rsid w:val="00284FD2"/>
    <w:rsid w:val="00300344"/>
    <w:rsid w:val="003B6BF5"/>
    <w:rsid w:val="003F447D"/>
    <w:rsid w:val="00421030"/>
    <w:rsid w:val="00457884"/>
    <w:rsid w:val="00527EA2"/>
    <w:rsid w:val="005648AF"/>
    <w:rsid w:val="005811D8"/>
    <w:rsid w:val="005E3880"/>
    <w:rsid w:val="00600795"/>
    <w:rsid w:val="006031D7"/>
    <w:rsid w:val="006225E8"/>
    <w:rsid w:val="00637B86"/>
    <w:rsid w:val="006639EB"/>
    <w:rsid w:val="00666806"/>
    <w:rsid w:val="00666E58"/>
    <w:rsid w:val="006A1E0D"/>
    <w:rsid w:val="006E0B19"/>
    <w:rsid w:val="007710AA"/>
    <w:rsid w:val="00855998"/>
    <w:rsid w:val="008E7BC1"/>
    <w:rsid w:val="00957E08"/>
    <w:rsid w:val="00990DB3"/>
    <w:rsid w:val="009A5839"/>
    <w:rsid w:val="009B3680"/>
    <w:rsid w:val="00A37755"/>
    <w:rsid w:val="00A523E4"/>
    <w:rsid w:val="00A55A78"/>
    <w:rsid w:val="00AA2535"/>
    <w:rsid w:val="00AB2B6C"/>
    <w:rsid w:val="00AE2B3E"/>
    <w:rsid w:val="00B44B9C"/>
    <w:rsid w:val="00B760A1"/>
    <w:rsid w:val="00BA67BB"/>
    <w:rsid w:val="00BD1D86"/>
    <w:rsid w:val="00BE2914"/>
    <w:rsid w:val="00C03926"/>
    <w:rsid w:val="00CF3356"/>
    <w:rsid w:val="00D6482F"/>
    <w:rsid w:val="00D855D4"/>
    <w:rsid w:val="00D876BE"/>
    <w:rsid w:val="00D92733"/>
    <w:rsid w:val="00E22E7B"/>
    <w:rsid w:val="00E42DD1"/>
    <w:rsid w:val="00E631DB"/>
    <w:rsid w:val="00F80450"/>
    <w:rsid w:val="00F81E4E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A53D1D"/>
  <w15:docId w15:val="{A5ABE198-75C3-470C-A68F-63FCD7894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6</cp:revision>
  <cp:lastPrinted>2021-03-17T07:00:00Z</cp:lastPrinted>
  <dcterms:created xsi:type="dcterms:W3CDTF">2021-02-24T09:35:00Z</dcterms:created>
  <dcterms:modified xsi:type="dcterms:W3CDTF">2021-04-07T10:23:00Z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