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D55BA2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</w:t>
      </w:r>
      <w:r w:rsidR="006031D7">
        <w:rPr>
          <w:rFonts w:ascii="Garamond" w:eastAsia="Times New Roman" w:hAnsi="Garamond" w:cs="Times New Roman"/>
          <w:lang w:eastAsia="pl-PL"/>
        </w:rPr>
        <w:t>2</w:t>
      </w:r>
      <w:r>
        <w:rPr>
          <w:rFonts w:ascii="Garamond" w:eastAsia="Times New Roman" w:hAnsi="Garamond" w:cs="Times New Roman"/>
          <w:lang w:eastAsia="pl-PL"/>
        </w:rPr>
        <w:t>8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</w:t>
      </w:r>
      <w:r>
        <w:rPr>
          <w:rFonts w:ascii="Garamond" w:eastAsia="Times New Roman" w:hAnsi="Garamond" w:cs="Times New Roman"/>
          <w:lang w:eastAsia="pl-PL"/>
        </w:rPr>
        <w:t>AB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D55BA2" w:rsidRPr="00D55BA2">
        <w:rPr>
          <w:rFonts w:ascii="Garamond" w:eastAsia="Calibri" w:hAnsi="Garamond" w:cs="Times New Roman"/>
          <w:bCs/>
          <w:sz w:val="20"/>
          <w:szCs w:val="20"/>
        </w:rPr>
        <w:t>różnych materiałów medycznych oraz dezynfekcyjnych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bookmarkStart w:id="0" w:name="_GoBack" w:colFirst="0" w:colLast="0"/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268 704,00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226 800,00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12 906,00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45 499,86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5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256 800,00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6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18 376,20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7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246 633,60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8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193 654,80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9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58 320,00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10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68 760,00 zł</w:t>
            </w:r>
          </w:p>
        </w:tc>
      </w:tr>
      <w:tr w:rsidR="002654CF" w:rsidRPr="002654CF" w:rsidTr="008D3FF0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2654CF" w:rsidRPr="002654CF" w:rsidRDefault="002654CF" w:rsidP="002654C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2654CF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11</w:t>
            </w:r>
          </w:p>
        </w:tc>
        <w:tc>
          <w:tcPr>
            <w:tcW w:w="1997" w:type="dxa"/>
            <w:vAlign w:val="center"/>
          </w:tcPr>
          <w:p w:rsidR="002654CF" w:rsidRPr="002654CF" w:rsidRDefault="002654CF" w:rsidP="008D3FF0">
            <w:pPr>
              <w:jc w:val="right"/>
              <w:rPr>
                <w:rFonts w:ascii="Garamond" w:hAnsi="Garamond" w:cs="Calibri"/>
                <w:color w:val="000000"/>
              </w:rPr>
            </w:pPr>
            <w:r w:rsidRPr="002654CF">
              <w:rPr>
                <w:rFonts w:ascii="Garamond" w:hAnsi="Garamond" w:cs="Calibri"/>
                <w:color w:val="000000"/>
              </w:rPr>
              <w:t>348 840,00 zł</w:t>
            </w:r>
          </w:p>
        </w:tc>
      </w:tr>
      <w:bookmarkEnd w:id="0"/>
    </w:tbl>
    <w:p w:rsidR="00A55A78" w:rsidRPr="002654CF" w:rsidRDefault="00A55A78" w:rsidP="00A55A78">
      <w:pPr>
        <w:widowControl w:val="0"/>
        <w:spacing w:after="0" w:line="240" w:lineRule="auto"/>
        <w:rPr>
          <w:rFonts w:ascii="Garamond" w:eastAsia="Calibri" w:hAnsi="Garamond" w:cs="Times New Roman"/>
        </w:rPr>
      </w:pPr>
    </w:p>
    <w:p w:rsidR="00284FD2" w:rsidRPr="002654CF" w:rsidRDefault="00284FD2" w:rsidP="00A55A78">
      <w:pPr>
        <w:rPr>
          <w:rFonts w:ascii="Garamond" w:hAnsi="Garamond"/>
        </w:rPr>
      </w:pPr>
    </w:p>
    <w:sectPr w:rsidR="00284FD2" w:rsidRPr="0026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FA4" w:rsidRDefault="008A4FA4" w:rsidP="00E22E7B">
      <w:pPr>
        <w:spacing w:after="0" w:line="240" w:lineRule="auto"/>
      </w:pPr>
      <w:r>
        <w:separator/>
      </w:r>
    </w:p>
  </w:endnote>
  <w:endnote w:type="continuationSeparator" w:id="0">
    <w:p w:rsidR="008A4FA4" w:rsidRDefault="008A4FA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FA4" w:rsidRDefault="008A4FA4" w:rsidP="00E22E7B">
      <w:pPr>
        <w:spacing w:after="0" w:line="240" w:lineRule="auto"/>
      </w:pPr>
      <w:r>
        <w:separator/>
      </w:r>
    </w:p>
  </w:footnote>
  <w:footnote w:type="continuationSeparator" w:id="0">
    <w:p w:rsidR="008A4FA4" w:rsidRDefault="008A4FA4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654CF"/>
    <w:rsid w:val="00271D25"/>
    <w:rsid w:val="00284FD2"/>
    <w:rsid w:val="00300344"/>
    <w:rsid w:val="003B6BF5"/>
    <w:rsid w:val="003F447D"/>
    <w:rsid w:val="00421030"/>
    <w:rsid w:val="00457884"/>
    <w:rsid w:val="00527EA2"/>
    <w:rsid w:val="005648AF"/>
    <w:rsid w:val="005811D8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710AA"/>
    <w:rsid w:val="00855998"/>
    <w:rsid w:val="008A4FA4"/>
    <w:rsid w:val="008D3FF0"/>
    <w:rsid w:val="008E7BC1"/>
    <w:rsid w:val="00957E08"/>
    <w:rsid w:val="00990DB3"/>
    <w:rsid w:val="009A5839"/>
    <w:rsid w:val="009B3680"/>
    <w:rsid w:val="00A37755"/>
    <w:rsid w:val="00A523E4"/>
    <w:rsid w:val="00A55A78"/>
    <w:rsid w:val="00AA2535"/>
    <w:rsid w:val="00AE2B3E"/>
    <w:rsid w:val="00B44B9C"/>
    <w:rsid w:val="00B760A1"/>
    <w:rsid w:val="00BA67BB"/>
    <w:rsid w:val="00BD1D86"/>
    <w:rsid w:val="00C03926"/>
    <w:rsid w:val="00CF3356"/>
    <w:rsid w:val="00D55BA2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12A8A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8</cp:revision>
  <cp:lastPrinted>2021-03-17T07:00:00Z</cp:lastPrinted>
  <dcterms:created xsi:type="dcterms:W3CDTF">2021-02-24T09:35:00Z</dcterms:created>
  <dcterms:modified xsi:type="dcterms:W3CDTF">2021-04-16T09:11:00Z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