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67" w:rsidRPr="00D77B48" w:rsidRDefault="00441967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bookmarkStart w:id="0" w:name="_GoBack"/>
      <w:bookmarkEnd w:id="0"/>
      <w:r w:rsidRPr="00D77B48">
        <w:rPr>
          <w:rFonts w:ascii="Garamond" w:hAnsi="Garamond"/>
          <w:sz w:val="24"/>
          <w:szCs w:val="24"/>
        </w:rPr>
        <w:t>Część 1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2442"/>
        <w:gridCol w:w="1306"/>
        <w:gridCol w:w="1443"/>
        <w:gridCol w:w="1831"/>
        <w:gridCol w:w="1482"/>
        <w:gridCol w:w="1490"/>
        <w:gridCol w:w="713"/>
        <w:gridCol w:w="1980"/>
        <w:gridCol w:w="1985"/>
      </w:tblGrid>
      <w:tr w:rsidR="00441967" w:rsidRPr="00D77B48" w:rsidTr="00331C37">
        <w:trPr>
          <w:trHeight w:val="84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380895">
        <w:trPr>
          <w:trHeight w:val="4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004543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STACJA UZDATNIANIA WODY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HAND PROD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OR007XXM1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OR07L181972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D77B48">
              <w:rPr>
                <w:rFonts w:ascii="Garamond" w:hAnsi="Garamond" w:cs="Calibri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380895">
        <w:trPr>
          <w:trHeight w:val="45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004542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STACJA UZDATNIANIA WODY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HAND PROD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OR007XXM1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OR07L181936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D77B48">
              <w:rPr>
                <w:rFonts w:ascii="Garamond" w:hAnsi="Garamond" w:cs="Calibri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450"/>
        </w:trPr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285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41967" w:rsidRPr="00D77B48" w:rsidRDefault="0044196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9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51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441967" w:rsidRPr="00D77B48" w:rsidTr="001D6B5F">
        <w:trPr>
          <w:trHeight w:val="86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producenta.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440"/>
        </w:trPr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07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/raportem serwisowym, oraz wpisem do paszportu technicznego, a wszelkie pomiary i badania oddzielnym protokołem</w:t>
            </w:r>
          </w:p>
          <w:p w:rsidR="00441967" w:rsidRPr="00D77B48" w:rsidRDefault="00441967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Wykonawca przedstawi szczegółowy raport obejmujący wszystkie wykonane czynności z określeniem stopnia zużycia/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stanu poszczególnych systemów.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498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331C37">
        <w:trPr>
          <w:trHeight w:val="551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Okres gwarancji n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a zamontowane części </w:t>
            </w:r>
            <w:r w:rsidR="00803371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80337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="00441967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331C37">
        <w:trPr>
          <w:trHeight w:val="377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331C37">
        <w:trPr>
          <w:trHeight w:val="377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441967" w:rsidRPr="00D77B48" w:rsidRDefault="00441967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C47D7A" w:rsidRPr="00D77B48" w:rsidRDefault="00C47D7A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</w:t>
      </w:r>
    </w:p>
    <w:tbl>
      <w:tblPr>
        <w:tblW w:w="158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1670"/>
        <w:gridCol w:w="1220"/>
        <w:gridCol w:w="2157"/>
        <w:gridCol w:w="1560"/>
        <w:gridCol w:w="1482"/>
        <w:gridCol w:w="1500"/>
        <w:gridCol w:w="1065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001237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3M MEDICAL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5XL-3M/NAPOWIETRZACZ 3M/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702453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003161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3M MEDICAL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STERI- VAC-5XL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702684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005453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5XL Z WYP. Steri-Vec m. 487BGP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720659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</w:t>
            </w:r>
            <w:r w:rsidR="00FE7DE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006649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STERI-VAC5XLPD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820175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4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60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A2AAD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</w:t>
            </w:r>
            <w:r w:rsidR="006E1A4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Procedura konwersacji: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filtrów instalacji sprężonego powietrza, wymiana filtra 0,3 mikrona oraz 0,1 mikrona wraz z o-ringami.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linii wentylacji: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na szczelność połączeń między sterylizatorem a instalacją w szpitalu.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zagięć i innych zatorów, które mogą przeszkadzać właściwej cyrkulacji powietrza.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czy instalacja jest wykonana zgodnie ze specyfikacją.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System nawilżania: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trzpienia i o-ringów zaworu nawilżania; w razie konieczności wymiana elektrozaworu.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System próżniowy: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Oczyszczenie trzpienia elektrozaworu powietrza. Wymiana w razie konieczności.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elementów reduktora powietrza przy użyciu zestawu naprawczego.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pompy próżniowej.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Układ blokowania drzwi: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elektrozaworu zamknięcia drzwi. Oczyszczenie trzpienia i gniazda; wymiana w razie konieczności.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pracy mechanizmu zamka drzwi.</w:t>
            </w:r>
          </w:p>
          <w:p w:rsidR="006E1A4F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Układ odpowietrzający: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elektrozaworu odpowietrzającego. Czyszczenie trzpienia i gniazda; wymiana w razie konieczności.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filtra bakteryjnego powietrza.</w:t>
            </w:r>
          </w:p>
          <w:p w:rsidR="00720589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elektrozaworu przebijaka. Wymiana trzpienia i o-ringów.</w:t>
            </w:r>
          </w:p>
          <w:p w:rsidR="00720589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instalacji wodnej: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zbiornika wody.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Płukanie czystą wodą.</w:t>
            </w:r>
            <w:r w:rsidR="005E1365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rurki PCV łączącej zbiornik z elektrozaworem wody czy nie jest popękana: jeśli konieczne wymiana na rurkę z silikonu o tej samej średnicy.</w:t>
            </w:r>
          </w:p>
          <w:p w:rsidR="00720589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Zespół przebijaka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54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Wymieniane w trakcie przeglądu elementy zostaną wyszczególnione w karcie pracy, W przypadku reklamacji, którejś z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679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331C37" w:rsidRPr="00D77B48" w:rsidRDefault="00331C37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</w:t>
      </w:r>
    </w:p>
    <w:tbl>
      <w:tblPr>
        <w:tblW w:w="158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260"/>
        <w:gridCol w:w="1249"/>
        <w:gridCol w:w="1453"/>
        <w:gridCol w:w="1834"/>
        <w:gridCol w:w="1482"/>
        <w:gridCol w:w="1500"/>
        <w:gridCol w:w="895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20589" w:rsidRPr="00D77B48" w:rsidTr="00031B5F">
        <w:trPr>
          <w:trHeight w:val="977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017389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SPIROMETR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abcMED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PNEUMO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7DF0422PN01; 6Q4K032; 11166A4602224; VNF5F55177;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20589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175/2/2013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SPIROMETR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ABC PNEUMO 2000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1997/09/01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96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71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720589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720589" w:rsidRPr="00D77B48" w:rsidRDefault="00840DD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stanu technicznego spirometru diagnostycznego, wydanie świadectwa jakości, wpis do paszportu technicznego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73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</w:t>
      </w:r>
    </w:p>
    <w:tbl>
      <w:tblPr>
        <w:tblW w:w="16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560"/>
        <w:gridCol w:w="1553"/>
        <w:gridCol w:w="1389"/>
        <w:gridCol w:w="373"/>
        <w:gridCol w:w="1311"/>
        <w:gridCol w:w="1482"/>
        <w:gridCol w:w="1500"/>
        <w:gridCol w:w="464"/>
        <w:gridCol w:w="1417"/>
        <w:gridCol w:w="2552"/>
        <w:gridCol w:w="693"/>
      </w:tblGrid>
      <w:tr w:rsidR="006963C9" w:rsidRPr="00D77B48" w:rsidTr="00031B5F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014614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 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195559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013291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192512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015540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STYMULATOR NERWÓW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 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22.0275MD1310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010477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SYST. DO PROWADZENIA KONTROLOW. INSULINOTERAPII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B.BRAUN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8713584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00407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011837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 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198572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.03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013284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192674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013285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192460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013289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192663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013299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192502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7E2FC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</w:t>
            </w:r>
            <w:r w:rsidR="005E1365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7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gridAfter w:val="1"/>
          <w:wAfter w:w="693" w:type="dxa"/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A2AAD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„Kontrola urządzenia i lokalizacja uszkodzeń.</w:t>
            </w:r>
          </w:p>
          <w:p w:rsidR="005E1365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Kalibracja oraz testy sprawnościowe</w:t>
            </w:r>
          </w:p>
          <w:p w:rsidR="005E1365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sprawności urządzenia oraz test bezpieczeństwa PNEN60601/PNEN62353”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gridAfter w:val="1"/>
          <w:wAfter w:w="693" w:type="dxa"/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679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5</w:t>
      </w:r>
    </w:p>
    <w:tbl>
      <w:tblPr>
        <w:tblW w:w="157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2364"/>
        <w:gridCol w:w="1216"/>
        <w:gridCol w:w="1280"/>
        <w:gridCol w:w="295"/>
        <w:gridCol w:w="1265"/>
        <w:gridCol w:w="1480"/>
        <w:gridCol w:w="1500"/>
        <w:gridCol w:w="1209"/>
        <w:gridCol w:w="1980"/>
        <w:gridCol w:w="1985"/>
      </w:tblGrid>
      <w:tr w:rsidR="002A2AAD" w:rsidRPr="00D77B48">
        <w:trPr>
          <w:trHeight w:val="841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>
        <w:trPr>
          <w:trHeight w:val="45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007036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 KLISZ RADIOLOG.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ADC COMPACT PLUS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2140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>
        <w:trPr>
          <w:trHeight w:val="45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jako wolny skład.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WYWOŁYWARKA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CR 25.0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2799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B46EFE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.04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 w:rsidTr="00331C37">
        <w:trPr>
          <w:trHeight w:val="45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006962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ZEST. DO RADIOGRAFII CYFROWEJ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ADC COMPACT PLUS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2820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B46EFE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 w:rsidTr="00331C37">
        <w:trPr>
          <w:trHeight w:val="45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009061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STACJA DIAGNOSTYCZNA MAMMOGRAFICZNA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IMPAX 6.4  CLIENT - HPZ600; mon. Barco MDNG-5121; mon. 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LA1951g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CZC02422FM; mon. 1879041290, 1879042800; CNC009RNZB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83614C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</w:t>
            </w:r>
            <w:r w:rsidR="0083614C" w:rsidRPr="00D77B48">
              <w:rPr>
                <w:rFonts w:ascii="Garamond" w:hAnsi="Garamond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331C37">
        <w:trPr>
          <w:trHeight w:val="450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5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czyszczenie skanerów.</w:t>
            </w:r>
          </w:p>
          <w:p w:rsidR="002A2AAD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skanerach wymiana żarówek czyszczących, kompletu filtrów, rolek.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0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</w:t>
      </w:r>
    </w:p>
    <w:tbl>
      <w:tblPr>
        <w:tblW w:w="15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9"/>
        <w:gridCol w:w="2199"/>
        <w:gridCol w:w="1452"/>
        <w:gridCol w:w="1404"/>
        <w:gridCol w:w="153"/>
        <w:gridCol w:w="1407"/>
        <w:gridCol w:w="1480"/>
        <w:gridCol w:w="1500"/>
        <w:gridCol w:w="1067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B7C9A" w:rsidRPr="00D77B48" w:rsidTr="00031B5F">
        <w:trPr>
          <w:trHeight w:val="45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207/02/07r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CZYTNIK MIKROPŁYTEK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LABSYSTEMs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ELISA MULTISCAN EX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355020061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9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0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B7C9A" w:rsidRPr="00D77B48" w:rsidRDefault="002B7C9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„Zakres przeglądu obejmuje m.in.:</w:t>
            </w:r>
          </w:p>
          <w:p w:rsidR="002B7C9A" w:rsidRPr="00D77B48" w:rsidRDefault="002B7C9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funkcjonalne, sprawdzenie kompletności wyposażenia oraz poprawności działania urządzenia – czyszczenie/ smarowanie prowadnic; - kalibrację urządzenia stałym wzorcem zewnętrznym w trzech punktach (trzech długościach fali);</w:t>
            </w:r>
          </w:p>
          <w:p w:rsidR="002A2AAD" w:rsidRPr="00D77B48" w:rsidRDefault="002B7C9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określenie dokładności i precyzji pomiaru; - wydanie raportu z przeprowadzonej kalibracji i sprawdzenia.”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62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380895" w:rsidRPr="00D77B48" w:rsidRDefault="00380895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</w:p>
    <w:tbl>
      <w:tblPr>
        <w:tblW w:w="162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7"/>
        <w:gridCol w:w="2536"/>
        <w:gridCol w:w="1076"/>
        <w:gridCol w:w="1834"/>
        <w:gridCol w:w="113"/>
        <w:gridCol w:w="1553"/>
        <w:gridCol w:w="1482"/>
        <w:gridCol w:w="2005"/>
        <w:gridCol w:w="414"/>
        <w:gridCol w:w="1980"/>
        <w:gridCol w:w="1575"/>
        <w:gridCol w:w="410"/>
      </w:tblGrid>
      <w:tr w:rsidR="002A2AAD" w:rsidRPr="00D77B48" w:rsidTr="00031B5F">
        <w:trPr>
          <w:trHeight w:val="84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D300FD" w:rsidRPr="00D77B48" w:rsidTr="00031B5F">
        <w:trPr>
          <w:trHeight w:val="45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031B5F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1118/11/2010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FAKOEMULSYFIKACJI I WITREKTOMII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ALCON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INFINITI VISION SYSTEM; GŁOWICA OZIL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1001165101X; gł:1001265507X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D300FD" w:rsidRPr="00D77B48" w:rsidTr="00031B5F">
        <w:trPr>
          <w:trHeight w:val="45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031B5F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1118/11/2010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FAKOEMULSYFIKACJI I WITREKTOMII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ALCON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CONSTELLATION LXT VISION SYSTEM; GŁOWICA OZIL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1001155201X; gł:1001394005X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28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5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gridAfter w:val="1"/>
          <w:wAfter w:w="410" w:type="dxa"/>
          <w:trHeight w:val="861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44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418"/>
        </w:trPr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gridAfter w:val="1"/>
          <w:wAfter w:w="410" w:type="dxa"/>
          <w:trHeight w:val="551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377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gridAfter w:val="1"/>
          <w:wAfter w:w="410" w:type="dxa"/>
          <w:trHeight w:val="679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</w:p>
    <w:tbl>
      <w:tblPr>
        <w:tblW w:w="157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"/>
        <w:gridCol w:w="2759"/>
        <w:gridCol w:w="1153"/>
        <w:gridCol w:w="1280"/>
        <w:gridCol w:w="48"/>
        <w:gridCol w:w="2510"/>
        <w:gridCol w:w="1482"/>
        <w:gridCol w:w="1361"/>
        <w:gridCol w:w="56"/>
        <w:gridCol w:w="1980"/>
        <w:gridCol w:w="1985"/>
      </w:tblGrid>
      <w:tr w:rsidR="002A2AAD" w:rsidRPr="00D77B48" w:rsidTr="0037571F">
        <w:trPr>
          <w:trHeight w:val="84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37571F">
        <w:trPr>
          <w:trHeight w:val="45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009788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DO SYGNALIZACJI TLENKU ETYLENU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ALTER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031B5F">
            <w:pPr>
              <w:spacing w:after="0" w:line="240" w:lineRule="auto"/>
              <w:ind w:left="17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centr. EO typ MSIYR-16; gł. 60x70</w:t>
            </w:r>
          </w:p>
        </w:tc>
        <w:tc>
          <w:tcPr>
            <w:tcW w:w="2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11041005; 11043030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</w:t>
            </w:r>
            <w:r w:rsidR="00FE7DE2" w:rsidRPr="00D77B48">
              <w:rPr>
                <w:rFonts w:ascii="Garamond" w:hAnsi="Garamond" w:cs="Arial"/>
                <w:sz w:val="16"/>
                <w:szCs w:val="16"/>
              </w:rPr>
              <w:t>02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009789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DO SYGNALIZACJI TLENKU ETYLENU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ALTER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031B5F">
            <w:pPr>
              <w:spacing w:after="0" w:line="240" w:lineRule="auto"/>
              <w:ind w:left="17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centr. EO typ MSIYR-16; gł. 60x70</w:t>
            </w:r>
          </w:p>
        </w:tc>
        <w:tc>
          <w:tcPr>
            <w:tcW w:w="251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11041007: 11043032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009790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DO SYGNALIZACJI TLENKU ETYLENU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ALTER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031B5F">
            <w:pPr>
              <w:spacing w:after="0" w:line="240" w:lineRule="auto"/>
              <w:ind w:left="17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centr. EO typ MSIYR-16; gł. 60x70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11041004; 11043031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1D6B5F">
        <w:trPr>
          <w:trHeight w:val="450"/>
        </w:trPr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9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7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37571F" w:rsidRPr="00D77B48" w:rsidTr="00031B5F">
        <w:trPr>
          <w:trHeight w:val="86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w razie potrzeby wymiana sensora C2H4O.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40"/>
        </w:trPr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4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7571F" w:rsidRPr="00D77B48" w:rsidRDefault="0037571F" w:rsidP="00031B5F">
            <w:pPr>
              <w:spacing w:after="0" w:line="240" w:lineRule="auto"/>
              <w:ind w:left="44" w:firstLine="316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18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7571F" w:rsidRPr="00D77B48" w:rsidRDefault="0037571F" w:rsidP="00031B5F">
            <w:pPr>
              <w:spacing w:after="0" w:line="240" w:lineRule="auto"/>
              <w:ind w:left="44" w:firstLine="316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377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Koszt przeglądu obejmuje koszty dojazdu, 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679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7571F" w:rsidRPr="00D77B48" w:rsidRDefault="0037571F" w:rsidP="00031B5F">
            <w:pPr>
              <w:spacing w:after="0" w:line="240" w:lineRule="auto"/>
              <w:ind w:left="44" w:firstLine="316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"/>
        <w:gridCol w:w="2525"/>
        <w:gridCol w:w="1370"/>
        <w:gridCol w:w="1020"/>
        <w:gridCol w:w="233"/>
        <w:gridCol w:w="1468"/>
        <w:gridCol w:w="1482"/>
        <w:gridCol w:w="1490"/>
        <w:gridCol w:w="1015"/>
        <w:gridCol w:w="1980"/>
        <w:gridCol w:w="1985"/>
      </w:tblGrid>
      <w:tr w:rsidR="002A2AAD" w:rsidRPr="00D77B48" w:rsidTr="0025637C">
        <w:trPr>
          <w:trHeight w:val="84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25637C">
        <w:trPr>
          <w:trHeight w:val="45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008727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PENLON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PRIMA SP-101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SP0709116; CM95106157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005410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PENLON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PRIMA SP; AV900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SP0701 05; AV90701 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008728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PENLON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PRIMA SP-101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SP040961; CM93106275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1D6B5F">
        <w:trPr>
          <w:trHeight w:val="450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4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producenta, </w:t>
            </w:r>
          </w:p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Dotyczy aparatów PENLON: „Przegląd aparatu i monitora obejmujący min. wymianę wszystkich elementów przewidzianych przez producenta, oraz wymianę elementów uwarunkowaną stanem technicznym w momencie przeglądu (przegląd obejmuje wymianę: zestaw do aparatu Prima SP, zestaw do respiratora AVS, zestaw do absorbera A200SP, czujnik tlenowy, akumulator), Przegląd parowników pracujących przy aparatach”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0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10</w:t>
      </w:r>
    </w:p>
    <w:tbl>
      <w:tblPr>
        <w:tblW w:w="158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8"/>
        <w:gridCol w:w="2593"/>
        <w:gridCol w:w="1630"/>
        <w:gridCol w:w="1197"/>
        <w:gridCol w:w="92"/>
        <w:gridCol w:w="1460"/>
        <w:gridCol w:w="1471"/>
        <w:gridCol w:w="1490"/>
        <w:gridCol w:w="1034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803371">
        <w:trPr>
          <w:trHeight w:val="450"/>
        </w:trPr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010795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SPIROMETR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ASPEL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AsPIRO D200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0008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96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9E238A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9E238A" w:rsidRPr="00D77B48" w:rsidRDefault="009E238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składa się z trzech etapów: test funkcjonalny, test bezpieczeństwa oraz kalibracja, wymienione etapy nie są wyceniane osobno, nie ma możliwości zlecenia wykonania tylko wybranego etapu”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679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11</w:t>
      </w:r>
    </w:p>
    <w:tbl>
      <w:tblPr>
        <w:tblW w:w="18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1"/>
        <w:gridCol w:w="2836"/>
        <w:gridCol w:w="1782"/>
        <w:gridCol w:w="3083"/>
        <w:gridCol w:w="1499"/>
        <w:gridCol w:w="1482"/>
        <w:gridCol w:w="1490"/>
        <w:gridCol w:w="40"/>
        <w:gridCol w:w="291"/>
        <w:gridCol w:w="2409"/>
        <w:gridCol w:w="2209"/>
      </w:tblGrid>
      <w:tr w:rsidR="002A2AAD" w:rsidRPr="00D77B48" w:rsidTr="00764677">
        <w:trPr>
          <w:trHeight w:val="841"/>
        </w:trPr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764677">
        <w:trPr>
          <w:trHeight w:val="450"/>
        </w:trPr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013815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LIDCO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LidcoRapid HM-81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8101-11-1382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</w:t>
            </w:r>
            <w:r w:rsidR="009E238A" w:rsidRPr="00D77B48">
              <w:rPr>
                <w:rFonts w:ascii="Garamond" w:hAnsi="Garamond" w:cs="Arial"/>
                <w:sz w:val="16"/>
                <w:szCs w:val="16"/>
              </w:rPr>
              <w:t>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764677">
        <w:trPr>
          <w:trHeight w:val="450"/>
        </w:trPr>
        <w:tc>
          <w:tcPr>
            <w:tcW w:w="103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64677" w:rsidRPr="00D77B48" w:rsidTr="00764677">
        <w:trPr>
          <w:trHeight w:val="285"/>
        </w:trPr>
        <w:tc>
          <w:tcPr>
            <w:tcW w:w="10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1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98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285"/>
        </w:trPr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1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29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64677">
        <w:trPr>
          <w:gridAfter w:val="1"/>
          <w:wAfter w:w="2209" w:type="dxa"/>
          <w:trHeight w:val="86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</w:t>
            </w:r>
            <w:r w:rsidR="009E238A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ta.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440"/>
        </w:trPr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93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418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64677">
        <w:trPr>
          <w:gridAfter w:val="1"/>
          <w:wAfter w:w="2209" w:type="dxa"/>
          <w:trHeight w:val="551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377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764677">
        <w:trPr>
          <w:gridAfter w:val="1"/>
          <w:wAfter w:w="2209" w:type="dxa"/>
          <w:trHeight w:val="377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12</w:t>
      </w:r>
    </w:p>
    <w:tbl>
      <w:tblPr>
        <w:tblW w:w="158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775"/>
        <w:gridCol w:w="1459"/>
        <w:gridCol w:w="931"/>
        <w:gridCol w:w="193"/>
        <w:gridCol w:w="1460"/>
        <w:gridCol w:w="1482"/>
        <w:gridCol w:w="1490"/>
        <w:gridCol w:w="1023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85AAF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014843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SZAFA ENDOSKOPOWA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LABCAIRE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ESC 10T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ESC-028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7B8E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013736</w:t>
            </w:r>
          </w:p>
          <w:p w:rsidR="008E7B8E" w:rsidRPr="00D77B48" w:rsidRDefault="008E7B8E" w:rsidP="008E7B8E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SZAFA ENDOSKOPOWA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LABCAIRE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ESC5T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ESC-583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5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37571F" w:rsidRPr="00D77B48" w:rsidTr="00031B5F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zużytych akcesoriów  i filtrów z wyszczególnieniem ich w raporcie serwisowym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1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7571F" w:rsidRPr="00D77B48" w:rsidRDefault="0037571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7571F" w:rsidRPr="00D77B48" w:rsidRDefault="0037571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7571F" w:rsidRPr="00D77B48" w:rsidRDefault="0037571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13</w:t>
      </w:r>
    </w:p>
    <w:tbl>
      <w:tblPr>
        <w:tblW w:w="159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321"/>
        <w:gridCol w:w="1251"/>
        <w:gridCol w:w="1675"/>
        <w:gridCol w:w="200"/>
        <w:gridCol w:w="1579"/>
        <w:gridCol w:w="1471"/>
        <w:gridCol w:w="1490"/>
        <w:gridCol w:w="915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96241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015331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HEMOFILTRACJI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GAMBRO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PRISMAFLEX SW 7.10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PA 12322;podgrzewarka n/s 1256412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447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9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wzorcowanie,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9F3084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  <w:r w:rsidR="00396241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dla aparatów Prismaflex obejmuje wymianę zestawów przeglądowych,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902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14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2305"/>
        <w:gridCol w:w="1314"/>
        <w:gridCol w:w="1336"/>
        <w:gridCol w:w="51"/>
        <w:gridCol w:w="1602"/>
        <w:gridCol w:w="1482"/>
        <w:gridCol w:w="1490"/>
        <w:gridCol w:w="881"/>
        <w:gridCol w:w="1980"/>
        <w:gridCol w:w="1985"/>
      </w:tblGrid>
      <w:tr w:rsidR="002A2AAD" w:rsidRPr="00D77B48" w:rsidTr="00EA2E13">
        <w:trPr>
          <w:trHeight w:val="841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004586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SPECTRIS MR m.SMR 200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33032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005889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VISTRON CT 600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54962   (głowica 54949)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006405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V Pro Vis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105883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007312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VISTRON CT M.WHU600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56091; gł. 56057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010290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V PROVIS PEDESTAL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110410; gł. 34774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015289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V Pro Vis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93115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657484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017319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7 ARTERION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100658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83614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657484">
        <w:trPr>
          <w:trHeight w:val="45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E-43-129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 MARK V PLUS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71075I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9C7C8C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</w:t>
            </w:r>
            <w:r w:rsidR="009C7C8C" w:rsidRPr="00D77B48">
              <w:rPr>
                <w:rFonts w:ascii="Garamond" w:hAnsi="Garamond" w:cs="Arial"/>
                <w:sz w:val="16"/>
                <w:szCs w:val="16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657484">
        <w:trPr>
          <w:trHeight w:val="450"/>
        </w:trPr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0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</w:t>
            </w:r>
            <w:r w:rsidR="00632C6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zalecanymi przez producenta.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"Podczas przeglądu wstrzykiwaczy przeprowadzane są następujące czynności: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Wykonanie serwisowych testów diagnostycznych SWIFT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z pozostałości środka kontrastowego oraz soli fizjologicznej elementów mechanicznych głowicy, obudowy głowicy, gniazd mocowania wkładu, systemu czujników wykrywania i pozycjonowania wkładu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zestawu części zużywalnych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kalibracji potencjometrów pozycji ustawienia tłoka, limitu ciśnienia, prędkości przepływu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napięć zasilających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funkcjonowania mechanizmów przekładni tłoka</w:t>
            </w:r>
          </w:p>
          <w:p w:rsidR="002A2AAD" w:rsidRPr="00D77B48" w:rsidRDefault="00632C68" w:rsidP="00031B5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Wykonanie serii iniekcji testowych"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6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377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15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608"/>
        <w:gridCol w:w="1370"/>
        <w:gridCol w:w="1037"/>
        <w:gridCol w:w="107"/>
        <w:gridCol w:w="1653"/>
        <w:gridCol w:w="1471"/>
        <w:gridCol w:w="1490"/>
        <w:gridCol w:w="734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7135C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031B5F">
            <w:pPr>
              <w:suppressAutoHyphens w:val="0"/>
              <w:spacing w:after="0" w:line="240" w:lineRule="auto"/>
              <w:ind w:left="142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238/03/2009r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 (ELEKTROKOAGULATOR)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BECHTOLD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ELTRON 160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1786261708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7135C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031B5F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012025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LED SPA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ELTRON HF160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4300138742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1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Przegląd aparatów elektrochirurgicznych obejmuje również kontrolę aktywacji, pomiary mocy wyjściowych, ocenę stanu dołączonych elementów sterujących.</w:t>
            </w:r>
          </w:p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16</w:t>
      </w:r>
    </w:p>
    <w:tbl>
      <w:tblPr>
        <w:tblW w:w="1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204"/>
        <w:gridCol w:w="1818"/>
        <w:gridCol w:w="1161"/>
        <w:gridCol w:w="1605"/>
        <w:gridCol w:w="1471"/>
        <w:gridCol w:w="1490"/>
        <w:gridCol w:w="889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7135C" w:rsidRPr="00D77B48" w:rsidTr="004F31D7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009585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MINDRAY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WATO EX-65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DA-11101428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8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</w:t>
            </w:r>
          </w:p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obejmuje sprawdzenie parowników i kardiomonitora</w:t>
            </w:r>
          </w:p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aparatów Wato przegląd obejmuje wymianę czujników przepływu i zestawów serwisowych, oraz czujnika tlenu (wymiana w przypadku stwierdzenia konieczności wymiany)</w:t>
            </w:r>
          </w:p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38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084DBC" w:rsidRPr="00D77B48" w:rsidRDefault="00084DB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17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2525"/>
        <w:gridCol w:w="1331"/>
        <w:gridCol w:w="1345"/>
        <w:gridCol w:w="67"/>
        <w:gridCol w:w="1671"/>
        <w:gridCol w:w="1471"/>
        <w:gridCol w:w="1490"/>
        <w:gridCol w:w="823"/>
        <w:gridCol w:w="1980"/>
        <w:gridCol w:w="1985"/>
      </w:tblGrid>
      <w:tr w:rsidR="006963C9" w:rsidRPr="00D77B48" w:rsidTr="00380895">
        <w:trPr>
          <w:trHeight w:val="84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380895">
        <w:trPr>
          <w:trHeight w:val="45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015160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BIO-RAD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T100 THERMAL CYCLER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621BR13785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380895">
        <w:trPr>
          <w:trHeight w:val="45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6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2A2AAD" w:rsidRPr="00D77B48" w:rsidRDefault="00084DBC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„Walidacja termincza termocyklera”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2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18</w:t>
      </w:r>
    </w:p>
    <w:tbl>
      <w:tblPr>
        <w:tblW w:w="15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2572"/>
        <w:gridCol w:w="1926"/>
        <w:gridCol w:w="801"/>
        <w:gridCol w:w="124"/>
        <w:gridCol w:w="1621"/>
        <w:gridCol w:w="1471"/>
        <w:gridCol w:w="1490"/>
        <w:gridCol w:w="749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4F31D7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89/01/2011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CZYTNIK ELISA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BIOTEK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ELX 800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183757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838/7/2011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PŁUCZKA ELISA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Rayto life and analytical sciences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RT-3100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591224016-E3AZC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9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084DB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54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19</w:t>
      </w:r>
    </w:p>
    <w:tbl>
      <w:tblPr>
        <w:tblW w:w="15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2109"/>
        <w:gridCol w:w="1751"/>
        <w:gridCol w:w="1422"/>
        <w:gridCol w:w="74"/>
        <w:gridCol w:w="1988"/>
        <w:gridCol w:w="1471"/>
        <w:gridCol w:w="1490"/>
        <w:gridCol w:w="506"/>
        <w:gridCol w:w="1980"/>
        <w:gridCol w:w="1985"/>
      </w:tblGrid>
      <w:tr w:rsidR="006963C9" w:rsidRPr="00D77B48" w:rsidTr="004F31D7">
        <w:trPr>
          <w:trHeight w:val="84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017194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do badań elektrofizjologicznych serca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Boston Scientific Elektrophysiology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wzm. CLEARSING; komp. LS8900; mon. 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EIZO FlexScan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0608937/1A909600; komp:2002029/1883776; mon: 38703094, 38753094, 38571094, 38233094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50"/>
        </w:trPr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5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084DBC" w:rsidRPr="00D77B48" w:rsidTr="004F31D7">
        <w:trPr>
          <w:trHeight w:val="8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1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40"/>
        </w:trPr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1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084DBC" w:rsidRPr="00D77B48" w:rsidRDefault="00084DB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18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084DBC" w:rsidRPr="00D77B48" w:rsidRDefault="00084DB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377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377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084DBC" w:rsidRPr="00D77B48" w:rsidRDefault="00084DBC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20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2525"/>
        <w:gridCol w:w="1370"/>
        <w:gridCol w:w="1020"/>
        <w:gridCol w:w="206"/>
        <w:gridCol w:w="1528"/>
        <w:gridCol w:w="1471"/>
        <w:gridCol w:w="1490"/>
        <w:gridCol w:w="966"/>
        <w:gridCol w:w="1980"/>
        <w:gridCol w:w="1985"/>
      </w:tblGrid>
      <w:tr w:rsidR="002A2AAD" w:rsidRPr="00D77B48" w:rsidTr="00084DBC">
        <w:trPr>
          <w:trHeight w:val="84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380895">
        <w:trPr>
          <w:trHeight w:val="45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017131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AUTOMAT. WSTRZYKIWACZ KONTRASTU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BRACCO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CT Expres 4D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R0013099-1014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380895">
        <w:trPr>
          <w:trHeight w:val="45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015781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Bracco Injeneering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CT Exspres 4D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00012320-0813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380895">
        <w:trPr>
          <w:trHeight w:val="450"/>
        </w:trPr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21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wzorcowanie, kalibracja i testy kontrolne, sprawdzenie zgodności parametrów funkcjonalnych urządzeń z deklarowanymi przez producenta, sprawdzenie poprawności działania zgodnie z normami bezpieczeństwa zalecanymi pr</w:t>
            </w:r>
            <w:r w:rsidR="00A84947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zez producenta.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"czyszczenie zewnętrznej powierzchni urządzenia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-czyszczenie wału silnika, zewnętrznych i wewnętrznych czujników powietrza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-testy sprawdzające prace urządzenia czujniki, guziki, ekrany etc. 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-wykonanie testu bezpieczeństwa elektrycznego urządzenia "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76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21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807"/>
        <w:gridCol w:w="1351"/>
        <w:gridCol w:w="998"/>
        <w:gridCol w:w="121"/>
        <w:gridCol w:w="1623"/>
        <w:gridCol w:w="1471"/>
        <w:gridCol w:w="1490"/>
        <w:gridCol w:w="750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010303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SPIROMETR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BTL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BTL-08 SPIRO PC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003-0031169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</w:t>
            </w:r>
            <w:r w:rsidR="00A84947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5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A2AAD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polega na sprawdzeniu funkcjonalnym urządzenia. Wykonanie testu bezpieczeństwa elektrycznego. Kalibrację przystawki spirometrycznej.”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1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22</w:t>
      </w:r>
    </w:p>
    <w:tbl>
      <w:tblPr>
        <w:tblW w:w="15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0"/>
        <w:gridCol w:w="2414"/>
        <w:gridCol w:w="1400"/>
        <w:gridCol w:w="1135"/>
        <w:gridCol w:w="51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009391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AUTOMATYCZNY LICZNIK PROMIENIOWANIA GAMMA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PERKIN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WIZARD 2470-0020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DG09106872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0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</w:t>
            </w:r>
            <w:r w:rsidR="00773031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twa zalecanymi przez producenta</w:t>
            </w:r>
            <w:r w:rsidR="00A84947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obejmuje wykonanie: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Normalizacji dla I-129 i I-125,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Testu IPA,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Pomiaru poziomu tła,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Czyszczenia i testów czujników aparatu,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Sprawdzenia synchronizacji silników i enkoderów,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Czyszczenia i konserwacji elementów mechanicznych (elementy silników, łańcuchy),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Sprawdzenia (i ew. regulacja) napięcia pasków transportowych,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Czyszczenie ogólne aparatu alkoholem izopropylowym.”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55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23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3"/>
        <w:gridCol w:w="1985"/>
        <w:gridCol w:w="1742"/>
        <w:gridCol w:w="1239"/>
        <w:gridCol w:w="124"/>
        <w:gridCol w:w="1584"/>
        <w:gridCol w:w="1471"/>
        <w:gridCol w:w="1490"/>
        <w:gridCol w:w="786"/>
        <w:gridCol w:w="1980"/>
        <w:gridCol w:w="1985"/>
      </w:tblGrid>
      <w:tr w:rsidR="002A2AAD" w:rsidRPr="00D77B48" w:rsidTr="00A84947">
        <w:trPr>
          <w:trHeight w:val="84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015381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Carestream Health IncCARESTREAM HEALTH Inc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 Vita CR System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280713564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D77B48">
              <w:rPr>
                <w:rFonts w:ascii="Garamond" w:hAnsi="Garamond" w:cs="Arial CE"/>
                <w:sz w:val="20"/>
                <w:szCs w:val="20"/>
              </w:rPr>
              <w:t>201</w:t>
            </w:r>
            <w:r w:rsidR="00881B50" w:rsidRPr="00D77B48">
              <w:rPr>
                <w:rFonts w:ascii="Garamond" w:hAnsi="Garamond" w:cs="Arial CE"/>
                <w:sz w:val="20"/>
                <w:szCs w:val="20"/>
              </w:rPr>
              <w:t>8</w:t>
            </w:r>
            <w:r w:rsidRPr="00D77B48">
              <w:rPr>
                <w:rFonts w:ascii="Garamond" w:hAnsi="Garamond" w:cs="Arial CE"/>
                <w:sz w:val="20"/>
                <w:szCs w:val="20"/>
              </w:rPr>
              <w:t>.</w:t>
            </w:r>
            <w:r w:rsidR="00881B50" w:rsidRPr="00D77B48">
              <w:rPr>
                <w:rFonts w:ascii="Garamond" w:hAnsi="Garamond" w:cs="Arial CE"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015751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 CR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CARESTREAM HEALTH INC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VITA SYSTEM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151213325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D77B48">
              <w:rPr>
                <w:rFonts w:ascii="Garamond" w:hAnsi="Garamond" w:cs="Arial CE"/>
                <w:sz w:val="20"/>
                <w:szCs w:val="20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96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B75CCC" w:rsidP="00E75CFD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W szczególności przegląd obejmuje sprawdzenie układu transportu filmu/ kasety z ekranem fosforowym w urządzeniach, oczyszczanie toru kasety, oczyszczanie toru optycznego, sprawdzanie stanu układów mechanicznych – ewentualna kalibracja, oczyszczanie układów elektronicznych i komputerowych z kurzu i pyłu, sprawdzenie i w razie konieczności wykonanie kalibracji profili kaset, czyszczenie z niepotrzebnych</w:t>
            </w:r>
            <w:r w:rsidR="00E75CFD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plików baz danych.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24</w:t>
      </w:r>
    </w:p>
    <w:tbl>
      <w:tblPr>
        <w:tblW w:w="159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2289"/>
        <w:gridCol w:w="1482"/>
        <w:gridCol w:w="1378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890/09/08r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DAWKOMIERZ PROMIENIOWANIA JONIZUJĄCEGO + KOMORA STUDZIENKOWA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NUCLETRON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dawkomierz 90001N; komora studzienkowa 077094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d: R043526; k: 0332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50"/>
        </w:trPr>
        <w:tc>
          <w:tcPr>
            <w:tcW w:w="131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01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A84947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56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25</w:t>
      </w:r>
    </w:p>
    <w:tbl>
      <w:tblPr>
        <w:tblW w:w="158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1"/>
        <w:gridCol w:w="2629"/>
        <w:gridCol w:w="1236"/>
        <w:gridCol w:w="1197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838/7/2011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CHROMATOGRAF GAZOWY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ATI UNICAM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UNICAM 610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GE496414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838/7/2011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DETEKTOR SPEKTROFOTOMETRYCZNY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TSP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SPEKTRA 100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015/13531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1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E6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wzorcowanie,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6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26</w:t>
      </w:r>
    </w:p>
    <w:tbl>
      <w:tblPr>
        <w:tblW w:w="160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261"/>
        <w:gridCol w:w="1814"/>
        <w:gridCol w:w="114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ZEST. DO POMIARY CIŚ. WEWNĄTRZCZASZKOWEGO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INTEGRA NEUROSCIENCES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CAMINO (CAM01)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1130401266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7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monitorów Camino przegląd obejmuje wymianę akumulatorów i innych części podlegających okresowej wymianie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3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27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256"/>
        <w:gridCol w:w="1412"/>
        <w:gridCol w:w="1145"/>
        <w:gridCol w:w="62"/>
        <w:gridCol w:w="1681"/>
        <w:gridCol w:w="1471"/>
        <w:gridCol w:w="1490"/>
        <w:gridCol w:w="813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4255C3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00</w:t>
            </w:r>
            <w:r w:rsidR="00510D40" w:rsidRPr="00D77B48">
              <w:rPr>
                <w:rFonts w:ascii="Garamond" w:hAnsi="Garamond" w:cs="Arial"/>
                <w:color w:val="000000"/>
                <w:sz w:val="20"/>
              </w:rPr>
              <w:t>7360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Rezonans Magnetyczny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ESAOTE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C-Scan nr 3399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rezonansu w szczególności sprawdzenie i czyszczenie dróg chłodzenia aparatu, kontrola wentylatorów, sprawdzenie działania systemu w odniesieniu do plików REC files, pełna kalibracja systemu: częstotliwości magnesu, gradientów, cewek, sekwencji, wykonanie testu systemu SNR, przeprowadzenie badania testowego.</w:t>
            </w:r>
          </w:p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28</w:t>
      </w:r>
    </w:p>
    <w:tbl>
      <w:tblPr>
        <w:tblW w:w="158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5"/>
        <w:gridCol w:w="2620"/>
        <w:gridCol w:w="1330"/>
        <w:gridCol w:w="1080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011950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KRIOCHIRURGII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METRUM CRYOFLEX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CRYO-S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CSC2564DI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8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4F31D7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510D4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:rsidR="00FF540F" w:rsidRPr="00D77B48" w:rsidRDefault="00FF540F" w:rsidP="004F31D7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szczególności dla Cryo-S: weryfikacja działania wszystkich funkcji, weryfikacja działania klawiatury, kontrola szczelności zaworów i połączeń, kalibracja zaworu trójdrożnego i zaworu nożnego, wymiana ringów, sprawdzenie i wymiana baterii, wymiana uszczelki złącz butli, sprawdzenie i ewentualna manometru i przepływomierzy, sprawdzenie drożności układu pomiarowego przepływu, przegląd sąd kontaktowych.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37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 xml:space="preserve">29 </w:t>
      </w:r>
    </w:p>
    <w:tbl>
      <w:tblPr>
        <w:tblW w:w="15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127"/>
        <w:gridCol w:w="1405"/>
        <w:gridCol w:w="1384"/>
        <w:gridCol w:w="128"/>
        <w:gridCol w:w="1411"/>
        <w:gridCol w:w="1480"/>
        <w:gridCol w:w="1500"/>
        <w:gridCol w:w="935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015463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STÓŁ DO BIOPSJI STEREOTAKTYCZNEJ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SIEMENS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MAMMOTEST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10274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D00E3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91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510D4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7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679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30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216"/>
        <w:gridCol w:w="1412"/>
        <w:gridCol w:w="1195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017518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ZAMKNIĘTY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Isolette C2000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DF32263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015981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BILIRUBINY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JM-103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3205814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54D92">
        <w:trPr>
          <w:trHeight w:val="450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54D92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510D4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FF540F" w:rsidRPr="00D77B48" w:rsidRDefault="00FF540F" w:rsidP="0038315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Dla inkubatorów Isolette wymiana filtrów powietrza i czujników tlenu</w:t>
            </w:r>
            <w:r w:rsidR="003C11CA" w:rsidRPr="00D77B48"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31</w:t>
      </w:r>
    </w:p>
    <w:tbl>
      <w:tblPr>
        <w:tblW w:w="157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1"/>
        <w:gridCol w:w="1645"/>
        <w:gridCol w:w="1421"/>
        <w:gridCol w:w="1900"/>
        <w:gridCol w:w="52"/>
        <w:gridCol w:w="1602"/>
        <w:gridCol w:w="1482"/>
        <w:gridCol w:w="1490"/>
        <w:gridCol w:w="881"/>
        <w:gridCol w:w="1980"/>
        <w:gridCol w:w="1985"/>
      </w:tblGrid>
      <w:tr w:rsidR="002A2AAD" w:rsidRPr="00D77B48" w:rsidTr="00B75196">
        <w:trPr>
          <w:trHeight w:val="8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75196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015413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TRANSPORTOWY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RABEE INCU i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2360265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75196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014965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 MEDICAL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 100-Dual Incu i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2150001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FE7DE2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75196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014561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 MEDICAL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Dual Incu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21Y0020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326/06/03r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BEAR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BEAR 750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Vs 53005730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015413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System Infant Flow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DUTCHMED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BDN 02102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1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3D07C4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Raport serwisowy będzie uwzględniał wszystkie wymienione części i na tej podstawie powstanie faktura, która będzie obejmować faktycznie wymienione elementy.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7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32</w:t>
      </w:r>
    </w:p>
    <w:tbl>
      <w:tblPr>
        <w:tblW w:w="159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"/>
        <w:gridCol w:w="2294"/>
        <w:gridCol w:w="1656"/>
        <w:gridCol w:w="1428"/>
        <w:gridCol w:w="52"/>
        <w:gridCol w:w="1602"/>
        <w:gridCol w:w="1482"/>
        <w:gridCol w:w="1490"/>
        <w:gridCol w:w="881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EDWARDS LIFESCIENCES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EV 1000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EVD02183; mon. 157151038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017316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EDWARDS LIFESCIENCES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EV1000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EVD70469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2506E3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43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85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33</w:t>
      </w:r>
    </w:p>
    <w:tbl>
      <w:tblPr>
        <w:tblW w:w="15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729"/>
        <w:gridCol w:w="1147"/>
        <w:gridCol w:w="1336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uppressAutoHyphens w:val="0"/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009242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 351T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361341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500220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500221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500216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ENDO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600066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ENDO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600065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014040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500218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014041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500222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014042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500217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011797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 300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301261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417C8D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SPEKTRUM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500061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6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aparatów elektrochirurgicznych obejmuje również kontrolę aktywacji, pomiary mocy wyjściowych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1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34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2"/>
        <w:gridCol w:w="2464"/>
        <w:gridCol w:w="1326"/>
        <w:gridCol w:w="1267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C868B4">
        <w:trPr>
          <w:trHeight w:val="84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C868B4">
        <w:trPr>
          <w:trHeight w:val="45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005883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NICCOMO PRO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016020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11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0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BB23A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64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35</w:t>
      </w:r>
    </w:p>
    <w:tbl>
      <w:tblPr>
        <w:tblW w:w="15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2464"/>
        <w:gridCol w:w="1380"/>
        <w:gridCol w:w="123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C868B4">
        <w:trPr>
          <w:trHeight w:val="84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C868B4">
        <w:trPr>
          <w:trHeight w:val="45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007387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EMG (ELEKTROMIOGFRAF)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MEDELEC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SYNERGY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043025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3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36</w:t>
      </w:r>
    </w:p>
    <w:tbl>
      <w:tblPr>
        <w:tblW w:w="160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8"/>
        <w:gridCol w:w="2114"/>
        <w:gridCol w:w="1460"/>
        <w:gridCol w:w="1882"/>
        <w:gridCol w:w="106"/>
        <w:gridCol w:w="2436"/>
        <w:gridCol w:w="1471"/>
        <w:gridCol w:w="1295"/>
        <w:gridCol w:w="253"/>
        <w:gridCol w:w="1980"/>
        <w:gridCol w:w="1985"/>
      </w:tblGrid>
      <w:tr w:rsidR="00C04617" w:rsidRPr="00D77B48" w:rsidTr="00803371">
        <w:trPr>
          <w:trHeight w:val="841"/>
        </w:trPr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803371">
        <w:trPr>
          <w:trHeight w:val="450"/>
        </w:trPr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009270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AMPLIFIKATOR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EPPENDORF</w:t>
            </w:r>
          </w:p>
        </w:tc>
        <w:tc>
          <w:tcPr>
            <w:tcW w:w="18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MASTERCYCLER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Z241222Q, 5345030082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803371">
        <w:trPr>
          <w:trHeight w:val="450"/>
        </w:trPr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009270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SPEKTROFOTOMETR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EPPENDORF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BIOPHOTOMETER PLUS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6132ZK802990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04617" w:rsidRPr="00D77B48" w:rsidTr="00803371">
        <w:trPr>
          <w:trHeight w:val="450"/>
        </w:trPr>
        <w:tc>
          <w:tcPr>
            <w:tcW w:w="102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04617" w:rsidRPr="00D77B48" w:rsidRDefault="00C0461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FF540F" w:rsidRPr="00D77B48" w:rsidRDefault="00FF540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Walidacja parametrów termicznych termocyklera, badanie statycznych i dynamicznych parametrów termicznych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wirówek wzorcowanie sprawdzenie poprawności działania zgodnie z normami bezpieczeństwa zalecanymi przez producenta, z uwzględnieniem wymiany elementów tłumiących silnik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C04617" w:rsidRPr="00D77B48" w:rsidRDefault="00C0461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C04617" w:rsidRPr="00D77B48" w:rsidRDefault="00C0461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C04617" w:rsidRPr="00D77B48" w:rsidTr="00803371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C04617" w:rsidRPr="00D77B48" w:rsidRDefault="00C04617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37</w:t>
      </w:r>
    </w:p>
    <w:tbl>
      <w:tblPr>
        <w:tblW w:w="163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112"/>
        <w:gridCol w:w="2551"/>
        <w:gridCol w:w="1843"/>
        <w:gridCol w:w="1638"/>
        <w:gridCol w:w="59"/>
        <w:gridCol w:w="1676"/>
        <w:gridCol w:w="1471"/>
        <w:gridCol w:w="1490"/>
        <w:gridCol w:w="818"/>
        <w:gridCol w:w="1778"/>
        <w:gridCol w:w="434"/>
        <w:gridCol w:w="1443"/>
        <w:gridCol w:w="134"/>
      </w:tblGrid>
      <w:tr w:rsidR="006963C9" w:rsidRPr="00D77B48" w:rsidTr="004F31D7">
        <w:trPr>
          <w:trHeight w:val="84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013450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ERBE ELEKTROMEDIZIN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VIO 200S;APC2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1136300</w:t>
            </w: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2;11359923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 (ELEKTROKOAGULATOR)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 ELEKTROMEDIZIN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VIO 300D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11360945; przyst.arg. 11357631; wózek VC001641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1710/12/2014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ELEKTROCHIRURG.- NÓŻ WODNY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JET2; moduł ssący ESM2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11287364; 11286211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1496/11/2014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ERBOTOM ICC 300H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F-1923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572/5/2012;</w:t>
            </w: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br/>
              <w:t>571/5/2012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+ PPRZYST. ARGONOWA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VIO 300D + VIO APC2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11255830, 11261115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1225/9/2014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+ PPRZYST. ARGONOWA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VIO 200S + APC2 + system jezdny Universal Cart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11340376 / 11356813 / 11329762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+ PPRZYST. ARGONOWA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 VIO 300 / APC2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11359353 / 11357632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28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20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gridAfter w:val="1"/>
          <w:wAfter w:w="134" w:type="dxa"/>
          <w:trHeight w:val="86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6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BB23AF" w:rsidRPr="00D77B48" w:rsidRDefault="00BB23A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rozumiany jako planowa kontrola techniczna lub zapobiegawcza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wizyta serwisowa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w celu ograniczenia</w:t>
            </w:r>
          </w:p>
          <w:p w:rsidR="00BB23AF" w:rsidRPr="00D77B48" w:rsidRDefault="00BB23A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ryzyka awarii oraz utrzymania sprzętu na standardo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y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 poziomie techni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cznym, zakończony jest pisemnym potwierdzeniem ob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ecnego stanu aparatury i wyposaż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enia.</w:t>
            </w:r>
          </w:p>
          <w:p w:rsidR="00BB23AF" w:rsidRPr="00D77B48" w:rsidRDefault="00E2438C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 techniczny diatermii wykonywany jest zgodnie z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wytycznymi producenta i obejmuje m.in. sprawdzenie p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arametrów trybów pracy, monitorów bezpiecze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ństwa, pomiar bezpieczeństwa elektrycznego/no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rma EN60601-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 /, pomiar parametrów wyjściowych”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440"/>
        </w:trPr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65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418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gridAfter w:val="1"/>
          <w:wAfter w:w="134" w:type="dxa"/>
          <w:trHeight w:val="551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gridAfter w:val="1"/>
          <w:wAfter w:w="134" w:type="dxa"/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38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147"/>
        <w:gridCol w:w="2435"/>
        <w:gridCol w:w="1405"/>
        <w:gridCol w:w="111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BB478F">
        <w:trPr>
          <w:trHeight w:val="841"/>
        </w:trPr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2438C" w:rsidRPr="00D77B48" w:rsidTr="00BB478F">
        <w:trPr>
          <w:trHeight w:val="450"/>
        </w:trPr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005564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ELEKTRONICZNY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FRESENIUS MEDICAL CARE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HMED Typ D0082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24742913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5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B478F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 producenta.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13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BB478F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BB478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39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61"/>
        <w:gridCol w:w="2394"/>
        <w:gridCol w:w="1747"/>
        <w:gridCol w:w="1153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0E65F1">
        <w:trPr>
          <w:trHeight w:val="84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2438C" w:rsidRPr="00D77B48" w:rsidTr="000E65F1">
        <w:trPr>
          <w:trHeight w:val="45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016023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SYSTEM DO ODZYSKU KRWI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FRESENIUS KABI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CATS PLUS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4CAT5349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285"/>
        </w:trPr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4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B478F">
        <w:trPr>
          <w:trHeight w:val="861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40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18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BB478F">
        <w:trPr>
          <w:trHeight w:val="551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377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BB478F">
        <w:trPr>
          <w:trHeight w:val="377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color w:val="FF0000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40</w:t>
      </w:r>
    </w:p>
    <w:p w:rsidR="00BB478F" w:rsidRPr="00D77B48" w:rsidRDefault="00BB478F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1110"/>
        <w:gridCol w:w="2230"/>
        <w:gridCol w:w="1985"/>
        <w:gridCol w:w="2268"/>
        <w:gridCol w:w="1984"/>
        <w:gridCol w:w="1479"/>
        <w:gridCol w:w="1782"/>
        <w:gridCol w:w="1421"/>
      </w:tblGrid>
      <w:tr w:rsidR="002C4BD2" w:rsidRPr="00D77B48" w:rsidTr="007D7BF8">
        <w:trPr>
          <w:trHeight w:val="388"/>
        </w:trPr>
        <w:tc>
          <w:tcPr>
            <w:tcW w:w="0" w:type="auto"/>
          </w:tcPr>
          <w:p w:rsidR="002C4BD2" w:rsidRPr="00D77B48" w:rsidRDefault="002C4BD2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D77B48">
              <w:rPr>
                <w:rFonts w:ascii="Garamond" w:hAnsi="Garamond"/>
                <w:sz w:val="24"/>
                <w:szCs w:val="24"/>
              </w:rPr>
              <w:t>Poz.</w:t>
            </w:r>
          </w:p>
        </w:tc>
        <w:tc>
          <w:tcPr>
            <w:tcW w:w="0" w:type="auto"/>
          </w:tcPr>
          <w:p w:rsidR="002C4BD2" w:rsidRPr="00D77B48" w:rsidRDefault="002C4BD2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467" w:type="dxa"/>
            <w:gridSpan w:val="4"/>
            <w:vAlign w:val="center"/>
          </w:tcPr>
          <w:p w:rsidR="002C4BD2" w:rsidRPr="00D77B48" w:rsidRDefault="002C4BD2" w:rsidP="007D7BF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9" w:type="dxa"/>
            <w:vAlign w:val="center"/>
          </w:tcPr>
          <w:p w:rsidR="002C4BD2" w:rsidRPr="00D77B48" w:rsidRDefault="002C4BD2" w:rsidP="007D7BF8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vAlign w:val="center"/>
          </w:tcPr>
          <w:p w:rsidR="002C4BD2" w:rsidRPr="00D77B48" w:rsidRDefault="002C4BD2" w:rsidP="007D7BF8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BD2" w:rsidRPr="00D77B48" w:rsidRDefault="002C4BD2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21937650</w:t>
            </w:r>
          </w:p>
        </w:tc>
        <w:tc>
          <w:tcPr>
            <w:tcW w:w="1479" w:type="dxa"/>
            <w:vAlign w:val="center"/>
          </w:tcPr>
          <w:p w:rsidR="007D7BF8" w:rsidRPr="00D77B48" w:rsidRDefault="004547D6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  <w:r w:rsidR="007D7BF8" w:rsidRPr="00D77B48">
              <w:rPr>
                <w:rFonts w:ascii="Arial" w:hAnsi="Arial" w:cs="Arial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21991138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013046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21991119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21991137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013060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013063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21939284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013065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013066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013076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013077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013088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21939288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21991118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21990942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21991127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21991075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013101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21937729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21991011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013108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21991145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21937637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21990988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21990950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21991104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21937736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21991102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013121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21991128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21991000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21939291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013134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21991030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21991054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21991079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21991053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21937639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21991037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21937638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21991065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013212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21991139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013220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21939290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013227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21990985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019193/21184593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019193/21184577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019193/21184595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019193/20705076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012893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21960280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21995863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012913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21995871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21995870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21960273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012941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21995869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012944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21995873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21995868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012956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012965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012969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21960282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21995874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21995838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012998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013009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21995842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21960281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21814850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21814806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21814807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B478F" w:rsidRPr="00D77B48" w:rsidRDefault="00BB478F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W w:w="15761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5561"/>
        <w:gridCol w:w="5455"/>
        <w:gridCol w:w="1980"/>
        <w:gridCol w:w="1985"/>
      </w:tblGrid>
      <w:tr w:rsidR="006963C9" w:rsidRPr="00D77B48" w:rsidTr="002C4BD2">
        <w:trPr>
          <w:trHeight w:val="285"/>
        </w:trPr>
        <w:tc>
          <w:tcPr>
            <w:tcW w:w="7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2C4BD2">
        <w:trPr>
          <w:trHeight w:val="861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FF540F" w:rsidRPr="00D77B48" w:rsidRDefault="00FF540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Dla pomp infuzyjnych: kalibracja czujników na odpowiednich urządzeniach z raportem z oprogramowania dedykowanego.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2C4BD2">
        <w:trPr>
          <w:trHeight w:val="440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2C4BD2">
        <w:trPr>
          <w:trHeight w:val="41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2C4BD2">
        <w:trPr>
          <w:trHeight w:val="551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2C4BD2">
        <w:trPr>
          <w:trHeight w:val="377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2C4BD2">
        <w:trPr>
          <w:trHeight w:val="377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41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3568"/>
        <w:gridCol w:w="2045"/>
        <w:gridCol w:w="1576"/>
        <w:gridCol w:w="2395"/>
        <w:gridCol w:w="2130"/>
        <w:gridCol w:w="2158"/>
      </w:tblGrid>
      <w:tr w:rsidR="00C03EB8" w:rsidRPr="00D77B48" w:rsidTr="007D789F">
        <w:trPr>
          <w:trHeight w:val="8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</w:tr>
      <w:tr w:rsidR="002F7B2C" w:rsidRPr="00D77B48" w:rsidTr="002F7B2C">
        <w:trPr>
          <w:trHeight w:val="45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013734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MYJNIA ENDOSKOPOWA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BHT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INNOVA E3</w:t>
            </w:r>
          </w:p>
        </w:tc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63920001</w:t>
            </w: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03EB8" w:rsidRPr="00D77B48" w:rsidTr="00BE3886">
        <w:trPr>
          <w:trHeight w:val="450"/>
        </w:trPr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356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</w:tbl>
    <w:p w:rsidR="0041455C" w:rsidRPr="00D77B48" w:rsidRDefault="0041455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5561"/>
        <w:gridCol w:w="5455"/>
        <w:gridCol w:w="1980"/>
        <w:gridCol w:w="1985"/>
      </w:tblGrid>
      <w:tr w:rsidR="00C03EB8" w:rsidRPr="00D77B48" w:rsidTr="00BE3886">
        <w:trPr>
          <w:trHeight w:val="285"/>
        </w:trPr>
        <w:tc>
          <w:tcPr>
            <w:tcW w:w="6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1455C" w:rsidRPr="00D77B48" w:rsidRDefault="0041455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FF540F" w:rsidRPr="00D77B48" w:rsidTr="00F1757A">
        <w:trPr>
          <w:trHeight w:val="8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2F7B2C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wzorcowanie,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2F7B2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2F7B2C" w:rsidRPr="00D77B48" w:rsidRDefault="002F7B2C" w:rsidP="002F7B2C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obejmuje wymianę: filtra powietrza, wężyków pomp dozujących, uszczelek oring.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44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FF540F" w:rsidRPr="00D77B48" w:rsidRDefault="00FF540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FF540F" w:rsidRPr="00D77B48" w:rsidRDefault="00FF540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F1757A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FF540F" w:rsidRPr="00D77B48" w:rsidRDefault="00FF540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42</w:t>
      </w:r>
    </w:p>
    <w:tbl>
      <w:tblPr>
        <w:tblW w:w="163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"/>
        <w:gridCol w:w="577"/>
        <w:gridCol w:w="1869"/>
        <w:gridCol w:w="1576"/>
        <w:gridCol w:w="1985"/>
        <w:gridCol w:w="85"/>
        <w:gridCol w:w="2399"/>
        <w:gridCol w:w="1482"/>
        <w:gridCol w:w="1490"/>
        <w:gridCol w:w="84"/>
        <w:gridCol w:w="1980"/>
        <w:gridCol w:w="1606"/>
        <w:gridCol w:w="379"/>
      </w:tblGrid>
      <w:tr w:rsidR="002A2AAD" w:rsidRPr="00D77B48" w:rsidTr="002506E3">
        <w:trPr>
          <w:trHeight w:val="841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010704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S/5 AESPIRE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AMXQ01054,mon.6784191, par.BEJQ04451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009581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AESPIREVIEW; mon.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APHP00502; mon: 6666370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017435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 Ohmeda USA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Avance CS2 PRO/B650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APKT02688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017436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 Ohmeda USA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 View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APHT02413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004358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ZNIECZULANIA, kardiomonitor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AESTIVA5/7100;  kardiomonitor 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AMVE00484; 4805904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004767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ZNIECZULANIA, kardiomonitor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AESPIRE; mon.CARDIOCAP/5, 7100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AMXG00280, mon. FBUE00460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007936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S/5 AVANCE; mon: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ANBL01786; m: 6398250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007937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AESPIRE;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AMXM00377, 6356386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008423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S/5 AVANCE; mon: 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ANBN00437; m: 6505518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004770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AESTIVE 7900; Compact Monitor S/5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AMRD01272 / 4742328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006462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S/5 AESPIRE 7100 / Compact; m: F-CM1-04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AMXK01488; m: 6195860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006463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S/5 AESPIRE; Compact Monitor S/5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AMXK01474 / 6195859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BE3886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17C8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 + kardiomonitor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S/5 AESPIRE/ CAM, mon S/5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AMXQ01052; mon. 6713390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BE3886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011839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GE HEALTHCARE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IVENT 201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IV35718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285"/>
        </w:trPr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09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379" w:type="dxa"/>
          <w:trHeight w:val="86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5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przeglądzie inkubatora wymiana czujnika tlenu, oraz filtrów i akumulatora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aparatu DO ZNIECZULANIA obejmujący min. wymianę wszystkich elementów objętych obowiązkową wymianą, oraz wymianę elementów uwarunkowaną stanem technicznym w momencie przeglądu (przegląd obejmuje wymianę: zestawu uszczelek przepływomierzy, filtru zasilania gazowego, uszczelek na butle, filtru wysokiego ciśnienia, uszczelek filtrów uszczelek gniazd parowników, zaworu grzybkowego respiratora, uszczelek zaworu oddechu spontanicznego, akumulatora), 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kardiomonitora obejmujący min. wymianę wszystkich elementów objętych obowiązkową wymianą, oraz wymianę elementów uwarunkowaną stanem technicznym w momencie przeglądu (przegląd obejmuje wymianę filtrów przeciwkurczowych, kalibrację gazową, zestaw 12m dla Cardiocap)</w:t>
            </w:r>
          </w:p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440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54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418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379" w:type="dxa"/>
          <w:trHeight w:val="551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377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7D7BF8">
        <w:trPr>
          <w:gridAfter w:val="1"/>
          <w:wAfter w:w="379" w:type="dxa"/>
          <w:trHeight w:val="377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43</w:t>
      </w:r>
    </w:p>
    <w:tbl>
      <w:tblPr>
        <w:tblW w:w="165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377"/>
        <w:gridCol w:w="1851"/>
        <w:gridCol w:w="1632"/>
        <w:gridCol w:w="2151"/>
        <w:gridCol w:w="52"/>
        <w:gridCol w:w="1602"/>
        <w:gridCol w:w="1482"/>
        <w:gridCol w:w="1490"/>
        <w:gridCol w:w="298"/>
        <w:gridCol w:w="1984"/>
        <w:gridCol w:w="1772"/>
        <w:gridCol w:w="792"/>
      </w:tblGrid>
      <w:tr w:rsidR="002A2AAD" w:rsidRPr="00D77B48" w:rsidTr="00F36FB4">
        <w:trPr>
          <w:trHeight w:val="841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007515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LOGIQ E KONSOLA; gł convex 4C-RS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81251WX1, 82405WX2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344/3/2012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LOGIQ 7 EXPERT, gł: convex 3,5C, linia 12L; vp: MITSUBISHI P93E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9056YU3; gł: 434559PD7, 1043366YM2; vp: 11632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56/01/08r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 SYSTEM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VOLUSON 730 PRO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 20901, gł: 14079KR8, 67603WP1, 11398KR5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1064/09/2011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LOGIQ P5 EXPERT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92734SU3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DB0FD6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017094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Logic P8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380301WX2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7/1/2010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LOGIQ 7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29855YU4, głowica śródoperacyjna 72033PD4, drukarka sony UPD897 sn:88404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007514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 SYSTEM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VOLUSON 730 PRO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KONSOLA A40158A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VOLUSON E6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D55156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VOLUSON E6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D55163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VOLUSON i ; gł: IC5-9W-RS, RAB2-5-RS; vp: SONY UP 897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B03690; gł: 027460TS5, 209192WX4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VOLUSON e; gł: IC5-9W-RS, RAB2-5-RS; vp: SONY UP-D897; Voluson Station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B54883; gł: 027458TS9, 127339KR0; wózek BS21747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233/3/2010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LOGIQ 3 EXPERT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35255WS9, gł. Conwex sn.56799PD0 gł. Liniowa 8LMHz sn 50686PD5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011949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 kieszonkowe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VH012411LQ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13812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005475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VIVID4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10626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005479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 SYSTEM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VIVID7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3908V7 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BE388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005541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LOGIQ 3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22594WS6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F36FB4" w:rsidRPr="00D77B48" w:rsidTr="00BE388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007054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YAGSI GE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VIVID 7; gł: Linia: 10L, Cardio M4S, Convex 3.5 C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8704V7C; gł: 907404P2, 5122YP7, 51231WP9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285"/>
        </w:trPr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0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87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792" w:type="dxa"/>
          <w:trHeight w:val="86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092706" w:rsidRPr="00D77B48" w:rsidRDefault="00092706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Przegląd zawierający min. czyszczenie wnętrza aparatu, wentylatorów, filtrów i trackball’a, sprawdzenie i poprawę styków elektrycznych, sprawdzenie urządzeń peryferyjnych, testy głowic we wszystkich trybach pracy, kontrola poprawności wydruków, czyszczenie dysków twardych ze zbędnych plików, testy bezpieczeństwa elektrycznego aparatu</w:t>
            </w:r>
          </w:p>
          <w:p w:rsidR="00092706" w:rsidRPr="00D77B48" w:rsidRDefault="00092706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440"/>
        </w:trPr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93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418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792" w:type="dxa"/>
          <w:trHeight w:val="551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377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7D7BF8">
        <w:trPr>
          <w:gridAfter w:val="1"/>
          <w:wAfter w:w="792" w:type="dxa"/>
          <w:trHeight w:val="377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44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455"/>
        <w:gridCol w:w="2464"/>
        <w:gridCol w:w="1519"/>
        <w:gridCol w:w="1071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03371">
        <w:trPr>
          <w:trHeight w:val="450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014961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DETEKTOR PROMIENIOWANIA GAMMA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W.O.M. World of MedicineGmbH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Gamma Finder II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40337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111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627BD1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45</w:t>
      </w:r>
    </w:p>
    <w:tbl>
      <w:tblPr>
        <w:tblW w:w="16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"/>
        <w:gridCol w:w="92"/>
        <w:gridCol w:w="2759"/>
        <w:gridCol w:w="1429"/>
        <w:gridCol w:w="1182"/>
        <w:gridCol w:w="107"/>
        <w:gridCol w:w="2436"/>
        <w:gridCol w:w="1471"/>
        <w:gridCol w:w="1295"/>
        <w:gridCol w:w="253"/>
        <w:gridCol w:w="1980"/>
        <w:gridCol w:w="1688"/>
        <w:gridCol w:w="297"/>
      </w:tblGrid>
      <w:tr w:rsidR="002C798F" w:rsidRPr="00D77B48" w:rsidTr="007D7BF8">
        <w:trPr>
          <w:trHeight w:val="841"/>
        </w:trPr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7D7BF8">
        <w:trPr>
          <w:trHeight w:val="4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1163/11/07r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ANALIZATOR IMMUNOLOGICZNY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PHARMACIA Diagnostics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UNI CAP 100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3937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trHeight w:val="450"/>
        </w:trPr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285"/>
        </w:trPr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297" w:type="dxa"/>
          <w:trHeight w:val="86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W szczególności: regulacja ustawień mechanicznych, wzorcowanie układu pomiarowego, aktualizacja metod diagnostycznych, kalibracja układu pomiarowego (FluoroC), wymiana butli płynów (usługa obejmuje koszt butli).</w:t>
            </w:r>
          </w:p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440"/>
        </w:trPr>
        <w:tc>
          <w:tcPr>
            <w:tcW w:w="1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418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297" w:type="dxa"/>
          <w:trHeight w:val="551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377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gridAfter w:val="1"/>
          <w:wAfter w:w="297" w:type="dxa"/>
          <w:trHeight w:val="377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C798F" w:rsidRPr="00D77B48" w:rsidRDefault="002C798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46</w:t>
      </w:r>
    </w:p>
    <w:tbl>
      <w:tblPr>
        <w:tblW w:w="157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1"/>
        <w:gridCol w:w="540"/>
        <w:gridCol w:w="2456"/>
        <w:gridCol w:w="1390"/>
        <w:gridCol w:w="1141"/>
        <w:gridCol w:w="52"/>
        <w:gridCol w:w="1602"/>
        <w:gridCol w:w="1482"/>
        <w:gridCol w:w="1490"/>
        <w:gridCol w:w="881"/>
        <w:gridCol w:w="1980"/>
        <w:gridCol w:w="1985"/>
      </w:tblGrid>
      <w:tr w:rsidR="002A2AAD" w:rsidRPr="00D77B48" w:rsidTr="008539B7">
        <w:trPr>
          <w:trHeight w:val="841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539B7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010850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MIERNIK DAWEK PROMIENIOTWÓRCZYCH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BERHOLD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LB124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20-7007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539B7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009403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MONITOR SKAŻEŃ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CANBERRA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COLIBRI TTC, sonda SABG-100, moduł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00000106; s:0404; m:10050080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539B7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E-42-380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MONITOR SKAŻEŃ RADIOAKTYWNYCH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POLON-EKOLAB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EKO-C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002/2000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BE3886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132/2/2009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MONITOR SKAŻEŃ RADIOAKTYWNYCH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POLON-EKOLAB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EKO-C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903/2008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539B7" w:rsidRPr="00D77B48" w:rsidTr="00BE3886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017758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MONITOR SKAŻEŃ RADIOAKTYWNYCH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POLON-EKOLAB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EKO-C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763/2014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627BD1" w:rsidRPr="00D77B48" w:rsidRDefault="00627BD1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„Wzorcowanie wykonywane jest metodą wyznaczenia współczynnika kalibracyjnego w znanym wzorcowym polu promieniowania.”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34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539B7">
        <w:trPr>
          <w:trHeight w:val="418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539B7">
        <w:trPr>
          <w:trHeight w:val="551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539B7">
        <w:trPr>
          <w:trHeight w:val="377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539B7">
        <w:trPr>
          <w:trHeight w:val="377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47</w:t>
      </w:r>
    </w:p>
    <w:tbl>
      <w:tblPr>
        <w:tblW w:w="158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290"/>
        <w:gridCol w:w="2191"/>
        <w:gridCol w:w="1929"/>
        <w:gridCol w:w="1262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03371">
        <w:trPr>
          <w:trHeight w:val="450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015324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MONITOROWANIA NERWÓW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INOMED MEDIZINTECHNIK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SYSTEM ISIS IOM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13M001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03371">
        <w:trPr>
          <w:trHeight w:val="450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017290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ŚRÓDOPERACYJNEGO NEURUMOITORINGU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Inomed Medizintechnik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NERVE MONITOR C2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monitor:15B006; w:2-253/14/01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9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72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ISIS IOM: „Zastosowane środki kontrolne: tester systemu IOM (neuromonitoringu śródoperacyjnego)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Kontrola funkcji: test szumu wzmacniacza, test impedancji wzmacniacza, test stymulatora potencjałów wywołanych akustycznie (AEP), test stymulatora Osiris w trybie neuroexplorer, 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Test napędów (CD/DVD-ROM, USB), 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pozostałe, 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bezpieczeństwa elektrycznego wg normy IEC-62353”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NERVE MONITOR C2: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„Typ urządzenia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Zastosowane środki kontrolne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Zachowanie konfiguracji urządzenia na zewnętrznym nośniku pamięci USB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Inspekcja wizualna urządzenia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funkcyjny urządzenia</w:t>
            </w:r>
          </w:p>
          <w:p w:rsidR="004E77E9" w:rsidRPr="00D77B48" w:rsidRDefault="00061BF2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bezpieczeństwa elektrycznego wg normy IEC-62353”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17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48</w:t>
      </w:r>
    </w:p>
    <w:tbl>
      <w:tblPr>
        <w:tblW w:w="158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562"/>
        <w:gridCol w:w="2464"/>
        <w:gridCol w:w="1249"/>
        <w:gridCol w:w="1234"/>
        <w:gridCol w:w="52"/>
        <w:gridCol w:w="1602"/>
        <w:gridCol w:w="1603"/>
        <w:gridCol w:w="1984"/>
        <w:gridCol w:w="266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803371">
        <w:trPr>
          <w:trHeight w:val="450"/>
        </w:trPr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417C8D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NADZORU OKOŁOPORODOWEGO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ITAM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MONAKO - 8 stanowisk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14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377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49</w:t>
      </w:r>
    </w:p>
    <w:tbl>
      <w:tblPr>
        <w:tblW w:w="162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9"/>
        <w:gridCol w:w="64"/>
        <w:gridCol w:w="2223"/>
        <w:gridCol w:w="1704"/>
        <w:gridCol w:w="1489"/>
        <w:gridCol w:w="91"/>
        <w:gridCol w:w="2436"/>
        <w:gridCol w:w="1471"/>
        <w:gridCol w:w="1295"/>
        <w:gridCol w:w="253"/>
        <w:gridCol w:w="1980"/>
        <w:gridCol w:w="1520"/>
        <w:gridCol w:w="465"/>
      </w:tblGrid>
      <w:tr w:rsidR="002C798F" w:rsidRPr="00D77B48" w:rsidTr="007D7BF8">
        <w:trPr>
          <w:trHeight w:val="841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005413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 (GENERATOR ULTRADZWIĘKOWY)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Ethicon Endo- Surgery (Johnson&amp;Johnson Company)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GENERATOR 300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GN4048383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619/05/2014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GENERATOR DO ABLACJI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STOCKERT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EP-SHUTTLE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ST-0280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011437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POMPA IRYGACYJNA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JOHNSON &amp; JOHNSON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CoolFlow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HEI10054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 xml:space="preserve">2018.03 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006679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ZEST. DO ABLACJI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BIOSENSE WEBSTER / STOCKERT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EP SHUTTLE Z POMPĄ COOLFLOW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ST-2226; 02966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285"/>
        </w:trPr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465" w:type="dxa"/>
          <w:trHeight w:val="861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bezpieczeństw</w:t>
            </w:r>
            <w:r w:rsidR="00332D2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 zalecanymi przez producenta.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440"/>
        </w:trPr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418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465" w:type="dxa"/>
          <w:trHeight w:val="551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377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gridAfter w:val="1"/>
          <w:wAfter w:w="465" w:type="dxa"/>
          <w:trHeight w:val="377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C798F" w:rsidRPr="00D77B48" w:rsidRDefault="002C798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50</w:t>
      </w:r>
    </w:p>
    <w:tbl>
      <w:tblPr>
        <w:tblW w:w="156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10"/>
        <w:gridCol w:w="2464"/>
        <w:gridCol w:w="1288"/>
        <w:gridCol w:w="144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BE3886">
        <w:trPr>
          <w:trHeight w:val="841"/>
        </w:trPr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BE3886">
        <w:trPr>
          <w:trHeight w:val="450"/>
        </w:trPr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W-43-740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ALKOMAT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FIT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FIT alco A1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T36239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97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332D28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332D28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332D2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332D2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51</w:t>
      </w:r>
    </w:p>
    <w:tbl>
      <w:tblPr>
        <w:tblW w:w="160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398"/>
        <w:gridCol w:w="1973"/>
        <w:gridCol w:w="1505"/>
        <w:gridCol w:w="1612"/>
        <w:gridCol w:w="75"/>
        <w:gridCol w:w="1983"/>
        <w:gridCol w:w="1482"/>
        <w:gridCol w:w="1490"/>
        <w:gridCol w:w="500"/>
        <w:gridCol w:w="1980"/>
        <w:gridCol w:w="1985"/>
      </w:tblGrid>
      <w:tr w:rsidR="002A2AAD" w:rsidRPr="00D77B48" w:rsidTr="000E2CDD">
        <w:trPr>
          <w:trHeight w:val="841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223/03/2010r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CZYTNIK MIKROPŁYTEK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 SCIENTIFIC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MULTISKAN FC 357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357-00041T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011331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 SCIENTIFIC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41420100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003215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 PRZEPŁ.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HERAEUS CYTOPERM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98105252/251011660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011932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CO2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 SCIENTIFIC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Heracell 150i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41089555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BE3886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008980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CO2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BIOMERIEUX / KENDRO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HERACELL150 / H0033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40429197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BE3886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011815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HS KS 12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41395992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Przeglądy zgodne z wymaganiami producenta, obejmuje czyszczenie, kalibrację, testy kontrolne, sprawdzenie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zgodności parametrów funkcjonalnych urządzeń z deklarowanymi przez producenta, sprawdzenie poprawności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działania zgodnie z normami zalecanymi przez producenta, przegląd komór: pomiary czystości powietrza, prędkości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przepływu, laminarności. Wymiana filtrów wstępnych w komorach oraz filtrów CO2 w inkubatorach HERAcell.</w:t>
            </w:r>
          </w:p>
          <w:p w:rsidR="002A2AAD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Czynności wykonywane miernikami posiadającym aktualne badania.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E2CDD">
        <w:trPr>
          <w:trHeight w:val="418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E2CDD">
        <w:trPr>
          <w:trHeight w:val="551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E2CDD">
        <w:trPr>
          <w:trHeight w:val="377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E2CDD">
        <w:trPr>
          <w:trHeight w:val="377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142E12" w:rsidRPr="00D77B48" w:rsidRDefault="00142E12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52</w:t>
      </w:r>
    </w:p>
    <w:tbl>
      <w:tblPr>
        <w:tblW w:w="17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91"/>
        <w:gridCol w:w="2580"/>
        <w:gridCol w:w="1569"/>
        <w:gridCol w:w="2054"/>
        <w:gridCol w:w="205"/>
        <w:gridCol w:w="2590"/>
        <w:gridCol w:w="1418"/>
        <w:gridCol w:w="1622"/>
        <w:gridCol w:w="40"/>
        <w:gridCol w:w="464"/>
        <w:gridCol w:w="1985"/>
        <w:gridCol w:w="1302"/>
      </w:tblGrid>
      <w:tr w:rsidR="00142E12" w:rsidRPr="00D77B48" w:rsidTr="006712DD">
        <w:trPr>
          <w:trHeight w:val="841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6712DD">
        <w:trPr>
          <w:trHeight w:val="45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011917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KRIOCHIRURGII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KRIOMEDPOL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KRIOPOL K26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039/03/2013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trHeight w:val="450"/>
        </w:trPr>
        <w:tc>
          <w:tcPr>
            <w:tcW w:w="127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5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285"/>
        </w:trPr>
        <w:tc>
          <w:tcPr>
            <w:tcW w:w="118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42E12" w:rsidRPr="00D77B48" w:rsidRDefault="00142E12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9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00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142E12" w:rsidRPr="00D77B48" w:rsidTr="006712DD">
        <w:trPr>
          <w:gridAfter w:val="1"/>
          <w:wAfter w:w="1302" w:type="dxa"/>
          <w:trHeight w:val="86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</w:t>
            </w:r>
            <w:r w:rsidR="00332D2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„Oględziny gniazd i złącz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Oględziny izolacji przewodów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Poprawność działania przycisków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i regulacja ciśnienia presostatu ustalającego ciśnienie robocze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i regulacja ciśnienia zaworów bezpieczeństwa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działania układu braku azotu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szczelności głowicy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działania układu odgrzewania węża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wielkości wypływu azotu poprzez zawór elektromagnetyczny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Pasowanie aplikatorów do uchwytu w wężu przesyłowym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czasów chłodzenia i odgrzewania aplikatorów”</w:t>
            </w: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440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142E12" w:rsidRPr="00D77B48" w:rsidRDefault="00142E1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418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142E12" w:rsidRPr="00D77B48" w:rsidRDefault="00142E1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6712DD">
        <w:trPr>
          <w:gridAfter w:val="1"/>
          <w:wAfter w:w="1302" w:type="dxa"/>
          <w:trHeight w:val="551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377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377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142E12" w:rsidRPr="00D77B48" w:rsidRDefault="00142E12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142E12" w:rsidRPr="00D77B48" w:rsidRDefault="00142E12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142E12" w:rsidRPr="00D77B48" w:rsidRDefault="00142E12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53</w:t>
      </w:r>
    </w:p>
    <w:tbl>
      <w:tblPr>
        <w:tblW w:w="159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582"/>
        <w:gridCol w:w="900"/>
        <w:gridCol w:w="1558"/>
        <w:gridCol w:w="2511"/>
        <w:gridCol w:w="65"/>
        <w:gridCol w:w="1894"/>
        <w:gridCol w:w="1482"/>
        <w:gridCol w:w="1490"/>
        <w:gridCol w:w="589"/>
        <w:gridCol w:w="1980"/>
        <w:gridCol w:w="1985"/>
      </w:tblGrid>
      <w:tr w:rsidR="002A2AAD" w:rsidRPr="00D77B48" w:rsidTr="00A03B05">
        <w:trPr>
          <w:trHeight w:val="841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005179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ECHOSON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TS1000 EXD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020211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008493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XARIO XG  SSA-680A; gł: conv PVT-375BT, lin PLT-704SBT, sekt PST-30BT; v: P93 DW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99D0953077; gł: TDA0932433, 99A08Z3433, 99A0942798; v: 6007397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008753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NEMIO XG / 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SSA-580A; sondy:  PVM-375AT, PLM-805AT; wideoprinter czarno-biały: P-93E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E2F0996490;   sondy: TDA0986087, TDA0982381;   wideoprinter: 6019002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016510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 Ultrasound Inc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US11410404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939/6/2014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ECHOSON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Albit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111117AA, glowica sn. 111229ES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1136/10/2012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SONOSITE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SONOSITE M-TURBO; gł: C60X 5-2 MHz, (P21X 5-1 MHz, HFL38 13-6 MHz inna um.)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WGO1HJ; gŁ: 03HRCD,(03T09Y, 03T71C -inna um.)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005994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BK MEDICAL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PRO FOCUS 2202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1866929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009320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SSA-790A APLIO XG, głowice szt-5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99I10X6015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007339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BK MEDICAL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PRO FOCUS 2202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1878996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017530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SSA-680AXarioXG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99C0862509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375/2/2017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ALOKA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Prosound 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α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7 gł.:UST-9130, UST-5412; vp.: SONY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20382662; gł.:X0095287, X0075299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375/2/2017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SUPERSONIC IMAGINE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AIXPLORER; gł.: SC6-1, SL15-4, SL10-2, SE12-3;  vp.: SONY UP-D711MD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SIG0312; gł.: SIG0426, SIF5060, SIF4273, SIC4031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007710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 MEDICAL SYSTEMS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SSA-580A/E3 NEMIO XG Mk1; gł: PVM-375AT, PVM-651VT; videopr. 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P-93E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E3E0846956; mon:083G4926 gł: TDA1165242, TDA1156783; TDA1433250 v: 6011057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013120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US41310264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US41310250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US41310265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003135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ACUSON-SIEMENS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SEQVOIA 512; gł: Linia: 15L8, 6L3, 4V2, Cardio: 3V2c, 5V2c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51000; gł: Linia: 75201250, 90731106, 80800317, Cardio: 90502712, 74701712 , drukarka 33912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004090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ATL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HDI3500 Z VIDEO PANASONIC AGMD NR A1TC00286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01TKP9; A1TC00286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007361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ESAOTE WŁOCHY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MYLAB 70 XVG; gł: LA 523E, LA435, CA631; vp MITSUBISHI P93E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5117;gł 3529, 681,4742, ;mon. 001493;druk: 605550, komp:CNCW745NT,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008890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ALOKA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ALPHA 7; gł: UST-5296, UST-9136U, UST-5412; printer SONY UP-D897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M01633; gł: M00602, M00156, M02774, 148780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CD59C2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012068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ESAOTE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MYLABONE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91251116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CD59C2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BK MEDICAL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FLEX FOCUS 1202;gł.:8808E,8830;vp.UP-D897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5001090; gł. rektalna3011406;gł. brzuszna3001020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616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Przegląd zawierający min. czyszczenie wnętrza aparatu, wentylatorów, filtrów i trackball’a, sprawdzenie i poprawę styków elektrycznych, sprawdzenie urządzeń peryferyjnych, testy głowic we wszystkich trybach pracy, kontrola poprawności wydruków, czyszczenie dysków twardych ze zbędnych plików, testy bezpieczeństwa elektrycznego aparatu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71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A03B05">
        <w:trPr>
          <w:trHeight w:val="418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A03B05">
        <w:trPr>
          <w:trHeight w:val="551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A03B05">
        <w:trPr>
          <w:trHeight w:val="37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A03B05">
        <w:trPr>
          <w:trHeight w:val="37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54</w:t>
      </w:r>
    </w:p>
    <w:tbl>
      <w:tblPr>
        <w:tblW w:w="15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68"/>
        <w:gridCol w:w="2464"/>
        <w:gridCol w:w="1302"/>
        <w:gridCol w:w="136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CD59C2">
        <w:trPr>
          <w:trHeight w:val="841"/>
        </w:trPr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CD59C2">
        <w:trPr>
          <w:trHeight w:val="450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009256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SEKWENATOR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LIFE TECH SINGAPUR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3500 GENETIC ANALYSIS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22117-211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127A7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Testowanie funkcjonalne wszystkich komponentów systemu (części mechaniczne, elektroniczne i optyczne), kontrola bezpieczeństwa lasera, wymiana uszczelek o-ringów, przewodów rurowych, oleju i innych elementów eksploatacyjnych, testy przepływu we wszystkich punktach odczynników (regulacja), czyszczenie i regulacja układów optycznych, przetestowanie, czyszczenie i kalibracja elementów elektronicznych, weryfikacja pod względem jednorodności i dokładności temperatury, czyszczenie bloków testowych, ogrzewanej obudowy, wentylatora, monitora.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55</w:t>
      </w:r>
    </w:p>
    <w:tbl>
      <w:tblPr>
        <w:tblW w:w="160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"/>
        <w:gridCol w:w="405"/>
        <w:gridCol w:w="2485"/>
        <w:gridCol w:w="1276"/>
        <w:gridCol w:w="1514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035AB6">
        <w:trPr>
          <w:trHeight w:val="841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1905; monitor 300987; parownik 2592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1906; monitor 301042; parownik 2590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C20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1873; monitor 300915; parownik 2613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1908; monitor 301046; parownik 2643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014520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C20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1874; monitor 300930; parownik 2644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014521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1907; monitor 301036; parownik 2609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417C8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MONITOR DO POMIARU RZUTU SERCA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PULSION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PICCO2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J118500359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017243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USA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CARDIOSAVE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CH201137K4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35AB6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013477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CS 100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SA225856C3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35AB6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005679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DATASCOPE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CS-100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SA04079-G5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285"/>
        </w:trPr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5AB6">
        <w:trPr>
          <w:trHeight w:val="86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„dot. FLOW-i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 - kalibracja - aktualizacja oprogramowania;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odnotowanie wszelkich prac serwisowych w bazie danych aparatu z jednoczesną aktualizacją daty kolejnego przeglądu;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dot. PICCO 2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 - przeprowadzanie kalibracji oraz sprawdzenie działania z użyciem specjalistycznego urządzenia dostępnego w autoryzowanym serwisie -dostęp do menu serwisowego i menu kalibracji z użyciem haseł serwisowych.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dot. CARDIOSAVE</w:t>
            </w:r>
          </w:p>
          <w:p w:rsidR="00440C39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 - kalibracja - badanie bezpieczeństwa Co 4 lata lub 6mln cykli pracy (od zainstalowania elementu) - wymiana dysku bezpieczeństwa. Co 4 lata lub 12mln cykli pracy (od zainstalowania elementu) – wymiana tidal volume disc. Co 4 lata lub gdy nie spełniają parametrów technicznych wymiana pakietu akumulatorów .</w:t>
            </w:r>
          </w:p>
          <w:p w:rsidR="00440C39" w:rsidRPr="00D77B48" w:rsidRDefault="00440C39" w:rsidP="00440C39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dot. IABP</w:t>
            </w:r>
          </w:p>
          <w:p w:rsidR="002A2AAD" w:rsidRPr="00D77B48" w:rsidRDefault="00440C39" w:rsidP="00440C39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 - kalibracja - badanie bezpieczeństwa Co 2 lata lub 1000h (od zainstalowania elementu) wymiana dysku bezpieczeństwa. Co 3 lata (od zainstalowania elementu) wymiana akumulatora. Co 2500 h (od zainstalowania elementu) do wymiany zestaw naprawczy mały lub duży w zależności co wczęsniej było wymienione.</w:t>
            </w:r>
            <w:r w:rsidR="00D1079D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  <w:p w:rsidR="00440C39" w:rsidRPr="00D77B48" w:rsidRDefault="00440C3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440"/>
        </w:trPr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19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418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5AB6">
        <w:trPr>
          <w:trHeight w:val="551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3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5AB6">
        <w:trPr>
          <w:trHeight w:val="3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56</w:t>
      </w:r>
    </w:p>
    <w:tbl>
      <w:tblPr>
        <w:tblW w:w="15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"/>
        <w:gridCol w:w="368"/>
        <w:gridCol w:w="2464"/>
        <w:gridCol w:w="1302"/>
        <w:gridCol w:w="1358"/>
        <w:gridCol w:w="70"/>
        <w:gridCol w:w="1879"/>
        <w:gridCol w:w="1471"/>
        <w:gridCol w:w="1490"/>
        <w:gridCol w:w="615"/>
        <w:gridCol w:w="1980"/>
        <w:gridCol w:w="1985"/>
      </w:tblGrid>
      <w:tr w:rsidR="006963C9" w:rsidRPr="00D77B48" w:rsidTr="00CD59C2">
        <w:trPr>
          <w:trHeight w:val="841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CD59C2">
        <w:trPr>
          <w:trHeight w:val="45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149/1/2015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CHEMIOTERAPII DOOTRZEWNOWEJ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Performer HT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FA2A13" w:rsidRPr="00D77B48" w:rsidRDefault="003E2DD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Prewencyjna kontrola: Zasilanie (wtyczka, kabel i zabezpieczenie kabla), Ruchome części: obrotowe koła, tarcze i walce pompy perystaltycznej, Filtry wewnętrzne / separatory do ochrony przetworników ciśnienia, Segment pompy do regulacji poziomu (weryfikacja przepływu), Ustawianie czujników: ciśnienie, temperatura, waga (kalibracja), Weryfikacja czujników temperatury za pomocą przewodu/przekalibrowanej sondy wielokrotnego użytku.</w:t>
            </w:r>
          </w:p>
          <w:p w:rsidR="003E2DD7" w:rsidRPr="00D77B48" w:rsidRDefault="003E2DD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Okresowa kontrola funkcjonalności: Urządzenie do regulacji wysokości, Hamulce, Wyświetlacz główny, Pompy perystaltyczne, Strzykawka pompy, Poziom regulacji pompy, Elektrozawory, Czujnik powietrza, Detektor przecieku krwi, Drukarka / Papier, HTS moduł : Temperatura, SatO2/Hct, Symulacja zabiegu, Kontrola bezpieczeństwa elektrycznego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27A7B">
        <w:trPr>
          <w:trHeight w:val="418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27A7B">
        <w:trPr>
          <w:trHeight w:val="551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27A7B">
        <w:trPr>
          <w:trHeight w:val="377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27A7B">
        <w:trPr>
          <w:trHeight w:val="377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57</w:t>
      </w:r>
    </w:p>
    <w:tbl>
      <w:tblPr>
        <w:tblW w:w="15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"/>
        <w:gridCol w:w="244"/>
        <w:gridCol w:w="2464"/>
        <w:gridCol w:w="1382"/>
        <w:gridCol w:w="1411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CD59C2">
        <w:trPr>
          <w:trHeight w:val="841"/>
        </w:trPr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E2DD7" w:rsidRPr="00D77B48" w:rsidTr="00CD59C2">
        <w:trPr>
          <w:trHeight w:val="450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017489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SZAFA ENDOSKOPOWA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Wassenburg Medical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DRY 300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161-143 2015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„Kontrola/wymiana części.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Regulacja.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i praca I/O.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Rejestracja godzin procesowych.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Sterowanie procesami.”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18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D59C2">
        <w:trPr>
          <w:trHeight w:val="551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377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trHeight w:val="377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58</w:t>
      </w:r>
    </w:p>
    <w:tbl>
      <w:tblPr>
        <w:tblW w:w="160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77"/>
        <w:gridCol w:w="2335"/>
        <w:gridCol w:w="1527"/>
        <w:gridCol w:w="1523"/>
        <w:gridCol w:w="107"/>
        <w:gridCol w:w="2436"/>
        <w:gridCol w:w="1482"/>
        <w:gridCol w:w="1361"/>
        <w:gridCol w:w="176"/>
        <w:gridCol w:w="1980"/>
        <w:gridCol w:w="1985"/>
      </w:tblGrid>
      <w:tr w:rsidR="00CB676B" w:rsidRPr="00D77B48" w:rsidTr="00CD59C2">
        <w:trPr>
          <w:trHeight w:val="841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96D1E" w:rsidRPr="00D77B48" w:rsidTr="00CD59C2">
        <w:trPr>
          <w:trHeight w:val="450"/>
        </w:trPr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009230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TOMOGRAF OPTYCZNY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OPTOVUE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RTVUE100FD OCT CAM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12297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B676B" w:rsidRPr="00D77B48" w:rsidRDefault="00CB676B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62D10" w:rsidRPr="00D77B48" w:rsidTr="00CD59C2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obejmie w szczególności sprawdzenie i kalibrację spektrometru, diody SLD, sprawdzenie funkcji życiowych aparatu OCT.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D59C2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Poszczególne przeglądy zostaną udokumentowane kartą pracy (raportem serwisowym), oraz wpisem do paszportu technicznego, a wszelkie pomiary 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i badania oddzielnym protokołem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B676B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ągu 5 dni roboczych od wezwani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B676B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B676B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B676B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CB676B" w:rsidRPr="00D77B48" w:rsidRDefault="00CB676B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59</w:t>
      </w:r>
    </w:p>
    <w:tbl>
      <w:tblPr>
        <w:tblW w:w="16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246"/>
        <w:gridCol w:w="2559"/>
        <w:gridCol w:w="1707"/>
        <w:gridCol w:w="1511"/>
        <w:gridCol w:w="61"/>
        <w:gridCol w:w="1770"/>
        <w:gridCol w:w="1471"/>
        <w:gridCol w:w="1490"/>
        <w:gridCol w:w="724"/>
        <w:gridCol w:w="1980"/>
        <w:gridCol w:w="1475"/>
        <w:gridCol w:w="510"/>
      </w:tblGrid>
      <w:tr w:rsidR="002A2AAD" w:rsidRPr="00D77B48" w:rsidTr="00CD59C2">
        <w:trPr>
          <w:trHeight w:val="841"/>
        </w:trPr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96D1E" w:rsidRPr="00D77B48" w:rsidTr="00CD59C2">
        <w:trPr>
          <w:trHeight w:val="450"/>
        </w:trPr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004764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ELEKTRONYSTAGMOGRAF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HORTMAN</w:t>
            </w:r>
          </w:p>
        </w:tc>
        <w:tc>
          <w:tcPr>
            <w:tcW w:w="15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2-K-CNG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24510244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96D1E" w:rsidRPr="00D77B48" w:rsidTr="00CD59C2">
        <w:trPr>
          <w:trHeight w:val="450"/>
        </w:trPr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001017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TYMPANOMETR (MOSTEK IMPEDANCYJNY)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MADSEN ELECTRONICS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ZODIAK 901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68928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trHeight w:val="450"/>
        </w:trPr>
        <w:tc>
          <w:tcPr>
            <w:tcW w:w="10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285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08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gridAfter w:val="1"/>
          <w:wAfter w:w="510" w:type="dxa"/>
          <w:trHeight w:val="86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F777E" w:rsidRPr="00D77B48" w:rsidRDefault="00DF777E" w:rsidP="001C0243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tympanometru kalibracja i test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y elektryczne.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440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53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418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D59C2">
        <w:trPr>
          <w:gridAfter w:val="1"/>
          <w:wAfter w:w="510" w:type="dxa"/>
          <w:trHeight w:val="551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377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gridAfter w:val="1"/>
          <w:wAfter w:w="510" w:type="dxa"/>
          <w:trHeight w:val="377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60</w:t>
      </w:r>
    </w:p>
    <w:p w:rsidR="007D7BF8" w:rsidRPr="00D77B48" w:rsidRDefault="007D7BF8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026"/>
        <w:gridCol w:w="2944"/>
        <w:gridCol w:w="1701"/>
        <w:gridCol w:w="2349"/>
        <w:gridCol w:w="1907"/>
        <w:gridCol w:w="1479"/>
        <w:gridCol w:w="1494"/>
        <w:gridCol w:w="2748"/>
      </w:tblGrid>
      <w:tr w:rsidR="007D7BF8" w:rsidRPr="00D77B48" w:rsidTr="00AE30D4">
        <w:tc>
          <w:tcPr>
            <w:tcW w:w="1026" w:type="dxa"/>
            <w:tcBorders>
              <w:bottom w:val="single" w:sz="4" w:space="0" w:color="auto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901" w:type="dxa"/>
            <w:gridSpan w:val="4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60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4" w:type="dxa"/>
            <w:tcBorders>
              <w:right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7D7BF8" w:rsidRPr="00D77B48" w:rsidRDefault="007D7BF8" w:rsidP="007D7BF8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009863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11-90121; 11-1275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009864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11-90122; 11-1276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008343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09-90051; 09-1182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007877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08-31294; 08-4121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007102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DENSYTOMETR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PEHAMED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NORMSCAN 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N1120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007117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KOMPRESJI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ELEKTRONICZNA WAGA POMOSTOWA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16/2007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007116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ŚWIATŁOMIERZ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PEHAMED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CD-LUX 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1168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bottom w:val="single" w:sz="4" w:space="0" w:color="auto"/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E30D4" w:rsidRPr="00D77B48" w:rsidTr="00AE30D4"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E30D4" w:rsidRPr="00D77B48" w:rsidRDefault="00AE30D4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AE30D4" w:rsidRPr="00D77B48" w:rsidRDefault="00AE30D4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30D4" w:rsidRPr="00D77B48" w:rsidRDefault="00AE30D4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7D7BF8" w:rsidRPr="00D77B48" w:rsidRDefault="007D7BF8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5562"/>
        <w:gridCol w:w="5455"/>
        <w:gridCol w:w="1980"/>
        <w:gridCol w:w="1985"/>
      </w:tblGrid>
      <w:tr w:rsidR="00776A40" w:rsidRPr="00D77B48" w:rsidTr="00CD59C2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776A40" w:rsidRPr="00D77B48" w:rsidRDefault="00776A4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776A40" w:rsidRPr="00D77B48" w:rsidRDefault="00776A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776A40" w:rsidRPr="00D77B48" w:rsidTr="00CD59C2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3E48" w:rsidRPr="00D77B48" w:rsidRDefault="009A3E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553F8F" w:rsidRPr="00D77B48" w:rsidRDefault="00C05C11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„</w:t>
            </w:r>
            <w:r w:rsidR="00553F8F" w:rsidRPr="00D77B48">
              <w:rPr>
                <w:rFonts w:ascii="Garamond" w:hAnsi="Garamond"/>
                <w:sz w:val="20"/>
                <w:szCs w:val="20"/>
              </w:rPr>
              <w:t>- sprawdzenie działania urządzenia,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wymiana elementów zużytych (jeżeli konieczne),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aktualizacja oprogramowania firmware (jeżeli konieczne),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wymiana filmu kalibracyjnego (dotyczy densytometrów),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oryginalne świadectwo wzorcowania,</w:t>
            </w:r>
          </w:p>
          <w:p w:rsidR="00776A40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transport i ubezpieczenie.</w:t>
            </w:r>
            <w:r w:rsidR="00C05C11" w:rsidRPr="00D77B48">
              <w:rPr>
                <w:rFonts w:ascii="Garamond" w:hAnsi="Garamond"/>
                <w:sz w:val="20"/>
                <w:szCs w:val="20"/>
              </w:rPr>
              <w:t>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CD59C2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776A40" w:rsidRPr="00D77B48" w:rsidRDefault="00776A4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EC3B51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776A40" w:rsidRPr="00D77B48" w:rsidRDefault="00776A4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EC3B51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EC3B5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EC3B5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776A40" w:rsidRPr="00D77B48" w:rsidRDefault="00776A40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776A40" w:rsidRPr="00D77B48" w:rsidRDefault="00776A40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61</w:t>
      </w:r>
    </w:p>
    <w:tbl>
      <w:tblPr>
        <w:tblW w:w="173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251"/>
        <w:gridCol w:w="2474"/>
        <w:gridCol w:w="2038"/>
        <w:gridCol w:w="1985"/>
        <w:gridCol w:w="80"/>
        <w:gridCol w:w="1944"/>
        <w:gridCol w:w="1482"/>
        <w:gridCol w:w="1490"/>
        <w:gridCol w:w="87"/>
        <w:gridCol w:w="1701"/>
        <w:gridCol w:w="141"/>
        <w:gridCol w:w="1319"/>
        <w:gridCol w:w="1256"/>
      </w:tblGrid>
      <w:tr w:rsidR="006963C9" w:rsidRPr="00D77B48" w:rsidTr="00CD59C2">
        <w:trPr>
          <w:trHeight w:val="841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53F8F" w:rsidRPr="00D77B48" w:rsidTr="00CD59C2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002556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 (laparoflator)</w:t>
            </w:r>
          </w:p>
        </w:tc>
        <w:tc>
          <w:tcPr>
            <w:tcW w:w="203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STORZ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26430020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0001474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53F8F" w:rsidRPr="00D77B48" w:rsidTr="00CD59C2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002456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TERMOFLATOR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KARL STORZ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THERMOFLATOR 264320 20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0000468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B46EF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285"/>
        </w:trPr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2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00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gridAfter w:val="1"/>
          <w:wAfter w:w="1256" w:type="dxa"/>
          <w:trHeight w:val="8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8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440"/>
        </w:trPr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831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418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D59C2">
        <w:trPr>
          <w:gridAfter w:val="1"/>
          <w:wAfter w:w="1256" w:type="dxa"/>
          <w:trHeight w:val="551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377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gridAfter w:val="1"/>
          <w:wAfter w:w="1256" w:type="dxa"/>
          <w:trHeight w:val="377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62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2179"/>
        <w:gridCol w:w="1519"/>
        <w:gridCol w:w="1367"/>
        <w:gridCol w:w="129"/>
        <w:gridCol w:w="2530"/>
        <w:gridCol w:w="1471"/>
        <w:gridCol w:w="1303"/>
        <w:gridCol w:w="152"/>
        <w:gridCol w:w="1980"/>
        <w:gridCol w:w="1985"/>
      </w:tblGrid>
      <w:tr w:rsidR="006963C9" w:rsidRPr="00D77B48" w:rsidTr="00CD59C2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53F8F" w:rsidRPr="00D77B48" w:rsidTr="00440176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009206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RTG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RADIOLOGIA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POLYRAD PREMIUM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10370066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szczególności przegląd obejmuje: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kontrolę stanu izolacji kabli elektrycznych, kabla zasilającego, kabla wysokiego napięcia, poprawę styków, kontrolę uziemienia,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kontrolę kompletności stanu obudowy i osłon aparatu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kontrolę wyłączników krańcowych ruchu aparatu, hamulców, prowadnic, funkcjonowania wskaźników i przycisków konsoli, wartości napięcia zasilającego, wartości napięć zasilania wewnętrznego, centrowani i synchronizacji, sygnałów dźwiękowych ruchu stołu, ruchów pływających blatu, zapadek i włączników odpowiedzialnych za ustalenie pozycji zdjęciowej, układów bezpieczeństwa, potencjometrów ruchów kolumny, SFD, FFD, działania AEC, kalibracji elektronicznych i programowych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ruchów zawieszenia sufitowego poprzecznego, podłużnego teleskopowego lampy rotacji lampy wokół osi, działania sprężyn, napięcia paska zębatego, układu wyważenia sprężyny przeciwwyważnej układu kolumny, naciągu liny zabezpieczającej,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linek w stojaku, przeciwwagi, szuflady kasety,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w przypadku lampy rtg poprawnego nasmarowania zakończenia kabli wysokiego napięcia, stanu okablowania, uziemienia lampy, układów bezpieczeństwa, stabilności napięcia na lampie, prądów w lampie, czyszczenie układu chłodzenia,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połączeń kołpaka, działania rozrusznika lampy, sprawdzenie wycieków oleju,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generatora, działania wentylatorów, uziemienia, drożności otworów wentylacyjnych,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konsoli generatora w zakresie połączeń, działania ręcznego wyzwalacza ekspozycji, przycisków funkcjonalnych działania konsoli, przycisków AEC, wskaźnika przegrzania lampy,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sprawdzenie wycieków oleju w transformatorze z kontrolą kabli HV,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działania przycisków konsoli RAD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weryfikacja pracy układu wolnego wirowania,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i weryfikacja działania systemu DR, poprawności obrazowania.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kalibracja detektora i sprawdzenie poprawności obrazowania części cyfrowej.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553F8F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553F8F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553F8F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553F8F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63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66"/>
        <w:gridCol w:w="2528"/>
        <w:gridCol w:w="1467"/>
        <w:gridCol w:w="1342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008985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KALIBRATOR DO TERMOMETRÓW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GENIUS 2 CHECKER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K0812492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008565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SYST. DO NEURONAWIGACJI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MEDTRONIC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STEALTH STATION S7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4500990261 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017300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NEUROMONITORINGU W CHIRURGII TARCZYCY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MEDTRONIC</w:t>
            </w:r>
          </w:p>
        </w:tc>
        <w:tc>
          <w:tcPr>
            <w:tcW w:w="134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NIM-Response 3.0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2NR3-2328</w:t>
            </w:r>
          </w:p>
        </w:tc>
        <w:tc>
          <w:tcPr>
            <w:tcW w:w="14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„Przegląd neuronawigacji Stealth Station S7: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kontrola połączeń elektrycznych i sygnałowych wewnątrz systemu oraz gniazd znajdujących się w obudowie, kontrola oprogramowania (konfiguracja, import badań) - kontrola ilości wolnego miejsca na dysku twardym (czyszczenie danych na życzenie Użytkownika), kontrola pracy kamery - weryfikacja funkcjonowania i poprawności geometrycznej wszystkich dostępnych instrumentów - przygotowanie raportu z przeglądu, badanie/ test bezpieczeństwa elektrycznego”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64</w:t>
      </w:r>
    </w:p>
    <w:tbl>
      <w:tblPr>
        <w:tblW w:w="16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59"/>
        <w:gridCol w:w="2455"/>
        <w:gridCol w:w="1409"/>
        <w:gridCol w:w="1478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011693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TRIAD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T2G30631EX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011694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TRIAD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T2H30715EX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183/03/06r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VALLEYLAB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EZ-8  LANCETRON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F9L 3779B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011695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 xml:space="preserve"> (sama przystawka argonowa)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ARGON II-8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G2J2737UX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003935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(zestaw do zamykania naczyń krwionośnych)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VALLEYLAB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LigaSure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L0J1713V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"Zakres usługi obejmuje: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komputerową kalibrację,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pomiary mocy wyjściowych dla poszczególnych gniazd i wszystkich  rodzajów pracy,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sprawdzenie działania i regulacja systemu antypoparzeniowego REM (w urzadzeniach posiadajacych REM)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przeprowadzenie Testów Bezp. Elektrycznego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dokonanie stosownych wpisów do Paszportu Technicznego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pozostawienie raportow serwisowych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65</w:t>
      </w: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1692"/>
        <w:gridCol w:w="1560"/>
        <w:gridCol w:w="1881"/>
        <w:gridCol w:w="61"/>
        <w:gridCol w:w="1770"/>
        <w:gridCol w:w="1482"/>
        <w:gridCol w:w="1490"/>
        <w:gridCol w:w="713"/>
        <w:gridCol w:w="1980"/>
        <w:gridCol w:w="1985"/>
      </w:tblGrid>
      <w:tr w:rsidR="002A2AAD" w:rsidRPr="00D77B48" w:rsidTr="006667F0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009259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NBP 840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3512100063; mon 10-170-94685; kompr: 3511101956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NBP 840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3121128220 ; naw- 110923120602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NBP 840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3121128370 ; naw.-111207127593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667F0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011243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NELLCOR PURITAN 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NBP 840, nawilż. MR 850, nebul. AERONEB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uppressAutoHyphens w:val="0"/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3121129160, 111207127579, 1206372</w:t>
            </w:r>
          </w:p>
          <w:p w:rsidR="006667F0" w:rsidRPr="00D77B48" w:rsidRDefault="006667F0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667F0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011244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NELLCOR PURITAN BENNETT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1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NBP 840, nawilż. MR 850, nebul. AERONEB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1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3121129150, 111207127576, 1205685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13A0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010037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PURITAN BENNETT 840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3121101200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13A0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013334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 840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3512131658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71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71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06F4A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13A02" w:rsidRPr="00D77B48" w:rsidRDefault="00113A02" w:rsidP="00113A02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113A02" w:rsidRPr="00D77B48" w:rsidTr="00106F4A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po przepracowanych 10000 h + akumulator +czujnik tlenu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 w:rsidTr="00106F4A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113A02" w:rsidRPr="00D77B48" w:rsidRDefault="00113A02" w:rsidP="00113A0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113A02" w:rsidRPr="00D77B48" w:rsidRDefault="00113A02" w:rsidP="00113A0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113A02" w:rsidRPr="00D77B48" w:rsidRDefault="00113A02" w:rsidP="00113A02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74E62" w:rsidRPr="00D77B48" w:rsidRDefault="00274E62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66</w:t>
      </w:r>
    </w:p>
    <w:tbl>
      <w:tblPr>
        <w:tblW w:w="160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7"/>
        <w:gridCol w:w="173"/>
        <w:gridCol w:w="2580"/>
        <w:gridCol w:w="1497"/>
        <w:gridCol w:w="1313"/>
        <w:gridCol w:w="328"/>
        <w:gridCol w:w="1776"/>
        <w:gridCol w:w="1417"/>
        <w:gridCol w:w="1430"/>
        <w:gridCol w:w="504"/>
        <w:gridCol w:w="159"/>
        <w:gridCol w:w="1808"/>
        <w:gridCol w:w="13"/>
        <w:gridCol w:w="1800"/>
        <w:gridCol w:w="185"/>
      </w:tblGrid>
      <w:tr w:rsidR="00274E62" w:rsidRPr="00D77B48" w:rsidTr="00EC3B51">
        <w:trPr>
          <w:trHeight w:val="841"/>
        </w:trPr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6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006221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WIRÓWKA STOŁOWA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MECHANIKA PRECYZYJNA W-WA</w:t>
            </w:r>
          </w:p>
        </w:tc>
        <w:tc>
          <w:tcPr>
            <w:tcW w:w="16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MPW-350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10350092806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74E62" w:rsidRPr="00D77B48" w:rsidTr="00492882">
        <w:trPr>
          <w:trHeight w:val="285"/>
        </w:trPr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74E62" w:rsidRPr="00D77B48" w:rsidTr="00492882">
        <w:trPr>
          <w:trHeight w:val="86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7F419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"Wykonywane czynności: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Visual inspection: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for any damages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Checking display and keypad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the stability and housing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rotor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lid springs and lid shaft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Checking motor sleeve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motor and motor shaft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motor suspension</w:t>
            </w:r>
          </w:p>
          <w:p w:rsidR="007F4198" w:rsidRPr="00D77B48" w:rsidRDefault="007F4198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Functional check: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Keypad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Latch mechanism, lid latch and emergency release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Motor cap and speed sensor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Ventilation slots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Test run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Acceleration, deceleration time check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Speed check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Timer check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492882">
        <w:trPr>
          <w:trHeight w:val="440"/>
        </w:trPr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74E62" w:rsidRPr="00D77B48" w:rsidRDefault="00274E6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EC3B51">
        <w:trPr>
          <w:trHeight w:val="418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74E62" w:rsidRPr="00D77B48" w:rsidRDefault="00274E6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EC3B51">
        <w:trPr>
          <w:trHeight w:val="551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EC3B51">
        <w:trPr>
          <w:trHeight w:val="377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EC3B51">
        <w:trPr>
          <w:trHeight w:val="377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74E62" w:rsidRPr="00D77B48" w:rsidRDefault="00274E62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74E62" w:rsidRPr="00D77B48" w:rsidRDefault="00274E62" w:rsidP="00380895">
      <w:pPr>
        <w:spacing w:after="0" w:line="240" w:lineRule="auto"/>
        <w:rPr>
          <w:rFonts w:ascii="Garamond" w:hAnsi="Garamond"/>
        </w:rPr>
      </w:pPr>
    </w:p>
    <w:p w:rsidR="00274E62" w:rsidRPr="00D77B48" w:rsidRDefault="00274E62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>Część 6</w:t>
      </w:r>
      <w:r w:rsidR="00566828" w:rsidRPr="00D77B48">
        <w:rPr>
          <w:rFonts w:ascii="Garamond" w:hAnsi="Garamond"/>
          <w:sz w:val="20"/>
          <w:szCs w:val="20"/>
        </w:rPr>
        <w:t>7</w:t>
      </w:r>
    </w:p>
    <w:tbl>
      <w:tblPr>
        <w:tblW w:w="160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173"/>
        <w:gridCol w:w="2580"/>
        <w:gridCol w:w="1222"/>
        <w:gridCol w:w="1588"/>
        <w:gridCol w:w="328"/>
        <w:gridCol w:w="1776"/>
        <w:gridCol w:w="1482"/>
        <w:gridCol w:w="1430"/>
        <w:gridCol w:w="439"/>
        <w:gridCol w:w="159"/>
        <w:gridCol w:w="1808"/>
        <w:gridCol w:w="13"/>
        <w:gridCol w:w="1603"/>
        <w:gridCol w:w="197"/>
        <w:gridCol w:w="40"/>
      </w:tblGrid>
      <w:tr w:rsidR="00274E62" w:rsidRPr="00D77B48" w:rsidTr="00492882">
        <w:trPr>
          <w:trHeight w:val="841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9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175/2/2013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BODYPLETYZMOGRAF-(DO UKŁ. ODDECHOW)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JAEGER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JAEGER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100628-705100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74E62" w:rsidRPr="00D77B48" w:rsidTr="00492882">
        <w:trPr>
          <w:gridAfter w:val="2"/>
          <w:wAfter w:w="237" w:type="dxa"/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F777E" w:rsidRPr="00D77B48" w:rsidTr="00492882">
        <w:trPr>
          <w:gridAfter w:val="2"/>
          <w:wAfter w:w="237" w:type="dxa"/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producenta, naprawa drobnych usterek (uszczelnianie i regulacje), wykonanie procederu JQM, aktualizacja oprogramowania, diagnostyka bazy danych, badania testowe,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DF777E" w:rsidRPr="00D77B48" w:rsidRDefault="00DF777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DF777E" w:rsidRPr="00D77B48" w:rsidRDefault="00DF777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92882">
        <w:trPr>
          <w:gridAfter w:val="2"/>
          <w:wAfter w:w="237" w:type="dxa"/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DF777E" w:rsidRPr="00D77B48" w:rsidRDefault="00DF777E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</w:t>
      </w:r>
      <w:r w:rsidR="00566828" w:rsidRPr="00D77B48">
        <w:rPr>
          <w:rFonts w:ascii="Garamond" w:hAnsi="Garamond"/>
          <w:sz w:val="24"/>
          <w:szCs w:val="24"/>
        </w:rPr>
        <w:t>8</w:t>
      </w: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2464"/>
        <w:gridCol w:w="1302"/>
        <w:gridCol w:w="136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000864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POMIARU PAR DIALIZ HDM 90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IBP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HDM 90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12450310003010259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009865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TESTER DO HEMODIALIZATORÓW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IBM MEDICAL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HDM 97 BQ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28153101050000265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9288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92882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92882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 - Kalibracja i wystawienie certyfikatu - tester HDM90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Kalibracja i wystawienie certyfikatu - czujnik przepływu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 bezpieczeństwa elektrycznego – zasilanie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</w:t>
            </w:r>
            <w:r w:rsidR="00A419D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Płyn Secondary Standard Solution”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92882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</w:t>
      </w:r>
      <w:r w:rsidR="00566828" w:rsidRPr="00D77B48">
        <w:rPr>
          <w:rFonts w:ascii="Garamond" w:hAnsi="Garamond"/>
          <w:sz w:val="24"/>
          <w:szCs w:val="24"/>
        </w:rPr>
        <w:t>9</w:t>
      </w:r>
    </w:p>
    <w:tbl>
      <w:tblPr>
        <w:tblW w:w="160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"/>
        <w:gridCol w:w="192"/>
        <w:gridCol w:w="2411"/>
        <w:gridCol w:w="1357"/>
        <w:gridCol w:w="1542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009918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ANALITYCZNA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OHAUS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PIONEER PA213CM/1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8732209315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006820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APTECZNA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VIBRA DJ-150S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072170102/07/1445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340/3/2013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APTECZNA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OHAUS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PA 213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8732391610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97223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011339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369673/12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004367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93612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003755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 NPT200D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200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69758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009557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ELEKTRONICZNA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SECA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335 7021094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5335020105910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274/2/2015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ELEKTRONICZNA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WPA 60/C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70178/2000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274/2/2015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ELEKTRONICZNA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WPS 300/C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53584/99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NOWORODKOWA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-15D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137953/05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005496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WPT-150 ze wzrostom.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128957/04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150.0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105321/03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012259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381930/13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012397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381937/13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012663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381936/13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012688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381932/13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012694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381935/13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012700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381934/13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012713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381931/13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012726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381933/13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011808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385704/13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006671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WPT-60/150.0 ZE WZROST.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178035/06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007872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WPT-150.0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233025/08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011905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386381/13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011990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386484/13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417C8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329635/11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LUBELSKIE FABRYKI 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 wzrostomierzem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715/76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200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50498/99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007668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WPT-60/150 ZE WZROSTOM.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223375/08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007692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WPT-150.0 ZE WZROSTOM.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226330/08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007804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231107/08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010402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331473/11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010015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331472/11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010500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331474/11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</w:t>
            </w:r>
            <w:r w:rsidR="00B46EFE"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LUBELSKIE FABRYKI 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 wzrostomierzem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2367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004829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OSOBOWO- LEKARSKA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WPL-150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5231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008336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OSOBOWO- LEKARSKA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TP-200/1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6901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89/01/2011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ANALITYCZNA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120 G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27937/98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A419D3" w:rsidRPr="00D77B48" w:rsidRDefault="00A419D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 Sprawdzenie i regulacja wagi, ewentualna kalibracja</w:t>
            </w:r>
          </w:p>
          <w:p w:rsidR="00A419D3" w:rsidRPr="00D77B48" w:rsidRDefault="00A419D3" w:rsidP="00380895">
            <w:pPr>
              <w:spacing w:after="0" w:line="240" w:lineRule="auto"/>
              <w:ind w:left="19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Przygotowanie wagi do oględzin stanu technicznego i pomoc przy sprawdzaniu i legalizacji.</w:t>
            </w:r>
          </w:p>
          <w:p w:rsidR="002A2AAD" w:rsidRPr="00D77B48" w:rsidRDefault="00A419D3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 Legalizację wagi + opłatę legalizacyjną+ świadectwo legalizacji + wpis do „ paszportu „”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566828" w:rsidRPr="00D77B48">
        <w:rPr>
          <w:rFonts w:ascii="Garamond" w:hAnsi="Garamond"/>
          <w:sz w:val="24"/>
          <w:szCs w:val="24"/>
        </w:rPr>
        <w:t>70</w:t>
      </w:r>
    </w:p>
    <w:tbl>
      <w:tblPr>
        <w:tblW w:w="16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5"/>
        <w:gridCol w:w="2535"/>
        <w:gridCol w:w="2624"/>
        <w:gridCol w:w="409"/>
        <w:gridCol w:w="1378"/>
        <w:gridCol w:w="1728"/>
        <w:gridCol w:w="1939"/>
        <w:gridCol w:w="410"/>
        <w:gridCol w:w="1570"/>
        <w:gridCol w:w="410"/>
        <w:gridCol w:w="1575"/>
        <w:gridCol w:w="410"/>
      </w:tblGrid>
      <w:tr w:rsidR="006725E4" w:rsidRPr="00D77B48" w:rsidTr="00440176">
        <w:trPr>
          <w:trHeight w:val="300"/>
        </w:trPr>
        <w:tc>
          <w:tcPr>
            <w:tcW w:w="11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Aparaty z częściami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Termin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Kwota brutto</w:t>
            </w: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89/01/2011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CHROMATOGRAF CIECZOWY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ALT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 xml:space="preserve">LA CHROM: L-7455, L-7200, L-7100, D-7000, L-7612, 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 xml:space="preserve">810-0552, 810-0201, 810-0102, 810-5116, 901-005, 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Kopernika 15b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2018.03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Lampa D2</w:t>
            </w:r>
          </w:p>
        </w:tc>
        <w:tc>
          <w:tcPr>
            <w:tcW w:w="8078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Elementy do wymiany przy przeglądzie w przypadku złego stanu technicznego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Stator zaworu dozującego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Stator zaworu strzykawki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Strzykawka 0,5ml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Tuleja zaworu strzykawki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Filtr fazy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Zawór elektromagnetyczny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Tłok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89/01/2011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POMPA -INTELLIGENT PUMP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ALT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HITACHI L-6200A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885-5302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Kopernika 15b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838/7/2011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 xml:space="preserve">SPEKTROFOTOMETR UV/VIS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MERCK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PHARO 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104021321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Kopernika 15b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3604A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3604A" w:rsidRPr="00D77B48" w:rsidTr="00440176">
        <w:trPr>
          <w:trHeight w:val="300"/>
        </w:trPr>
        <w:tc>
          <w:tcPr>
            <w:tcW w:w="10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285"/>
        </w:trPr>
        <w:tc>
          <w:tcPr>
            <w:tcW w:w="111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725E4" w:rsidRPr="00D77B48" w:rsidTr="00440176">
        <w:trPr>
          <w:trHeight w:val="861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detektorów pracujących przy chromatografie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6725E4" w:rsidRPr="00D77B48" w:rsidTr="00440176">
        <w:trPr>
          <w:trHeight w:val="440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6725E4" w:rsidRPr="00D77B48" w:rsidTr="00440176">
        <w:trPr>
          <w:trHeight w:val="418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440176" w:rsidRPr="00D77B48" w:rsidTr="00440176">
        <w:trPr>
          <w:trHeight w:val="551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77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6725E4" w:rsidRPr="00D77B48" w:rsidTr="00440176">
        <w:trPr>
          <w:trHeight w:val="377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7</w:t>
      </w:r>
      <w:r w:rsidR="002B46ED" w:rsidRPr="00D77B48">
        <w:rPr>
          <w:rFonts w:ascii="Garamond" w:hAnsi="Garamond"/>
          <w:sz w:val="20"/>
          <w:szCs w:val="20"/>
        </w:rPr>
        <w:t>1</w:t>
      </w:r>
    </w:p>
    <w:tbl>
      <w:tblPr>
        <w:tblW w:w="160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148"/>
        <w:gridCol w:w="2586"/>
        <w:gridCol w:w="1419"/>
        <w:gridCol w:w="1311"/>
        <w:gridCol w:w="107"/>
        <w:gridCol w:w="2436"/>
        <w:gridCol w:w="1471"/>
        <w:gridCol w:w="1295"/>
        <w:gridCol w:w="253"/>
        <w:gridCol w:w="1980"/>
        <w:gridCol w:w="1985"/>
      </w:tblGrid>
      <w:tr w:rsidR="001C2907" w:rsidRPr="00D77B48" w:rsidTr="00665009">
        <w:trPr>
          <w:trHeight w:val="84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91CC7" w:rsidRPr="00D77B48" w:rsidTr="00665009">
        <w:trPr>
          <w:trHeight w:val="450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011667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OKSYMETR TKANKOWY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NONIN MEDICAL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EQUANOX 7600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501479243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C2907" w:rsidRPr="00D77B48" w:rsidRDefault="001C290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665009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1C2907" w:rsidRPr="00D77B48" w:rsidRDefault="001C290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1C2907" w:rsidRPr="00D77B48" w:rsidRDefault="001C290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1C2907" w:rsidRPr="00D77B48" w:rsidRDefault="001C290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665009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C2907" w:rsidRPr="00D77B48" w:rsidTr="00665009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1C2907" w:rsidRPr="00D77B48" w:rsidRDefault="001C2907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B46ED" w:rsidRPr="00D77B48">
        <w:rPr>
          <w:rFonts w:ascii="Garamond" w:hAnsi="Garamond"/>
          <w:sz w:val="24"/>
          <w:szCs w:val="24"/>
        </w:rPr>
        <w:t>2</w:t>
      </w: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2464"/>
        <w:gridCol w:w="1302"/>
        <w:gridCol w:w="136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665009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91CC7" w:rsidRPr="00D77B48" w:rsidTr="00665009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017829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BARWIARKA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SAKURA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PRISMA-E2S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61330770-0615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665009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7</w:t>
      </w:r>
      <w:r w:rsidR="002B46ED" w:rsidRPr="00D77B48">
        <w:rPr>
          <w:rFonts w:ascii="Garamond" w:hAnsi="Garamond"/>
          <w:sz w:val="20"/>
          <w:szCs w:val="20"/>
        </w:rPr>
        <w:t>3</w:t>
      </w:r>
    </w:p>
    <w:tbl>
      <w:tblPr>
        <w:tblW w:w="164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9"/>
        <w:gridCol w:w="25"/>
        <w:gridCol w:w="2535"/>
        <w:gridCol w:w="2624"/>
        <w:gridCol w:w="409"/>
        <w:gridCol w:w="1378"/>
        <w:gridCol w:w="1728"/>
        <w:gridCol w:w="1980"/>
        <w:gridCol w:w="369"/>
        <w:gridCol w:w="1616"/>
        <w:gridCol w:w="364"/>
        <w:gridCol w:w="46"/>
        <w:gridCol w:w="1393"/>
        <w:gridCol w:w="546"/>
      </w:tblGrid>
      <w:tr w:rsidR="001B04D8" w:rsidRPr="00D77B48" w:rsidTr="001B04D8">
        <w:trPr>
          <w:gridAfter w:val="2"/>
          <w:wAfter w:w="1939" w:type="dxa"/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B04D8" w:rsidRPr="00D77B48" w:rsidRDefault="001B04D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B04D8" w:rsidRPr="00D77B48" w:rsidRDefault="001B04D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Aparaty z częściami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B04D8" w:rsidRPr="00D77B48" w:rsidRDefault="001B04D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Termin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04D8" w:rsidRPr="00D77B48" w:rsidRDefault="001B04D8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B04D8" w:rsidRPr="00D77B48" w:rsidRDefault="001B04D8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B04D8">
        <w:trPr>
          <w:gridAfter w:val="2"/>
          <w:wAfter w:w="1939" w:type="dxa"/>
          <w:trHeight w:val="300"/>
        </w:trPr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010304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BRONCHOFIBEROSKOP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BF-TE2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2103032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011017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BRONCHOSKOP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BF-1T30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2502990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013818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BRONCHOSKOP ULTRASONOGRAFICZNY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BF-UC180F EBUS-TBNA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1311955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008351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TJF-160VR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2902505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008562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TJF-160VR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2902618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011921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TJF-Q180V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2203457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136/03/02r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JF-V2 VIDEO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2910170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008563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GIF-1TQ 160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2901855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011921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GIF-H180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2307500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999/7/2013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GIF-Q165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2602004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017133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GIFQ165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2419026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1344/10/2013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CF-H180DL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2900121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007896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CF-Q165 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2802226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011921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CF-H180AL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2207548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999/7/2013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CF-Q165 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2104031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017552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CF-H185 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2500531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017199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LITOTRYPTOR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SHOCKPULSE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CG0004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009968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MYJNIA ENDOSKOPOWA AUTOMATYCZNA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ETD-3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11111932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007577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MYJNIA ENDOSKOPOWA AUTOMATYCZNA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ETD-3 BASIC GA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07111495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004768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MYJNIA ENDOSKOPOWA AUTOMATYCZNA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MINI ETD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ETD-00/53087730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016268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VIDEOCHOLEDOSKOP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CHF-V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2440590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</w:t>
            </w:r>
            <w:r w:rsidR="003A3B8C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014967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VIDEOGASTROSKOP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GIF-Q165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2318457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011938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DO LAPAROSKOPII (tylko insuflator)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insufl: UHI-4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insufl: 7311615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011939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DO LAPAROSKOPII (tylko insuflator)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insufl: UHI-4;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insufl: 7311599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31/01/2013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CF-H180AL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2600413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506E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016268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SYSTEM OBRAZOWANIA MAGNETYCZNEGO KOLONOSKOPU</w:t>
            </w:r>
          </w:p>
        </w:tc>
        <w:tc>
          <w:tcPr>
            <w:tcW w:w="262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B02FA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ScopeGuide-3</w:t>
            </w:r>
          </w:p>
        </w:tc>
        <w:tc>
          <w:tcPr>
            <w:tcW w:w="17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B02FA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7311737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</w:t>
            </w:r>
            <w:r w:rsidR="003A3B8C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2"/>
          <w:wAfter w:w="1939" w:type="dxa"/>
          <w:trHeight w:val="300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011937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UNIWERSALNY ENDO (ureteroskop giętki)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URF-P5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W441655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2"/>
          <w:wAfter w:w="1939" w:type="dxa"/>
          <w:trHeight w:val="300"/>
        </w:trPr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D224C3" w:rsidRPr="00D77B48" w:rsidTr="00D224C3">
        <w:trPr>
          <w:trHeight w:val="285"/>
        </w:trPr>
        <w:tc>
          <w:tcPr>
            <w:tcW w:w="150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45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285"/>
        </w:trPr>
        <w:tc>
          <w:tcPr>
            <w:tcW w:w="15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B46ED" w:rsidRPr="00D77B48" w:rsidRDefault="002B46E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B46ED" w:rsidRPr="00D77B48" w:rsidTr="00D224C3">
        <w:trPr>
          <w:gridAfter w:val="1"/>
          <w:wAfter w:w="546" w:type="dxa"/>
          <w:trHeight w:val="861"/>
        </w:trPr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„myjnia-termodezynfektor: W zakres przeglądu wchodzi standardowo wymiana elementów systemu dozowania środków chemicznych, które są zawarte w tzw. MaintenanceSet oraz kontrola, pomiary i ustawienie istotnych parametrów pracy myjni wraz z wykonaniem testu bezpieczeństwa elektrycznego.</w:t>
            </w:r>
          </w:p>
          <w:p w:rsidR="002B46ED" w:rsidRPr="00D77B48" w:rsidRDefault="002B46E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440"/>
        </w:trPr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B46ED" w:rsidRPr="00D77B48" w:rsidRDefault="002B46E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418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B46ED" w:rsidRPr="00D77B48" w:rsidRDefault="002B46E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D224C3">
        <w:trPr>
          <w:gridAfter w:val="1"/>
          <w:wAfter w:w="546" w:type="dxa"/>
          <w:trHeight w:val="551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377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377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B46ED" w:rsidRPr="00D77B48" w:rsidRDefault="002B46E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363896" w:rsidRPr="00D77B48" w:rsidRDefault="00363896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363896" w:rsidRPr="00D77B48" w:rsidRDefault="00363896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7</w:t>
      </w:r>
      <w:r w:rsidR="002B46ED" w:rsidRPr="00D77B48">
        <w:rPr>
          <w:rFonts w:ascii="Garamond" w:hAnsi="Garamond"/>
          <w:sz w:val="24"/>
          <w:szCs w:val="24"/>
        </w:rPr>
        <w:t>4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34"/>
        <w:gridCol w:w="1695"/>
        <w:gridCol w:w="1842"/>
        <w:gridCol w:w="1672"/>
        <w:gridCol w:w="121"/>
        <w:gridCol w:w="2230"/>
        <w:gridCol w:w="1471"/>
        <w:gridCol w:w="1490"/>
        <w:gridCol w:w="264"/>
        <w:gridCol w:w="1980"/>
        <w:gridCol w:w="1985"/>
      </w:tblGrid>
      <w:tr w:rsidR="00363896" w:rsidRPr="00D77B48" w:rsidTr="00440176">
        <w:trPr>
          <w:trHeight w:val="841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008867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BAD. SŁUCHU (screeningowego)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INTERACOUSTICS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OTO READ + WYPOS.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9109337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004597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BAD. SŁUCHU PRZESIEWOW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OTICON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EROSCAN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1914168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450"/>
        </w:trPr>
        <w:tc>
          <w:tcPr>
            <w:tcW w:w="10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63896" w:rsidRPr="00D77B48" w:rsidRDefault="00363896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363896" w:rsidRPr="00D77B48" w:rsidTr="00440176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3501F0" w:rsidRPr="00D77B4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63896" w:rsidRPr="00D77B48" w:rsidRDefault="00363896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63896" w:rsidRPr="00D77B48" w:rsidRDefault="00363896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63896" w:rsidRPr="00D77B48" w:rsidRDefault="00363896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363896" w:rsidRPr="00D77B48" w:rsidRDefault="00363896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B46ED" w:rsidRPr="00D77B48">
        <w:rPr>
          <w:rFonts w:ascii="Garamond" w:hAnsi="Garamond"/>
          <w:sz w:val="24"/>
          <w:szCs w:val="24"/>
        </w:rPr>
        <w:t>5</w:t>
      </w:r>
    </w:p>
    <w:tbl>
      <w:tblPr>
        <w:tblW w:w="15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"/>
        <w:gridCol w:w="99"/>
        <w:gridCol w:w="2453"/>
        <w:gridCol w:w="1926"/>
        <w:gridCol w:w="1026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017505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URZ. DO KOMPRESJI KL. PIERSIOWEJ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PHYSIO CONTROL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LUCAS 2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3015 C982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017504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URZ. DO KOMPRESJI KL. PIERSIOWEJ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PHYSIO CONTROL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LUCAS 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3015C489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3501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Obejmuje wszystkie czynności, które są wymagane przez producenta, według  procedury PIP.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0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7</w:t>
      </w:r>
      <w:r w:rsidR="002B46ED" w:rsidRPr="00D77B48">
        <w:rPr>
          <w:rFonts w:ascii="Garamond" w:hAnsi="Garamond"/>
          <w:sz w:val="20"/>
          <w:szCs w:val="20"/>
        </w:rPr>
        <w:t>6</w:t>
      </w:r>
    </w:p>
    <w:tbl>
      <w:tblPr>
        <w:tblW w:w="159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"/>
        <w:gridCol w:w="52"/>
        <w:gridCol w:w="2736"/>
        <w:gridCol w:w="1053"/>
        <w:gridCol w:w="1662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1B04D8">
        <w:trPr>
          <w:trHeight w:val="841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B04D8">
        <w:trPr>
          <w:trHeight w:val="450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color w:val="80808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009392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BEZWZGLĘDNEJ AKTYWNOŚCI PRODUKTÓW RADIOFARMACEUTYCZNYCH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PTW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CURIEMENTOR 4 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T12004-00124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285"/>
        </w:trPr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1B04D8">
        <w:trPr>
          <w:trHeight w:val="86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440"/>
        </w:trPr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418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B04D8">
        <w:trPr>
          <w:trHeight w:val="551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377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1B04D8">
        <w:trPr>
          <w:trHeight w:val="377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CD2FDC" w:rsidRPr="00D77B48" w:rsidRDefault="00CD2FD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943145" w:rsidRPr="00D77B48" w:rsidRDefault="00943145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>Część 7</w:t>
      </w:r>
      <w:r w:rsidR="002B46ED" w:rsidRPr="00D77B48">
        <w:rPr>
          <w:rFonts w:ascii="Garamond" w:hAnsi="Garamond"/>
          <w:sz w:val="20"/>
          <w:szCs w:val="20"/>
        </w:rPr>
        <w:t>7</w:t>
      </w:r>
    </w:p>
    <w:tbl>
      <w:tblPr>
        <w:tblW w:w="16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9"/>
        <w:gridCol w:w="168"/>
        <w:gridCol w:w="2607"/>
        <w:gridCol w:w="1326"/>
        <w:gridCol w:w="1360"/>
        <w:gridCol w:w="107"/>
        <w:gridCol w:w="2436"/>
        <w:gridCol w:w="1471"/>
        <w:gridCol w:w="1295"/>
        <w:gridCol w:w="253"/>
        <w:gridCol w:w="1980"/>
        <w:gridCol w:w="1644"/>
        <w:gridCol w:w="341"/>
      </w:tblGrid>
      <w:tr w:rsidR="00943145" w:rsidRPr="00D77B48" w:rsidTr="00F130C3">
        <w:trPr>
          <w:trHeight w:val="841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1369/10/2013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T3000 05-723/1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2706140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011930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TProfessional TRIO 48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2907174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1108/8/2015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T-PERSONAL 48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1310248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575/4/2014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PERSONAL 48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2811146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gridAfter w:val="1"/>
          <w:wAfter w:w="341" w:type="dxa"/>
          <w:trHeight w:val="285"/>
        </w:trPr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943145" w:rsidRPr="00D77B48" w:rsidRDefault="00943145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943145" w:rsidRPr="00D77B48" w:rsidTr="00F130C3">
        <w:trPr>
          <w:gridAfter w:val="1"/>
          <w:wAfter w:w="341" w:type="dxa"/>
          <w:trHeight w:val="861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„1. Pomiar wykonywany zgodnie z procedurą wytwórcy aparatu i za pomocą dostarczonego przez niego przyrządu PTMD, jednopunktowa kontrola temperatury bloków dla 55 i 95 st. C</w:t>
            </w:r>
          </w:p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 Parametry mierzone za pomocą atestowanego systemu, wyprodukowanego przez firmę wyspecjalizowaną w pomiarach tego rodzaju aparatury. System pomiarowy, przeznaczony wyłącznie do kontroli termocyklerów, umożliwia zbadanie nie tylko statycznych, lecz również dynamicznych parametrów termicznych. Wyniki badań są porównywane przez komputer z dostępnymi w bazie danych producenta parametrami, zmierzonymi dla innych aparatów tego samego typu.”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gridAfter w:val="1"/>
          <w:wAfter w:w="341" w:type="dxa"/>
          <w:trHeight w:val="440"/>
        </w:trPr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943145" w:rsidRPr="00D77B48" w:rsidRDefault="00943145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gridAfter w:val="1"/>
          <w:wAfter w:w="341" w:type="dxa"/>
          <w:trHeight w:val="418"/>
        </w:trPr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943145" w:rsidRPr="00D77B48" w:rsidRDefault="00943145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F130C3">
        <w:trPr>
          <w:gridAfter w:val="1"/>
          <w:wAfter w:w="341" w:type="dxa"/>
          <w:trHeight w:val="551"/>
        </w:trPr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5A62EC" w:rsidRPr="00D77B48" w:rsidRDefault="005A62E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06B7A" w:rsidRPr="00D77B48">
        <w:rPr>
          <w:rFonts w:ascii="Garamond" w:hAnsi="Garamond"/>
          <w:sz w:val="24"/>
          <w:szCs w:val="24"/>
        </w:rPr>
        <w:t>8</w:t>
      </w:r>
    </w:p>
    <w:tbl>
      <w:tblPr>
        <w:tblW w:w="15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078"/>
        <w:gridCol w:w="1177"/>
        <w:gridCol w:w="1514"/>
        <w:gridCol w:w="107"/>
        <w:gridCol w:w="2436"/>
        <w:gridCol w:w="1471"/>
        <w:gridCol w:w="1295"/>
        <w:gridCol w:w="253"/>
        <w:gridCol w:w="1980"/>
        <w:gridCol w:w="1985"/>
      </w:tblGrid>
      <w:tr w:rsidR="003E5448" w:rsidRPr="00D77B48" w:rsidTr="00106F4A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06F4A">
        <w:trPr>
          <w:trHeight w:val="45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017281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Abiomed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CARDIOSAVE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IC2825; statyw: Iw1734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06F4A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017282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Abiomed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CARDIOSAVE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IC2826; statyw: Iw1727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E5448" w:rsidRPr="00D77B48" w:rsidTr="00106F4A">
        <w:trPr>
          <w:trHeight w:val="450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87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106F4A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3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06F4A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E5448" w:rsidRPr="00D77B48" w:rsidTr="00106F4A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E5448" w:rsidRPr="00D77B48" w:rsidRDefault="003E5448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06B7A" w:rsidRPr="00D77B48">
        <w:rPr>
          <w:rFonts w:ascii="Garamond" w:hAnsi="Garamond"/>
          <w:sz w:val="24"/>
          <w:szCs w:val="24"/>
        </w:rPr>
        <w:t>9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355"/>
        <w:gridCol w:w="1129"/>
        <w:gridCol w:w="1801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106F4A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06F4A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011130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DOZYMETR + LAPTOP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UNFORS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UNFORS THINK RAD DOSE; ASUS EEE PC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30002740; C30AAS17280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4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106F4A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06F4A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106F4A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206B7A" w:rsidRPr="00D77B48">
        <w:rPr>
          <w:rFonts w:ascii="Garamond" w:hAnsi="Garamond"/>
          <w:sz w:val="24"/>
          <w:szCs w:val="24"/>
        </w:rPr>
        <w:t>80</w:t>
      </w:r>
    </w:p>
    <w:tbl>
      <w:tblPr>
        <w:tblW w:w="15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"/>
        <w:gridCol w:w="168"/>
        <w:gridCol w:w="2572"/>
        <w:gridCol w:w="1567"/>
        <w:gridCol w:w="1154"/>
        <w:gridCol w:w="107"/>
        <w:gridCol w:w="2436"/>
        <w:gridCol w:w="1482"/>
        <w:gridCol w:w="1361"/>
        <w:gridCol w:w="176"/>
        <w:gridCol w:w="1980"/>
        <w:gridCol w:w="1985"/>
      </w:tblGrid>
      <w:tr w:rsidR="003E5448" w:rsidRPr="00D77B48" w:rsidTr="00DF777E">
        <w:trPr>
          <w:trHeight w:val="841"/>
        </w:trPr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DF777E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005843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Radiometer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ABL 835 FLEX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754R0177 N 004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017565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PARAMETRÓW KRYTYCZNYCH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Radiometer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ABL 837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1902-75420444N0012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010713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PARAMETRÓW KRYTYCZNYCH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RADIOMETER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ABL 835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I902-754R1319N0002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E5448" w:rsidRPr="00D77B48" w:rsidTr="00F130C3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F777E" w:rsidRPr="00D77B48" w:rsidTr="00F130C3">
        <w:trPr>
          <w:trHeight w:val="86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W przeglądzie uwzględniona wymiana części i akcesoriów przewidzianych przez producenta do okresowej wymiany z powodu zużycia (zestawy przeglądowe)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DF777E">
        <w:trPr>
          <w:trHeight w:val="418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DF777E">
        <w:trPr>
          <w:trHeight w:val="551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DF777E">
        <w:trPr>
          <w:trHeight w:val="377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E5448" w:rsidRPr="00D77B48" w:rsidTr="00DF777E">
        <w:trPr>
          <w:trHeight w:val="377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E5448" w:rsidRPr="00D77B48" w:rsidRDefault="003E5448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  <w:r w:rsidR="00206B7A" w:rsidRPr="00D77B48">
        <w:rPr>
          <w:rFonts w:ascii="Garamond" w:hAnsi="Garamond"/>
          <w:sz w:val="24"/>
          <w:szCs w:val="24"/>
        </w:rPr>
        <w:t>1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69"/>
        <w:gridCol w:w="2455"/>
        <w:gridCol w:w="1693"/>
        <w:gridCol w:w="1085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3501F0">
        <w:trPr>
          <w:trHeight w:val="841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018100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TESTER BEZPIECZEŃSTWA ELEKTRYCZNEGO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 MEDICAL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 288+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24H-0549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009509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TESTER DEFIBRYLATORÓW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 MEDICAL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RIGEL-344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27597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F130C3">
        <w:trPr>
          <w:trHeight w:val="450"/>
        </w:trPr>
        <w:tc>
          <w:tcPr>
            <w:tcW w:w="111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  <w:r w:rsidR="00206B7A" w:rsidRPr="00D77B48">
        <w:rPr>
          <w:rFonts w:ascii="Garamond" w:hAnsi="Garamond"/>
          <w:sz w:val="24"/>
          <w:szCs w:val="24"/>
        </w:rPr>
        <w:t>2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42"/>
        <w:gridCol w:w="2463"/>
        <w:gridCol w:w="1451"/>
        <w:gridCol w:w="134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004583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ROZMRAŻ. OSOCZA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TRANSMED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3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99120132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010002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ROZMRAŻ. OSOCZA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TRANSMED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III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99122115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010002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ROZMRAŻ. OSOCZA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TRANSMED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TSC, drukarka: STAR SP 500, wózek transp.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99122441; druk 2156310090600052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005021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ODMRAŻANIA OSOCZY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SARSTEDT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MAXITERM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99120321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ROZMRAZANIA OSOCZA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SARSTEDT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III; drukarka KEFKA 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99122555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  <w:r w:rsidR="00206B7A" w:rsidRPr="00D77B48">
        <w:rPr>
          <w:rFonts w:ascii="Garamond" w:hAnsi="Garamond"/>
          <w:sz w:val="24"/>
          <w:szCs w:val="24"/>
        </w:rPr>
        <w:t>3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77"/>
        <w:gridCol w:w="2125"/>
        <w:gridCol w:w="1819"/>
        <w:gridCol w:w="1381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009072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BERNER INTERNATIONAL GMBH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C-[MAXPRO]3-130 SAFEFLOW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1013100328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009073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BERNER INTERNATIONAL GMBH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C-[MAXPRO]3-130 SAFEFLOW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1013100329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004536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LAMIL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0394/98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2018.03 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006033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BIOARM AURA B4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CO4LO2N-5395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011070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SYSTEM REJESTRACJI TEMPERATURY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POLL LAB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Q-MSYSTEM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baza:0333/2012; moduły: 2172, 2194, 2195, 2196, 2197, 2214, 2215, 2216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Komora laminarna</w:t>
            </w:r>
            <w:r w:rsidR="00782581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(C-[MAXPRO]3-130 SAFEFLOW, LAMIL)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: „Zakres przeglądu - ocena stanu mechaniki i elektroniki komór, pomiary kontrolne prędkości i laminarności przepływu oraz regulacja i kalibracja ustawień automatyki, sprawdzenie stanu filtrów HEPA oraz pomiary klas czystości powietrza w przestrzeni roboczej komory/nawiewu i w pomieszczeniu; przegląd jest dokumentowany wystawieniem protokołu kwalifikacji operacyjnej badanej komory i stanowi świadectwo jej faktycznej sprawności, do protokołu kwalifikacyjnego dołączamy aktualne świadectwa kalibracyjne urządzeń kontrolno-pomiarowych.</w:t>
            </w:r>
          </w:p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Uwaga: ocenę klasy czystości powietrza w komorach laminarnych dokonujemy na podstawie pobrania</w:t>
            </w:r>
          </w:p>
          <w:p w:rsidR="002A2AAD" w:rsidRPr="00D77B48" w:rsidRDefault="00E61AF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 badanie fizycznie 1m3 powietrza zgodnie z wymaganiami w/w norm.”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84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12"/>
        <w:gridCol w:w="2464"/>
        <w:gridCol w:w="1487"/>
        <w:gridCol w:w="1226"/>
        <w:gridCol w:w="74"/>
        <w:gridCol w:w="1995"/>
        <w:gridCol w:w="1471"/>
        <w:gridCol w:w="1490"/>
        <w:gridCol w:w="499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002911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PRÓBNIK POWIETRZA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BIOTEST-HYCON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RCS PLUS BIOTEST-HYCON + 2 rotory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1344/6831/RCS/002911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017129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PRÓBNIK POWIETRZA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Merck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RCS High Flow Touch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41667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„W trakcie kalibracji odbywa się sprawdzenie stanu technicznego i poprawności (dokładności) działania urządzenia.”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85</w:t>
      </w:r>
    </w:p>
    <w:tbl>
      <w:tblPr>
        <w:tblW w:w="16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312"/>
        <w:gridCol w:w="2187"/>
        <w:gridCol w:w="1414"/>
        <w:gridCol w:w="1584"/>
        <w:gridCol w:w="67"/>
        <w:gridCol w:w="1923"/>
        <w:gridCol w:w="1471"/>
        <w:gridCol w:w="1490"/>
        <w:gridCol w:w="571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013501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PneumoSure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1210ce276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571/5/2012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 DO LAPAROSKOPII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PNEUMO SURE HF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1011CE256 / 620-040-601/ F114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1553/11/2013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DO ARTROSKOPII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mon. VISIONELECT; kam. 1188D; gł. 1188; gen. STRYKER; koag. CORE; źś. X8000;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mon. SVE218J0117; kam.-kons. 08J059384 oraz gł. 80J057304; gen. 08J046424; koag. 0828904033; źś. 10F071574; nagr.VW5KK001412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013500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DO ARTROSKOPII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9T 13C016584;12K157469, 13B026314, 1303CE284, 13C038914, 13C005784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62519C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ma na celu sprawdzenie poprawności działania, zgodności z parametrami określonymi przez producenta, kalibracji oraz oceny stopnia zużycia zarówno całego urządzenia jak i wchodzących jego skład podzespołów. W ramach przeglądu dokonywane są czynności sprawdzające, konserwacyjne, regulacyjne i drobne naprawy. W koszt przeglądu wliczone są : dojazd, czas pracy serwisanta oraz koszt zużytych w trakcie przeglądu części "drobnych". W przypadku stwierdzenia poważniejszych uszkodzeń sprawdzanego sprzętu, wystawiana jest wstępna ocena kosztów naprawy.</w:t>
            </w:r>
          </w:p>
          <w:p w:rsidR="002A2AAD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PROTOKÓŁ PRZEGLĄDU określa zgodność urządzenia/zestawu z parametrami technicznymi i bezpieczeństwa pracy wg normy PN-EN 62353 oraz warunki dopuszczenia do użytkowania zbadanych urządzeń.”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D42A3B" w:rsidRPr="00D77B48" w:rsidRDefault="00D42A3B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86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61"/>
        <w:gridCol w:w="2464"/>
        <w:gridCol w:w="1470"/>
        <w:gridCol w:w="140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F130C3">
        <w:trPr>
          <w:trHeight w:val="841"/>
        </w:trPr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F130C3">
        <w:trPr>
          <w:trHeight w:val="450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015897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GASTROLIZER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Bedfont® Scientific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 +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GP 022409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0593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323434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</w:t>
            </w:r>
            <w:r w:rsidR="00323434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Zakres przeglądu serwisowego obejmuje: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poprawności działania aparatu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próbki z powietrza otaczającego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próbki gazu wzorcowego 100 ppm H2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próbki oddechowej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Czasy zerowania aparatu do kalibracji i pomiędzy poszczególnymi testami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Wystawienie protokołu przeglądu z wpisem do paszportu technicznego</w:t>
            </w:r>
          </w:p>
          <w:p w:rsidR="0062519C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Kalibracja gazem wzorcowym o zawartości 100 ppm H2 i wystawienie świadectwa kalibracji</w:t>
            </w:r>
            <w:r w:rsidR="0062519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87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12"/>
        <w:gridCol w:w="2464"/>
        <w:gridCol w:w="1500"/>
        <w:gridCol w:w="1226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>
        <w:trPr>
          <w:trHeight w:val="841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566828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009244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SEPARATOR KOMÓRKOWY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TERUMO BCT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Spectra Optia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1P00702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566828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017493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SEPARATOR KOMÓRKOWY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TERUMO BCT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Spectra Optia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1P03149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F130C3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017494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SEPARATOR KOMÓRKOWY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TERUMO BCT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Spectra Optia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1P03150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F130C3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007158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ZGRZEWARKA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TERUMO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TSCD-203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2007-06011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F130C3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W przeglądzie wymiana zestawu do przeprowadzenia procedury testowej. Sprawdzenie i kalibracja czujników RBC, sprawdzenie poprawności działania pomp i wirówki, sprawdzenie zaworów, kalibracja czujników ciśnienia.</w:t>
            </w:r>
          </w:p>
          <w:p w:rsidR="002A2AAD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zgrzewarki wymiana filtrów, kontrola Zarzewów, kontrola czujników i przycisków.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88</w:t>
      </w:r>
    </w:p>
    <w:tbl>
      <w:tblPr>
        <w:tblW w:w="15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92"/>
        <w:gridCol w:w="2052"/>
        <w:gridCol w:w="1559"/>
        <w:gridCol w:w="1661"/>
        <w:gridCol w:w="182"/>
        <w:gridCol w:w="1652"/>
        <w:gridCol w:w="1471"/>
        <w:gridCol w:w="1490"/>
        <w:gridCol w:w="660"/>
        <w:gridCol w:w="1980"/>
        <w:gridCol w:w="1985"/>
      </w:tblGrid>
      <w:tr w:rsidR="002A2AAD" w:rsidRPr="00D77B48" w:rsidTr="00C82631">
        <w:trPr>
          <w:trHeight w:val="84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6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C82631">
        <w:trPr>
          <w:trHeight w:val="450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010655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ind w:left="139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BAD. URODYNAMICZNYCH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MEDICAL MEASUREMENT SYSTEM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ind w:left="84" w:hanging="4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SOLAR BLUE; komp HP Cerupaq 6200 PRO; mon LCD 20 BENQ; druk. 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Hp 3000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moduł PE12-7SBL0695 , progr. 1273762 , druk.16E25MQM, mon.ETSCB03550019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82631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8263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89</w:t>
      </w:r>
    </w:p>
    <w:tbl>
      <w:tblPr>
        <w:tblW w:w="159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297"/>
        <w:gridCol w:w="2464"/>
        <w:gridCol w:w="1396"/>
        <w:gridCol w:w="1345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013816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BRONCHOFIBEROSKOP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FI-16BS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G111366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011608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BRONCHOFIBEROSKOP INTUBACYJNY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HOYA 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FI-16BS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G111322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017141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BRONCHOSKOP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Hoya-Pentax, Endo-Flex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FI-16 RBS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H111182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31/1/2016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ENTEROSKOP VIDEO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VSB-3440K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E020025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013732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GASTROSKOP ZABIEGOWY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EG-3490K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A120403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013733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GASTROSKOP ZABIEGOWY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EG-3490K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A120400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VIDEOBRONCHOSKOP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EB-1970K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G121336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VIDEOGASTROSKOP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EG-2990i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A117119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VIDEOKOLONOSKOP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EC-3890Fi2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A111814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31/1/2016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CHOLEDOFIBEROSKOP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FCN-15X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B110496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producenta, </w:t>
            </w:r>
          </w:p>
          <w:p w:rsidR="002A2AAD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obejmuje dojazd serwisu do Szpitala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73293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90</w:t>
      </w:r>
    </w:p>
    <w:tbl>
      <w:tblPr>
        <w:tblW w:w="16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2714"/>
        <w:gridCol w:w="1482"/>
        <w:gridCol w:w="1339"/>
        <w:gridCol w:w="275"/>
        <w:gridCol w:w="1458"/>
        <w:gridCol w:w="1471"/>
        <w:gridCol w:w="1490"/>
        <w:gridCol w:w="1036"/>
        <w:gridCol w:w="1980"/>
        <w:gridCol w:w="1610"/>
        <w:gridCol w:w="375"/>
      </w:tblGrid>
      <w:tr w:rsidR="002A2AAD" w:rsidRPr="00D77B48" w:rsidTr="00C82631">
        <w:trPr>
          <w:trHeight w:val="84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C82631">
        <w:trPr>
          <w:trHeight w:val="45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016411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DIAGNOSTYKI I KONTROLI ZABURZEŃ ODDYCHANIA W CZASIE SNU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NATUS MEDICAL INC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EMBLETTA  MPR PG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2014-EBMPG-C1001088-0102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285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81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82631">
        <w:trPr>
          <w:gridAfter w:val="1"/>
          <w:wAfter w:w="375" w:type="dxa"/>
          <w:trHeight w:val="86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440"/>
        </w:trPr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265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418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1"/>
          <w:wAfter w:w="375" w:type="dxa"/>
          <w:trHeight w:val="551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377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82631">
        <w:trPr>
          <w:gridAfter w:val="1"/>
          <w:wAfter w:w="375" w:type="dxa"/>
          <w:trHeight w:val="377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73293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91</w:t>
      </w:r>
    </w:p>
    <w:tbl>
      <w:tblPr>
        <w:tblW w:w="160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93"/>
        <w:gridCol w:w="2741"/>
        <w:gridCol w:w="1179"/>
        <w:gridCol w:w="1450"/>
        <w:gridCol w:w="107"/>
        <w:gridCol w:w="2436"/>
        <w:gridCol w:w="1471"/>
        <w:gridCol w:w="1295"/>
        <w:gridCol w:w="253"/>
        <w:gridCol w:w="1980"/>
        <w:gridCol w:w="1985"/>
      </w:tblGrid>
      <w:tr w:rsidR="00F244EE" w:rsidRPr="00D77B48" w:rsidTr="00440176">
        <w:trPr>
          <w:trHeight w:val="841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010418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010419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DE12502536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DE12502479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DE12502480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DE12502483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010516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DE12502503,pilot DE12508279,kiesz.DE12302543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010517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DE12502538,pilot DE12508242,kiesz.DE12302550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015247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MP30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DE801C0942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013535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DE12508706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B1774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B1762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B1777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B1756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B1804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B1795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DE12502790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DE12503257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DE12502724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014569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DE12513865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009736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 (rzut serca)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MP 70, wersja M8007A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DE843A8255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010416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 CENTRALNY-CENTRALA MONITORUJĄCA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INTELLI VUE M3 150; m: PHILIPS; d;HP LASERJET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2UA14604CD5135A01445; m: AU3A1144008381, AU3A1144008729, AU3A1144008757; d:CNCF47186; k: CZC2019942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F244EE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F244EE" w:rsidRPr="00D77B48" w:rsidRDefault="00F244E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F244E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poprawności wszystkich parametrów zaimplementowanych w wymienionych kardiomonitorach w tym wzorcowanie kapnografii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F244EE" w:rsidRPr="00D77B48" w:rsidRDefault="00F244E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F244EE" w:rsidRPr="00D77B48" w:rsidRDefault="00F244E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244EE" w:rsidRPr="00D77B48" w:rsidTr="00440176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F244EE" w:rsidRPr="00D77B48" w:rsidRDefault="00F244EE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73293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92</w:t>
      </w:r>
    </w:p>
    <w:tbl>
      <w:tblPr>
        <w:tblW w:w="172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62"/>
        <w:gridCol w:w="2580"/>
        <w:gridCol w:w="2024"/>
        <w:gridCol w:w="1888"/>
        <w:gridCol w:w="51"/>
        <w:gridCol w:w="1770"/>
        <w:gridCol w:w="1482"/>
        <w:gridCol w:w="1330"/>
        <w:gridCol w:w="149"/>
        <w:gridCol w:w="40"/>
        <w:gridCol w:w="1795"/>
        <w:gridCol w:w="2854"/>
      </w:tblGrid>
      <w:tr w:rsidR="006963C9" w:rsidRPr="00D77B48" w:rsidTr="00DF777E">
        <w:trPr>
          <w:trHeight w:val="841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DF777E">
        <w:trPr>
          <w:trHeight w:val="450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009770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KABINA DO FOTOTERAPII (LAMPA PUVA)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MEDLIGHTGmbH</w:t>
            </w:r>
          </w:p>
        </w:tc>
        <w:tc>
          <w:tcPr>
            <w:tcW w:w="1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N-LINE PUVA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0411-42-57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285"/>
        </w:trPr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58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F777E" w:rsidRPr="00D77B48" w:rsidTr="00C82631">
        <w:trPr>
          <w:trHeight w:val="861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w szczególności sprawdzenie i ewentualna kalibracja prawidłowości pomiaru czujników pomiaru natężenia promieniowania UV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440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387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E02EA">
        <w:trPr>
          <w:trHeight w:val="418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FE02EA">
        <w:trPr>
          <w:trHeight w:val="551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E02EA">
        <w:trPr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E02EA">
        <w:trPr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0E2CDD" w:rsidRPr="00D77B48" w:rsidRDefault="000E2CD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93</w:t>
      </w:r>
    </w:p>
    <w:tbl>
      <w:tblPr>
        <w:tblW w:w="17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62"/>
        <w:gridCol w:w="2147"/>
        <w:gridCol w:w="1505"/>
        <w:gridCol w:w="1612"/>
        <w:gridCol w:w="1279"/>
        <w:gridCol w:w="821"/>
        <w:gridCol w:w="2126"/>
        <w:gridCol w:w="1636"/>
        <w:gridCol w:w="65"/>
        <w:gridCol w:w="40"/>
        <w:gridCol w:w="84"/>
        <w:gridCol w:w="1702"/>
        <w:gridCol w:w="93"/>
        <w:gridCol w:w="1417"/>
        <w:gridCol w:w="475"/>
        <w:gridCol w:w="962"/>
      </w:tblGrid>
      <w:tr w:rsidR="000E2CDD" w:rsidRPr="00D77B48" w:rsidTr="00FA3231">
        <w:trPr>
          <w:trHeight w:val="841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2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E2CDD" w:rsidRPr="00D77B48" w:rsidTr="00FA3231">
        <w:trPr>
          <w:gridAfter w:val="1"/>
          <w:wAfter w:w="962" w:type="dxa"/>
          <w:trHeight w:val="45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009887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TONOMETR BEZKONTAKTOWY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REICHERT 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Autotonometr Auto Non- Contact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02095-06/10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82631" w:rsidRPr="00D77B48" w:rsidTr="00C82631">
        <w:trPr>
          <w:trHeight w:val="285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58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lef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285"/>
        </w:trPr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E2CDD" w:rsidRPr="00D77B48" w:rsidRDefault="000E2CD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58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0E2CDD" w:rsidRPr="00D77B48" w:rsidTr="00C82631">
        <w:trPr>
          <w:gridAfter w:val="2"/>
          <w:wAfter w:w="1437" w:type="dxa"/>
          <w:trHeight w:val="861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440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388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0E2CDD" w:rsidRPr="00D77B48" w:rsidRDefault="000E2CD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418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0E2CDD" w:rsidRPr="00D77B48" w:rsidRDefault="000E2CD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2"/>
          <w:wAfter w:w="1437" w:type="dxa"/>
          <w:trHeight w:val="551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0E2CDD" w:rsidRPr="00D77B48" w:rsidRDefault="000E2CD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0E2CDD" w:rsidRPr="00D77B48" w:rsidRDefault="000E2CD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6725E4" w:rsidRPr="00D77B48" w:rsidRDefault="006725E4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94</w:t>
      </w:r>
    </w:p>
    <w:tbl>
      <w:tblPr>
        <w:tblW w:w="174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7"/>
        <w:gridCol w:w="396"/>
        <w:gridCol w:w="2446"/>
        <w:gridCol w:w="181"/>
        <w:gridCol w:w="1843"/>
        <w:gridCol w:w="66"/>
        <w:gridCol w:w="1417"/>
        <w:gridCol w:w="405"/>
        <w:gridCol w:w="51"/>
        <w:gridCol w:w="1933"/>
        <w:gridCol w:w="1482"/>
        <w:gridCol w:w="1191"/>
        <w:gridCol w:w="608"/>
        <w:gridCol w:w="40"/>
        <w:gridCol w:w="1336"/>
        <w:gridCol w:w="166"/>
        <w:gridCol w:w="46"/>
        <w:gridCol w:w="1322"/>
        <w:gridCol w:w="1507"/>
      </w:tblGrid>
      <w:tr w:rsidR="006725E4" w:rsidRPr="00D77B48" w:rsidTr="00D636DB">
        <w:trPr>
          <w:trHeight w:val="841"/>
        </w:trPr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725E4" w:rsidRPr="00D77B48" w:rsidTr="00D636DB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014034</w:t>
            </w:r>
          </w:p>
        </w:tc>
        <w:tc>
          <w:tcPr>
            <w:tcW w:w="26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EDC-D</w:t>
            </w:r>
          </w:p>
        </w:tc>
        <w:tc>
          <w:tcPr>
            <w:tcW w:w="238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713026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D636DB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011857</w:t>
            </w:r>
          </w:p>
        </w:tc>
        <w:tc>
          <w:tcPr>
            <w:tcW w:w="26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EDC-D</w:t>
            </w:r>
          </w:p>
        </w:tc>
        <w:tc>
          <w:tcPr>
            <w:tcW w:w="238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712041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010162</w:t>
            </w:r>
          </w:p>
        </w:tc>
        <w:tc>
          <w:tcPr>
            <w:tcW w:w="262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</w:t>
            </w:r>
          </w:p>
        </w:tc>
        <w:tc>
          <w:tcPr>
            <w:tcW w:w="2389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711098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016168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EDC-D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713129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trHeight w:val="450"/>
        </w:trPr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285"/>
        </w:trPr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725E4" w:rsidRPr="00D77B48" w:rsidTr="00C82631">
        <w:trPr>
          <w:gridAfter w:val="1"/>
          <w:wAfter w:w="1507" w:type="dxa"/>
          <w:trHeight w:val="861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440"/>
        </w:trPr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11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418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1"/>
          <w:wAfter w:w="1507" w:type="dxa"/>
          <w:trHeight w:val="551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377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377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6725E4" w:rsidRPr="00D77B48" w:rsidRDefault="006725E4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6725E4" w:rsidRPr="00D77B48" w:rsidRDefault="006725E4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5637C" w:rsidRPr="00D77B48" w:rsidRDefault="0025637C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95</w:t>
      </w:r>
    </w:p>
    <w:tbl>
      <w:tblPr>
        <w:tblW w:w="174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396"/>
        <w:gridCol w:w="2835"/>
        <w:gridCol w:w="2126"/>
        <w:gridCol w:w="1418"/>
        <w:gridCol w:w="30"/>
        <w:gridCol w:w="1245"/>
        <w:gridCol w:w="1985"/>
        <w:gridCol w:w="1376"/>
        <w:gridCol w:w="607"/>
        <w:gridCol w:w="41"/>
        <w:gridCol w:w="1336"/>
        <w:gridCol w:w="212"/>
        <w:gridCol w:w="432"/>
        <w:gridCol w:w="750"/>
        <w:gridCol w:w="1235"/>
        <w:gridCol w:w="413"/>
      </w:tblGrid>
      <w:tr w:rsidR="000160F0" w:rsidRPr="00D77B48" w:rsidTr="00C82631">
        <w:trPr>
          <w:trHeight w:val="841"/>
        </w:trPr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739F" w:rsidRPr="00D77B48" w:rsidTr="00C82631">
        <w:trPr>
          <w:gridAfter w:val="1"/>
          <w:wAfter w:w="413" w:type="dxa"/>
          <w:trHeight w:val="450"/>
        </w:trPr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003154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STEROWNIK DO KONTRAPULSACJI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ABBOTT-KENDAL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KAAT II PLUS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71225P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82631" w:rsidRPr="00D77B48" w:rsidTr="00C82631">
        <w:trPr>
          <w:gridAfter w:val="2"/>
          <w:wAfter w:w="1648" w:type="dxa"/>
          <w:trHeight w:val="285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285"/>
        </w:trPr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5637C" w:rsidRPr="00D77B48" w:rsidRDefault="0025637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5637C" w:rsidRPr="00D77B48" w:rsidTr="00C82631">
        <w:trPr>
          <w:gridAfter w:val="2"/>
          <w:wAfter w:w="1648" w:type="dxa"/>
          <w:trHeight w:val="861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440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1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5637C" w:rsidRPr="00D77B48" w:rsidRDefault="0025637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418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5637C" w:rsidRPr="00D77B48" w:rsidRDefault="0025637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2"/>
          <w:wAfter w:w="1648" w:type="dxa"/>
          <w:trHeight w:val="551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5637C" w:rsidRPr="00D77B48" w:rsidRDefault="0025637C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6725E4" w:rsidRPr="00D77B48" w:rsidRDefault="006725E4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0160F0" w:rsidRPr="00D77B48" w:rsidRDefault="000160F0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96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185"/>
        <w:gridCol w:w="244"/>
        <w:gridCol w:w="119"/>
        <w:gridCol w:w="1281"/>
        <w:gridCol w:w="585"/>
        <w:gridCol w:w="963"/>
      </w:tblGrid>
      <w:tr w:rsidR="000160F0" w:rsidRPr="00D77B48" w:rsidTr="000160F0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004611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INFLANT FLOW  M672PA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06835; 73APU06838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004635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06692, 020320004129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005692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ANF01420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005693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AFN01397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007650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ADVANCE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LES00307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007882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AJN 01744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010127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BBNO1657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010128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BBNO1660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009139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AKN02137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007649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AGN01520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004944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ADWANCE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01298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007405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AVEA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AHV03295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010129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AVEA CLIO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BBV03086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trHeight w:val="450"/>
        </w:trPr>
        <w:tc>
          <w:tcPr>
            <w:tcW w:w="140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160F0" w:rsidRPr="00D77B48" w:rsidRDefault="000160F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0160F0" w:rsidRPr="00D77B48" w:rsidTr="00C742C6">
        <w:trPr>
          <w:gridAfter w:val="5"/>
          <w:wAfter w:w="3192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132FEE" w:rsidRPr="00D77B48" w:rsidRDefault="00132FE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aparatów CPAP i inkubatorów w przeglądzie wymiana czujników, w razie zużycia. Dla aparatów Bear750 przegląd zawiera wymianę zastawki wydechowej, filtru bakteryjnego głównego przepływu, filtru bakteryjnego proksymalnego, zaworów kontroli przepływu i ciśnienia, w razie zużycia. Dla aparatów Avea przegląd obejmuje wymianę celi tlenowej, filtrów tlen/powietrze, membrany, filtr główny, w razie zużycia. Aparaty do podaży NO są kalibrowane gazami kalibracyjnymi.</w:t>
            </w:r>
          </w:p>
          <w:p w:rsidR="00132FEE" w:rsidRPr="00D77B48" w:rsidRDefault="00132FE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Raport serwisowy będzie uwzględniał wszystkie wymienione części i na tej podstawie powstanie faktura, która będzie obejmować faktycznie wymienione elementy.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0160F0" w:rsidRPr="00D77B48" w:rsidRDefault="000160F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0160F0" w:rsidRPr="00D77B48" w:rsidRDefault="000160F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742C6">
        <w:trPr>
          <w:gridAfter w:val="5"/>
          <w:wAfter w:w="3192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0160F0" w:rsidRPr="00D77B48" w:rsidRDefault="000160F0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0160F0" w:rsidRPr="00D77B48" w:rsidRDefault="000160F0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C73BE" w:rsidRPr="00D77B48" w:rsidRDefault="006C73BE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97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326"/>
        <w:gridCol w:w="103"/>
        <w:gridCol w:w="119"/>
        <w:gridCol w:w="1281"/>
        <w:gridCol w:w="585"/>
        <w:gridCol w:w="963"/>
      </w:tblGrid>
      <w:tr w:rsidR="006C73BE" w:rsidRPr="00D77B48" w:rsidTr="00331C37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007979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PRIMUS; mon: INFINITI DELTA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05711070  ARZK-0317; 6000334375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PRIMUS; mon: INFINITI DELTA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ASAF0073; 6001627369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007981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PRIMUS; mon: INFINITI DELTA FCM1-05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ARZK-0316; 6000221185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005648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FABIUS GS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mon. M2DJ2127G; 0084 NR11355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83155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007980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PRIMUS; mon: INFINITI DELTA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8603800-55 sn ARZK-0299; 8602938-17 SW 020301; 860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83155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004609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ZAMKNIĘTY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CALEO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ARSM0080  2M50555-12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83155" w:rsidRPr="00D77B48" w:rsidTr="00C742C6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 CE"/>
                <w:sz w:val="16"/>
                <w:szCs w:val="16"/>
              </w:rPr>
            </w:pPr>
            <w:r w:rsidRPr="00D77B48">
              <w:rPr>
                <w:rFonts w:ascii="Garamond" w:hAnsi="Garamond" w:cs="Arial CE"/>
                <w:sz w:val="16"/>
                <w:szCs w:val="16"/>
              </w:rPr>
              <w:t>937/09/07r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ZAMKNIĘTY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 CE"/>
                <w:sz w:val="16"/>
                <w:szCs w:val="16"/>
              </w:rPr>
            </w:pPr>
            <w:r w:rsidRPr="00D77B48">
              <w:rPr>
                <w:rFonts w:ascii="Garamond" w:hAnsi="Garamond" w:cs="Arial CE"/>
                <w:sz w:val="16"/>
                <w:szCs w:val="16"/>
              </w:rPr>
              <w:t>CALEO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 CE"/>
                <w:sz w:val="16"/>
                <w:szCs w:val="16"/>
              </w:rPr>
            </w:pPr>
            <w:r w:rsidRPr="00D77B48">
              <w:rPr>
                <w:rFonts w:ascii="Garamond" w:hAnsi="Garamond" w:cs="Arial CE"/>
                <w:sz w:val="16"/>
                <w:szCs w:val="16"/>
              </w:rPr>
              <w:t>ARRD-0021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trHeight w:val="450"/>
        </w:trPr>
        <w:tc>
          <w:tcPr>
            <w:tcW w:w="14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C73BE" w:rsidRPr="00D77B48" w:rsidRDefault="006C73B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C73BE" w:rsidRPr="00D77B48" w:rsidTr="00C742C6">
        <w:trPr>
          <w:gridAfter w:val="5"/>
          <w:wAfter w:w="3051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AF0D3F" w:rsidRDefault="006C73B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F0D3F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383155" w:rsidRPr="00AF0D3F" w:rsidRDefault="006C73B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AF0D3F">
              <w:rPr>
                <w:rFonts w:ascii="Garamond" w:hAnsi="Garamond"/>
                <w:sz w:val="20"/>
                <w:szCs w:val="20"/>
              </w:rPr>
              <w:t>Przegląd aparatów Primus w szczególności obejmuje kontrole elektroniki w zakresie kalibracji czujników ciśnienia i testów funkcjonalnych miksera przy użyciu specjalistycznego oprogramowania serwisowego. Potwierdzeniem wykonania kontroli jest wydruk z programu</w:t>
            </w:r>
            <w:r w:rsidR="00E75CFD" w:rsidRPr="00AF0D3F">
              <w:rPr>
                <w:rFonts w:ascii="Garamond" w:hAnsi="Garamond"/>
                <w:sz w:val="20"/>
                <w:szCs w:val="20"/>
              </w:rPr>
              <w:t xml:space="preserve">. </w:t>
            </w:r>
            <w:r w:rsidRPr="00AF0D3F">
              <w:rPr>
                <w:rFonts w:ascii="Garamond" w:hAnsi="Garamond"/>
                <w:sz w:val="20"/>
                <w:szCs w:val="20"/>
              </w:rPr>
              <w:t>W przeglądzie wymiana: zestaw</w:t>
            </w:r>
            <w:r w:rsidR="00D77B48" w:rsidRPr="00AF0D3F">
              <w:rPr>
                <w:rFonts w:ascii="Garamond" w:hAnsi="Garamond"/>
                <w:sz w:val="20"/>
                <w:szCs w:val="20"/>
              </w:rPr>
              <w:t>u 3 letniego (dotyczy ARZK-0317, ARZK-0299, ARZK-0316, )/1 rocznego (dotyczy ASED-0204,</w:t>
            </w:r>
            <w:r w:rsidR="00D77B48" w:rsidRPr="00AF0D3F">
              <w:t xml:space="preserve"> </w:t>
            </w:r>
            <w:r w:rsidR="00D77B48" w:rsidRPr="00AF0D3F">
              <w:rPr>
                <w:rFonts w:ascii="Garamond" w:hAnsi="Garamond"/>
                <w:sz w:val="20"/>
                <w:szCs w:val="20"/>
              </w:rPr>
              <w:t>ASED-0205, ASED-0206, ASED-0207 ), uszczelki gumowej.</w:t>
            </w:r>
          </w:p>
          <w:p w:rsidR="00D77B48" w:rsidRPr="00AF0D3F" w:rsidRDefault="00D77B48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AF0D3F">
              <w:rPr>
                <w:rFonts w:ascii="Garamond" w:hAnsi="Garamond"/>
                <w:sz w:val="20"/>
                <w:szCs w:val="20"/>
              </w:rPr>
              <w:t>Dla aparatu Primus ASAF-0073 wymiana filtra 37 mm.</w:t>
            </w:r>
          </w:p>
          <w:p w:rsidR="00D77B48" w:rsidRPr="00AF0D3F" w:rsidRDefault="00D77B48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AF0D3F">
              <w:rPr>
                <w:rFonts w:ascii="Garamond" w:hAnsi="Garamond"/>
                <w:sz w:val="20"/>
                <w:szCs w:val="20"/>
              </w:rPr>
              <w:t>Dla aparatu Fabius GS – 11355 wymiana filtra 37 mm.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AF0D3F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F0D3F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6C73BE" w:rsidRPr="00AF0D3F" w:rsidRDefault="006C73B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6C73BE" w:rsidRPr="00D77B48" w:rsidRDefault="006C73B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742C6">
        <w:trPr>
          <w:gridAfter w:val="5"/>
          <w:wAfter w:w="3051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6C73BE" w:rsidRPr="00D77B48" w:rsidRDefault="006C73BE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6C73BE" w:rsidRPr="00D77B48" w:rsidRDefault="006C73BE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6C73BE" w:rsidRPr="00D77B48" w:rsidRDefault="006C73BE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BF4DA6" w:rsidRPr="00D77B48" w:rsidRDefault="00BF4DA6" w:rsidP="00BF4DA6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98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326"/>
        <w:gridCol w:w="103"/>
        <w:gridCol w:w="119"/>
        <w:gridCol w:w="1281"/>
        <w:gridCol w:w="585"/>
        <w:gridCol w:w="963"/>
      </w:tblGrid>
      <w:tr w:rsidR="00BF4DA6" w:rsidRPr="00D77B48" w:rsidTr="00AF0D3F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001841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- CYTOMETR PRZEPŁ.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BECTON DIKINSON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FACSCALIBUR SYSTEM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E0856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006448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- CYTOMETR PRZEPŁ.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BECTON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FACSCANTO II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V87500019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trHeight w:val="450"/>
        </w:trPr>
        <w:tc>
          <w:tcPr>
            <w:tcW w:w="14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BF4DA6" w:rsidRPr="00D77B48" w:rsidRDefault="00BF4DA6" w:rsidP="00AF0D3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BF4DA6" w:rsidRPr="00D77B48" w:rsidTr="00AF0D3F">
        <w:trPr>
          <w:gridAfter w:val="5"/>
          <w:wAfter w:w="3051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BF4DA6" w:rsidRPr="00D77B48" w:rsidRDefault="00BF4DA6" w:rsidP="00BF4DA6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szczególności przegląd obejmuje wymianę zestawów przeglądowych KIT, czyszczenie optyki, optymalizację zestrojenia optyki, czyszczenia wnętrza aparatu.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BF4DA6" w:rsidRPr="00D77B48" w:rsidRDefault="00BF4DA6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BF4DA6" w:rsidRPr="00D77B48" w:rsidRDefault="00BF4DA6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AF0D3F">
        <w:trPr>
          <w:gridAfter w:val="5"/>
          <w:wAfter w:w="3051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BF4DA6" w:rsidRPr="00D77B48" w:rsidRDefault="00BF4DA6" w:rsidP="00AF0D3F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BF4DA6" w:rsidRPr="00D77B48" w:rsidRDefault="00BF4DA6" w:rsidP="00BF4DA6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BF4DA6" w:rsidRPr="00D77B48" w:rsidRDefault="00BF4DA6" w:rsidP="00BF4DA6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E44A9" w:rsidRPr="00D77B48" w:rsidRDefault="002E44A9" w:rsidP="002E44A9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99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326"/>
        <w:gridCol w:w="103"/>
        <w:gridCol w:w="119"/>
        <w:gridCol w:w="1281"/>
        <w:gridCol w:w="585"/>
        <w:gridCol w:w="963"/>
      </w:tblGrid>
      <w:tr w:rsidR="002E44A9" w:rsidRPr="00D77B48" w:rsidTr="00AF0D3F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014045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MYJNIA ENDOSKOPOWA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 KAIGEN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CLEANTOP WM-S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E6436810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trHeight w:val="450"/>
        </w:trPr>
        <w:tc>
          <w:tcPr>
            <w:tcW w:w="14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E44A9" w:rsidRPr="00D77B48" w:rsidRDefault="002E44A9" w:rsidP="00AF0D3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E44A9" w:rsidRPr="00D77B48" w:rsidTr="00AF0D3F">
        <w:trPr>
          <w:gridAfter w:val="5"/>
          <w:wAfter w:w="3051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E44A9" w:rsidRPr="00D77B48" w:rsidRDefault="00035AB6" w:rsidP="00AF0D3F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myjni obejmuje wymianę węża Santoplene, zaworu zwrotnego, membrany pompy, wkładki do filtrów 20,10,5μm, w przypadku zużycia.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E44A9" w:rsidRPr="00D77B48" w:rsidRDefault="002E44A9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E44A9" w:rsidRPr="00D77B48" w:rsidRDefault="002E44A9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AF0D3F">
        <w:trPr>
          <w:gridAfter w:val="5"/>
          <w:wAfter w:w="3051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380895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E44A9" w:rsidRPr="00D77B48" w:rsidRDefault="002E44A9" w:rsidP="00AF0D3F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380895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380895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E44A9" w:rsidRPr="00380895" w:rsidRDefault="002E44A9" w:rsidP="002E44A9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E44A9" w:rsidRPr="00380895" w:rsidRDefault="002E44A9" w:rsidP="002E44A9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E44A9" w:rsidRPr="00380895" w:rsidRDefault="002E44A9" w:rsidP="002E44A9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0E2CDD" w:rsidRPr="00380895" w:rsidRDefault="000E2CD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0E2CDD" w:rsidRPr="00380895" w:rsidSect="00722032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99" w:rsidRDefault="004D7599" w:rsidP="002A2AAD">
      <w:pPr>
        <w:spacing w:after="0" w:line="240" w:lineRule="auto"/>
      </w:pPr>
      <w:r>
        <w:separator/>
      </w:r>
    </w:p>
  </w:endnote>
  <w:endnote w:type="continuationSeparator" w:id="0">
    <w:p w:rsidR="004D7599" w:rsidRDefault="004D7599" w:rsidP="002A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71" w:rsidRDefault="00803371" w:rsidP="00C57CF7">
    <w:pPr>
      <w:pStyle w:val="Stopka"/>
      <w:rPr>
        <w:rFonts w:ascii="Garamond" w:hAnsi="Garamond"/>
        <w:sz w:val="20"/>
      </w:rPr>
    </w:pPr>
    <w:r w:rsidRPr="00AC068D">
      <w:rPr>
        <w:rFonts w:ascii="Garamond" w:hAnsi="Garamond"/>
        <w:sz w:val="20"/>
      </w:rPr>
      <w:fldChar w:fldCharType="begin"/>
    </w:r>
    <w:r w:rsidRPr="00AC068D">
      <w:rPr>
        <w:rFonts w:ascii="Garamond" w:hAnsi="Garamond"/>
        <w:sz w:val="20"/>
      </w:rPr>
      <w:instrText>PAGE   \* MERGEFORMAT</w:instrText>
    </w:r>
    <w:r w:rsidRPr="00AC068D">
      <w:rPr>
        <w:rFonts w:ascii="Garamond" w:hAnsi="Garamond"/>
        <w:sz w:val="20"/>
      </w:rPr>
      <w:fldChar w:fldCharType="separate"/>
    </w:r>
    <w:r w:rsidR="00D21CEA">
      <w:rPr>
        <w:rFonts w:ascii="Garamond" w:hAnsi="Garamond"/>
        <w:noProof/>
        <w:sz w:val="20"/>
      </w:rPr>
      <w:t>2</w:t>
    </w:r>
    <w:r w:rsidRPr="00AC068D">
      <w:rPr>
        <w:rFonts w:ascii="Garamond" w:hAnsi="Garamond"/>
        <w:sz w:val="20"/>
      </w:rPr>
      <w:fldChar w:fldCharType="end"/>
    </w:r>
  </w:p>
  <w:p w:rsidR="00803371" w:rsidRPr="00C57CF7" w:rsidRDefault="00803371" w:rsidP="00C57CF7">
    <w:pPr>
      <w:pStyle w:val="Stopka"/>
      <w:jc w:val="right"/>
      <w:rPr>
        <w:rFonts w:ascii="Garamond" w:hAnsi="Garamond"/>
        <w:sz w:val="20"/>
      </w:rPr>
    </w:pPr>
    <w:r w:rsidRPr="00AC068D">
      <w:rPr>
        <w:rFonts w:ascii="Garamond" w:hAnsi="Garamond"/>
        <w:sz w:val="20"/>
      </w:rPr>
      <w:t>podpis i pieczęć osoby (osób) upoważnion</w:t>
    </w:r>
    <w:r>
      <w:rPr>
        <w:rFonts w:ascii="Garamond" w:hAnsi="Garamond"/>
        <w:sz w:val="20"/>
      </w:rPr>
      <w:t>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99" w:rsidRDefault="004D7599" w:rsidP="002A2AAD">
      <w:pPr>
        <w:spacing w:after="0" w:line="240" w:lineRule="auto"/>
      </w:pPr>
      <w:r w:rsidRPr="002A2AAD">
        <w:rPr>
          <w:color w:val="000000"/>
        </w:rPr>
        <w:separator/>
      </w:r>
    </w:p>
  </w:footnote>
  <w:footnote w:type="continuationSeparator" w:id="0">
    <w:p w:rsidR="004D7599" w:rsidRDefault="004D7599" w:rsidP="002A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71" w:rsidRDefault="00803371" w:rsidP="00C57CF7">
    <w:pPr>
      <w:pStyle w:val="Nagwek"/>
      <w:tabs>
        <w:tab w:val="clear" w:pos="4536"/>
        <w:tab w:val="clear" w:pos="9072"/>
        <w:tab w:val="right" w:pos="15136"/>
      </w:tabs>
      <w:rPr>
        <w:rFonts w:ascii="Garamond" w:hAnsi="Garamond"/>
      </w:rPr>
    </w:pPr>
    <w:r>
      <w:rPr>
        <w:rFonts w:ascii="Garamond" w:hAnsi="Garamond"/>
      </w:rPr>
      <w:t xml:space="preserve">DFZP-BZ-271-224/2017                                                                                     </w:t>
    </w:r>
    <w:r w:rsidRPr="00AC068D">
      <w:rPr>
        <w:rFonts w:ascii="Garamond" w:hAnsi="Garamond"/>
      </w:rPr>
      <w:t>Arkusz cenowy</w:t>
    </w:r>
    <w:r w:rsidRPr="00AC068D">
      <w:rPr>
        <w:rFonts w:ascii="Garamond" w:hAnsi="Garamond"/>
      </w:rPr>
      <w:tab/>
      <w:t>Załącznik 1a</w:t>
    </w:r>
    <w:r>
      <w:rPr>
        <w:rFonts w:ascii="Garamond" w:hAnsi="Garamond"/>
      </w:rPr>
      <w:t xml:space="preserve"> do specyfikacji</w:t>
    </w:r>
  </w:p>
  <w:p w:rsidR="00803371" w:rsidRPr="00C57CF7" w:rsidRDefault="00803371" w:rsidP="00331C37">
    <w:pPr>
      <w:pStyle w:val="Nagwek"/>
      <w:tabs>
        <w:tab w:val="clear" w:pos="4536"/>
        <w:tab w:val="clear" w:pos="9072"/>
        <w:tab w:val="right" w:pos="15136"/>
      </w:tabs>
      <w:jc w:val="right"/>
      <w:rPr>
        <w:rFonts w:ascii="Garamond" w:hAnsi="Garamond"/>
      </w:rPr>
    </w:pPr>
    <w:r>
      <w:rPr>
        <w:rFonts w:ascii="Garamond" w:hAnsi="Garamond"/>
      </w:rPr>
      <w:t>załącznik nr………..do umowy</w:t>
    </w:r>
  </w:p>
  <w:p w:rsidR="00803371" w:rsidRDefault="008033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931"/>
    <w:multiLevelType w:val="hybridMultilevel"/>
    <w:tmpl w:val="9AE0EE16"/>
    <w:lvl w:ilvl="0" w:tplc="5694F38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80622"/>
    <w:multiLevelType w:val="hybridMultilevel"/>
    <w:tmpl w:val="4FBE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348B3"/>
    <w:multiLevelType w:val="hybridMultilevel"/>
    <w:tmpl w:val="9788A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44CC4"/>
    <w:multiLevelType w:val="hybridMultilevel"/>
    <w:tmpl w:val="E21C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542CB"/>
    <w:multiLevelType w:val="hybridMultilevel"/>
    <w:tmpl w:val="3C9CA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817D5"/>
    <w:multiLevelType w:val="hybridMultilevel"/>
    <w:tmpl w:val="02FAA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4260F"/>
    <w:multiLevelType w:val="hybridMultilevel"/>
    <w:tmpl w:val="9314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B5FEB"/>
    <w:multiLevelType w:val="hybridMultilevel"/>
    <w:tmpl w:val="2306E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A6599"/>
    <w:multiLevelType w:val="hybridMultilevel"/>
    <w:tmpl w:val="8FBA5018"/>
    <w:lvl w:ilvl="0" w:tplc="5694F38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3891"/>
    <w:multiLevelType w:val="hybridMultilevel"/>
    <w:tmpl w:val="BBEA7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529D3"/>
    <w:multiLevelType w:val="hybridMultilevel"/>
    <w:tmpl w:val="8E5A8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A2150"/>
    <w:multiLevelType w:val="hybridMultilevel"/>
    <w:tmpl w:val="5D54E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D6F4A"/>
    <w:multiLevelType w:val="hybridMultilevel"/>
    <w:tmpl w:val="3AE0F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3775E"/>
    <w:multiLevelType w:val="hybridMultilevel"/>
    <w:tmpl w:val="208E4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8F2239"/>
    <w:multiLevelType w:val="hybridMultilevel"/>
    <w:tmpl w:val="FE221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56ABA9A">
      <w:start w:val="1"/>
      <w:numFmt w:val="bullet"/>
      <w:lvlText w:val=""/>
      <w:lvlJc w:val="left"/>
      <w:pPr>
        <w:ind w:left="2340" w:hanging="360"/>
      </w:pPr>
      <w:rPr>
        <w:rFonts w:ascii="Garamond" w:eastAsia="Times New Roman" w:hAnsi="Garamond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D01D49"/>
    <w:multiLevelType w:val="hybridMultilevel"/>
    <w:tmpl w:val="4F109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3"/>
  </w:num>
  <w:num w:numId="5">
    <w:abstractNumId w:val="3"/>
  </w:num>
  <w:num w:numId="6">
    <w:abstractNumId w:val="15"/>
  </w:num>
  <w:num w:numId="7">
    <w:abstractNumId w:val="10"/>
  </w:num>
  <w:num w:numId="8">
    <w:abstractNumId w:val="1"/>
  </w:num>
  <w:num w:numId="9">
    <w:abstractNumId w:val="11"/>
  </w:num>
  <w:num w:numId="10">
    <w:abstractNumId w:val="4"/>
  </w:num>
  <w:num w:numId="11">
    <w:abstractNumId w:val="14"/>
  </w:num>
  <w:num w:numId="12">
    <w:abstractNumId w:val="8"/>
  </w:num>
  <w:num w:numId="13">
    <w:abstractNumId w:val="0"/>
  </w:num>
  <w:num w:numId="14">
    <w:abstractNumId w:val="2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AD"/>
    <w:rsid w:val="00004E28"/>
    <w:rsid w:val="00007231"/>
    <w:rsid w:val="00015DE6"/>
    <w:rsid w:val="000160F0"/>
    <w:rsid w:val="000238D8"/>
    <w:rsid w:val="00031B5F"/>
    <w:rsid w:val="00035AB6"/>
    <w:rsid w:val="00055AE8"/>
    <w:rsid w:val="00061BF2"/>
    <w:rsid w:val="00075A4F"/>
    <w:rsid w:val="00084DBC"/>
    <w:rsid w:val="00092706"/>
    <w:rsid w:val="000962D1"/>
    <w:rsid w:val="0009689F"/>
    <w:rsid w:val="00096D1E"/>
    <w:rsid w:val="000A547E"/>
    <w:rsid w:val="000B7F2E"/>
    <w:rsid w:val="000C42C0"/>
    <w:rsid w:val="000D0DD1"/>
    <w:rsid w:val="000D6742"/>
    <w:rsid w:val="000E2CDD"/>
    <w:rsid w:val="000E65F1"/>
    <w:rsid w:val="000F4AE1"/>
    <w:rsid w:val="00103023"/>
    <w:rsid w:val="00106F4A"/>
    <w:rsid w:val="00113A02"/>
    <w:rsid w:val="001234C2"/>
    <w:rsid w:val="00127A7B"/>
    <w:rsid w:val="00132FEE"/>
    <w:rsid w:val="001332A0"/>
    <w:rsid w:val="0013624D"/>
    <w:rsid w:val="00142E12"/>
    <w:rsid w:val="00155FF3"/>
    <w:rsid w:val="00175FA3"/>
    <w:rsid w:val="00176302"/>
    <w:rsid w:val="001A4908"/>
    <w:rsid w:val="001A7A66"/>
    <w:rsid w:val="001B04D8"/>
    <w:rsid w:val="001B5445"/>
    <w:rsid w:val="001C0243"/>
    <w:rsid w:val="001C2907"/>
    <w:rsid w:val="001C74E6"/>
    <w:rsid w:val="001D6B5F"/>
    <w:rsid w:val="001E1A11"/>
    <w:rsid w:val="001F392E"/>
    <w:rsid w:val="001F5FE4"/>
    <w:rsid w:val="00206AEC"/>
    <w:rsid w:val="00206B7A"/>
    <w:rsid w:val="00210400"/>
    <w:rsid w:val="002506E3"/>
    <w:rsid w:val="0025360F"/>
    <w:rsid w:val="0025637C"/>
    <w:rsid w:val="002712D6"/>
    <w:rsid w:val="0027474A"/>
    <w:rsid w:val="00274E62"/>
    <w:rsid w:val="00283C81"/>
    <w:rsid w:val="002A2AAD"/>
    <w:rsid w:val="002B46ED"/>
    <w:rsid w:val="002B6CD0"/>
    <w:rsid w:val="002B76B9"/>
    <w:rsid w:val="002B7C9A"/>
    <w:rsid w:val="002C4BD2"/>
    <w:rsid w:val="002C798F"/>
    <w:rsid w:val="002E2C6A"/>
    <w:rsid w:val="002E44A9"/>
    <w:rsid w:val="002E790F"/>
    <w:rsid w:val="002F7B2C"/>
    <w:rsid w:val="00313812"/>
    <w:rsid w:val="00322F2A"/>
    <w:rsid w:val="00323434"/>
    <w:rsid w:val="00331C37"/>
    <w:rsid w:val="00332D28"/>
    <w:rsid w:val="003372EF"/>
    <w:rsid w:val="003501F0"/>
    <w:rsid w:val="00353D7C"/>
    <w:rsid w:val="003611F1"/>
    <w:rsid w:val="00363896"/>
    <w:rsid w:val="0037571F"/>
    <w:rsid w:val="00376A31"/>
    <w:rsid w:val="00377A9F"/>
    <w:rsid w:val="00380895"/>
    <w:rsid w:val="00380BF3"/>
    <w:rsid w:val="00383155"/>
    <w:rsid w:val="00387323"/>
    <w:rsid w:val="00396241"/>
    <w:rsid w:val="003A3B8C"/>
    <w:rsid w:val="003B4CF1"/>
    <w:rsid w:val="003B7EFC"/>
    <w:rsid w:val="003C11CA"/>
    <w:rsid w:val="003D07C4"/>
    <w:rsid w:val="003D15EE"/>
    <w:rsid w:val="003D25F5"/>
    <w:rsid w:val="003E2DD7"/>
    <w:rsid w:val="003E5448"/>
    <w:rsid w:val="003F5919"/>
    <w:rsid w:val="00400593"/>
    <w:rsid w:val="0041455C"/>
    <w:rsid w:val="00417C8D"/>
    <w:rsid w:val="004255C3"/>
    <w:rsid w:val="00431C24"/>
    <w:rsid w:val="00433DF4"/>
    <w:rsid w:val="00440176"/>
    <w:rsid w:val="00440C39"/>
    <w:rsid w:val="00441967"/>
    <w:rsid w:val="004547D6"/>
    <w:rsid w:val="00467DB2"/>
    <w:rsid w:val="0047135C"/>
    <w:rsid w:val="0047499D"/>
    <w:rsid w:val="00475FFB"/>
    <w:rsid w:val="00477A06"/>
    <w:rsid w:val="00491CC7"/>
    <w:rsid w:val="00492882"/>
    <w:rsid w:val="004A68A2"/>
    <w:rsid w:val="004B4F05"/>
    <w:rsid w:val="004C4DC8"/>
    <w:rsid w:val="004D0CF4"/>
    <w:rsid w:val="004D3D3B"/>
    <w:rsid w:val="004D6691"/>
    <w:rsid w:val="004D7530"/>
    <w:rsid w:val="004D7599"/>
    <w:rsid w:val="004E308E"/>
    <w:rsid w:val="004E3A1F"/>
    <w:rsid w:val="004E4E79"/>
    <w:rsid w:val="004E77E9"/>
    <w:rsid w:val="004F31D7"/>
    <w:rsid w:val="00503A98"/>
    <w:rsid w:val="00510D40"/>
    <w:rsid w:val="00520E16"/>
    <w:rsid w:val="00521198"/>
    <w:rsid w:val="0053378C"/>
    <w:rsid w:val="0054108D"/>
    <w:rsid w:val="00553F8F"/>
    <w:rsid w:val="00566828"/>
    <w:rsid w:val="00571533"/>
    <w:rsid w:val="005827B2"/>
    <w:rsid w:val="005857B3"/>
    <w:rsid w:val="00596A1A"/>
    <w:rsid w:val="00597E09"/>
    <w:rsid w:val="005A2287"/>
    <w:rsid w:val="005A23BF"/>
    <w:rsid w:val="005A59FB"/>
    <w:rsid w:val="005A62EC"/>
    <w:rsid w:val="005B3EBB"/>
    <w:rsid w:val="005C5AFC"/>
    <w:rsid w:val="005E1365"/>
    <w:rsid w:val="00603F5C"/>
    <w:rsid w:val="00624A9F"/>
    <w:rsid w:val="0062519C"/>
    <w:rsid w:val="00627BD1"/>
    <w:rsid w:val="0063122C"/>
    <w:rsid w:val="00632C68"/>
    <w:rsid w:val="0063604A"/>
    <w:rsid w:val="006406A9"/>
    <w:rsid w:val="00657484"/>
    <w:rsid w:val="00661AF6"/>
    <w:rsid w:val="00665009"/>
    <w:rsid w:val="006667F0"/>
    <w:rsid w:val="00666C7F"/>
    <w:rsid w:val="006712DD"/>
    <w:rsid w:val="006725E4"/>
    <w:rsid w:val="00673002"/>
    <w:rsid w:val="0067442D"/>
    <w:rsid w:val="00675723"/>
    <w:rsid w:val="00685DE7"/>
    <w:rsid w:val="00693D0E"/>
    <w:rsid w:val="00695B2D"/>
    <w:rsid w:val="006963C9"/>
    <w:rsid w:val="006A46DB"/>
    <w:rsid w:val="006B5D14"/>
    <w:rsid w:val="006C2F7D"/>
    <w:rsid w:val="006C6EC6"/>
    <w:rsid w:val="006C73BE"/>
    <w:rsid w:val="006E1A4F"/>
    <w:rsid w:val="007071BD"/>
    <w:rsid w:val="00716763"/>
    <w:rsid w:val="00720589"/>
    <w:rsid w:val="00721349"/>
    <w:rsid w:val="00722032"/>
    <w:rsid w:val="0073293D"/>
    <w:rsid w:val="00764677"/>
    <w:rsid w:val="00773031"/>
    <w:rsid w:val="00775E62"/>
    <w:rsid w:val="00776A40"/>
    <w:rsid w:val="00782581"/>
    <w:rsid w:val="00793245"/>
    <w:rsid w:val="007A086C"/>
    <w:rsid w:val="007B0A03"/>
    <w:rsid w:val="007B7D80"/>
    <w:rsid w:val="007D789F"/>
    <w:rsid w:val="007D7BF8"/>
    <w:rsid w:val="007E2FC2"/>
    <w:rsid w:val="007E73A7"/>
    <w:rsid w:val="007F4198"/>
    <w:rsid w:val="008008C8"/>
    <w:rsid w:val="00803371"/>
    <w:rsid w:val="00833A84"/>
    <w:rsid w:val="0083614C"/>
    <w:rsid w:val="00840DDF"/>
    <w:rsid w:val="008539B7"/>
    <w:rsid w:val="00854D92"/>
    <w:rsid w:val="00855A5A"/>
    <w:rsid w:val="0087724F"/>
    <w:rsid w:val="00880BDA"/>
    <w:rsid w:val="00881B50"/>
    <w:rsid w:val="0088469A"/>
    <w:rsid w:val="008B0EB7"/>
    <w:rsid w:val="008C6DA6"/>
    <w:rsid w:val="008D0406"/>
    <w:rsid w:val="008E65CD"/>
    <w:rsid w:val="008E7B8E"/>
    <w:rsid w:val="008F1A9A"/>
    <w:rsid w:val="009061B8"/>
    <w:rsid w:val="00917854"/>
    <w:rsid w:val="00932B38"/>
    <w:rsid w:val="0094075B"/>
    <w:rsid w:val="00943145"/>
    <w:rsid w:val="009456A4"/>
    <w:rsid w:val="00951E12"/>
    <w:rsid w:val="00955155"/>
    <w:rsid w:val="009561B2"/>
    <w:rsid w:val="00966D3B"/>
    <w:rsid w:val="00966E9E"/>
    <w:rsid w:val="00971B21"/>
    <w:rsid w:val="00976443"/>
    <w:rsid w:val="00987AE2"/>
    <w:rsid w:val="009A2931"/>
    <w:rsid w:val="009A3E48"/>
    <w:rsid w:val="009A5193"/>
    <w:rsid w:val="009C7C8C"/>
    <w:rsid w:val="009D13CA"/>
    <w:rsid w:val="009D24C8"/>
    <w:rsid w:val="009D5CED"/>
    <w:rsid w:val="009E238A"/>
    <w:rsid w:val="009F3084"/>
    <w:rsid w:val="009F6280"/>
    <w:rsid w:val="00A03B05"/>
    <w:rsid w:val="00A27444"/>
    <w:rsid w:val="00A33EE6"/>
    <w:rsid w:val="00A419D3"/>
    <w:rsid w:val="00A4685B"/>
    <w:rsid w:val="00A51541"/>
    <w:rsid w:val="00A56D5A"/>
    <w:rsid w:val="00A8301A"/>
    <w:rsid w:val="00A84947"/>
    <w:rsid w:val="00A865D1"/>
    <w:rsid w:val="00A918CA"/>
    <w:rsid w:val="00A970FF"/>
    <w:rsid w:val="00AA46AD"/>
    <w:rsid w:val="00AE054D"/>
    <w:rsid w:val="00AE19AB"/>
    <w:rsid w:val="00AE30D4"/>
    <w:rsid w:val="00AF0D3F"/>
    <w:rsid w:val="00B02FAB"/>
    <w:rsid w:val="00B040AF"/>
    <w:rsid w:val="00B104C1"/>
    <w:rsid w:val="00B16DE8"/>
    <w:rsid w:val="00B25E2D"/>
    <w:rsid w:val="00B32285"/>
    <w:rsid w:val="00B326EA"/>
    <w:rsid w:val="00B32EB2"/>
    <w:rsid w:val="00B33F99"/>
    <w:rsid w:val="00B46EFE"/>
    <w:rsid w:val="00B57F40"/>
    <w:rsid w:val="00B65864"/>
    <w:rsid w:val="00B75196"/>
    <w:rsid w:val="00B75CCC"/>
    <w:rsid w:val="00B8577D"/>
    <w:rsid w:val="00B85AAF"/>
    <w:rsid w:val="00B96F50"/>
    <w:rsid w:val="00BB23AF"/>
    <w:rsid w:val="00BB24C5"/>
    <w:rsid w:val="00BB478F"/>
    <w:rsid w:val="00BE3886"/>
    <w:rsid w:val="00BE4C10"/>
    <w:rsid w:val="00BF4DA6"/>
    <w:rsid w:val="00C02A83"/>
    <w:rsid w:val="00C03EB8"/>
    <w:rsid w:val="00C04617"/>
    <w:rsid w:val="00C05C11"/>
    <w:rsid w:val="00C15CF8"/>
    <w:rsid w:val="00C17AC1"/>
    <w:rsid w:val="00C304A3"/>
    <w:rsid w:val="00C40AB0"/>
    <w:rsid w:val="00C4739F"/>
    <w:rsid w:val="00C47D7A"/>
    <w:rsid w:val="00C57CF7"/>
    <w:rsid w:val="00C60820"/>
    <w:rsid w:val="00C62D2A"/>
    <w:rsid w:val="00C742C6"/>
    <w:rsid w:val="00C74AD5"/>
    <w:rsid w:val="00C82631"/>
    <w:rsid w:val="00C868B4"/>
    <w:rsid w:val="00C90336"/>
    <w:rsid w:val="00C91B8A"/>
    <w:rsid w:val="00C95123"/>
    <w:rsid w:val="00CA2E6D"/>
    <w:rsid w:val="00CA7C77"/>
    <w:rsid w:val="00CB5436"/>
    <w:rsid w:val="00CB676B"/>
    <w:rsid w:val="00CD2FDC"/>
    <w:rsid w:val="00CD59C2"/>
    <w:rsid w:val="00CF4A77"/>
    <w:rsid w:val="00D00E3D"/>
    <w:rsid w:val="00D0545D"/>
    <w:rsid w:val="00D1079D"/>
    <w:rsid w:val="00D132DA"/>
    <w:rsid w:val="00D21CEA"/>
    <w:rsid w:val="00D224C3"/>
    <w:rsid w:val="00D26923"/>
    <w:rsid w:val="00D300FD"/>
    <w:rsid w:val="00D42A3B"/>
    <w:rsid w:val="00D44A08"/>
    <w:rsid w:val="00D45039"/>
    <w:rsid w:val="00D56B57"/>
    <w:rsid w:val="00D62D10"/>
    <w:rsid w:val="00D636DB"/>
    <w:rsid w:val="00D77B48"/>
    <w:rsid w:val="00D82F53"/>
    <w:rsid w:val="00DB0FD6"/>
    <w:rsid w:val="00DB4C2E"/>
    <w:rsid w:val="00DF777E"/>
    <w:rsid w:val="00E02E2A"/>
    <w:rsid w:val="00E2438C"/>
    <w:rsid w:val="00E25D40"/>
    <w:rsid w:val="00E370CE"/>
    <w:rsid w:val="00E42626"/>
    <w:rsid w:val="00E45A6E"/>
    <w:rsid w:val="00E61AF5"/>
    <w:rsid w:val="00E75CFD"/>
    <w:rsid w:val="00E761F0"/>
    <w:rsid w:val="00E80B09"/>
    <w:rsid w:val="00E969E8"/>
    <w:rsid w:val="00EA2E13"/>
    <w:rsid w:val="00EA467E"/>
    <w:rsid w:val="00EC3B51"/>
    <w:rsid w:val="00ED379A"/>
    <w:rsid w:val="00ED5A11"/>
    <w:rsid w:val="00ED75BC"/>
    <w:rsid w:val="00EE58A6"/>
    <w:rsid w:val="00EF2E1E"/>
    <w:rsid w:val="00F020C3"/>
    <w:rsid w:val="00F0411F"/>
    <w:rsid w:val="00F04C04"/>
    <w:rsid w:val="00F130C3"/>
    <w:rsid w:val="00F131C6"/>
    <w:rsid w:val="00F1757A"/>
    <w:rsid w:val="00F244EE"/>
    <w:rsid w:val="00F26998"/>
    <w:rsid w:val="00F36FB4"/>
    <w:rsid w:val="00F40A2F"/>
    <w:rsid w:val="00F6751B"/>
    <w:rsid w:val="00F70130"/>
    <w:rsid w:val="00F806C7"/>
    <w:rsid w:val="00F9198F"/>
    <w:rsid w:val="00F94BB0"/>
    <w:rsid w:val="00F961B9"/>
    <w:rsid w:val="00FA2A13"/>
    <w:rsid w:val="00FA2D34"/>
    <w:rsid w:val="00FA3231"/>
    <w:rsid w:val="00FE02EA"/>
    <w:rsid w:val="00FE2461"/>
    <w:rsid w:val="00FE7DE2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A2AAD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A2AAD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966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6D3B"/>
    <w:rPr>
      <w:color w:val="800080"/>
      <w:u w:val="single"/>
    </w:rPr>
  </w:style>
  <w:style w:type="paragraph" w:customStyle="1" w:styleId="font5">
    <w:name w:val="font5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6">
    <w:name w:val="font6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7">
    <w:name w:val="font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89">
    <w:name w:val="xl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1">
    <w:name w:val="xl10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2">
    <w:name w:val="xl10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5">
    <w:name w:val="xl1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6">
    <w:name w:val="xl1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7">
    <w:name w:val="xl1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1">
    <w:name w:val="xl11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3">
    <w:name w:val="xl11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7">
    <w:name w:val="xl1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8">
    <w:name w:val="xl1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1">
    <w:name w:val="xl12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2">
    <w:name w:val="xl1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8">
    <w:name w:val="xl1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29">
    <w:name w:val="xl1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0">
    <w:name w:val="xl13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1">
    <w:name w:val="xl1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2">
    <w:name w:val="xl1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4">
    <w:name w:val="xl1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5">
    <w:name w:val="xl1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6">
    <w:name w:val="xl13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7">
    <w:name w:val="xl13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8">
    <w:name w:val="xl1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9">
    <w:name w:val="xl1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0">
    <w:name w:val="xl1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3">
    <w:name w:val="xl1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44">
    <w:name w:val="xl14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5">
    <w:name w:val="xl14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6">
    <w:name w:val="xl1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8">
    <w:name w:val="xl1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9">
    <w:name w:val="xl1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0">
    <w:name w:val="xl1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1">
    <w:name w:val="xl15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2">
    <w:name w:val="xl1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3">
    <w:name w:val="xl1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5">
    <w:name w:val="xl15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6">
    <w:name w:val="xl15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59">
    <w:name w:val="xl1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60">
    <w:name w:val="xl1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61">
    <w:name w:val="xl16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2">
    <w:name w:val="xl16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4">
    <w:name w:val="xl16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165">
    <w:name w:val="xl16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6">
    <w:name w:val="xl1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70">
    <w:name w:val="xl17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1">
    <w:name w:val="xl17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3">
    <w:name w:val="xl1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4">
    <w:name w:val="xl17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5">
    <w:name w:val="xl17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7">
    <w:name w:val="xl1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8">
    <w:name w:val="xl1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9">
    <w:name w:val="xl1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0">
    <w:name w:val="xl18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1">
    <w:name w:val="xl18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2">
    <w:name w:val="xl1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3">
    <w:name w:val="xl18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4">
    <w:name w:val="xl1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7">
    <w:name w:val="xl1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8">
    <w:name w:val="xl1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0">
    <w:name w:val="xl1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1">
    <w:name w:val="xl1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2">
    <w:name w:val="xl1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3">
    <w:name w:val="xl19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4">
    <w:name w:val="xl1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5">
    <w:name w:val="xl1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6">
    <w:name w:val="xl1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7">
    <w:name w:val="xl1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8">
    <w:name w:val="xl1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9">
    <w:name w:val="xl1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0">
    <w:name w:val="xl2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1">
    <w:name w:val="xl2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2">
    <w:name w:val="xl2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03">
    <w:name w:val="xl2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4">
    <w:name w:val="xl2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5">
    <w:name w:val="xl20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6">
    <w:name w:val="xl20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7">
    <w:name w:val="xl2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08">
    <w:name w:val="xl2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9">
    <w:name w:val="xl20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0">
    <w:name w:val="xl2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1">
    <w:name w:val="xl21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2">
    <w:name w:val="xl2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3">
    <w:name w:val="xl21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4">
    <w:name w:val="xl21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5">
    <w:name w:val="xl2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6">
    <w:name w:val="xl21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7">
    <w:name w:val="xl21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8">
    <w:name w:val="xl2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9">
    <w:name w:val="xl2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0">
    <w:name w:val="xl2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1">
    <w:name w:val="xl2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2">
    <w:name w:val="xl2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23">
    <w:name w:val="xl22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4">
    <w:name w:val="xl2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5">
    <w:name w:val="xl2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26">
    <w:name w:val="xl2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27">
    <w:name w:val="xl22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8">
    <w:name w:val="xl2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9">
    <w:name w:val="xl22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0">
    <w:name w:val="xl23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1">
    <w:name w:val="xl2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2">
    <w:name w:val="xl2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33">
    <w:name w:val="xl23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4">
    <w:name w:val="xl23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5">
    <w:name w:val="xl23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6">
    <w:name w:val="xl23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7">
    <w:name w:val="xl23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8">
    <w:name w:val="xl23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9">
    <w:name w:val="xl2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0">
    <w:name w:val="xl24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1">
    <w:name w:val="xl2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2">
    <w:name w:val="xl24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3">
    <w:name w:val="xl2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44">
    <w:name w:val="xl2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5">
    <w:name w:val="xl24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6">
    <w:name w:val="xl2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7">
    <w:name w:val="xl2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48">
    <w:name w:val="xl24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9">
    <w:name w:val="xl2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50">
    <w:name w:val="xl2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1">
    <w:name w:val="xl2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2">
    <w:name w:val="xl2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53">
    <w:name w:val="xl2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4">
    <w:name w:val="xl2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5">
    <w:name w:val="xl2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FF"/>
      <w:sz w:val="16"/>
      <w:szCs w:val="16"/>
      <w:lang w:eastAsia="pl-PL"/>
    </w:rPr>
  </w:style>
  <w:style w:type="paragraph" w:customStyle="1" w:styleId="xl256">
    <w:name w:val="xl2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7">
    <w:name w:val="xl25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8">
    <w:name w:val="xl2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9">
    <w:name w:val="xl25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0">
    <w:name w:val="xl26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1">
    <w:name w:val="xl26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2">
    <w:name w:val="xl26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3">
    <w:name w:val="xl26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4">
    <w:name w:val="xl26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5">
    <w:name w:val="xl26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6">
    <w:name w:val="xl2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7">
    <w:name w:val="xl26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8">
    <w:name w:val="xl26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9">
    <w:name w:val="xl26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0">
    <w:name w:val="xl27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1">
    <w:name w:val="xl27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FF"/>
      <w:sz w:val="16"/>
      <w:szCs w:val="16"/>
      <w:lang w:eastAsia="pl-PL"/>
    </w:rPr>
  </w:style>
  <w:style w:type="paragraph" w:customStyle="1" w:styleId="xl272">
    <w:name w:val="xl2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3">
    <w:name w:val="xl2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4">
    <w:name w:val="xl2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75">
    <w:name w:val="xl2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6">
    <w:name w:val="xl2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7">
    <w:name w:val="xl2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8">
    <w:name w:val="xl27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79">
    <w:name w:val="xl2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80">
    <w:name w:val="xl28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969696"/>
      <w:sz w:val="16"/>
      <w:szCs w:val="16"/>
      <w:lang w:eastAsia="pl-PL"/>
    </w:rPr>
  </w:style>
  <w:style w:type="paragraph" w:customStyle="1" w:styleId="xl281">
    <w:name w:val="xl28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282">
    <w:name w:val="xl2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3">
    <w:name w:val="xl28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4">
    <w:name w:val="xl28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5">
    <w:name w:val="xl2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6">
    <w:name w:val="xl2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7">
    <w:name w:val="xl2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8">
    <w:name w:val="xl2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89">
    <w:name w:val="xl2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90">
    <w:name w:val="xl2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91">
    <w:name w:val="xl291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292">
    <w:name w:val="xl2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3">
    <w:name w:val="xl29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4">
    <w:name w:val="xl2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5">
    <w:name w:val="xl2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6">
    <w:name w:val="xl2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7">
    <w:name w:val="xl2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8">
    <w:name w:val="xl2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9">
    <w:name w:val="xl2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00">
    <w:name w:val="xl3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1">
    <w:name w:val="xl3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2">
    <w:name w:val="xl3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3">
    <w:name w:val="xl3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4">
    <w:name w:val="xl3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5">
    <w:name w:val="xl3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6">
    <w:name w:val="xl3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7">
    <w:name w:val="xl3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308">
    <w:name w:val="xl3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09">
    <w:name w:val="xl3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0">
    <w:name w:val="xl3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1">
    <w:name w:val="xl311"/>
    <w:basedOn w:val="Normalny"/>
    <w:rsid w:val="00966D3B"/>
    <w:pP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12">
    <w:name w:val="xl31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3">
    <w:name w:val="xl31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4">
    <w:name w:val="xl31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5">
    <w:name w:val="xl31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6">
    <w:name w:val="xl3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7">
    <w:name w:val="xl3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8">
    <w:name w:val="xl31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9">
    <w:name w:val="xl31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0">
    <w:name w:val="xl32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1">
    <w:name w:val="xl3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2">
    <w:name w:val="xl3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3">
    <w:name w:val="xl3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4">
    <w:name w:val="xl3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5">
    <w:name w:val="xl3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6">
    <w:name w:val="xl32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7">
    <w:name w:val="xl32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8">
    <w:name w:val="xl32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9">
    <w:name w:val="xl3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30">
    <w:name w:val="xl3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1">
    <w:name w:val="xl3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2">
    <w:name w:val="xl3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3">
    <w:name w:val="xl3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4">
    <w:name w:val="xl3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5">
    <w:name w:val="xl3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6">
    <w:name w:val="xl33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7">
    <w:name w:val="xl33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8">
    <w:name w:val="xl33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9">
    <w:name w:val="xl3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0">
    <w:name w:val="xl3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1">
    <w:name w:val="xl34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2">
    <w:name w:val="xl3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3">
    <w:name w:val="xl34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4">
    <w:name w:val="xl3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5">
    <w:name w:val="xl3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6">
    <w:name w:val="xl3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7">
    <w:name w:val="xl34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538DD5"/>
      <w:sz w:val="24"/>
      <w:szCs w:val="24"/>
      <w:lang w:eastAsia="pl-PL"/>
    </w:rPr>
  </w:style>
  <w:style w:type="paragraph" w:customStyle="1" w:styleId="xl348">
    <w:name w:val="xl34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9">
    <w:name w:val="xl34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0">
    <w:name w:val="xl35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1">
    <w:name w:val="xl35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2">
    <w:name w:val="xl3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3">
    <w:name w:val="xl3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4">
    <w:name w:val="xl3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5">
    <w:name w:val="xl3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6">
    <w:name w:val="xl3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7">
    <w:name w:val="xl35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8">
    <w:name w:val="xl3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9">
    <w:name w:val="xl3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0">
    <w:name w:val="xl3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1">
    <w:name w:val="xl3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2">
    <w:name w:val="xl36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3">
    <w:name w:val="xl36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4">
    <w:name w:val="xl36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5">
    <w:name w:val="xl36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6">
    <w:name w:val="xl36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7">
    <w:name w:val="xl367"/>
    <w:basedOn w:val="Normalny"/>
    <w:rsid w:val="00966D3B"/>
    <w:pP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68">
    <w:name w:val="xl3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9">
    <w:name w:val="xl36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0">
    <w:name w:val="xl37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1">
    <w:name w:val="xl37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2">
    <w:name w:val="xl37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3">
    <w:name w:val="xl37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4">
    <w:name w:val="xl3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5">
    <w:name w:val="xl3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6">
    <w:name w:val="xl3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7">
    <w:name w:val="xl3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8">
    <w:name w:val="xl3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9">
    <w:name w:val="xl37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80">
    <w:name w:val="xl38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1">
    <w:name w:val="xl38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2">
    <w:name w:val="xl3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3">
    <w:name w:val="xl38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4">
    <w:name w:val="xl3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5">
    <w:name w:val="xl3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6">
    <w:name w:val="xl3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7">
    <w:name w:val="xl3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8">
    <w:name w:val="xl38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9">
    <w:name w:val="xl38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0">
    <w:name w:val="xl3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1">
    <w:name w:val="xl3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2">
    <w:name w:val="xl3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3">
    <w:name w:val="xl39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4">
    <w:name w:val="xl3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5">
    <w:name w:val="xl3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6">
    <w:name w:val="xl39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7">
    <w:name w:val="xl39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8">
    <w:name w:val="xl398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9">
    <w:name w:val="xl399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0">
    <w:name w:val="xl4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1">
    <w:name w:val="xl4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2">
    <w:name w:val="xl4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3">
    <w:name w:val="xl4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4">
    <w:name w:val="xl4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5">
    <w:name w:val="xl4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06">
    <w:name w:val="xl4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7">
    <w:name w:val="xl4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8">
    <w:name w:val="xl4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9">
    <w:name w:val="xl4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0">
    <w:name w:val="xl4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1">
    <w:name w:val="xl411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2">
    <w:name w:val="xl412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3">
    <w:name w:val="xl413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4">
    <w:name w:val="xl414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5">
    <w:name w:val="xl415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6">
    <w:name w:val="xl41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7">
    <w:name w:val="xl4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18">
    <w:name w:val="xl4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19">
    <w:name w:val="xl4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0">
    <w:name w:val="xl4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1">
    <w:name w:val="xl42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2">
    <w:name w:val="xl42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3">
    <w:name w:val="xl42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4">
    <w:name w:val="xl4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5">
    <w:name w:val="xl4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6">
    <w:name w:val="xl4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7">
    <w:name w:val="xl4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8">
    <w:name w:val="xl4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29">
    <w:name w:val="xl4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0">
    <w:name w:val="xl4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1">
    <w:name w:val="xl43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2">
    <w:name w:val="xl4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3">
    <w:name w:val="xl4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4">
    <w:name w:val="xl4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5">
    <w:name w:val="xl4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6">
    <w:name w:val="xl43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7">
    <w:name w:val="xl43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8">
    <w:name w:val="xl4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9">
    <w:name w:val="xl4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0">
    <w:name w:val="xl44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1">
    <w:name w:val="xl44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2">
    <w:name w:val="xl4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3">
    <w:name w:val="xl4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44">
    <w:name w:val="xl4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5">
    <w:name w:val="xl4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6">
    <w:name w:val="xl4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7">
    <w:name w:val="xl44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8">
    <w:name w:val="xl4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49">
    <w:name w:val="xl4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0">
    <w:name w:val="xl4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1">
    <w:name w:val="xl4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2">
    <w:name w:val="xl45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3">
    <w:name w:val="xl4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4">
    <w:name w:val="xl4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5">
    <w:name w:val="xl4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6">
    <w:name w:val="xl45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808080"/>
      <w:sz w:val="16"/>
      <w:szCs w:val="16"/>
      <w:lang w:eastAsia="pl-PL"/>
    </w:rPr>
  </w:style>
  <w:style w:type="paragraph" w:customStyle="1" w:styleId="xl457">
    <w:name w:val="xl45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8">
    <w:name w:val="xl4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9">
    <w:name w:val="xl45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0">
    <w:name w:val="xl4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1">
    <w:name w:val="xl4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CF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CF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C7F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BB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A2AAD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A2AAD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966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6D3B"/>
    <w:rPr>
      <w:color w:val="800080"/>
      <w:u w:val="single"/>
    </w:rPr>
  </w:style>
  <w:style w:type="paragraph" w:customStyle="1" w:styleId="font5">
    <w:name w:val="font5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6">
    <w:name w:val="font6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7">
    <w:name w:val="font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89">
    <w:name w:val="xl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1">
    <w:name w:val="xl10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2">
    <w:name w:val="xl10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5">
    <w:name w:val="xl1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6">
    <w:name w:val="xl1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7">
    <w:name w:val="xl1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1">
    <w:name w:val="xl11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3">
    <w:name w:val="xl11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7">
    <w:name w:val="xl1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8">
    <w:name w:val="xl1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1">
    <w:name w:val="xl12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2">
    <w:name w:val="xl1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8">
    <w:name w:val="xl1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29">
    <w:name w:val="xl1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0">
    <w:name w:val="xl13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1">
    <w:name w:val="xl1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2">
    <w:name w:val="xl1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4">
    <w:name w:val="xl1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5">
    <w:name w:val="xl1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6">
    <w:name w:val="xl13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7">
    <w:name w:val="xl13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8">
    <w:name w:val="xl1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9">
    <w:name w:val="xl1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0">
    <w:name w:val="xl1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3">
    <w:name w:val="xl1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44">
    <w:name w:val="xl14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5">
    <w:name w:val="xl14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6">
    <w:name w:val="xl1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8">
    <w:name w:val="xl1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9">
    <w:name w:val="xl1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0">
    <w:name w:val="xl1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1">
    <w:name w:val="xl15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2">
    <w:name w:val="xl1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3">
    <w:name w:val="xl1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5">
    <w:name w:val="xl15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6">
    <w:name w:val="xl15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59">
    <w:name w:val="xl1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60">
    <w:name w:val="xl1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61">
    <w:name w:val="xl16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2">
    <w:name w:val="xl16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4">
    <w:name w:val="xl16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165">
    <w:name w:val="xl16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6">
    <w:name w:val="xl1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70">
    <w:name w:val="xl17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1">
    <w:name w:val="xl17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3">
    <w:name w:val="xl1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4">
    <w:name w:val="xl17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5">
    <w:name w:val="xl17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7">
    <w:name w:val="xl1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8">
    <w:name w:val="xl1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9">
    <w:name w:val="xl1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0">
    <w:name w:val="xl18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1">
    <w:name w:val="xl18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2">
    <w:name w:val="xl1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3">
    <w:name w:val="xl18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4">
    <w:name w:val="xl1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7">
    <w:name w:val="xl1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8">
    <w:name w:val="xl1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0">
    <w:name w:val="xl1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1">
    <w:name w:val="xl1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2">
    <w:name w:val="xl1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3">
    <w:name w:val="xl19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4">
    <w:name w:val="xl1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5">
    <w:name w:val="xl1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6">
    <w:name w:val="xl1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7">
    <w:name w:val="xl1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8">
    <w:name w:val="xl1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9">
    <w:name w:val="xl1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0">
    <w:name w:val="xl2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1">
    <w:name w:val="xl2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2">
    <w:name w:val="xl2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03">
    <w:name w:val="xl2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4">
    <w:name w:val="xl2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5">
    <w:name w:val="xl20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6">
    <w:name w:val="xl20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7">
    <w:name w:val="xl2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08">
    <w:name w:val="xl2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9">
    <w:name w:val="xl20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0">
    <w:name w:val="xl2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1">
    <w:name w:val="xl21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2">
    <w:name w:val="xl2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3">
    <w:name w:val="xl21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4">
    <w:name w:val="xl21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5">
    <w:name w:val="xl2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6">
    <w:name w:val="xl21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7">
    <w:name w:val="xl21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8">
    <w:name w:val="xl2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9">
    <w:name w:val="xl2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0">
    <w:name w:val="xl2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1">
    <w:name w:val="xl2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2">
    <w:name w:val="xl2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23">
    <w:name w:val="xl22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4">
    <w:name w:val="xl2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5">
    <w:name w:val="xl2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26">
    <w:name w:val="xl2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27">
    <w:name w:val="xl22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8">
    <w:name w:val="xl2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9">
    <w:name w:val="xl22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0">
    <w:name w:val="xl23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1">
    <w:name w:val="xl2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2">
    <w:name w:val="xl2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33">
    <w:name w:val="xl23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4">
    <w:name w:val="xl23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5">
    <w:name w:val="xl23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6">
    <w:name w:val="xl23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7">
    <w:name w:val="xl23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8">
    <w:name w:val="xl23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9">
    <w:name w:val="xl2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0">
    <w:name w:val="xl24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1">
    <w:name w:val="xl2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2">
    <w:name w:val="xl24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3">
    <w:name w:val="xl2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44">
    <w:name w:val="xl2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5">
    <w:name w:val="xl24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6">
    <w:name w:val="xl2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7">
    <w:name w:val="xl2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48">
    <w:name w:val="xl24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9">
    <w:name w:val="xl2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50">
    <w:name w:val="xl2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1">
    <w:name w:val="xl2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2">
    <w:name w:val="xl2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53">
    <w:name w:val="xl2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4">
    <w:name w:val="xl2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5">
    <w:name w:val="xl2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FF"/>
      <w:sz w:val="16"/>
      <w:szCs w:val="16"/>
      <w:lang w:eastAsia="pl-PL"/>
    </w:rPr>
  </w:style>
  <w:style w:type="paragraph" w:customStyle="1" w:styleId="xl256">
    <w:name w:val="xl2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7">
    <w:name w:val="xl25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8">
    <w:name w:val="xl2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9">
    <w:name w:val="xl25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0">
    <w:name w:val="xl26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1">
    <w:name w:val="xl26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2">
    <w:name w:val="xl26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3">
    <w:name w:val="xl26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4">
    <w:name w:val="xl26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5">
    <w:name w:val="xl26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6">
    <w:name w:val="xl2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7">
    <w:name w:val="xl26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8">
    <w:name w:val="xl26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9">
    <w:name w:val="xl26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0">
    <w:name w:val="xl27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1">
    <w:name w:val="xl27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FF"/>
      <w:sz w:val="16"/>
      <w:szCs w:val="16"/>
      <w:lang w:eastAsia="pl-PL"/>
    </w:rPr>
  </w:style>
  <w:style w:type="paragraph" w:customStyle="1" w:styleId="xl272">
    <w:name w:val="xl2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3">
    <w:name w:val="xl2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4">
    <w:name w:val="xl2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75">
    <w:name w:val="xl2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6">
    <w:name w:val="xl2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7">
    <w:name w:val="xl2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8">
    <w:name w:val="xl27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79">
    <w:name w:val="xl2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80">
    <w:name w:val="xl28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969696"/>
      <w:sz w:val="16"/>
      <w:szCs w:val="16"/>
      <w:lang w:eastAsia="pl-PL"/>
    </w:rPr>
  </w:style>
  <w:style w:type="paragraph" w:customStyle="1" w:styleId="xl281">
    <w:name w:val="xl28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282">
    <w:name w:val="xl2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3">
    <w:name w:val="xl28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4">
    <w:name w:val="xl28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5">
    <w:name w:val="xl2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6">
    <w:name w:val="xl2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7">
    <w:name w:val="xl2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8">
    <w:name w:val="xl2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89">
    <w:name w:val="xl2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90">
    <w:name w:val="xl2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91">
    <w:name w:val="xl291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292">
    <w:name w:val="xl2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3">
    <w:name w:val="xl29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4">
    <w:name w:val="xl2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5">
    <w:name w:val="xl2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6">
    <w:name w:val="xl2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7">
    <w:name w:val="xl2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8">
    <w:name w:val="xl2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9">
    <w:name w:val="xl2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00">
    <w:name w:val="xl3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1">
    <w:name w:val="xl3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2">
    <w:name w:val="xl3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3">
    <w:name w:val="xl3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4">
    <w:name w:val="xl3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5">
    <w:name w:val="xl3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6">
    <w:name w:val="xl3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7">
    <w:name w:val="xl3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308">
    <w:name w:val="xl3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09">
    <w:name w:val="xl3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0">
    <w:name w:val="xl3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1">
    <w:name w:val="xl311"/>
    <w:basedOn w:val="Normalny"/>
    <w:rsid w:val="00966D3B"/>
    <w:pP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12">
    <w:name w:val="xl31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3">
    <w:name w:val="xl31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4">
    <w:name w:val="xl31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5">
    <w:name w:val="xl31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6">
    <w:name w:val="xl3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7">
    <w:name w:val="xl3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8">
    <w:name w:val="xl31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9">
    <w:name w:val="xl31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0">
    <w:name w:val="xl32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1">
    <w:name w:val="xl3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2">
    <w:name w:val="xl3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3">
    <w:name w:val="xl3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4">
    <w:name w:val="xl3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5">
    <w:name w:val="xl3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6">
    <w:name w:val="xl32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7">
    <w:name w:val="xl32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8">
    <w:name w:val="xl32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9">
    <w:name w:val="xl3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30">
    <w:name w:val="xl3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1">
    <w:name w:val="xl3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2">
    <w:name w:val="xl3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3">
    <w:name w:val="xl3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4">
    <w:name w:val="xl3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5">
    <w:name w:val="xl3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6">
    <w:name w:val="xl33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7">
    <w:name w:val="xl33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8">
    <w:name w:val="xl33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9">
    <w:name w:val="xl3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0">
    <w:name w:val="xl3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1">
    <w:name w:val="xl34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2">
    <w:name w:val="xl3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3">
    <w:name w:val="xl34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4">
    <w:name w:val="xl3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5">
    <w:name w:val="xl3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6">
    <w:name w:val="xl3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7">
    <w:name w:val="xl34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538DD5"/>
      <w:sz w:val="24"/>
      <w:szCs w:val="24"/>
      <w:lang w:eastAsia="pl-PL"/>
    </w:rPr>
  </w:style>
  <w:style w:type="paragraph" w:customStyle="1" w:styleId="xl348">
    <w:name w:val="xl34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9">
    <w:name w:val="xl34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0">
    <w:name w:val="xl35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1">
    <w:name w:val="xl35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2">
    <w:name w:val="xl3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3">
    <w:name w:val="xl3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4">
    <w:name w:val="xl3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5">
    <w:name w:val="xl3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6">
    <w:name w:val="xl3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7">
    <w:name w:val="xl35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8">
    <w:name w:val="xl3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9">
    <w:name w:val="xl3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0">
    <w:name w:val="xl3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1">
    <w:name w:val="xl3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2">
    <w:name w:val="xl36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3">
    <w:name w:val="xl36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4">
    <w:name w:val="xl36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5">
    <w:name w:val="xl36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6">
    <w:name w:val="xl36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7">
    <w:name w:val="xl367"/>
    <w:basedOn w:val="Normalny"/>
    <w:rsid w:val="00966D3B"/>
    <w:pP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68">
    <w:name w:val="xl3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9">
    <w:name w:val="xl36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0">
    <w:name w:val="xl37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1">
    <w:name w:val="xl37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2">
    <w:name w:val="xl37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3">
    <w:name w:val="xl37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4">
    <w:name w:val="xl3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5">
    <w:name w:val="xl3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6">
    <w:name w:val="xl3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7">
    <w:name w:val="xl3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8">
    <w:name w:val="xl3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9">
    <w:name w:val="xl37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80">
    <w:name w:val="xl38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1">
    <w:name w:val="xl38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2">
    <w:name w:val="xl3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3">
    <w:name w:val="xl38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4">
    <w:name w:val="xl3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5">
    <w:name w:val="xl3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6">
    <w:name w:val="xl3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7">
    <w:name w:val="xl3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8">
    <w:name w:val="xl38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9">
    <w:name w:val="xl38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0">
    <w:name w:val="xl3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1">
    <w:name w:val="xl3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2">
    <w:name w:val="xl3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3">
    <w:name w:val="xl39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4">
    <w:name w:val="xl3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5">
    <w:name w:val="xl3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6">
    <w:name w:val="xl39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7">
    <w:name w:val="xl39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8">
    <w:name w:val="xl398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9">
    <w:name w:val="xl399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0">
    <w:name w:val="xl4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1">
    <w:name w:val="xl4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2">
    <w:name w:val="xl4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3">
    <w:name w:val="xl4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4">
    <w:name w:val="xl4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5">
    <w:name w:val="xl4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06">
    <w:name w:val="xl4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7">
    <w:name w:val="xl4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8">
    <w:name w:val="xl4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9">
    <w:name w:val="xl4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0">
    <w:name w:val="xl4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1">
    <w:name w:val="xl411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2">
    <w:name w:val="xl412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3">
    <w:name w:val="xl413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4">
    <w:name w:val="xl414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5">
    <w:name w:val="xl415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6">
    <w:name w:val="xl41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7">
    <w:name w:val="xl4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18">
    <w:name w:val="xl4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19">
    <w:name w:val="xl4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0">
    <w:name w:val="xl4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1">
    <w:name w:val="xl42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2">
    <w:name w:val="xl42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3">
    <w:name w:val="xl42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4">
    <w:name w:val="xl4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5">
    <w:name w:val="xl4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6">
    <w:name w:val="xl4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7">
    <w:name w:val="xl4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8">
    <w:name w:val="xl4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29">
    <w:name w:val="xl4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0">
    <w:name w:val="xl4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1">
    <w:name w:val="xl43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2">
    <w:name w:val="xl4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3">
    <w:name w:val="xl4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4">
    <w:name w:val="xl4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5">
    <w:name w:val="xl4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6">
    <w:name w:val="xl43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7">
    <w:name w:val="xl43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8">
    <w:name w:val="xl4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9">
    <w:name w:val="xl4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0">
    <w:name w:val="xl44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1">
    <w:name w:val="xl44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2">
    <w:name w:val="xl4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3">
    <w:name w:val="xl4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44">
    <w:name w:val="xl4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5">
    <w:name w:val="xl4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6">
    <w:name w:val="xl4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7">
    <w:name w:val="xl44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8">
    <w:name w:val="xl4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49">
    <w:name w:val="xl4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0">
    <w:name w:val="xl4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1">
    <w:name w:val="xl4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2">
    <w:name w:val="xl45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3">
    <w:name w:val="xl4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4">
    <w:name w:val="xl4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5">
    <w:name w:val="xl4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6">
    <w:name w:val="xl45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808080"/>
      <w:sz w:val="16"/>
      <w:szCs w:val="16"/>
      <w:lang w:eastAsia="pl-PL"/>
    </w:rPr>
  </w:style>
  <w:style w:type="paragraph" w:customStyle="1" w:styleId="xl457">
    <w:name w:val="xl45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8">
    <w:name w:val="xl4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9">
    <w:name w:val="xl45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0">
    <w:name w:val="xl4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1">
    <w:name w:val="xl4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CF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CF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C7F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BB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847D3-D395-449E-91E1-A2A437BB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26645</Words>
  <Characters>159871</Characters>
  <Application>Microsoft Office Word</Application>
  <DocSecurity>0</DocSecurity>
  <Lines>1332</Lines>
  <Paragraphs>372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ernestlewandowski</dc:creator>
  <cp:lastModifiedBy>Beata Ziajka</cp:lastModifiedBy>
  <cp:revision>2</cp:revision>
  <cp:lastPrinted>2018-01-11T12:35:00Z</cp:lastPrinted>
  <dcterms:created xsi:type="dcterms:W3CDTF">2018-01-15T12:03:00Z</dcterms:created>
  <dcterms:modified xsi:type="dcterms:W3CDTF">2018-01-15T12:03:00Z</dcterms:modified>
</cp:coreProperties>
</file>