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A453D5" w14:textId="77777777" w:rsidR="005912FA" w:rsidRPr="005912FA" w:rsidRDefault="00F7415D" w:rsidP="005912FA">
      <w:pPr>
        <w:suppressAutoHyphens/>
        <w:autoSpaceDN w:val="0"/>
        <w:spacing w:after="0" w:line="288" w:lineRule="auto"/>
        <w:rPr>
          <w:rFonts w:ascii="Garamond" w:eastAsia="Times New Roman" w:hAnsi="Garamond" w:cs="Times New Roman"/>
          <w:kern w:val="3"/>
          <w:lang w:eastAsia="zh-CN"/>
        </w:rPr>
      </w:pPr>
      <w:r>
        <w:rPr>
          <w:rFonts w:ascii="Garamond" w:eastAsia="Times New Roman" w:hAnsi="Garamond" w:cs="Times New Roman"/>
          <w:kern w:val="3"/>
          <w:lang w:eastAsia="zh-CN"/>
        </w:rPr>
        <w:t>NSSU.DFP.271.2.2020.AM</w:t>
      </w:r>
      <w:r w:rsidR="005912FA" w:rsidRPr="005912FA">
        <w:rPr>
          <w:rFonts w:ascii="Garamond" w:eastAsia="Times New Roman" w:hAnsi="Garamond" w:cs="Times New Roman"/>
          <w:kern w:val="3"/>
          <w:lang w:eastAsia="zh-CN"/>
        </w:rPr>
        <w:tab/>
      </w:r>
      <w:r w:rsidR="005912FA" w:rsidRPr="005912FA">
        <w:rPr>
          <w:rFonts w:ascii="Garamond" w:eastAsia="Times New Roman" w:hAnsi="Garamond" w:cs="Times New Roman"/>
          <w:kern w:val="3"/>
          <w:lang w:eastAsia="zh-CN"/>
        </w:rPr>
        <w:tab/>
      </w:r>
      <w:r w:rsidR="005912FA" w:rsidRPr="005912FA">
        <w:rPr>
          <w:rFonts w:ascii="Garamond" w:eastAsia="Times New Roman" w:hAnsi="Garamond" w:cs="Times New Roman"/>
          <w:kern w:val="3"/>
          <w:lang w:eastAsia="zh-CN"/>
        </w:rPr>
        <w:tab/>
      </w:r>
      <w:r w:rsidR="005912FA" w:rsidRPr="005912FA">
        <w:rPr>
          <w:rFonts w:ascii="Garamond" w:eastAsia="Times New Roman" w:hAnsi="Garamond" w:cs="Times New Roman"/>
          <w:kern w:val="3"/>
          <w:lang w:eastAsia="zh-CN"/>
        </w:rPr>
        <w:tab/>
      </w:r>
      <w:r w:rsidR="005912FA" w:rsidRPr="005912FA">
        <w:rPr>
          <w:rFonts w:ascii="Garamond" w:eastAsia="Times New Roman" w:hAnsi="Garamond" w:cs="Times New Roman"/>
          <w:kern w:val="3"/>
          <w:lang w:eastAsia="zh-CN"/>
        </w:rPr>
        <w:tab/>
      </w:r>
      <w:r w:rsidR="005912FA" w:rsidRPr="005912FA">
        <w:rPr>
          <w:rFonts w:ascii="Garamond" w:eastAsia="Times New Roman" w:hAnsi="Garamond" w:cs="Times New Roman"/>
          <w:kern w:val="3"/>
          <w:lang w:eastAsia="zh-CN"/>
        </w:rPr>
        <w:tab/>
      </w:r>
      <w:r w:rsidR="005912FA" w:rsidRPr="005912FA">
        <w:rPr>
          <w:rFonts w:ascii="Garamond" w:eastAsia="Times New Roman" w:hAnsi="Garamond" w:cs="Times New Roman"/>
          <w:kern w:val="3"/>
          <w:lang w:eastAsia="zh-CN"/>
        </w:rPr>
        <w:tab/>
      </w:r>
      <w:r w:rsidR="005912FA" w:rsidRPr="005912FA">
        <w:rPr>
          <w:rFonts w:ascii="Garamond" w:eastAsia="Times New Roman" w:hAnsi="Garamond" w:cs="Times New Roman"/>
          <w:kern w:val="3"/>
          <w:lang w:eastAsia="zh-CN"/>
        </w:rPr>
        <w:tab/>
        <w:t xml:space="preserve">                     </w:t>
      </w:r>
      <w:r w:rsidR="00826420">
        <w:rPr>
          <w:rFonts w:ascii="Garamond" w:eastAsia="Times New Roman" w:hAnsi="Garamond" w:cs="Times New Roman"/>
          <w:kern w:val="3"/>
          <w:lang w:eastAsia="zh-CN"/>
        </w:rPr>
        <w:t xml:space="preserve">                                        </w:t>
      </w:r>
      <w:r>
        <w:rPr>
          <w:rFonts w:ascii="Garamond" w:eastAsia="Times New Roman" w:hAnsi="Garamond" w:cs="Times New Roman"/>
          <w:kern w:val="3"/>
          <w:lang w:eastAsia="zh-CN"/>
        </w:rPr>
        <w:t xml:space="preserve">   Załącznik nr 1a do S</w:t>
      </w:r>
      <w:r w:rsidR="005912FA" w:rsidRPr="005912FA">
        <w:rPr>
          <w:rFonts w:ascii="Garamond" w:eastAsia="Times New Roman" w:hAnsi="Garamond" w:cs="Times New Roman"/>
          <w:kern w:val="3"/>
          <w:lang w:eastAsia="zh-CN"/>
        </w:rPr>
        <w:t>pecyfikacji</w:t>
      </w:r>
    </w:p>
    <w:p w14:paraId="7730F6AB" w14:textId="77777777" w:rsidR="005912FA" w:rsidRPr="005912FA" w:rsidRDefault="005912FA" w:rsidP="005912FA">
      <w:pPr>
        <w:suppressAutoHyphens/>
        <w:spacing w:after="0" w:line="240" w:lineRule="auto"/>
        <w:jc w:val="right"/>
        <w:rPr>
          <w:rFonts w:ascii="Garamond" w:eastAsia="Calibri" w:hAnsi="Garamond" w:cs="Times New Roman"/>
        </w:rPr>
      </w:pPr>
      <w:r w:rsidRPr="005912FA">
        <w:rPr>
          <w:rFonts w:ascii="Garamond" w:eastAsia="Calibri" w:hAnsi="Garamond" w:cs="Times New Roman"/>
        </w:rPr>
        <w:t>Załącznik nr …… do umowy</w:t>
      </w:r>
    </w:p>
    <w:p w14:paraId="2C73F017" w14:textId="77777777" w:rsidR="005912FA" w:rsidRDefault="005912FA" w:rsidP="005912FA">
      <w:pPr>
        <w:suppressAutoHyphens/>
        <w:spacing w:after="0" w:line="240" w:lineRule="auto"/>
        <w:rPr>
          <w:rFonts w:ascii="Times New Roman" w:eastAsia="Times New Roman" w:hAnsi="Times New Roman" w:cs="Times New Roman"/>
          <w:b/>
          <w:sz w:val="28"/>
          <w:szCs w:val="28"/>
          <w:lang w:eastAsia="ar-SA"/>
        </w:rPr>
      </w:pPr>
    </w:p>
    <w:p w14:paraId="76CE6078" w14:textId="77777777" w:rsidR="00D71105" w:rsidRPr="005912FA" w:rsidRDefault="00E067F1" w:rsidP="00D71105">
      <w:pPr>
        <w:suppressAutoHyphens/>
        <w:spacing w:after="0" w:line="240" w:lineRule="auto"/>
        <w:jc w:val="center"/>
        <w:rPr>
          <w:rFonts w:ascii="Garamond" w:eastAsia="Times New Roman" w:hAnsi="Garamond" w:cs="Times New Roman"/>
          <w:b/>
          <w:lang w:eastAsia="ar-SA"/>
        </w:rPr>
      </w:pPr>
      <w:r>
        <w:rPr>
          <w:rFonts w:ascii="Garamond" w:eastAsia="Times New Roman" w:hAnsi="Garamond" w:cs="Times New Roman"/>
          <w:b/>
          <w:lang w:eastAsia="ar-SA"/>
        </w:rPr>
        <w:t>Część 1</w:t>
      </w:r>
    </w:p>
    <w:p w14:paraId="6657CBAF" w14:textId="77777777" w:rsidR="005912FA" w:rsidRPr="005912FA" w:rsidRDefault="005912FA" w:rsidP="00D71105">
      <w:pPr>
        <w:suppressAutoHyphens/>
        <w:spacing w:after="0" w:line="240" w:lineRule="auto"/>
        <w:jc w:val="center"/>
        <w:rPr>
          <w:rFonts w:ascii="Garamond" w:eastAsia="Times New Roman" w:hAnsi="Garamond" w:cs="Times New Roman"/>
          <w:b/>
          <w:lang w:eastAsia="ar-SA"/>
        </w:rPr>
      </w:pPr>
    </w:p>
    <w:p w14:paraId="512DEE96" w14:textId="77777777" w:rsidR="00284B1E" w:rsidRPr="005912FA" w:rsidRDefault="00284B1E" w:rsidP="00284B1E">
      <w:pPr>
        <w:suppressAutoHyphens/>
        <w:spacing w:after="0" w:line="240" w:lineRule="auto"/>
        <w:jc w:val="center"/>
        <w:rPr>
          <w:rFonts w:ascii="Garamond" w:eastAsia="Times New Roman" w:hAnsi="Garamond" w:cs="Times New Roman"/>
          <w:b/>
          <w:lang w:eastAsia="ar-SA"/>
        </w:rPr>
      </w:pPr>
      <w:r w:rsidRPr="005912FA">
        <w:rPr>
          <w:rFonts w:ascii="Garamond" w:eastAsia="Times New Roman" w:hAnsi="Garamond" w:cs="Times New Roman"/>
          <w:b/>
          <w:lang w:eastAsia="ar-SA"/>
        </w:rPr>
        <w:t xml:space="preserve">OPIS PRZEDMIOTU ZAMÓWIENIA </w:t>
      </w:r>
    </w:p>
    <w:p w14:paraId="6A26CD8D" w14:textId="77777777" w:rsidR="00B834F8" w:rsidRDefault="00B834F8" w:rsidP="00284B1E">
      <w:pPr>
        <w:suppressAutoHyphens/>
        <w:spacing w:after="0" w:line="240" w:lineRule="auto"/>
        <w:jc w:val="center"/>
        <w:rPr>
          <w:rFonts w:ascii="Garamond" w:eastAsia="Times New Roman" w:hAnsi="Garamond" w:cs="Times New Roman"/>
          <w:b/>
          <w:lang w:eastAsia="ar-SA"/>
        </w:rPr>
      </w:pPr>
    </w:p>
    <w:p w14:paraId="6DA88AFD" w14:textId="77777777" w:rsidR="00284B1E" w:rsidRPr="005912FA" w:rsidRDefault="00284B1E" w:rsidP="00284B1E">
      <w:pPr>
        <w:suppressAutoHyphens/>
        <w:spacing w:after="0" w:line="240" w:lineRule="auto"/>
        <w:jc w:val="center"/>
        <w:rPr>
          <w:rFonts w:ascii="Garamond" w:eastAsia="Lucida Sans Unicode" w:hAnsi="Garamond" w:cs="Times New Roman"/>
          <w:kern w:val="3"/>
          <w:lang w:eastAsia="zh-CN" w:bidi="hi-IN"/>
        </w:rPr>
      </w:pPr>
      <w:r w:rsidRPr="005912FA">
        <w:rPr>
          <w:rFonts w:ascii="Garamond" w:eastAsia="Lucida Sans Unicode" w:hAnsi="Garamond" w:cs="Times New Roman"/>
          <w:kern w:val="3"/>
          <w:lang w:eastAsia="zh-CN" w:bidi="hi-IN"/>
        </w:rPr>
        <w:t>Uwagi i objaśnienia:</w:t>
      </w:r>
    </w:p>
    <w:p w14:paraId="75E8F3E8" w14:textId="77777777" w:rsidR="00284B1E" w:rsidRPr="005912FA" w:rsidRDefault="00284B1E" w:rsidP="00284B1E">
      <w:pPr>
        <w:numPr>
          <w:ilvl w:val="0"/>
          <w:numId w:val="3"/>
        </w:numPr>
        <w:suppressAutoHyphens/>
        <w:autoSpaceDN w:val="0"/>
        <w:spacing w:after="0" w:line="288" w:lineRule="auto"/>
        <w:jc w:val="both"/>
        <w:rPr>
          <w:rFonts w:ascii="Garamond" w:eastAsia="Lucida Sans Unicode" w:hAnsi="Garamond" w:cs="Times New Roman"/>
          <w:kern w:val="3"/>
          <w:lang w:eastAsia="zh-CN" w:bidi="hi-IN"/>
        </w:rPr>
      </w:pPr>
      <w:r w:rsidRPr="005912FA">
        <w:rPr>
          <w:rFonts w:ascii="Garamond" w:eastAsia="Lucida Sans Unicode" w:hAnsi="Garamond" w:cs="Times New Roman"/>
          <w:kern w:val="3"/>
          <w:lang w:eastAsia="zh-CN" w:bidi="hi-IN"/>
        </w:rPr>
        <w:t>Parametry określone jako „tak” są parametrami granicznymi. Udzielenie odpowiedzi „nie”  lub innej nie stanowiącej jednoznacznego potwierdzenia spełniania warunku będzie skutkowało odrzuceniem oferty.</w:t>
      </w:r>
    </w:p>
    <w:p w14:paraId="04E20FFC" w14:textId="77777777" w:rsidR="00284B1E" w:rsidRPr="005912FA" w:rsidRDefault="00284B1E" w:rsidP="00284B1E">
      <w:pPr>
        <w:numPr>
          <w:ilvl w:val="0"/>
          <w:numId w:val="3"/>
        </w:numPr>
        <w:suppressAutoHyphens/>
        <w:autoSpaceDN w:val="0"/>
        <w:spacing w:after="0" w:line="288" w:lineRule="auto"/>
        <w:jc w:val="both"/>
        <w:rPr>
          <w:rFonts w:ascii="Garamond" w:eastAsia="Lucida Sans Unicode" w:hAnsi="Garamond" w:cs="Times New Roman"/>
          <w:kern w:val="3"/>
          <w:lang w:val="en-US" w:eastAsia="zh-CN" w:bidi="hi-IN"/>
        </w:rPr>
      </w:pPr>
      <w:r w:rsidRPr="005912FA">
        <w:rPr>
          <w:rFonts w:ascii="Garamond" w:eastAsia="Lucida Sans Unicode" w:hAnsi="Garamond" w:cs="Times New Roman"/>
          <w:kern w:val="3"/>
          <w:lang w:eastAsia="zh-CN" w:bidi="hi-IN"/>
        </w:rPr>
        <w:t>Parametry o określonych warunkach liczbowych ( „=&gt;”  lub „&lt;=” ) są warunkami granicznymi, których niespełnienie spowoduje odrzucenie oferty. Wartość podana przy w/w oznaczeniach oznacza wartość wymaganą.</w:t>
      </w:r>
    </w:p>
    <w:p w14:paraId="6F8BDE08" w14:textId="77777777" w:rsidR="00284B1E" w:rsidRPr="005912FA" w:rsidRDefault="00284B1E" w:rsidP="00284B1E">
      <w:pPr>
        <w:numPr>
          <w:ilvl w:val="0"/>
          <w:numId w:val="3"/>
        </w:numPr>
        <w:suppressAutoHyphens/>
        <w:autoSpaceDN w:val="0"/>
        <w:spacing w:after="0" w:line="288" w:lineRule="auto"/>
        <w:jc w:val="both"/>
        <w:rPr>
          <w:rFonts w:ascii="Garamond" w:eastAsia="Lucida Sans Unicode" w:hAnsi="Garamond" w:cs="Times New Roman"/>
          <w:kern w:val="3"/>
          <w:lang w:eastAsia="zh-CN" w:bidi="hi-IN"/>
        </w:rPr>
      </w:pPr>
      <w:r w:rsidRPr="005912FA">
        <w:rPr>
          <w:rFonts w:ascii="Garamond" w:eastAsia="Lucida Sans Unicode" w:hAnsi="Garamond" w:cs="Times New Roman"/>
          <w:kern w:val="3"/>
          <w:lang w:eastAsia="zh-CN" w:bidi="hi-IN"/>
        </w:rPr>
        <w:t>Wykonawca zobowiązany jest do podania parametrów w jednostkach wskazanych w niniejszym opisie.</w:t>
      </w:r>
    </w:p>
    <w:p w14:paraId="63D1CE8B" w14:textId="77777777" w:rsidR="00284B1E" w:rsidRPr="005912FA" w:rsidRDefault="00284B1E" w:rsidP="00284B1E">
      <w:pPr>
        <w:numPr>
          <w:ilvl w:val="0"/>
          <w:numId w:val="3"/>
        </w:numPr>
        <w:suppressAutoHyphens/>
        <w:autoSpaceDN w:val="0"/>
        <w:spacing w:after="0" w:line="288" w:lineRule="auto"/>
        <w:jc w:val="both"/>
        <w:rPr>
          <w:rFonts w:ascii="Garamond" w:eastAsia="Lucida Sans Unicode" w:hAnsi="Garamond" w:cs="Times New Roman"/>
          <w:kern w:val="3"/>
          <w:lang w:eastAsia="zh-CN" w:bidi="hi-IN"/>
        </w:rPr>
      </w:pPr>
      <w:r w:rsidRPr="005912FA">
        <w:rPr>
          <w:rFonts w:ascii="Garamond" w:eastAsia="Lucida Sans Unicode" w:hAnsi="Garamond" w:cs="Times New Roman"/>
          <w:kern w:val="3"/>
          <w:lang w:eastAsia="zh-CN" w:bidi="hi-IN"/>
        </w:rPr>
        <w:t>Wykonawca gwarantuje niniejszym, że sprzęt jest fabrycznie nowy (rok produkcji: nie wcześniej niż 2019</w:t>
      </w:r>
      <w:r w:rsidR="00A744A7">
        <w:rPr>
          <w:rFonts w:ascii="Garamond" w:eastAsia="Lucida Sans Unicode" w:hAnsi="Garamond" w:cs="Times New Roman"/>
          <w:kern w:val="3"/>
          <w:lang w:eastAsia="zh-CN" w:bidi="hi-IN"/>
        </w:rPr>
        <w:t>/2020</w:t>
      </w:r>
      <w:r w:rsidRPr="005912FA">
        <w:rPr>
          <w:rFonts w:ascii="Garamond" w:eastAsia="Lucida Sans Unicode" w:hAnsi="Garamond" w:cs="Times New Roman"/>
          <w:kern w:val="3"/>
          <w:lang w:eastAsia="zh-CN" w:bidi="hi-IN"/>
        </w:rPr>
        <w:t xml:space="preserve">), nieużywany, kompletny i do jego uruchomienia oraz stosowania zgodnie z przeznaczeniem nie jest konieczny zakup dodatkowych elementów i akcesoriów. Żaden aparat ani jego część składowa, wyposażenie, etc. nie jest sprzętem </w:t>
      </w:r>
      <w:proofErr w:type="spellStart"/>
      <w:r w:rsidRPr="005912FA">
        <w:rPr>
          <w:rFonts w:ascii="Garamond" w:eastAsia="Lucida Sans Unicode" w:hAnsi="Garamond" w:cs="Times New Roman"/>
          <w:kern w:val="3"/>
          <w:lang w:eastAsia="zh-CN" w:bidi="hi-IN"/>
        </w:rPr>
        <w:t>rekondycjonowanym</w:t>
      </w:r>
      <w:proofErr w:type="spellEnd"/>
      <w:r w:rsidRPr="005912FA">
        <w:rPr>
          <w:rFonts w:ascii="Garamond" w:eastAsia="Lucida Sans Unicode" w:hAnsi="Garamond" w:cs="Times New Roman"/>
          <w:kern w:val="3"/>
          <w:lang w:eastAsia="zh-CN" w:bidi="hi-IN"/>
        </w:rPr>
        <w:t>, powystawowym i nie był wykorzystywany wcześniej przez innego użytkownika.</w:t>
      </w:r>
    </w:p>
    <w:p w14:paraId="02ED8B3C" w14:textId="77777777" w:rsidR="00284B1E" w:rsidRPr="005912FA" w:rsidRDefault="002765B1" w:rsidP="00284B1E">
      <w:pPr>
        <w:suppressAutoHyphens/>
        <w:autoSpaceDN w:val="0"/>
        <w:spacing w:after="0" w:line="288" w:lineRule="auto"/>
        <w:textAlignment w:val="baseline"/>
        <w:rPr>
          <w:rFonts w:ascii="Garamond" w:eastAsia="Lucida Sans Unicode" w:hAnsi="Garamond" w:cs="Times New Roman"/>
          <w:kern w:val="3"/>
          <w:lang w:eastAsia="zh-CN" w:bidi="hi-IN"/>
        </w:rPr>
      </w:pPr>
      <w:r w:rsidRPr="005912FA">
        <w:rPr>
          <w:rFonts w:ascii="Garamond" w:eastAsia="Lucida Sans Unicode" w:hAnsi="Garamond" w:cs="Times New Roman"/>
          <w:kern w:val="3"/>
          <w:lang w:eastAsia="zh-CN" w:bidi="hi-IN"/>
        </w:rPr>
        <w:t>-</w:t>
      </w:r>
      <w:r w:rsidRPr="005912FA">
        <w:rPr>
          <w:rFonts w:ascii="Garamond" w:eastAsia="Lucida Sans Unicode" w:hAnsi="Garamond" w:cs="Times New Roman"/>
          <w:kern w:val="3"/>
          <w:lang w:eastAsia="zh-CN" w:bidi="hi-IN"/>
        </w:rPr>
        <w:tab/>
        <w:t>W przypadku punktacji proporcjonalnej ocena jest przeprowadzana w sposób następujący: oferta zawierająca najkorzystniejszą wartość otrzymuje maksymalną liczę punktów, wszystkie pozostałe proporcjonalnie mniej w stosunku do najkorzystniejszej wartości.</w:t>
      </w:r>
    </w:p>
    <w:p w14:paraId="6E031D03" w14:textId="77777777" w:rsidR="008609B7" w:rsidRDefault="008609B7" w:rsidP="008609B7">
      <w:pPr>
        <w:suppressAutoHyphens/>
        <w:autoSpaceDN w:val="0"/>
        <w:spacing w:after="0" w:line="288" w:lineRule="auto"/>
        <w:textAlignment w:val="baseline"/>
        <w:rPr>
          <w:rFonts w:ascii="Garamond" w:eastAsia="Lucida Sans Unicode" w:hAnsi="Garamond" w:cs="Times New Roman"/>
          <w:kern w:val="3"/>
          <w:lang w:eastAsia="zh-CN" w:bidi="hi-IN"/>
        </w:rPr>
      </w:pPr>
      <w:r w:rsidRPr="005912FA">
        <w:rPr>
          <w:rFonts w:ascii="Garamond" w:eastAsia="Lucida Sans Unicode" w:hAnsi="Garamond" w:cs="Times New Roman"/>
          <w:kern w:val="3"/>
          <w:lang w:eastAsia="zh-CN" w:bidi="hi-IN"/>
        </w:rPr>
        <w:t>-          Gdziekolwiek w Specyfikacji Istotnych Warunków Zamówienia przywołane są normy, lub nazwy własne lub znaki towarowe lub patenty lub pochodzenie, źródło lub szczególny proces, który charakteryzuje produkty dostarczane przez konkretnego Wykonawcę, Zamawiający dopuszcza rozwiązania równoważne.</w:t>
      </w:r>
    </w:p>
    <w:p w14:paraId="087D0058" w14:textId="77777777" w:rsidR="002D34C5" w:rsidRDefault="002D34C5" w:rsidP="008609B7">
      <w:pPr>
        <w:suppressAutoHyphens/>
        <w:autoSpaceDN w:val="0"/>
        <w:spacing w:after="0" w:line="288" w:lineRule="auto"/>
        <w:textAlignment w:val="baseline"/>
        <w:rPr>
          <w:rFonts w:ascii="Garamond" w:eastAsia="Lucida Sans Unicode" w:hAnsi="Garamond" w:cs="Times New Roman"/>
          <w:kern w:val="3"/>
          <w:lang w:eastAsia="zh-CN" w:bidi="hi-IN"/>
        </w:rPr>
      </w:pPr>
    </w:p>
    <w:p w14:paraId="3E82EAF0" w14:textId="77777777" w:rsidR="002D34C5" w:rsidRDefault="002D34C5" w:rsidP="008609B7">
      <w:pPr>
        <w:suppressAutoHyphens/>
        <w:autoSpaceDN w:val="0"/>
        <w:spacing w:after="0" w:line="288" w:lineRule="auto"/>
        <w:textAlignment w:val="baseline"/>
        <w:rPr>
          <w:rFonts w:ascii="Garamond" w:eastAsia="Lucida Sans Unicode" w:hAnsi="Garamond" w:cs="Times New Roman"/>
          <w:kern w:val="3"/>
          <w:lang w:eastAsia="zh-CN" w:bidi="hi-IN"/>
        </w:rPr>
      </w:pPr>
    </w:p>
    <w:p w14:paraId="3F7BD127" w14:textId="77777777" w:rsidR="002D34C5" w:rsidRDefault="002D34C5" w:rsidP="008609B7">
      <w:pPr>
        <w:suppressAutoHyphens/>
        <w:autoSpaceDN w:val="0"/>
        <w:spacing w:after="0" w:line="288" w:lineRule="auto"/>
        <w:textAlignment w:val="baseline"/>
        <w:rPr>
          <w:rFonts w:ascii="Garamond" w:eastAsia="Lucida Sans Unicode" w:hAnsi="Garamond" w:cs="Times New Roman"/>
          <w:kern w:val="3"/>
          <w:lang w:eastAsia="zh-CN" w:bidi="hi-IN"/>
        </w:rPr>
      </w:pPr>
    </w:p>
    <w:p w14:paraId="0C13A874" w14:textId="77777777" w:rsidR="002D34C5" w:rsidRDefault="002D34C5" w:rsidP="008609B7">
      <w:pPr>
        <w:suppressAutoHyphens/>
        <w:autoSpaceDN w:val="0"/>
        <w:spacing w:after="0" w:line="288" w:lineRule="auto"/>
        <w:textAlignment w:val="baseline"/>
        <w:rPr>
          <w:rFonts w:ascii="Garamond" w:eastAsia="Lucida Sans Unicode" w:hAnsi="Garamond" w:cs="Times New Roman"/>
          <w:kern w:val="3"/>
          <w:lang w:eastAsia="zh-CN" w:bidi="hi-IN"/>
        </w:rPr>
      </w:pPr>
    </w:p>
    <w:p w14:paraId="6932111A" w14:textId="77777777" w:rsidR="002D34C5" w:rsidRDefault="002D34C5" w:rsidP="008609B7">
      <w:pPr>
        <w:suppressAutoHyphens/>
        <w:autoSpaceDN w:val="0"/>
        <w:spacing w:after="0" w:line="288" w:lineRule="auto"/>
        <w:textAlignment w:val="baseline"/>
        <w:rPr>
          <w:rFonts w:ascii="Garamond" w:eastAsia="Lucida Sans Unicode" w:hAnsi="Garamond" w:cs="Times New Roman"/>
          <w:kern w:val="3"/>
          <w:lang w:eastAsia="zh-CN" w:bidi="hi-IN"/>
        </w:rPr>
      </w:pPr>
    </w:p>
    <w:p w14:paraId="40C6FDAB" w14:textId="77777777" w:rsidR="002D34C5" w:rsidRDefault="002D34C5" w:rsidP="008609B7">
      <w:pPr>
        <w:suppressAutoHyphens/>
        <w:autoSpaceDN w:val="0"/>
        <w:spacing w:after="0" w:line="288" w:lineRule="auto"/>
        <w:textAlignment w:val="baseline"/>
        <w:rPr>
          <w:rFonts w:ascii="Garamond" w:eastAsia="Lucida Sans Unicode" w:hAnsi="Garamond" w:cs="Times New Roman"/>
          <w:kern w:val="3"/>
          <w:lang w:eastAsia="zh-CN" w:bidi="hi-IN"/>
        </w:rPr>
      </w:pPr>
    </w:p>
    <w:p w14:paraId="2CFE6030" w14:textId="77777777" w:rsidR="002D34C5" w:rsidRDefault="002D34C5" w:rsidP="008609B7">
      <w:pPr>
        <w:suppressAutoHyphens/>
        <w:autoSpaceDN w:val="0"/>
        <w:spacing w:after="0" w:line="288" w:lineRule="auto"/>
        <w:textAlignment w:val="baseline"/>
        <w:rPr>
          <w:rFonts w:ascii="Garamond" w:eastAsia="Lucida Sans Unicode" w:hAnsi="Garamond" w:cs="Times New Roman"/>
          <w:kern w:val="3"/>
          <w:lang w:eastAsia="zh-CN" w:bidi="hi-IN"/>
        </w:rPr>
      </w:pPr>
    </w:p>
    <w:p w14:paraId="35BCEDD3" w14:textId="77777777" w:rsidR="002D34C5" w:rsidRPr="005912FA" w:rsidRDefault="002D34C5" w:rsidP="008609B7">
      <w:pPr>
        <w:suppressAutoHyphens/>
        <w:autoSpaceDN w:val="0"/>
        <w:spacing w:after="0" w:line="288" w:lineRule="auto"/>
        <w:textAlignment w:val="baseline"/>
        <w:rPr>
          <w:rFonts w:ascii="Garamond" w:eastAsia="Lucida Sans Unicode" w:hAnsi="Garamond" w:cs="Times New Roman"/>
          <w:kern w:val="3"/>
          <w:lang w:eastAsia="zh-CN" w:bidi="hi-IN"/>
        </w:rPr>
      </w:pPr>
    </w:p>
    <w:p w14:paraId="2BFC9012" w14:textId="77777777" w:rsidR="00284B1E" w:rsidRPr="005912FA" w:rsidRDefault="00284B1E" w:rsidP="00284B1E">
      <w:pPr>
        <w:suppressAutoHyphens/>
        <w:autoSpaceDN w:val="0"/>
        <w:spacing w:after="0" w:line="288" w:lineRule="auto"/>
        <w:textAlignment w:val="baseline"/>
        <w:rPr>
          <w:rFonts w:ascii="Garamond" w:eastAsia="Lucida Sans Unicode" w:hAnsi="Garamond" w:cs="Times New Roman"/>
          <w:kern w:val="3"/>
          <w:lang w:eastAsia="zh-CN" w:bidi="hi-IN"/>
        </w:rPr>
      </w:pPr>
    </w:p>
    <w:tbl>
      <w:tblPr>
        <w:tblStyle w:val="Tabela-Siatka1"/>
        <w:tblW w:w="0" w:type="auto"/>
        <w:tblLook w:val="04A0" w:firstRow="1" w:lastRow="0" w:firstColumn="1" w:lastColumn="0" w:noHBand="0" w:noVBand="1"/>
      </w:tblPr>
      <w:tblGrid>
        <w:gridCol w:w="574"/>
        <w:gridCol w:w="1181"/>
        <w:gridCol w:w="978"/>
        <w:gridCol w:w="907"/>
        <w:gridCol w:w="385"/>
        <w:gridCol w:w="4163"/>
        <w:gridCol w:w="3119"/>
        <w:gridCol w:w="141"/>
        <w:gridCol w:w="2694"/>
        <w:gridCol w:w="78"/>
      </w:tblGrid>
      <w:tr w:rsidR="00F85E1D" w:rsidRPr="00C16D19" w14:paraId="49DA8B89" w14:textId="77777777" w:rsidTr="00F85E1D">
        <w:trPr>
          <w:gridAfter w:val="1"/>
          <w:wAfter w:w="78" w:type="dxa"/>
          <w:trHeight w:val="550"/>
        </w:trPr>
        <w:tc>
          <w:tcPr>
            <w:tcW w:w="574" w:type="dxa"/>
            <w:tcBorders>
              <w:bottom w:val="single" w:sz="4" w:space="0" w:color="auto"/>
            </w:tcBorders>
            <w:shd w:val="clear" w:color="auto" w:fill="F2F2F2" w:themeFill="background1" w:themeFillShade="F2"/>
            <w:vAlign w:val="center"/>
          </w:tcPr>
          <w:p w14:paraId="132FC2E8" w14:textId="77777777" w:rsidR="00F85E1D" w:rsidRPr="00C16D19" w:rsidRDefault="00F85E1D" w:rsidP="00EC1F57">
            <w:pPr>
              <w:jc w:val="center"/>
              <w:rPr>
                <w:rFonts w:ascii="Garamond" w:eastAsia="Times New Roman" w:hAnsi="Garamond" w:cs="Times New Roman"/>
                <w:b/>
                <w:color w:val="0D0D0D" w:themeColor="text1" w:themeTint="F2"/>
                <w:lang w:eastAsia="pl-PL"/>
              </w:rPr>
            </w:pPr>
            <w:r w:rsidRPr="00C16D19">
              <w:rPr>
                <w:rFonts w:ascii="Garamond" w:eastAsia="Times New Roman" w:hAnsi="Garamond" w:cs="Times New Roman"/>
                <w:b/>
                <w:color w:val="0D0D0D" w:themeColor="text1" w:themeTint="F2"/>
                <w:lang w:eastAsia="pl-PL"/>
              </w:rPr>
              <w:lastRenderedPageBreak/>
              <w:t xml:space="preserve">Lp. </w:t>
            </w:r>
          </w:p>
        </w:tc>
        <w:tc>
          <w:tcPr>
            <w:tcW w:w="2159" w:type="dxa"/>
            <w:gridSpan w:val="2"/>
            <w:tcBorders>
              <w:bottom w:val="nil"/>
            </w:tcBorders>
            <w:shd w:val="clear" w:color="auto" w:fill="F2F2F2" w:themeFill="background1" w:themeFillShade="F2"/>
            <w:vAlign w:val="center"/>
          </w:tcPr>
          <w:p w14:paraId="2A54F2E2" w14:textId="77777777" w:rsidR="00F85E1D" w:rsidRPr="00C16D19" w:rsidRDefault="00F85E1D" w:rsidP="00EC1F57">
            <w:pPr>
              <w:jc w:val="center"/>
              <w:rPr>
                <w:rFonts w:ascii="Garamond" w:eastAsia="Times New Roman" w:hAnsi="Garamond" w:cs="Times New Roman"/>
                <w:b/>
                <w:color w:val="0D0D0D" w:themeColor="text1" w:themeTint="F2"/>
                <w:lang w:eastAsia="pl-PL"/>
              </w:rPr>
            </w:pPr>
            <w:r w:rsidRPr="00C16D19">
              <w:rPr>
                <w:rFonts w:ascii="Garamond" w:eastAsia="Times New Roman" w:hAnsi="Garamond" w:cs="Times New Roman"/>
                <w:b/>
                <w:color w:val="0D0D0D" w:themeColor="text1" w:themeTint="F2"/>
                <w:lang w:eastAsia="pl-PL"/>
              </w:rPr>
              <w:t xml:space="preserve">Przedmiot zamówienia </w:t>
            </w:r>
          </w:p>
        </w:tc>
        <w:tc>
          <w:tcPr>
            <w:tcW w:w="907" w:type="dxa"/>
            <w:tcBorders>
              <w:bottom w:val="single" w:sz="4" w:space="0" w:color="auto"/>
              <w:right w:val="single" w:sz="4" w:space="0" w:color="auto"/>
            </w:tcBorders>
            <w:shd w:val="clear" w:color="auto" w:fill="F2F2F2" w:themeFill="background1" w:themeFillShade="F2"/>
            <w:vAlign w:val="center"/>
          </w:tcPr>
          <w:p w14:paraId="17F68F36" w14:textId="77777777" w:rsidR="00F85E1D" w:rsidRPr="00C16D19" w:rsidRDefault="00F85E1D" w:rsidP="00EC1F57">
            <w:pPr>
              <w:jc w:val="center"/>
              <w:rPr>
                <w:rFonts w:ascii="Garamond" w:eastAsia="Times New Roman" w:hAnsi="Garamond" w:cs="Times New Roman"/>
                <w:b/>
                <w:lang w:eastAsia="pl-PL"/>
              </w:rPr>
            </w:pPr>
            <w:r w:rsidRPr="00C16D19">
              <w:rPr>
                <w:rFonts w:ascii="Garamond" w:eastAsia="Times New Roman" w:hAnsi="Garamond" w:cs="Times New Roman"/>
                <w:b/>
                <w:lang w:eastAsia="pl-PL"/>
              </w:rPr>
              <w:t>Liczba sztuk</w:t>
            </w:r>
          </w:p>
        </w:tc>
        <w:tc>
          <w:tcPr>
            <w:tcW w:w="4548" w:type="dxa"/>
            <w:gridSpan w:val="2"/>
            <w:tcBorders>
              <w:bottom w:val="single" w:sz="4" w:space="0" w:color="auto"/>
            </w:tcBorders>
            <w:shd w:val="clear" w:color="auto" w:fill="F2F2F2" w:themeFill="background1" w:themeFillShade="F2"/>
            <w:vAlign w:val="center"/>
          </w:tcPr>
          <w:p w14:paraId="68E0CC8D" w14:textId="77777777" w:rsidR="00F85E1D" w:rsidRDefault="00F85E1D" w:rsidP="00EC1F57">
            <w:pPr>
              <w:jc w:val="center"/>
              <w:rPr>
                <w:rFonts w:ascii="Garamond" w:eastAsia="Times New Roman" w:hAnsi="Garamond" w:cs="Times New Roman"/>
                <w:b/>
                <w:lang w:eastAsia="pl-PL"/>
              </w:rPr>
            </w:pPr>
            <w:r>
              <w:rPr>
                <w:rFonts w:ascii="Garamond" w:eastAsia="Times New Roman" w:hAnsi="Garamond" w:cs="Times New Roman"/>
                <w:b/>
                <w:lang w:eastAsia="pl-PL"/>
              </w:rPr>
              <w:t>Nazwa i </w:t>
            </w:r>
            <w:r w:rsidRPr="00B80F30">
              <w:rPr>
                <w:rFonts w:ascii="Garamond" w:eastAsia="Times New Roman" w:hAnsi="Garamond" w:cs="Times New Roman"/>
                <w:b/>
                <w:lang w:eastAsia="pl-PL"/>
              </w:rPr>
              <w:t>typ/model/</w:t>
            </w:r>
          </w:p>
          <w:p w14:paraId="1314376F" w14:textId="77777777" w:rsidR="00F85E1D" w:rsidRPr="00C16D19" w:rsidRDefault="00F85E1D" w:rsidP="00EC1F57">
            <w:pPr>
              <w:jc w:val="center"/>
              <w:rPr>
                <w:rFonts w:ascii="Garamond" w:eastAsia="Times New Roman" w:hAnsi="Garamond" w:cs="Times New Roman"/>
                <w:b/>
                <w:lang w:eastAsia="pl-PL"/>
              </w:rPr>
            </w:pPr>
            <w:r w:rsidRPr="00B80F30">
              <w:rPr>
                <w:rFonts w:ascii="Garamond" w:eastAsia="Times New Roman" w:hAnsi="Garamond" w:cs="Times New Roman"/>
                <w:b/>
                <w:lang w:eastAsia="pl-PL"/>
              </w:rPr>
              <w:t>Producent/Kraj produkcji</w:t>
            </w:r>
          </w:p>
        </w:tc>
        <w:tc>
          <w:tcPr>
            <w:tcW w:w="3119" w:type="dxa"/>
            <w:tcBorders>
              <w:bottom w:val="single" w:sz="4" w:space="0" w:color="auto"/>
            </w:tcBorders>
            <w:shd w:val="clear" w:color="auto" w:fill="F2F2F2" w:themeFill="background1" w:themeFillShade="F2"/>
            <w:vAlign w:val="center"/>
          </w:tcPr>
          <w:p w14:paraId="099F5A9F" w14:textId="77777777" w:rsidR="00F85E1D" w:rsidRDefault="00F85E1D" w:rsidP="00EC1F57">
            <w:pPr>
              <w:jc w:val="center"/>
              <w:rPr>
                <w:rFonts w:ascii="Garamond" w:eastAsia="Times New Roman" w:hAnsi="Garamond" w:cs="Times New Roman"/>
                <w:b/>
                <w:lang w:eastAsia="pl-PL"/>
              </w:rPr>
            </w:pPr>
            <w:r>
              <w:rPr>
                <w:rFonts w:ascii="Garamond" w:eastAsia="Times New Roman" w:hAnsi="Garamond" w:cs="Times New Roman"/>
                <w:b/>
                <w:lang w:eastAsia="pl-PL"/>
              </w:rPr>
              <w:t xml:space="preserve">Rok produkcji </w:t>
            </w:r>
          </w:p>
          <w:p w14:paraId="41642934" w14:textId="58339315" w:rsidR="00F85E1D" w:rsidRDefault="00F85E1D" w:rsidP="00EC1F57">
            <w:pPr>
              <w:jc w:val="center"/>
              <w:rPr>
                <w:rFonts w:ascii="Garamond" w:eastAsia="Times New Roman" w:hAnsi="Garamond" w:cs="Times New Roman"/>
                <w:b/>
                <w:lang w:eastAsia="pl-PL"/>
              </w:rPr>
            </w:pPr>
            <w:r>
              <w:rPr>
                <w:rFonts w:ascii="Garamond" w:eastAsia="Lucida Sans Unicode" w:hAnsi="Garamond"/>
                <w:kern w:val="3"/>
                <w:lang w:eastAsia="zh-CN" w:bidi="hi-IN"/>
              </w:rPr>
              <w:t>(nie wcześniej niż 2019/2020)</w:t>
            </w:r>
          </w:p>
        </w:tc>
        <w:tc>
          <w:tcPr>
            <w:tcW w:w="2835" w:type="dxa"/>
            <w:gridSpan w:val="2"/>
            <w:tcBorders>
              <w:bottom w:val="single" w:sz="4" w:space="0" w:color="auto"/>
              <w:right w:val="single" w:sz="4" w:space="0" w:color="auto"/>
            </w:tcBorders>
            <w:shd w:val="clear" w:color="auto" w:fill="F2F2F2" w:themeFill="background1" w:themeFillShade="F2"/>
            <w:vAlign w:val="center"/>
          </w:tcPr>
          <w:p w14:paraId="3A8D8682" w14:textId="77777777" w:rsidR="00F85E1D" w:rsidRPr="00C16D19" w:rsidRDefault="00F85E1D" w:rsidP="00EC1F57">
            <w:pPr>
              <w:jc w:val="center"/>
              <w:rPr>
                <w:rFonts w:ascii="Garamond" w:eastAsia="Times New Roman" w:hAnsi="Garamond" w:cs="Times New Roman"/>
                <w:b/>
                <w:lang w:eastAsia="pl-PL"/>
              </w:rPr>
            </w:pPr>
            <w:r w:rsidRPr="00B80F30">
              <w:rPr>
                <w:rFonts w:ascii="Garamond" w:eastAsia="Times New Roman" w:hAnsi="Garamond" w:cs="Times New Roman"/>
                <w:b/>
                <w:lang w:eastAsia="pl-PL"/>
              </w:rPr>
              <w:t xml:space="preserve">Klasa wyrobu medycznego </w:t>
            </w:r>
            <w:r>
              <w:rPr>
                <w:rFonts w:ascii="Garamond" w:eastAsia="Times New Roman" w:hAnsi="Garamond" w:cs="Times New Roman"/>
                <w:b/>
                <w:lang w:eastAsia="pl-PL"/>
              </w:rPr>
              <w:t xml:space="preserve"> </w:t>
            </w:r>
            <w:r>
              <w:rPr>
                <w:rFonts w:ascii="Garamond" w:eastAsia="Times New Roman" w:hAnsi="Garamond" w:cs="Times New Roman"/>
                <w:lang w:eastAsia="pl-PL"/>
              </w:rPr>
              <w:t>(jeżeli </w:t>
            </w:r>
            <w:r w:rsidRPr="00B80F30">
              <w:rPr>
                <w:rFonts w:ascii="Garamond" w:eastAsia="Times New Roman" w:hAnsi="Garamond" w:cs="Times New Roman"/>
                <w:lang w:eastAsia="pl-PL"/>
              </w:rPr>
              <w:t>dotyczy):</w:t>
            </w:r>
          </w:p>
        </w:tc>
      </w:tr>
      <w:tr w:rsidR="00F85E1D" w:rsidRPr="00C16D19" w14:paraId="21A62DD1" w14:textId="77777777" w:rsidTr="00F85E1D">
        <w:trPr>
          <w:gridAfter w:val="1"/>
          <w:wAfter w:w="78" w:type="dxa"/>
          <w:trHeight w:val="647"/>
        </w:trPr>
        <w:tc>
          <w:tcPr>
            <w:tcW w:w="574" w:type="dxa"/>
            <w:tcBorders>
              <w:bottom w:val="single" w:sz="4" w:space="0" w:color="auto"/>
            </w:tcBorders>
            <w:shd w:val="clear" w:color="auto" w:fill="F2F2F2" w:themeFill="background1" w:themeFillShade="F2"/>
            <w:vAlign w:val="center"/>
          </w:tcPr>
          <w:p w14:paraId="6027D07F" w14:textId="77777777" w:rsidR="00F85E1D" w:rsidRPr="00C16D19" w:rsidRDefault="00F85E1D" w:rsidP="00EC1F57">
            <w:pPr>
              <w:jc w:val="center"/>
              <w:rPr>
                <w:rFonts w:ascii="Garamond" w:eastAsia="Times New Roman" w:hAnsi="Garamond" w:cs="Times New Roman"/>
                <w:lang w:eastAsia="pl-PL"/>
              </w:rPr>
            </w:pPr>
            <w:r w:rsidRPr="00C16D19">
              <w:rPr>
                <w:rFonts w:ascii="Garamond" w:eastAsia="Times New Roman" w:hAnsi="Garamond" w:cs="Times New Roman"/>
                <w:lang w:eastAsia="pl-PL"/>
              </w:rPr>
              <w:t>1.</w:t>
            </w:r>
          </w:p>
        </w:tc>
        <w:tc>
          <w:tcPr>
            <w:tcW w:w="2159" w:type="dxa"/>
            <w:gridSpan w:val="2"/>
            <w:tcBorders>
              <w:bottom w:val="single" w:sz="4" w:space="0" w:color="auto"/>
            </w:tcBorders>
            <w:shd w:val="clear" w:color="auto" w:fill="F2F2F2" w:themeFill="background1" w:themeFillShade="F2"/>
            <w:vAlign w:val="center"/>
          </w:tcPr>
          <w:p w14:paraId="72768E25" w14:textId="77777777" w:rsidR="00F85E1D" w:rsidRPr="00C16D19" w:rsidRDefault="00F85E1D" w:rsidP="00EC1F57">
            <w:pPr>
              <w:rPr>
                <w:rFonts w:ascii="Garamond" w:eastAsia="Times New Roman" w:hAnsi="Garamond" w:cs="Times New Roman"/>
                <w:lang w:eastAsia="pl-PL"/>
              </w:rPr>
            </w:pPr>
            <w:r>
              <w:rPr>
                <w:rFonts w:ascii="Garamond" w:hAnsi="Garamond" w:cs="Times New Roman"/>
                <w:b/>
              </w:rPr>
              <w:t xml:space="preserve">Łaźnia wodna </w:t>
            </w:r>
          </w:p>
        </w:tc>
        <w:tc>
          <w:tcPr>
            <w:tcW w:w="907" w:type="dxa"/>
            <w:tcBorders>
              <w:bottom w:val="single" w:sz="4" w:space="0" w:color="auto"/>
              <w:right w:val="single" w:sz="4" w:space="0" w:color="auto"/>
            </w:tcBorders>
            <w:shd w:val="clear" w:color="auto" w:fill="F2F2F2" w:themeFill="background1" w:themeFillShade="F2"/>
            <w:vAlign w:val="center"/>
          </w:tcPr>
          <w:p w14:paraId="493824DE" w14:textId="77777777" w:rsidR="00F85E1D" w:rsidRPr="00C16D19" w:rsidRDefault="00F85E1D" w:rsidP="00EC1F57">
            <w:pPr>
              <w:jc w:val="center"/>
              <w:rPr>
                <w:rFonts w:ascii="Garamond" w:eastAsia="Times New Roman" w:hAnsi="Garamond" w:cs="Times New Roman"/>
                <w:lang w:eastAsia="pl-PL"/>
              </w:rPr>
            </w:pPr>
            <w:r>
              <w:rPr>
                <w:rFonts w:ascii="Garamond" w:eastAsia="Times New Roman" w:hAnsi="Garamond" w:cs="Times New Roman"/>
                <w:bCs/>
                <w:lang w:eastAsia="pl-PL"/>
              </w:rPr>
              <w:t>1</w:t>
            </w:r>
          </w:p>
        </w:tc>
        <w:tc>
          <w:tcPr>
            <w:tcW w:w="4548" w:type="dxa"/>
            <w:gridSpan w:val="2"/>
            <w:tcBorders>
              <w:bottom w:val="single" w:sz="4" w:space="0" w:color="auto"/>
            </w:tcBorders>
            <w:vAlign w:val="center"/>
          </w:tcPr>
          <w:p w14:paraId="09EB2335" w14:textId="77777777" w:rsidR="00F85E1D" w:rsidRPr="00C16D19" w:rsidRDefault="00F85E1D" w:rsidP="00EC1F57">
            <w:pPr>
              <w:jc w:val="center"/>
              <w:rPr>
                <w:rFonts w:ascii="Garamond" w:eastAsia="Calibri" w:hAnsi="Garamond" w:cs="Times New Roman"/>
              </w:rPr>
            </w:pPr>
          </w:p>
        </w:tc>
        <w:tc>
          <w:tcPr>
            <w:tcW w:w="3119" w:type="dxa"/>
            <w:tcBorders>
              <w:bottom w:val="single" w:sz="4" w:space="0" w:color="auto"/>
            </w:tcBorders>
            <w:vAlign w:val="center"/>
          </w:tcPr>
          <w:p w14:paraId="1CB25178" w14:textId="77777777" w:rsidR="00F85E1D" w:rsidRPr="00C16D19" w:rsidRDefault="00F85E1D" w:rsidP="00EC1F57">
            <w:pPr>
              <w:jc w:val="center"/>
              <w:rPr>
                <w:rFonts w:ascii="Garamond" w:eastAsia="Calibri" w:hAnsi="Garamond" w:cs="Times New Roman"/>
              </w:rPr>
            </w:pPr>
          </w:p>
        </w:tc>
        <w:tc>
          <w:tcPr>
            <w:tcW w:w="2835" w:type="dxa"/>
            <w:gridSpan w:val="2"/>
            <w:tcBorders>
              <w:right w:val="single" w:sz="4" w:space="0" w:color="auto"/>
            </w:tcBorders>
            <w:vAlign w:val="center"/>
          </w:tcPr>
          <w:p w14:paraId="7FEC1852" w14:textId="77777777" w:rsidR="00F85E1D" w:rsidRPr="00C16D19" w:rsidRDefault="00F85E1D" w:rsidP="00EC1F57">
            <w:pPr>
              <w:jc w:val="center"/>
              <w:rPr>
                <w:rFonts w:ascii="Garamond" w:eastAsia="Calibri" w:hAnsi="Garamond" w:cs="Times New Roman"/>
              </w:rPr>
            </w:pPr>
          </w:p>
        </w:tc>
      </w:tr>
      <w:tr w:rsidR="00F85E1D" w:rsidRPr="00C16D19" w14:paraId="3C731FFB" w14:textId="77777777" w:rsidTr="00F85E1D">
        <w:trPr>
          <w:gridAfter w:val="1"/>
          <w:wAfter w:w="78" w:type="dxa"/>
        </w:trPr>
        <w:tc>
          <w:tcPr>
            <w:tcW w:w="574" w:type="dxa"/>
            <w:tcBorders>
              <w:top w:val="single" w:sz="4" w:space="0" w:color="auto"/>
              <w:left w:val="nil"/>
              <w:bottom w:val="nil"/>
              <w:right w:val="nil"/>
            </w:tcBorders>
          </w:tcPr>
          <w:p w14:paraId="7F3866F1" w14:textId="77777777" w:rsidR="00F85E1D" w:rsidRPr="00C16D19" w:rsidRDefault="00F85E1D" w:rsidP="00EC1F57">
            <w:pPr>
              <w:rPr>
                <w:rFonts w:ascii="Garamond" w:eastAsia="Calibri" w:hAnsi="Garamond" w:cs="Times New Roman"/>
              </w:rPr>
            </w:pPr>
          </w:p>
        </w:tc>
        <w:tc>
          <w:tcPr>
            <w:tcW w:w="3066" w:type="dxa"/>
            <w:gridSpan w:val="3"/>
            <w:tcBorders>
              <w:top w:val="single" w:sz="4" w:space="0" w:color="auto"/>
              <w:left w:val="nil"/>
              <w:bottom w:val="nil"/>
              <w:right w:val="nil"/>
            </w:tcBorders>
            <w:vAlign w:val="center"/>
          </w:tcPr>
          <w:p w14:paraId="31D21859" w14:textId="77777777" w:rsidR="00F85E1D" w:rsidRPr="00C16D19" w:rsidRDefault="00F85E1D" w:rsidP="00EC1F57">
            <w:pPr>
              <w:rPr>
                <w:rFonts w:ascii="Garamond" w:eastAsia="Calibri" w:hAnsi="Garamond" w:cs="Times New Roman"/>
                <w:b/>
              </w:rPr>
            </w:pPr>
          </w:p>
        </w:tc>
        <w:tc>
          <w:tcPr>
            <w:tcW w:w="4548" w:type="dxa"/>
            <w:gridSpan w:val="2"/>
            <w:tcBorders>
              <w:top w:val="single" w:sz="4" w:space="0" w:color="auto"/>
              <w:left w:val="nil"/>
              <w:bottom w:val="nil"/>
              <w:right w:val="nil"/>
            </w:tcBorders>
          </w:tcPr>
          <w:p w14:paraId="63FCDE47" w14:textId="77777777" w:rsidR="00F85E1D" w:rsidRPr="00C16D19" w:rsidRDefault="00F85E1D" w:rsidP="00EC1F57">
            <w:pPr>
              <w:rPr>
                <w:rFonts w:ascii="Garamond" w:eastAsia="Calibri" w:hAnsi="Garamond" w:cs="Times New Roman"/>
              </w:rPr>
            </w:pPr>
          </w:p>
        </w:tc>
        <w:tc>
          <w:tcPr>
            <w:tcW w:w="3119" w:type="dxa"/>
            <w:tcBorders>
              <w:top w:val="single" w:sz="4" w:space="0" w:color="auto"/>
              <w:left w:val="nil"/>
              <w:bottom w:val="single" w:sz="4" w:space="0" w:color="auto"/>
              <w:right w:val="nil"/>
            </w:tcBorders>
          </w:tcPr>
          <w:p w14:paraId="76E842B9" w14:textId="77777777" w:rsidR="00F85E1D" w:rsidRPr="00C16D19" w:rsidRDefault="00F85E1D" w:rsidP="00EC1F57">
            <w:pPr>
              <w:rPr>
                <w:rFonts w:ascii="Garamond" w:eastAsia="Calibri" w:hAnsi="Garamond" w:cs="Times New Roman"/>
              </w:rPr>
            </w:pPr>
          </w:p>
        </w:tc>
        <w:tc>
          <w:tcPr>
            <w:tcW w:w="2835" w:type="dxa"/>
            <w:gridSpan w:val="2"/>
            <w:tcBorders>
              <w:top w:val="single" w:sz="4" w:space="0" w:color="auto"/>
              <w:left w:val="nil"/>
              <w:bottom w:val="single" w:sz="4" w:space="0" w:color="auto"/>
              <w:right w:val="nil"/>
            </w:tcBorders>
          </w:tcPr>
          <w:p w14:paraId="4754B9DA" w14:textId="77777777" w:rsidR="00F85E1D" w:rsidRPr="00C16D19" w:rsidRDefault="00F85E1D" w:rsidP="00EC1F57">
            <w:pPr>
              <w:rPr>
                <w:rFonts w:ascii="Garamond" w:eastAsia="Calibri" w:hAnsi="Garamond" w:cs="Times New Roman"/>
              </w:rPr>
            </w:pPr>
          </w:p>
        </w:tc>
      </w:tr>
      <w:tr w:rsidR="002D34C5" w:rsidRPr="00C16D19" w14:paraId="1679BD81" w14:textId="77777777" w:rsidTr="00E563AD">
        <w:trPr>
          <w:trHeight w:val="566"/>
        </w:trPr>
        <w:tc>
          <w:tcPr>
            <w:tcW w:w="574" w:type="dxa"/>
            <w:tcBorders>
              <w:top w:val="nil"/>
              <w:left w:val="nil"/>
              <w:bottom w:val="nil"/>
              <w:right w:val="nil"/>
            </w:tcBorders>
          </w:tcPr>
          <w:p w14:paraId="279EB05C" w14:textId="77777777" w:rsidR="002D34C5" w:rsidRPr="00C16D19" w:rsidRDefault="002D34C5" w:rsidP="00EC1F57">
            <w:pPr>
              <w:rPr>
                <w:rFonts w:ascii="Garamond" w:eastAsia="Calibri" w:hAnsi="Garamond" w:cs="Times New Roman"/>
              </w:rPr>
            </w:pPr>
          </w:p>
        </w:tc>
        <w:tc>
          <w:tcPr>
            <w:tcW w:w="1181" w:type="dxa"/>
            <w:tcBorders>
              <w:top w:val="nil"/>
              <w:left w:val="nil"/>
              <w:bottom w:val="nil"/>
              <w:right w:val="nil"/>
            </w:tcBorders>
            <w:shd w:val="clear" w:color="auto" w:fill="FFFFFF" w:themeFill="background1"/>
          </w:tcPr>
          <w:p w14:paraId="0DE07A8A" w14:textId="77777777" w:rsidR="002D34C5" w:rsidRPr="00C16D19" w:rsidRDefault="002D34C5" w:rsidP="00EC1F57">
            <w:pPr>
              <w:rPr>
                <w:rFonts w:ascii="Garamond" w:eastAsia="Calibri" w:hAnsi="Garamond" w:cs="Times New Roman"/>
                <w:b/>
              </w:rPr>
            </w:pPr>
          </w:p>
        </w:tc>
        <w:tc>
          <w:tcPr>
            <w:tcW w:w="2270" w:type="dxa"/>
            <w:gridSpan w:val="3"/>
            <w:tcBorders>
              <w:top w:val="nil"/>
              <w:left w:val="nil"/>
              <w:bottom w:val="nil"/>
              <w:right w:val="single" w:sz="4" w:space="0" w:color="auto"/>
            </w:tcBorders>
            <w:shd w:val="clear" w:color="auto" w:fill="FFFFFF" w:themeFill="background1"/>
          </w:tcPr>
          <w:p w14:paraId="77C9ADB0" w14:textId="77777777" w:rsidR="002D34C5" w:rsidRPr="00C16D19" w:rsidRDefault="002D34C5" w:rsidP="00EC1F57">
            <w:pPr>
              <w:rPr>
                <w:rFonts w:ascii="Garamond" w:eastAsia="Calibri" w:hAnsi="Garamond" w:cs="Times New Roman"/>
                <w:b/>
              </w:rPr>
            </w:pPr>
          </w:p>
        </w:tc>
        <w:tc>
          <w:tcPr>
            <w:tcW w:w="7423" w:type="dxa"/>
            <w:gridSpan w:val="3"/>
            <w:tcBorders>
              <w:top w:val="single" w:sz="4" w:space="0" w:color="auto"/>
              <w:left w:val="single" w:sz="4" w:space="0" w:color="auto"/>
            </w:tcBorders>
            <w:shd w:val="clear" w:color="auto" w:fill="F2F2F2" w:themeFill="background1" w:themeFillShade="F2"/>
            <w:vAlign w:val="center"/>
          </w:tcPr>
          <w:p w14:paraId="0F192390" w14:textId="77777777" w:rsidR="002D34C5" w:rsidRPr="003177D1" w:rsidRDefault="002D34C5" w:rsidP="00135AA3">
            <w:pPr>
              <w:rPr>
                <w:rFonts w:ascii="Garamond" w:eastAsia="Calibri" w:hAnsi="Garamond" w:cs="Times New Roman"/>
                <w:b/>
                <w:color w:val="000000" w:themeColor="text1"/>
              </w:rPr>
            </w:pPr>
            <w:r w:rsidRPr="003177D1">
              <w:rPr>
                <w:rFonts w:ascii="Garamond" w:eastAsia="Calibri" w:hAnsi="Garamond" w:cs="Times New Roman"/>
                <w:b/>
                <w:color w:val="000000" w:themeColor="text1"/>
              </w:rPr>
              <w:t>A: Cena brutto sprzętu (w zł)</w:t>
            </w:r>
          </w:p>
        </w:tc>
        <w:tc>
          <w:tcPr>
            <w:tcW w:w="2772" w:type="dxa"/>
            <w:gridSpan w:val="2"/>
            <w:tcBorders>
              <w:top w:val="single" w:sz="4" w:space="0" w:color="auto"/>
            </w:tcBorders>
            <w:vAlign w:val="center"/>
          </w:tcPr>
          <w:p w14:paraId="52761112" w14:textId="77777777" w:rsidR="002D34C5" w:rsidRPr="00D400EB" w:rsidRDefault="002D34C5" w:rsidP="00EC1F57">
            <w:pPr>
              <w:jc w:val="center"/>
              <w:rPr>
                <w:rFonts w:ascii="Garamond" w:eastAsia="Calibri" w:hAnsi="Garamond" w:cs="Times New Roman"/>
                <w:color w:val="0070C0"/>
              </w:rPr>
            </w:pPr>
          </w:p>
        </w:tc>
      </w:tr>
      <w:tr w:rsidR="002D34C5" w:rsidRPr="00C16D19" w14:paraId="5134FAF4" w14:textId="77777777" w:rsidTr="00E563AD">
        <w:trPr>
          <w:trHeight w:val="560"/>
        </w:trPr>
        <w:tc>
          <w:tcPr>
            <w:tcW w:w="574" w:type="dxa"/>
            <w:tcBorders>
              <w:top w:val="nil"/>
              <w:left w:val="nil"/>
              <w:bottom w:val="nil"/>
              <w:right w:val="nil"/>
            </w:tcBorders>
          </w:tcPr>
          <w:p w14:paraId="5767A8CC" w14:textId="77777777" w:rsidR="002D34C5" w:rsidRPr="00C16D19" w:rsidRDefault="002D34C5" w:rsidP="00EC1F57">
            <w:pPr>
              <w:rPr>
                <w:rFonts w:ascii="Garamond" w:eastAsia="Calibri" w:hAnsi="Garamond" w:cs="Times New Roman"/>
              </w:rPr>
            </w:pPr>
          </w:p>
        </w:tc>
        <w:tc>
          <w:tcPr>
            <w:tcW w:w="1181" w:type="dxa"/>
            <w:tcBorders>
              <w:top w:val="nil"/>
              <w:left w:val="nil"/>
              <w:bottom w:val="nil"/>
              <w:right w:val="nil"/>
            </w:tcBorders>
            <w:shd w:val="clear" w:color="auto" w:fill="FFFFFF" w:themeFill="background1"/>
          </w:tcPr>
          <w:p w14:paraId="3EC37705" w14:textId="77777777" w:rsidR="002D34C5" w:rsidRPr="00C16D19" w:rsidRDefault="002D34C5" w:rsidP="00EC1F57">
            <w:pPr>
              <w:rPr>
                <w:rFonts w:ascii="Garamond" w:eastAsia="Calibri" w:hAnsi="Garamond" w:cs="Times New Roman"/>
                <w:b/>
              </w:rPr>
            </w:pPr>
          </w:p>
        </w:tc>
        <w:tc>
          <w:tcPr>
            <w:tcW w:w="2270" w:type="dxa"/>
            <w:gridSpan w:val="3"/>
            <w:tcBorders>
              <w:top w:val="nil"/>
              <w:left w:val="nil"/>
              <w:bottom w:val="nil"/>
              <w:right w:val="single" w:sz="4" w:space="0" w:color="auto"/>
            </w:tcBorders>
            <w:shd w:val="clear" w:color="auto" w:fill="FFFFFF" w:themeFill="background1"/>
          </w:tcPr>
          <w:p w14:paraId="6BB9DDA5" w14:textId="77777777" w:rsidR="002D34C5" w:rsidRPr="00C16D19" w:rsidRDefault="002D34C5" w:rsidP="00EC1F57">
            <w:pPr>
              <w:rPr>
                <w:rFonts w:ascii="Garamond" w:eastAsia="Calibri" w:hAnsi="Garamond" w:cs="Times New Roman"/>
                <w:b/>
              </w:rPr>
            </w:pPr>
          </w:p>
        </w:tc>
        <w:tc>
          <w:tcPr>
            <w:tcW w:w="7423" w:type="dxa"/>
            <w:gridSpan w:val="3"/>
            <w:tcBorders>
              <w:left w:val="single" w:sz="4" w:space="0" w:color="auto"/>
            </w:tcBorders>
            <w:shd w:val="clear" w:color="auto" w:fill="F2F2F2" w:themeFill="background1" w:themeFillShade="F2"/>
            <w:vAlign w:val="center"/>
          </w:tcPr>
          <w:p w14:paraId="5478F32F" w14:textId="77777777" w:rsidR="002D34C5" w:rsidRPr="003177D1" w:rsidRDefault="002D34C5" w:rsidP="008A22DD">
            <w:pPr>
              <w:rPr>
                <w:rFonts w:ascii="Garamond" w:eastAsia="Calibri" w:hAnsi="Garamond" w:cs="Times New Roman"/>
                <w:b/>
                <w:color w:val="000000" w:themeColor="text1"/>
              </w:rPr>
            </w:pPr>
            <w:r w:rsidRPr="003177D1">
              <w:rPr>
                <w:rFonts w:ascii="Garamond" w:eastAsia="Calibri" w:hAnsi="Garamond" w:cs="Times New Roman"/>
                <w:b/>
                <w:color w:val="000000" w:themeColor="text1"/>
              </w:rPr>
              <w:t xml:space="preserve">B: </w:t>
            </w:r>
            <w:r w:rsidRPr="003177D1">
              <w:rPr>
                <w:rFonts w:ascii="Garamond" w:eastAsia="Calibri" w:hAnsi="Garamond" w:cs="Times New Roman"/>
                <w:b/>
                <w:bCs/>
                <w:color w:val="000000" w:themeColor="text1"/>
              </w:rPr>
              <w:t xml:space="preserve">Cena brutto </w:t>
            </w:r>
            <w:r w:rsidR="008A22DD" w:rsidRPr="003177D1">
              <w:rPr>
                <w:rFonts w:ascii="Garamond" w:eastAsia="Calibri" w:hAnsi="Garamond" w:cs="Times New Roman"/>
                <w:b/>
                <w:color w:val="000000" w:themeColor="text1"/>
              </w:rPr>
              <w:t>dostaw</w:t>
            </w:r>
            <w:r w:rsidR="008D2402" w:rsidRPr="003177D1">
              <w:rPr>
                <w:rFonts w:ascii="Garamond" w:eastAsia="Calibri" w:hAnsi="Garamond" w:cs="Times New Roman"/>
                <w:b/>
                <w:color w:val="000000" w:themeColor="text1"/>
              </w:rPr>
              <w:t>y</w:t>
            </w:r>
            <w:r w:rsidR="008A22DD" w:rsidRPr="003177D1">
              <w:rPr>
                <w:rFonts w:ascii="Garamond" w:eastAsia="Calibri" w:hAnsi="Garamond" w:cs="Times New Roman"/>
                <w:b/>
                <w:color w:val="000000" w:themeColor="text1"/>
              </w:rPr>
              <w:t>,</w:t>
            </w:r>
            <w:r w:rsidR="008A22DD" w:rsidRPr="003177D1">
              <w:rPr>
                <w:rFonts w:ascii="Garamond" w:eastAsia="Calibri" w:hAnsi="Garamond" w:cs="Times New Roman"/>
                <w:b/>
                <w:bCs/>
                <w:color w:val="000000" w:themeColor="text1"/>
              </w:rPr>
              <w:t xml:space="preserve"> </w:t>
            </w:r>
            <w:r w:rsidR="008D2402" w:rsidRPr="003177D1">
              <w:rPr>
                <w:rFonts w:ascii="Garamond" w:eastAsia="Calibri" w:hAnsi="Garamond" w:cs="Times New Roman"/>
                <w:b/>
                <w:bCs/>
                <w:color w:val="000000" w:themeColor="text1"/>
              </w:rPr>
              <w:t>instalacji</w:t>
            </w:r>
            <w:r w:rsidRPr="003177D1">
              <w:rPr>
                <w:rFonts w:ascii="Garamond" w:eastAsia="Calibri" w:hAnsi="Garamond" w:cs="Times New Roman"/>
                <w:b/>
                <w:bCs/>
                <w:color w:val="000000" w:themeColor="text1"/>
              </w:rPr>
              <w:t xml:space="preserve"> i uruchomienia sprzętu </w:t>
            </w:r>
            <w:r w:rsidRPr="003177D1">
              <w:rPr>
                <w:rFonts w:ascii="Garamond" w:eastAsia="Calibri" w:hAnsi="Garamond" w:cs="Times New Roman"/>
                <w:b/>
                <w:color w:val="000000" w:themeColor="text1"/>
              </w:rPr>
              <w:t>(w zł):</w:t>
            </w:r>
          </w:p>
        </w:tc>
        <w:tc>
          <w:tcPr>
            <w:tcW w:w="2772" w:type="dxa"/>
            <w:gridSpan w:val="2"/>
            <w:vAlign w:val="center"/>
          </w:tcPr>
          <w:p w14:paraId="3F162FCF" w14:textId="77777777" w:rsidR="002D34C5" w:rsidRPr="00D400EB" w:rsidRDefault="002D34C5" w:rsidP="00EC1F57">
            <w:pPr>
              <w:jc w:val="center"/>
              <w:rPr>
                <w:rFonts w:ascii="Garamond" w:eastAsia="Calibri" w:hAnsi="Garamond" w:cs="Times New Roman"/>
                <w:color w:val="0070C0"/>
              </w:rPr>
            </w:pPr>
          </w:p>
        </w:tc>
      </w:tr>
      <w:tr w:rsidR="002D34C5" w:rsidRPr="00C16D19" w14:paraId="0C7E1D9B" w14:textId="77777777" w:rsidTr="00E563AD">
        <w:trPr>
          <w:trHeight w:val="443"/>
        </w:trPr>
        <w:tc>
          <w:tcPr>
            <w:tcW w:w="574" w:type="dxa"/>
            <w:tcBorders>
              <w:top w:val="nil"/>
              <w:left w:val="nil"/>
              <w:bottom w:val="nil"/>
              <w:right w:val="nil"/>
            </w:tcBorders>
          </w:tcPr>
          <w:p w14:paraId="788C4BE9" w14:textId="77777777" w:rsidR="002D34C5" w:rsidRPr="00C16D19" w:rsidRDefault="002D34C5" w:rsidP="00EC1F57">
            <w:pPr>
              <w:rPr>
                <w:rFonts w:ascii="Garamond" w:eastAsia="Calibri" w:hAnsi="Garamond" w:cs="Times New Roman"/>
              </w:rPr>
            </w:pPr>
          </w:p>
        </w:tc>
        <w:tc>
          <w:tcPr>
            <w:tcW w:w="1181" w:type="dxa"/>
            <w:tcBorders>
              <w:top w:val="nil"/>
              <w:left w:val="nil"/>
              <w:bottom w:val="nil"/>
              <w:right w:val="nil"/>
            </w:tcBorders>
            <w:shd w:val="clear" w:color="auto" w:fill="FFFFFF" w:themeFill="background1"/>
          </w:tcPr>
          <w:p w14:paraId="394931B7" w14:textId="77777777" w:rsidR="002D34C5" w:rsidRPr="00C16D19" w:rsidRDefault="002D34C5" w:rsidP="00EC1F57">
            <w:pPr>
              <w:rPr>
                <w:rFonts w:ascii="Garamond" w:eastAsia="Calibri" w:hAnsi="Garamond" w:cs="Times New Roman"/>
                <w:b/>
              </w:rPr>
            </w:pPr>
          </w:p>
        </w:tc>
        <w:tc>
          <w:tcPr>
            <w:tcW w:w="2270" w:type="dxa"/>
            <w:gridSpan w:val="3"/>
            <w:tcBorders>
              <w:top w:val="nil"/>
              <w:left w:val="nil"/>
              <w:bottom w:val="nil"/>
              <w:right w:val="single" w:sz="4" w:space="0" w:color="auto"/>
            </w:tcBorders>
            <w:shd w:val="clear" w:color="auto" w:fill="FFFFFF" w:themeFill="background1"/>
          </w:tcPr>
          <w:p w14:paraId="48050DED" w14:textId="77777777" w:rsidR="002D34C5" w:rsidRPr="00C16D19" w:rsidRDefault="002D34C5" w:rsidP="00EC1F57">
            <w:pPr>
              <w:rPr>
                <w:rFonts w:ascii="Garamond" w:eastAsia="Calibri" w:hAnsi="Garamond" w:cs="Times New Roman"/>
                <w:b/>
              </w:rPr>
            </w:pPr>
          </w:p>
        </w:tc>
        <w:tc>
          <w:tcPr>
            <w:tcW w:w="7423" w:type="dxa"/>
            <w:gridSpan w:val="3"/>
            <w:tcBorders>
              <w:left w:val="single" w:sz="4" w:space="0" w:color="auto"/>
            </w:tcBorders>
            <w:shd w:val="clear" w:color="auto" w:fill="F2F2F2" w:themeFill="background1" w:themeFillShade="F2"/>
            <w:vAlign w:val="center"/>
          </w:tcPr>
          <w:p w14:paraId="04F40BC7" w14:textId="77777777" w:rsidR="002D34C5" w:rsidRPr="00C16D19" w:rsidRDefault="002D34C5" w:rsidP="00EC1F57">
            <w:pPr>
              <w:rPr>
                <w:rFonts w:ascii="Garamond" w:eastAsia="Calibri" w:hAnsi="Garamond" w:cs="Times New Roman"/>
                <w:b/>
              </w:rPr>
            </w:pPr>
            <w:r w:rsidRPr="00C16D19">
              <w:rPr>
                <w:rFonts w:ascii="Garamond" w:eastAsia="Calibri" w:hAnsi="Garamond" w:cs="Times New Roman"/>
                <w:b/>
              </w:rPr>
              <w:t xml:space="preserve">C: </w:t>
            </w:r>
            <w:r w:rsidRPr="00C16D19">
              <w:rPr>
                <w:rFonts w:ascii="Garamond" w:hAnsi="Garamond" w:cs="Times New Roman"/>
                <w:b/>
                <w:bCs/>
              </w:rPr>
              <w:t>Cena brutto szkoleń</w:t>
            </w:r>
            <w:r w:rsidRPr="00C16D19">
              <w:rPr>
                <w:rFonts w:ascii="Garamond" w:eastAsia="Calibri" w:hAnsi="Garamond" w:cs="Times New Roman"/>
                <w:b/>
              </w:rPr>
              <w:t xml:space="preserve"> (w zł):</w:t>
            </w:r>
          </w:p>
        </w:tc>
        <w:tc>
          <w:tcPr>
            <w:tcW w:w="2772" w:type="dxa"/>
            <w:gridSpan w:val="2"/>
            <w:vAlign w:val="center"/>
          </w:tcPr>
          <w:p w14:paraId="21747A22" w14:textId="77777777" w:rsidR="002D34C5" w:rsidRPr="00C16D19" w:rsidRDefault="002D34C5" w:rsidP="00EC1F57">
            <w:pPr>
              <w:jc w:val="center"/>
              <w:rPr>
                <w:rFonts w:ascii="Garamond" w:eastAsia="Calibri" w:hAnsi="Garamond" w:cs="Times New Roman"/>
              </w:rPr>
            </w:pPr>
          </w:p>
        </w:tc>
      </w:tr>
    </w:tbl>
    <w:p w14:paraId="5D428013" w14:textId="77777777" w:rsidR="002D34C5" w:rsidRPr="00C16D19" w:rsidRDefault="002D34C5" w:rsidP="002D34C5">
      <w:pPr>
        <w:tabs>
          <w:tab w:val="left" w:pos="8985"/>
        </w:tabs>
        <w:spacing w:after="0" w:line="240" w:lineRule="auto"/>
        <w:rPr>
          <w:rFonts w:ascii="Garamond" w:eastAsia="Calibri" w:hAnsi="Garamond" w:cs="Times New Roman"/>
        </w:rPr>
      </w:pPr>
    </w:p>
    <w:tbl>
      <w:tblPr>
        <w:tblW w:w="2342" w:type="pct"/>
        <w:tblInd w:w="7523" w:type="dxa"/>
        <w:tblCellMar>
          <w:left w:w="10" w:type="dxa"/>
          <w:right w:w="10" w:type="dxa"/>
        </w:tblCellMar>
        <w:tblLook w:val="04A0" w:firstRow="1" w:lastRow="0" w:firstColumn="1" w:lastColumn="0" w:noHBand="0" w:noVBand="1"/>
      </w:tblPr>
      <w:tblGrid>
        <w:gridCol w:w="3969"/>
        <w:gridCol w:w="2628"/>
      </w:tblGrid>
      <w:tr w:rsidR="002D34C5" w:rsidRPr="00C16D19" w14:paraId="01E86EAC" w14:textId="77777777" w:rsidTr="00E563AD">
        <w:trPr>
          <w:trHeight w:val="830"/>
        </w:trPr>
        <w:tc>
          <w:tcPr>
            <w:tcW w:w="300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B383EA7" w14:textId="77777777" w:rsidR="002D34C5" w:rsidRPr="00C16D19" w:rsidRDefault="002D34C5" w:rsidP="00EC1F57">
            <w:pPr>
              <w:widowControl w:val="0"/>
              <w:suppressAutoHyphens/>
              <w:snapToGrid w:val="0"/>
              <w:spacing w:after="0"/>
              <w:jc w:val="right"/>
              <w:rPr>
                <w:rFonts w:ascii="Garamond" w:eastAsia="Andale Sans UI" w:hAnsi="Garamond" w:cs="Times New Roman"/>
                <w:b/>
                <w:bCs/>
                <w:kern w:val="2"/>
              </w:rPr>
            </w:pPr>
            <w:r w:rsidRPr="00C16D19">
              <w:rPr>
                <w:rFonts w:ascii="Garamond" w:eastAsia="Andale Sans UI" w:hAnsi="Garamond" w:cs="Times New Roman"/>
                <w:b/>
                <w:bCs/>
                <w:kern w:val="2"/>
              </w:rPr>
              <w:t xml:space="preserve">A+ B + C: Cena brutto oferty </w:t>
            </w:r>
            <w:r w:rsidRPr="00C16D19">
              <w:rPr>
                <w:rFonts w:ascii="Garamond" w:eastAsia="Times New Roman" w:hAnsi="Garamond" w:cs="Times New Roman"/>
                <w:b/>
                <w:kern w:val="2"/>
              </w:rPr>
              <w:t>(w zł)</w:t>
            </w:r>
          </w:p>
        </w:tc>
        <w:tc>
          <w:tcPr>
            <w:tcW w:w="1992"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70" w:type="dxa"/>
              <w:bottom w:w="0" w:type="dxa"/>
              <w:right w:w="70" w:type="dxa"/>
            </w:tcMar>
            <w:vAlign w:val="center"/>
          </w:tcPr>
          <w:p w14:paraId="17C88023" w14:textId="77777777" w:rsidR="002D34C5" w:rsidRPr="00C16D19" w:rsidRDefault="002D34C5" w:rsidP="00EC1F57">
            <w:pPr>
              <w:widowControl w:val="0"/>
              <w:suppressAutoHyphens/>
              <w:snapToGrid w:val="0"/>
              <w:spacing w:after="0"/>
              <w:jc w:val="center"/>
              <w:rPr>
                <w:rFonts w:ascii="Garamond" w:eastAsia="Andale Sans UI" w:hAnsi="Garamond" w:cs="Times New Roman"/>
                <w:b/>
                <w:bCs/>
                <w:kern w:val="2"/>
              </w:rPr>
            </w:pPr>
          </w:p>
        </w:tc>
      </w:tr>
    </w:tbl>
    <w:p w14:paraId="4CEA798D" w14:textId="77777777" w:rsidR="00284B1E" w:rsidRDefault="00284B1E" w:rsidP="00284B1E">
      <w:pPr>
        <w:suppressAutoHyphens/>
        <w:autoSpaceDN w:val="0"/>
        <w:spacing w:after="0" w:line="288" w:lineRule="auto"/>
        <w:textAlignment w:val="baseline"/>
        <w:rPr>
          <w:rFonts w:ascii="Garamond" w:eastAsia="Lucida Sans Unicode" w:hAnsi="Garamond" w:cs="Times New Roman"/>
          <w:kern w:val="3"/>
          <w:lang w:eastAsia="zh-CN" w:bidi="hi-IN"/>
        </w:rPr>
      </w:pPr>
    </w:p>
    <w:p w14:paraId="5A45F17D" w14:textId="77777777" w:rsidR="00A744A7" w:rsidRDefault="00A744A7" w:rsidP="00284B1E">
      <w:pPr>
        <w:suppressAutoHyphens/>
        <w:autoSpaceDN w:val="0"/>
        <w:spacing w:after="0" w:line="288" w:lineRule="auto"/>
        <w:textAlignment w:val="baseline"/>
        <w:rPr>
          <w:rFonts w:ascii="Garamond" w:eastAsia="Lucida Sans Unicode" w:hAnsi="Garamond" w:cs="Times New Roman"/>
          <w:kern w:val="3"/>
          <w:lang w:eastAsia="zh-CN" w:bidi="hi-IN"/>
        </w:rPr>
      </w:pPr>
    </w:p>
    <w:p w14:paraId="484E1C08" w14:textId="77777777" w:rsidR="00A744A7" w:rsidRDefault="00A744A7" w:rsidP="00284B1E">
      <w:pPr>
        <w:suppressAutoHyphens/>
        <w:autoSpaceDN w:val="0"/>
        <w:spacing w:after="0" w:line="288" w:lineRule="auto"/>
        <w:textAlignment w:val="baseline"/>
        <w:rPr>
          <w:rFonts w:ascii="Garamond" w:eastAsia="Lucida Sans Unicode" w:hAnsi="Garamond" w:cs="Times New Roman"/>
          <w:kern w:val="3"/>
          <w:lang w:eastAsia="zh-CN" w:bidi="hi-IN"/>
        </w:rPr>
      </w:pPr>
    </w:p>
    <w:p w14:paraId="77962DA7" w14:textId="77777777" w:rsidR="00A744A7" w:rsidRDefault="00A744A7" w:rsidP="00284B1E">
      <w:pPr>
        <w:suppressAutoHyphens/>
        <w:autoSpaceDN w:val="0"/>
        <w:spacing w:after="0" w:line="288" w:lineRule="auto"/>
        <w:textAlignment w:val="baseline"/>
        <w:rPr>
          <w:rFonts w:ascii="Garamond" w:eastAsia="Lucida Sans Unicode" w:hAnsi="Garamond" w:cs="Times New Roman"/>
          <w:kern w:val="3"/>
          <w:lang w:eastAsia="zh-CN" w:bidi="hi-IN"/>
        </w:rPr>
      </w:pPr>
    </w:p>
    <w:p w14:paraId="57625C33" w14:textId="77777777" w:rsidR="00A744A7" w:rsidRDefault="00A744A7" w:rsidP="00284B1E">
      <w:pPr>
        <w:suppressAutoHyphens/>
        <w:autoSpaceDN w:val="0"/>
        <w:spacing w:after="0" w:line="288" w:lineRule="auto"/>
        <w:textAlignment w:val="baseline"/>
        <w:rPr>
          <w:rFonts w:ascii="Garamond" w:eastAsia="Lucida Sans Unicode" w:hAnsi="Garamond" w:cs="Times New Roman"/>
          <w:kern w:val="3"/>
          <w:lang w:eastAsia="zh-CN" w:bidi="hi-IN"/>
        </w:rPr>
      </w:pPr>
    </w:p>
    <w:p w14:paraId="7377E62B" w14:textId="77777777" w:rsidR="00A744A7" w:rsidRDefault="00A744A7" w:rsidP="00284B1E">
      <w:pPr>
        <w:suppressAutoHyphens/>
        <w:autoSpaceDN w:val="0"/>
        <w:spacing w:after="0" w:line="288" w:lineRule="auto"/>
        <w:textAlignment w:val="baseline"/>
        <w:rPr>
          <w:rFonts w:ascii="Garamond" w:eastAsia="Lucida Sans Unicode" w:hAnsi="Garamond" w:cs="Times New Roman"/>
          <w:kern w:val="3"/>
          <w:lang w:eastAsia="zh-CN" w:bidi="hi-IN"/>
        </w:rPr>
      </w:pPr>
    </w:p>
    <w:p w14:paraId="59C5F110" w14:textId="77777777" w:rsidR="00A744A7" w:rsidRDefault="00A744A7" w:rsidP="00284B1E">
      <w:pPr>
        <w:suppressAutoHyphens/>
        <w:autoSpaceDN w:val="0"/>
        <w:spacing w:after="0" w:line="288" w:lineRule="auto"/>
        <w:textAlignment w:val="baseline"/>
        <w:rPr>
          <w:rFonts w:ascii="Garamond" w:eastAsia="Lucida Sans Unicode" w:hAnsi="Garamond" w:cs="Times New Roman"/>
          <w:kern w:val="3"/>
          <w:lang w:eastAsia="zh-CN" w:bidi="hi-IN"/>
        </w:rPr>
      </w:pPr>
    </w:p>
    <w:p w14:paraId="19BDCCF4" w14:textId="77777777" w:rsidR="00A744A7" w:rsidRDefault="00A744A7" w:rsidP="00284B1E">
      <w:pPr>
        <w:suppressAutoHyphens/>
        <w:autoSpaceDN w:val="0"/>
        <w:spacing w:after="0" w:line="288" w:lineRule="auto"/>
        <w:textAlignment w:val="baseline"/>
        <w:rPr>
          <w:rFonts w:ascii="Garamond" w:eastAsia="Lucida Sans Unicode" w:hAnsi="Garamond" w:cs="Times New Roman"/>
          <w:kern w:val="3"/>
          <w:lang w:eastAsia="zh-CN" w:bidi="hi-IN"/>
        </w:rPr>
      </w:pPr>
    </w:p>
    <w:p w14:paraId="216C73D3" w14:textId="77777777" w:rsidR="00A744A7" w:rsidRDefault="00A744A7" w:rsidP="00284B1E">
      <w:pPr>
        <w:suppressAutoHyphens/>
        <w:autoSpaceDN w:val="0"/>
        <w:spacing w:after="0" w:line="288" w:lineRule="auto"/>
        <w:textAlignment w:val="baseline"/>
        <w:rPr>
          <w:rFonts w:ascii="Garamond" w:eastAsia="Lucida Sans Unicode" w:hAnsi="Garamond" w:cs="Times New Roman"/>
          <w:kern w:val="3"/>
          <w:lang w:eastAsia="zh-CN" w:bidi="hi-IN"/>
        </w:rPr>
      </w:pPr>
    </w:p>
    <w:p w14:paraId="58A42E8E" w14:textId="77777777" w:rsidR="00A744A7" w:rsidRDefault="00A744A7" w:rsidP="00284B1E">
      <w:pPr>
        <w:suppressAutoHyphens/>
        <w:autoSpaceDN w:val="0"/>
        <w:spacing w:after="0" w:line="288" w:lineRule="auto"/>
        <w:textAlignment w:val="baseline"/>
        <w:rPr>
          <w:rFonts w:ascii="Garamond" w:eastAsia="Lucida Sans Unicode" w:hAnsi="Garamond" w:cs="Times New Roman"/>
          <w:kern w:val="3"/>
          <w:lang w:eastAsia="zh-CN" w:bidi="hi-IN"/>
        </w:rPr>
      </w:pPr>
    </w:p>
    <w:p w14:paraId="2D9AF3AD" w14:textId="7C06989A" w:rsidR="00A744A7" w:rsidRDefault="00A744A7" w:rsidP="00284B1E">
      <w:pPr>
        <w:suppressAutoHyphens/>
        <w:autoSpaceDN w:val="0"/>
        <w:spacing w:after="0" w:line="288" w:lineRule="auto"/>
        <w:textAlignment w:val="baseline"/>
        <w:rPr>
          <w:rFonts w:ascii="Garamond" w:eastAsia="Lucida Sans Unicode" w:hAnsi="Garamond" w:cs="Times New Roman"/>
          <w:kern w:val="3"/>
          <w:lang w:eastAsia="zh-CN" w:bidi="hi-IN"/>
        </w:rPr>
      </w:pPr>
    </w:p>
    <w:p w14:paraId="2419530B" w14:textId="77777777" w:rsidR="008600B2" w:rsidRDefault="008600B2" w:rsidP="00284B1E">
      <w:pPr>
        <w:suppressAutoHyphens/>
        <w:autoSpaceDN w:val="0"/>
        <w:spacing w:after="0" w:line="288" w:lineRule="auto"/>
        <w:textAlignment w:val="baseline"/>
        <w:rPr>
          <w:rFonts w:ascii="Garamond" w:eastAsia="Lucida Sans Unicode" w:hAnsi="Garamond" w:cs="Times New Roman"/>
          <w:kern w:val="3"/>
          <w:lang w:eastAsia="zh-CN" w:bidi="hi-IN"/>
        </w:rPr>
      </w:pPr>
    </w:p>
    <w:p w14:paraId="2C82F184" w14:textId="77777777" w:rsidR="00A744A7" w:rsidRDefault="00A744A7" w:rsidP="00284B1E">
      <w:pPr>
        <w:suppressAutoHyphens/>
        <w:autoSpaceDN w:val="0"/>
        <w:spacing w:after="0" w:line="288" w:lineRule="auto"/>
        <w:textAlignment w:val="baseline"/>
        <w:rPr>
          <w:rFonts w:ascii="Garamond" w:eastAsia="Lucida Sans Unicode" w:hAnsi="Garamond" w:cs="Times New Roman"/>
          <w:kern w:val="3"/>
          <w:lang w:eastAsia="zh-CN" w:bidi="hi-IN"/>
        </w:rPr>
      </w:pPr>
    </w:p>
    <w:p w14:paraId="36781B3D" w14:textId="77777777" w:rsidR="00A744A7" w:rsidRDefault="00A744A7" w:rsidP="00284B1E">
      <w:pPr>
        <w:suppressAutoHyphens/>
        <w:autoSpaceDN w:val="0"/>
        <w:spacing w:after="0" w:line="288" w:lineRule="auto"/>
        <w:textAlignment w:val="baseline"/>
        <w:rPr>
          <w:rFonts w:ascii="Garamond" w:eastAsia="Lucida Sans Unicode" w:hAnsi="Garamond" w:cs="Times New Roman"/>
          <w:kern w:val="3"/>
          <w:lang w:eastAsia="zh-CN" w:bidi="hi-IN"/>
        </w:rPr>
      </w:pPr>
    </w:p>
    <w:p w14:paraId="38B9B52C" w14:textId="77777777" w:rsidR="00A744A7" w:rsidRPr="005912FA" w:rsidRDefault="00A744A7" w:rsidP="00284B1E">
      <w:pPr>
        <w:suppressAutoHyphens/>
        <w:autoSpaceDN w:val="0"/>
        <w:spacing w:after="0" w:line="288" w:lineRule="auto"/>
        <w:textAlignment w:val="baseline"/>
        <w:rPr>
          <w:rFonts w:ascii="Garamond" w:eastAsia="Lucida Sans Unicode" w:hAnsi="Garamond" w:cs="Times New Roman"/>
          <w:kern w:val="3"/>
          <w:lang w:eastAsia="zh-CN" w:bidi="hi-IN"/>
        </w:rPr>
      </w:pPr>
    </w:p>
    <w:p w14:paraId="476833CC" w14:textId="77777777" w:rsidR="00284B1E" w:rsidRPr="005912FA" w:rsidRDefault="00284B1E" w:rsidP="00284B1E">
      <w:pPr>
        <w:suppressAutoHyphens/>
        <w:spacing w:after="0" w:line="240" w:lineRule="auto"/>
        <w:rPr>
          <w:rFonts w:ascii="Garamond" w:eastAsia="Times New Roman" w:hAnsi="Garamond" w:cs="Times New Roman"/>
          <w:lang w:eastAsia="ar-SA"/>
        </w:rPr>
      </w:pPr>
    </w:p>
    <w:p w14:paraId="0397F8A6" w14:textId="77777777" w:rsidR="00284B1E" w:rsidRPr="005912FA" w:rsidRDefault="00284B1E" w:rsidP="00284B1E">
      <w:pPr>
        <w:suppressAutoHyphens/>
        <w:spacing w:after="0" w:line="240" w:lineRule="auto"/>
        <w:jc w:val="center"/>
        <w:rPr>
          <w:rFonts w:ascii="Garamond" w:eastAsia="Times New Roman" w:hAnsi="Garamond" w:cs="Times New Roman"/>
          <w:b/>
          <w:lang w:eastAsia="ar-SA"/>
        </w:rPr>
      </w:pPr>
      <w:r w:rsidRPr="005912FA">
        <w:rPr>
          <w:rFonts w:ascii="Garamond" w:eastAsia="Times New Roman" w:hAnsi="Garamond" w:cs="Times New Roman"/>
          <w:b/>
          <w:lang w:eastAsia="ar-SA"/>
        </w:rPr>
        <w:lastRenderedPageBreak/>
        <w:t>PARAMETRY TECHNICZNE I EKSPLOATACYJNE</w:t>
      </w:r>
    </w:p>
    <w:p w14:paraId="782A9C1E" w14:textId="77777777" w:rsidR="00284B1E" w:rsidRPr="005912FA" w:rsidRDefault="00284B1E" w:rsidP="00284B1E">
      <w:pPr>
        <w:suppressAutoHyphens/>
        <w:spacing w:after="0" w:line="240" w:lineRule="auto"/>
        <w:jc w:val="center"/>
        <w:rPr>
          <w:rFonts w:ascii="Garamond" w:eastAsia="Times New Roman" w:hAnsi="Garamond" w:cs="Times New Roman"/>
          <w:b/>
          <w:lang w:eastAsia="ar-SA"/>
        </w:rPr>
      </w:pPr>
      <w:r w:rsidRPr="005912FA">
        <w:rPr>
          <w:rFonts w:ascii="Garamond" w:hAnsi="Garamond"/>
          <w:b/>
        </w:rPr>
        <w:t>Łaźnia wodna dwustanowiskowa</w:t>
      </w:r>
    </w:p>
    <w:p w14:paraId="15B4245C" w14:textId="77777777" w:rsidR="00BC771B" w:rsidRPr="005912FA" w:rsidRDefault="00BC771B" w:rsidP="00284B1E">
      <w:pPr>
        <w:suppressAutoHyphens/>
        <w:spacing w:after="0" w:line="240" w:lineRule="auto"/>
        <w:rPr>
          <w:rFonts w:ascii="Garamond" w:eastAsia="Times New Roman" w:hAnsi="Garamond" w:cs="Times New Roman"/>
          <w:b/>
          <w:lang w:eastAsia="ar-SA"/>
        </w:rPr>
      </w:pPr>
    </w:p>
    <w:tbl>
      <w:tblPr>
        <w:tblW w:w="14439" w:type="dxa"/>
        <w:tblInd w:w="-72" w:type="dxa"/>
        <w:tblCellMar>
          <w:left w:w="70" w:type="dxa"/>
          <w:right w:w="70" w:type="dxa"/>
        </w:tblCellMar>
        <w:tblLook w:val="0000" w:firstRow="0" w:lastRow="0" w:firstColumn="0" w:lastColumn="0" w:noHBand="0" w:noVBand="0"/>
      </w:tblPr>
      <w:tblGrid>
        <w:gridCol w:w="568"/>
        <w:gridCol w:w="7796"/>
        <w:gridCol w:w="1984"/>
        <w:gridCol w:w="1819"/>
        <w:gridCol w:w="2272"/>
      </w:tblGrid>
      <w:tr w:rsidR="00712193" w:rsidRPr="005912FA" w14:paraId="4D0D12CA" w14:textId="77777777" w:rsidTr="00712193">
        <w:tc>
          <w:tcPr>
            <w:tcW w:w="568" w:type="dxa"/>
            <w:tcBorders>
              <w:top w:val="single" w:sz="4" w:space="0" w:color="000000"/>
              <w:left w:val="single" w:sz="4" w:space="0" w:color="000000"/>
              <w:bottom w:val="single" w:sz="4" w:space="0" w:color="000000"/>
            </w:tcBorders>
            <w:shd w:val="clear" w:color="auto" w:fill="auto"/>
            <w:vAlign w:val="center"/>
          </w:tcPr>
          <w:p w14:paraId="3AE3A1D5" w14:textId="77777777" w:rsidR="00712193" w:rsidRPr="005912FA" w:rsidRDefault="006417CA" w:rsidP="00712193">
            <w:pPr>
              <w:suppressAutoHyphens/>
              <w:snapToGrid w:val="0"/>
              <w:spacing w:after="0" w:line="240" w:lineRule="auto"/>
              <w:jc w:val="center"/>
              <w:rPr>
                <w:rFonts w:ascii="Garamond" w:eastAsia="Times New Roman" w:hAnsi="Garamond" w:cs="Times New Roman"/>
                <w:b/>
                <w:bCs/>
                <w:lang w:eastAsia="ar-SA"/>
              </w:rPr>
            </w:pPr>
            <w:r w:rsidRPr="005912FA">
              <w:rPr>
                <w:rFonts w:ascii="Garamond" w:eastAsia="Times New Roman" w:hAnsi="Garamond" w:cs="Times New Roman"/>
                <w:b/>
                <w:bCs/>
                <w:lang w:eastAsia="ar-SA"/>
              </w:rPr>
              <w:t>C</w:t>
            </w:r>
          </w:p>
        </w:tc>
        <w:tc>
          <w:tcPr>
            <w:tcW w:w="7796" w:type="dxa"/>
            <w:tcBorders>
              <w:top w:val="single" w:sz="4" w:space="0" w:color="000000"/>
              <w:left w:val="single" w:sz="4" w:space="0" w:color="000000"/>
              <w:bottom w:val="single" w:sz="4" w:space="0" w:color="000000"/>
            </w:tcBorders>
            <w:shd w:val="clear" w:color="auto" w:fill="auto"/>
            <w:vAlign w:val="center"/>
          </w:tcPr>
          <w:p w14:paraId="49C43C00" w14:textId="77777777" w:rsidR="00712193" w:rsidRPr="005912FA" w:rsidRDefault="00712193" w:rsidP="00712193">
            <w:pPr>
              <w:keepNext/>
              <w:numPr>
                <w:ilvl w:val="2"/>
                <w:numId w:val="1"/>
              </w:numPr>
              <w:suppressAutoHyphens/>
              <w:snapToGrid w:val="0"/>
              <w:spacing w:after="0" w:line="240" w:lineRule="auto"/>
              <w:jc w:val="center"/>
              <w:outlineLvl w:val="2"/>
              <w:rPr>
                <w:rFonts w:ascii="Garamond" w:eastAsia="Times New Roman" w:hAnsi="Garamond" w:cs="Times New Roman"/>
                <w:b/>
                <w:bCs/>
                <w:lang w:eastAsia="ar-SA"/>
              </w:rPr>
            </w:pPr>
            <w:r w:rsidRPr="005912FA">
              <w:rPr>
                <w:rFonts w:ascii="Garamond" w:eastAsia="Times New Roman" w:hAnsi="Garamond" w:cs="Times New Roman"/>
                <w:b/>
                <w:bCs/>
                <w:lang w:eastAsia="ar-SA"/>
              </w:rPr>
              <w:t>PARAMETR</w:t>
            </w:r>
          </w:p>
        </w:tc>
        <w:tc>
          <w:tcPr>
            <w:tcW w:w="1984" w:type="dxa"/>
            <w:tcBorders>
              <w:top w:val="single" w:sz="4" w:space="0" w:color="000000"/>
              <w:left w:val="single" w:sz="4" w:space="0" w:color="000000"/>
              <w:bottom w:val="single" w:sz="4" w:space="0" w:color="000000"/>
              <w:right w:val="single" w:sz="4" w:space="0" w:color="auto"/>
            </w:tcBorders>
            <w:shd w:val="clear" w:color="auto" w:fill="auto"/>
            <w:vAlign w:val="center"/>
          </w:tcPr>
          <w:p w14:paraId="083E9AC1" w14:textId="77777777" w:rsidR="00712193" w:rsidRPr="005912FA" w:rsidRDefault="00712193" w:rsidP="00712193">
            <w:pPr>
              <w:suppressAutoHyphens/>
              <w:snapToGrid w:val="0"/>
              <w:spacing w:after="0" w:line="240" w:lineRule="auto"/>
              <w:jc w:val="center"/>
              <w:rPr>
                <w:rFonts w:ascii="Garamond" w:eastAsia="Times New Roman" w:hAnsi="Garamond" w:cs="Times New Roman"/>
                <w:b/>
                <w:bCs/>
                <w:lang w:eastAsia="ar-SA"/>
              </w:rPr>
            </w:pPr>
            <w:r w:rsidRPr="005912FA">
              <w:rPr>
                <w:rFonts w:ascii="Garamond" w:eastAsia="Times New Roman" w:hAnsi="Garamond" w:cs="Times New Roman"/>
                <w:b/>
                <w:bCs/>
                <w:lang w:eastAsia="ar-SA"/>
              </w:rPr>
              <w:t>PARAMETR WYMAGANY</w:t>
            </w:r>
          </w:p>
        </w:tc>
        <w:tc>
          <w:tcPr>
            <w:tcW w:w="1819" w:type="dxa"/>
            <w:tcBorders>
              <w:top w:val="single" w:sz="4" w:space="0" w:color="000000"/>
              <w:left w:val="single" w:sz="4" w:space="0" w:color="auto"/>
              <w:bottom w:val="single" w:sz="4" w:space="0" w:color="000000"/>
            </w:tcBorders>
            <w:shd w:val="clear" w:color="auto" w:fill="auto"/>
            <w:vAlign w:val="center"/>
          </w:tcPr>
          <w:p w14:paraId="64C38DEA" w14:textId="77777777" w:rsidR="00712193" w:rsidRPr="005912FA" w:rsidRDefault="00712193" w:rsidP="00712193">
            <w:pPr>
              <w:suppressAutoHyphens/>
              <w:snapToGrid w:val="0"/>
              <w:spacing w:after="0" w:line="240" w:lineRule="auto"/>
              <w:jc w:val="center"/>
              <w:rPr>
                <w:rFonts w:ascii="Garamond" w:eastAsia="Times New Roman" w:hAnsi="Garamond" w:cs="Times New Roman"/>
                <w:b/>
                <w:bCs/>
                <w:lang w:eastAsia="ar-SA"/>
              </w:rPr>
            </w:pPr>
            <w:r w:rsidRPr="005912FA">
              <w:rPr>
                <w:rFonts w:ascii="Garamond" w:eastAsia="Times New Roman" w:hAnsi="Garamond" w:cs="Times New Roman"/>
                <w:b/>
                <w:bCs/>
                <w:lang w:eastAsia="ar-SA"/>
              </w:rPr>
              <w:t>PARAMETR OFEROWANY</w:t>
            </w:r>
          </w:p>
        </w:tc>
        <w:tc>
          <w:tcPr>
            <w:tcW w:w="2272" w:type="dxa"/>
            <w:tcBorders>
              <w:top w:val="single" w:sz="4" w:space="0" w:color="000000"/>
              <w:left w:val="single" w:sz="4" w:space="0" w:color="000000"/>
              <w:bottom w:val="single" w:sz="4" w:space="0" w:color="000000"/>
              <w:right w:val="single" w:sz="4" w:space="0" w:color="auto"/>
            </w:tcBorders>
            <w:shd w:val="clear" w:color="auto" w:fill="auto"/>
            <w:vAlign w:val="center"/>
          </w:tcPr>
          <w:p w14:paraId="3D2845DD" w14:textId="77777777" w:rsidR="00712193" w:rsidRPr="005912FA" w:rsidRDefault="00712193" w:rsidP="00712193">
            <w:pPr>
              <w:suppressAutoHyphens/>
              <w:snapToGrid w:val="0"/>
              <w:spacing w:after="0" w:line="240" w:lineRule="auto"/>
              <w:jc w:val="center"/>
              <w:rPr>
                <w:rFonts w:ascii="Garamond" w:eastAsia="Times New Roman" w:hAnsi="Garamond" w:cs="Times New Roman"/>
                <w:b/>
                <w:bCs/>
                <w:lang w:eastAsia="ar-SA"/>
              </w:rPr>
            </w:pPr>
            <w:r w:rsidRPr="005912FA">
              <w:rPr>
                <w:rFonts w:ascii="Garamond" w:eastAsia="Times New Roman" w:hAnsi="Garamond" w:cs="Times New Roman"/>
                <w:b/>
                <w:bCs/>
                <w:lang w:eastAsia="ar-SA"/>
              </w:rPr>
              <w:t>SPOSÓB OCENY</w:t>
            </w:r>
          </w:p>
        </w:tc>
      </w:tr>
      <w:tr w:rsidR="00712193" w:rsidRPr="005912FA" w14:paraId="7528B2E4" w14:textId="77777777" w:rsidTr="00712193">
        <w:trPr>
          <w:trHeight w:val="422"/>
        </w:trPr>
        <w:tc>
          <w:tcPr>
            <w:tcW w:w="14439" w:type="dxa"/>
            <w:gridSpan w:val="5"/>
            <w:tcBorders>
              <w:top w:val="single" w:sz="4" w:space="0" w:color="000000"/>
              <w:left w:val="single" w:sz="4" w:space="0" w:color="000000"/>
              <w:bottom w:val="single" w:sz="4" w:space="0" w:color="000000"/>
              <w:right w:val="single" w:sz="4" w:space="0" w:color="auto"/>
            </w:tcBorders>
            <w:shd w:val="clear" w:color="auto" w:fill="auto"/>
            <w:vAlign w:val="center"/>
          </w:tcPr>
          <w:p w14:paraId="0996B19E" w14:textId="77777777" w:rsidR="00712193" w:rsidRPr="005912FA" w:rsidRDefault="00517C66" w:rsidP="00712193">
            <w:pPr>
              <w:spacing w:after="0"/>
              <w:rPr>
                <w:rFonts w:ascii="Garamond" w:hAnsi="Garamond" w:cs="Times New Roman"/>
              </w:rPr>
            </w:pPr>
            <w:r>
              <w:rPr>
                <w:rFonts w:ascii="Garamond" w:hAnsi="Garamond" w:cs="Times New Roman"/>
                <w:b/>
              </w:rPr>
              <w:t xml:space="preserve">Łaźnia wodna </w:t>
            </w:r>
          </w:p>
        </w:tc>
      </w:tr>
      <w:tr w:rsidR="00712193" w:rsidRPr="005912FA" w14:paraId="3C8124FD" w14:textId="77777777" w:rsidTr="00712193">
        <w:tc>
          <w:tcPr>
            <w:tcW w:w="568" w:type="dxa"/>
            <w:tcBorders>
              <w:top w:val="single" w:sz="4" w:space="0" w:color="000000"/>
              <w:left w:val="single" w:sz="4" w:space="0" w:color="000000"/>
              <w:bottom w:val="single" w:sz="4" w:space="0" w:color="000000"/>
            </w:tcBorders>
            <w:shd w:val="clear" w:color="auto" w:fill="auto"/>
            <w:vAlign w:val="center"/>
          </w:tcPr>
          <w:p w14:paraId="3563D362" w14:textId="77777777" w:rsidR="00712193" w:rsidRPr="005912FA" w:rsidRDefault="00712193" w:rsidP="00712193">
            <w:pPr>
              <w:pStyle w:val="Akapitzlist"/>
              <w:numPr>
                <w:ilvl w:val="0"/>
                <w:numId w:val="31"/>
              </w:numPr>
              <w:snapToGrid w:val="0"/>
              <w:spacing w:before="60" w:after="60"/>
              <w:ind w:hanging="645"/>
              <w:jc w:val="center"/>
              <w:rPr>
                <w:rFonts w:ascii="Garamond" w:hAnsi="Garamond"/>
              </w:rPr>
            </w:pPr>
          </w:p>
        </w:tc>
        <w:tc>
          <w:tcPr>
            <w:tcW w:w="7796" w:type="dxa"/>
            <w:tcBorders>
              <w:top w:val="single" w:sz="4" w:space="0" w:color="000000"/>
              <w:left w:val="single" w:sz="4" w:space="0" w:color="000000"/>
              <w:bottom w:val="single" w:sz="4" w:space="0" w:color="000000"/>
            </w:tcBorders>
            <w:shd w:val="clear" w:color="auto" w:fill="auto"/>
          </w:tcPr>
          <w:p w14:paraId="51B1287F" w14:textId="77777777" w:rsidR="00712193" w:rsidRPr="00826420" w:rsidRDefault="00712193" w:rsidP="00712193">
            <w:pPr>
              <w:spacing w:before="60" w:after="60"/>
              <w:ind w:right="-290"/>
              <w:rPr>
                <w:rFonts w:ascii="Times New Roman" w:hAnsi="Times New Roman" w:cs="Times New Roman"/>
              </w:rPr>
            </w:pPr>
            <w:r w:rsidRPr="00826420">
              <w:rPr>
                <w:rFonts w:ascii="Times New Roman" w:hAnsi="Times New Roman" w:cs="Times New Roman"/>
              </w:rPr>
              <w:t>Wykonana ze stali nierdzewnej</w:t>
            </w:r>
            <w:r w:rsidR="00FC4A5E" w:rsidRPr="00826420">
              <w:rPr>
                <w:rFonts w:ascii="Times New Roman" w:hAnsi="Times New Roman" w:cs="Times New Roman"/>
              </w:rPr>
              <w:t>, wymiary użytkowe wanny A x B x C (mm) 230x200x165</w:t>
            </w:r>
            <w:r w:rsidR="00826420">
              <w:rPr>
                <w:rFonts w:ascii="Times New Roman" w:hAnsi="Times New Roman" w:cs="Times New Roman"/>
              </w:rPr>
              <w:t xml:space="preserve"> (+/- 10%)</w:t>
            </w: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14:paraId="146B7E6F" w14:textId="77777777" w:rsidR="00712193" w:rsidRPr="005912FA" w:rsidRDefault="00712193" w:rsidP="00712193">
            <w:pPr>
              <w:spacing w:before="60" w:after="60"/>
              <w:jc w:val="center"/>
              <w:rPr>
                <w:rFonts w:ascii="Garamond" w:hAnsi="Garamond" w:cs="Times New Roman"/>
              </w:rPr>
            </w:pPr>
            <w:r w:rsidRPr="005912FA">
              <w:rPr>
                <w:rFonts w:ascii="Garamond" w:hAnsi="Garamond" w:cs="Times New Roman"/>
              </w:rPr>
              <w:t>Tak</w:t>
            </w:r>
          </w:p>
        </w:tc>
        <w:tc>
          <w:tcPr>
            <w:tcW w:w="1819" w:type="dxa"/>
            <w:tcBorders>
              <w:top w:val="single" w:sz="4" w:space="0" w:color="000000"/>
              <w:left w:val="single" w:sz="4" w:space="0" w:color="auto"/>
              <w:bottom w:val="single" w:sz="4" w:space="0" w:color="000000"/>
            </w:tcBorders>
            <w:shd w:val="clear" w:color="auto" w:fill="auto"/>
            <w:vAlign w:val="center"/>
          </w:tcPr>
          <w:p w14:paraId="7ADE2A2F" w14:textId="77777777" w:rsidR="00712193" w:rsidRPr="005912FA" w:rsidRDefault="00712193" w:rsidP="00712193">
            <w:pPr>
              <w:snapToGrid w:val="0"/>
              <w:spacing w:before="60" w:after="60"/>
              <w:jc w:val="center"/>
              <w:rPr>
                <w:rFonts w:ascii="Garamond" w:hAnsi="Garamond" w:cs="Times New Roman"/>
              </w:rPr>
            </w:pPr>
          </w:p>
        </w:tc>
        <w:tc>
          <w:tcPr>
            <w:tcW w:w="2272" w:type="dxa"/>
            <w:tcBorders>
              <w:top w:val="single" w:sz="4" w:space="0" w:color="000000"/>
              <w:left w:val="single" w:sz="4" w:space="0" w:color="000000"/>
              <w:bottom w:val="single" w:sz="4" w:space="0" w:color="000000"/>
              <w:right w:val="single" w:sz="4" w:space="0" w:color="auto"/>
            </w:tcBorders>
            <w:shd w:val="clear" w:color="auto" w:fill="auto"/>
          </w:tcPr>
          <w:p w14:paraId="38054051" w14:textId="77777777" w:rsidR="00712193" w:rsidRPr="005912FA" w:rsidRDefault="00712193" w:rsidP="00712193">
            <w:pPr>
              <w:suppressAutoHyphens/>
              <w:spacing w:before="60" w:after="60" w:line="240" w:lineRule="auto"/>
              <w:jc w:val="center"/>
              <w:rPr>
                <w:rFonts w:ascii="Garamond" w:eastAsia="Times New Roman" w:hAnsi="Garamond" w:cs="Times New Roman"/>
                <w:lang w:eastAsia="ar-SA"/>
              </w:rPr>
            </w:pPr>
            <w:r w:rsidRPr="005912FA">
              <w:rPr>
                <w:rFonts w:ascii="Garamond" w:eastAsia="Times New Roman" w:hAnsi="Garamond" w:cs="Times New Roman"/>
                <w:lang w:eastAsia="ar-SA"/>
              </w:rPr>
              <w:t>---</w:t>
            </w:r>
          </w:p>
        </w:tc>
      </w:tr>
      <w:tr w:rsidR="00712193" w:rsidRPr="005912FA" w14:paraId="544CF1B6" w14:textId="77777777" w:rsidTr="00712193">
        <w:tc>
          <w:tcPr>
            <w:tcW w:w="568" w:type="dxa"/>
            <w:tcBorders>
              <w:top w:val="single" w:sz="4" w:space="0" w:color="000000"/>
              <w:left w:val="single" w:sz="4" w:space="0" w:color="000000"/>
              <w:bottom w:val="single" w:sz="4" w:space="0" w:color="000000"/>
            </w:tcBorders>
            <w:shd w:val="clear" w:color="auto" w:fill="auto"/>
            <w:vAlign w:val="center"/>
          </w:tcPr>
          <w:p w14:paraId="4174D547" w14:textId="77777777" w:rsidR="00712193" w:rsidRPr="005912FA" w:rsidRDefault="00712193" w:rsidP="00712193">
            <w:pPr>
              <w:pStyle w:val="Akapitzlist"/>
              <w:numPr>
                <w:ilvl w:val="0"/>
                <w:numId w:val="31"/>
              </w:numPr>
              <w:snapToGrid w:val="0"/>
              <w:spacing w:before="60" w:after="60"/>
              <w:ind w:hanging="645"/>
              <w:jc w:val="center"/>
              <w:rPr>
                <w:rFonts w:ascii="Garamond" w:hAnsi="Garamond"/>
              </w:rPr>
            </w:pPr>
          </w:p>
        </w:tc>
        <w:tc>
          <w:tcPr>
            <w:tcW w:w="7796" w:type="dxa"/>
            <w:tcBorders>
              <w:top w:val="single" w:sz="4" w:space="0" w:color="000000"/>
              <w:left w:val="single" w:sz="4" w:space="0" w:color="000000"/>
              <w:bottom w:val="single" w:sz="4" w:space="0" w:color="000000"/>
            </w:tcBorders>
            <w:shd w:val="clear" w:color="auto" w:fill="auto"/>
          </w:tcPr>
          <w:p w14:paraId="3A26D6B1" w14:textId="77777777" w:rsidR="00712193" w:rsidRPr="00826420" w:rsidRDefault="00826420" w:rsidP="00FC4A5E">
            <w:pPr>
              <w:shd w:val="clear" w:color="auto" w:fill="FFFFFF"/>
              <w:spacing w:before="60" w:after="60"/>
              <w:rPr>
                <w:rFonts w:ascii="Times New Roman" w:hAnsi="Times New Roman" w:cs="Times New Roman"/>
              </w:rPr>
            </w:pPr>
            <w:r>
              <w:rPr>
                <w:rFonts w:ascii="Times New Roman" w:hAnsi="Times New Roman" w:cs="Times New Roman"/>
              </w:rPr>
              <w:t>E</w:t>
            </w:r>
            <w:r w:rsidR="00FC4A5E" w:rsidRPr="00826420">
              <w:rPr>
                <w:rFonts w:ascii="Times New Roman" w:hAnsi="Times New Roman" w:cs="Times New Roman"/>
              </w:rPr>
              <w:t>lektroniczny regulator temperatury typu ON-OFF</w:t>
            </w:r>
            <w:r w:rsidR="00FC4A5E" w:rsidRPr="00826420">
              <w:rPr>
                <w:rFonts w:ascii="Times New Roman" w:hAnsi="Times New Roman" w:cs="Times New Roman"/>
              </w:rPr>
              <w:br/>
              <w:t>elektroniczny, bezpływakowy system kontroli poziomu wody</w:t>
            </w:r>
          </w:p>
        </w:tc>
        <w:tc>
          <w:tcPr>
            <w:tcW w:w="1984" w:type="dxa"/>
            <w:tcBorders>
              <w:top w:val="single" w:sz="4" w:space="0" w:color="000000"/>
              <w:left w:val="single" w:sz="4" w:space="0" w:color="000000"/>
              <w:bottom w:val="single" w:sz="4" w:space="0" w:color="000000"/>
              <w:right w:val="single" w:sz="4" w:space="0" w:color="auto"/>
            </w:tcBorders>
            <w:shd w:val="clear" w:color="auto" w:fill="auto"/>
            <w:vAlign w:val="center"/>
          </w:tcPr>
          <w:p w14:paraId="7F070C3A" w14:textId="77777777" w:rsidR="00712193" w:rsidRPr="005912FA" w:rsidRDefault="00712193" w:rsidP="00712193">
            <w:pPr>
              <w:spacing w:after="0"/>
              <w:jc w:val="center"/>
              <w:rPr>
                <w:rFonts w:ascii="Garamond" w:hAnsi="Garamond"/>
              </w:rPr>
            </w:pPr>
            <w:r w:rsidRPr="005912FA">
              <w:rPr>
                <w:rFonts w:ascii="Garamond" w:hAnsi="Garamond" w:cs="Times New Roman"/>
              </w:rPr>
              <w:t>Tak</w:t>
            </w:r>
          </w:p>
        </w:tc>
        <w:tc>
          <w:tcPr>
            <w:tcW w:w="1819" w:type="dxa"/>
            <w:tcBorders>
              <w:top w:val="single" w:sz="4" w:space="0" w:color="000000"/>
              <w:left w:val="single" w:sz="4" w:space="0" w:color="auto"/>
              <w:bottom w:val="single" w:sz="4" w:space="0" w:color="000000"/>
            </w:tcBorders>
            <w:shd w:val="clear" w:color="auto" w:fill="auto"/>
            <w:vAlign w:val="center"/>
          </w:tcPr>
          <w:p w14:paraId="4C6D1BA9" w14:textId="77777777" w:rsidR="00712193" w:rsidRPr="005912FA" w:rsidRDefault="00712193" w:rsidP="00712193">
            <w:pPr>
              <w:snapToGrid w:val="0"/>
              <w:spacing w:before="60" w:after="60"/>
              <w:jc w:val="center"/>
              <w:rPr>
                <w:rFonts w:ascii="Garamond" w:hAnsi="Garamond" w:cs="Times New Roman"/>
              </w:rPr>
            </w:pPr>
          </w:p>
        </w:tc>
        <w:tc>
          <w:tcPr>
            <w:tcW w:w="2272" w:type="dxa"/>
            <w:tcBorders>
              <w:top w:val="single" w:sz="4" w:space="0" w:color="000000"/>
              <w:left w:val="single" w:sz="4" w:space="0" w:color="000000"/>
              <w:bottom w:val="single" w:sz="4" w:space="0" w:color="000000"/>
              <w:right w:val="single" w:sz="4" w:space="0" w:color="auto"/>
            </w:tcBorders>
            <w:shd w:val="clear" w:color="auto" w:fill="auto"/>
          </w:tcPr>
          <w:p w14:paraId="10CAEF59" w14:textId="77777777" w:rsidR="00712193" w:rsidRPr="005912FA" w:rsidRDefault="00712193" w:rsidP="00712193">
            <w:pPr>
              <w:suppressAutoHyphens/>
              <w:spacing w:before="60" w:after="60" w:line="240" w:lineRule="auto"/>
              <w:jc w:val="center"/>
              <w:rPr>
                <w:rFonts w:ascii="Garamond" w:eastAsia="Times New Roman" w:hAnsi="Garamond" w:cs="Times New Roman"/>
                <w:lang w:eastAsia="ar-SA"/>
              </w:rPr>
            </w:pPr>
            <w:r w:rsidRPr="005912FA">
              <w:rPr>
                <w:rFonts w:ascii="Garamond" w:eastAsia="Times New Roman" w:hAnsi="Garamond" w:cs="Times New Roman"/>
                <w:lang w:eastAsia="ar-SA"/>
              </w:rPr>
              <w:t>---</w:t>
            </w:r>
          </w:p>
        </w:tc>
      </w:tr>
      <w:tr w:rsidR="00712193" w:rsidRPr="005912FA" w14:paraId="29E5338F" w14:textId="77777777" w:rsidTr="00712193">
        <w:tc>
          <w:tcPr>
            <w:tcW w:w="568" w:type="dxa"/>
            <w:tcBorders>
              <w:top w:val="single" w:sz="4" w:space="0" w:color="000000"/>
              <w:left w:val="single" w:sz="4" w:space="0" w:color="000000"/>
              <w:bottom w:val="single" w:sz="4" w:space="0" w:color="000000"/>
            </w:tcBorders>
            <w:shd w:val="clear" w:color="auto" w:fill="auto"/>
            <w:vAlign w:val="center"/>
          </w:tcPr>
          <w:p w14:paraId="26E1BECA" w14:textId="77777777" w:rsidR="00712193" w:rsidRPr="005912FA" w:rsidRDefault="00712193" w:rsidP="00712193">
            <w:pPr>
              <w:pStyle w:val="Akapitzlist"/>
              <w:numPr>
                <w:ilvl w:val="0"/>
                <w:numId w:val="31"/>
              </w:numPr>
              <w:snapToGrid w:val="0"/>
              <w:spacing w:before="60" w:after="60"/>
              <w:ind w:hanging="645"/>
              <w:jc w:val="center"/>
              <w:rPr>
                <w:rFonts w:ascii="Garamond" w:hAnsi="Garamond"/>
              </w:rPr>
            </w:pPr>
          </w:p>
        </w:tc>
        <w:tc>
          <w:tcPr>
            <w:tcW w:w="7796" w:type="dxa"/>
            <w:tcBorders>
              <w:top w:val="single" w:sz="4" w:space="0" w:color="000000"/>
              <w:left w:val="single" w:sz="4" w:space="0" w:color="000000"/>
              <w:bottom w:val="single" w:sz="4" w:space="0" w:color="000000"/>
            </w:tcBorders>
            <w:shd w:val="clear" w:color="auto" w:fill="auto"/>
          </w:tcPr>
          <w:p w14:paraId="3D6125E6" w14:textId="77777777" w:rsidR="00712193" w:rsidRPr="00826420" w:rsidRDefault="00712193" w:rsidP="00FC4A5E">
            <w:pPr>
              <w:shd w:val="clear" w:color="auto" w:fill="FFFFFF"/>
              <w:spacing w:before="60" w:after="60"/>
              <w:rPr>
                <w:rFonts w:ascii="Times New Roman" w:hAnsi="Times New Roman" w:cs="Times New Roman"/>
              </w:rPr>
            </w:pPr>
            <w:r w:rsidRPr="00826420">
              <w:rPr>
                <w:rFonts w:ascii="Times New Roman" w:hAnsi="Times New Roman" w:cs="Times New Roman"/>
              </w:rPr>
              <w:t xml:space="preserve">Pojemność </w:t>
            </w:r>
            <w:r w:rsidR="00FC4A5E" w:rsidRPr="00826420">
              <w:rPr>
                <w:rFonts w:ascii="Times New Roman" w:hAnsi="Times New Roman" w:cs="Times New Roman"/>
              </w:rPr>
              <w:t>wanny 18</w:t>
            </w:r>
            <w:r w:rsidR="007111C0" w:rsidRPr="00826420">
              <w:rPr>
                <w:rFonts w:ascii="Times New Roman" w:hAnsi="Times New Roman" w:cs="Times New Roman"/>
              </w:rPr>
              <w:t xml:space="preserve"> </w:t>
            </w:r>
            <w:r w:rsidR="00FC4A5E" w:rsidRPr="00826420">
              <w:rPr>
                <w:rFonts w:ascii="Times New Roman" w:hAnsi="Times New Roman" w:cs="Times New Roman"/>
              </w:rPr>
              <w:t>l</w:t>
            </w:r>
            <w:r w:rsidR="00826420">
              <w:rPr>
                <w:rFonts w:ascii="Times New Roman" w:hAnsi="Times New Roman" w:cs="Times New Roman"/>
              </w:rPr>
              <w:t xml:space="preserve"> (+/- 10%)</w:t>
            </w:r>
            <w:r w:rsidR="002922E7" w:rsidRPr="00826420">
              <w:rPr>
                <w:rFonts w:ascii="Times New Roman" w:hAnsi="Times New Roman" w:cs="Times New Roman"/>
              </w:rPr>
              <w:t xml:space="preserve"> </w:t>
            </w:r>
            <w:r w:rsidR="00FC4A5E" w:rsidRPr="00826420">
              <w:rPr>
                <w:rFonts w:ascii="Times New Roman" w:hAnsi="Times New Roman" w:cs="Times New Roman"/>
              </w:rPr>
              <w:t>, zanurzenie max H (mm) 150, cyrkulacja mechaniczna (pompa)</w:t>
            </w:r>
            <w:r w:rsidR="00FC4A5E" w:rsidRPr="00826420">
              <w:rPr>
                <w:rFonts w:ascii="Times New Roman" w:hAnsi="Times New Roman" w:cs="Times New Roman"/>
              </w:rPr>
              <w:br/>
            </w:r>
          </w:p>
        </w:tc>
        <w:tc>
          <w:tcPr>
            <w:tcW w:w="1984" w:type="dxa"/>
            <w:tcBorders>
              <w:top w:val="single" w:sz="4" w:space="0" w:color="000000"/>
              <w:left w:val="single" w:sz="4" w:space="0" w:color="000000"/>
              <w:bottom w:val="single" w:sz="4" w:space="0" w:color="000000"/>
              <w:right w:val="single" w:sz="4" w:space="0" w:color="auto"/>
            </w:tcBorders>
            <w:shd w:val="clear" w:color="auto" w:fill="auto"/>
            <w:vAlign w:val="center"/>
          </w:tcPr>
          <w:p w14:paraId="52F7AC37" w14:textId="77777777" w:rsidR="00712193" w:rsidRPr="005912FA" w:rsidRDefault="00712193" w:rsidP="00712193">
            <w:pPr>
              <w:spacing w:after="0"/>
              <w:jc w:val="center"/>
              <w:rPr>
                <w:rFonts w:ascii="Garamond" w:hAnsi="Garamond"/>
              </w:rPr>
            </w:pPr>
            <w:r w:rsidRPr="005912FA">
              <w:rPr>
                <w:rFonts w:ascii="Garamond" w:hAnsi="Garamond" w:cs="Times New Roman"/>
              </w:rPr>
              <w:t>Tak</w:t>
            </w:r>
          </w:p>
        </w:tc>
        <w:tc>
          <w:tcPr>
            <w:tcW w:w="1819" w:type="dxa"/>
            <w:tcBorders>
              <w:top w:val="single" w:sz="4" w:space="0" w:color="000000"/>
              <w:left w:val="single" w:sz="4" w:space="0" w:color="auto"/>
              <w:bottom w:val="single" w:sz="4" w:space="0" w:color="000000"/>
            </w:tcBorders>
            <w:shd w:val="clear" w:color="auto" w:fill="auto"/>
            <w:vAlign w:val="center"/>
          </w:tcPr>
          <w:p w14:paraId="029694A6" w14:textId="77777777" w:rsidR="00712193" w:rsidRPr="005912FA" w:rsidRDefault="00712193" w:rsidP="00712193">
            <w:pPr>
              <w:snapToGrid w:val="0"/>
              <w:spacing w:before="60" w:after="60"/>
              <w:jc w:val="center"/>
              <w:rPr>
                <w:rFonts w:ascii="Garamond" w:hAnsi="Garamond" w:cs="Times New Roman"/>
              </w:rPr>
            </w:pPr>
          </w:p>
        </w:tc>
        <w:tc>
          <w:tcPr>
            <w:tcW w:w="2272" w:type="dxa"/>
            <w:tcBorders>
              <w:top w:val="single" w:sz="4" w:space="0" w:color="000000"/>
              <w:left w:val="single" w:sz="4" w:space="0" w:color="000000"/>
              <w:bottom w:val="single" w:sz="4" w:space="0" w:color="000000"/>
              <w:right w:val="single" w:sz="4" w:space="0" w:color="auto"/>
            </w:tcBorders>
            <w:shd w:val="clear" w:color="auto" w:fill="auto"/>
          </w:tcPr>
          <w:p w14:paraId="65D14F89" w14:textId="77777777" w:rsidR="00712193" w:rsidRPr="005912FA" w:rsidRDefault="00712193" w:rsidP="00712193">
            <w:pPr>
              <w:suppressAutoHyphens/>
              <w:spacing w:before="60" w:after="60" w:line="240" w:lineRule="auto"/>
              <w:jc w:val="center"/>
              <w:rPr>
                <w:rFonts w:ascii="Garamond" w:eastAsia="Times New Roman" w:hAnsi="Garamond" w:cs="Times New Roman"/>
                <w:lang w:eastAsia="ar-SA"/>
              </w:rPr>
            </w:pPr>
            <w:r w:rsidRPr="005912FA">
              <w:rPr>
                <w:rFonts w:ascii="Garamond" w:eastAsia="Times New Roman" w:hAnsi="Garamond" w:cs="Times New Roman"/>
                <w:lang w:eastAsia="ar-SA"/>
              </w:rPr>
              <w:t>---</w:t>
            </w:r>
          </w:p>
        </w:tc>
      </w:tr>
      <w:tr w:rsidR="00712193" w:rsidRPr="005912FA" w14:paraId="4C1BE76B" w14:textId="77777777" w:rsidTr="00712193">
        <w:tc>
          <w:tcPr>
            <w:tcW w:w="568" w:type="dxa"/>
            <w:tcBorders>
              <w:top w:val="single" w:sz="4" w:space="0" w:color="000000"/>
              <w:left w:val="single" w:sz="4" w:space="0" w:color="000000"/>
              <w:bottom w:val="single" w:sz="4" w:space="0" w:color="000000"/>
            </w:tcBorders>
            <w:shd w:val="clear" w:color="auto" w:fill="auto"/>
            <w:vAlign w:val="center"/>
          </w:tcPr>
          <w:p w14:paraId="58F7B7EF" w14:textId="77777777" w:rsidR="00712193" w:rsidRPr="005912FA" w:rsidRDefault="00712193" w:rsidP="00712193">
            <w:pPr>
              <w:pStyle w:val="Akapitzlist"/>
              <w:numPr>
                <w:ilvl w:val="0"/>
                <w:numId w:val="31"/>
              </w:numPr>
              <w:snapToGrid w:val="0"/>
              <w:spacing w:before="60" w:after="60"/>
              <w:ind w:hanging="645"/>
              <w:jc w:val="center"/>
              <w:rPr>
                <w:rFonts w:ascii="Garamond" w:hAnsi="Garamond"/>
              </w:rPr>
            </w:pPr>
          </w:p>
        </w:tc>
        <w:tc>
          <w:tcPr>
            <w:tcW w:w="7796" w:type="dxa"/>
            <w:tcBorders>
              <w:top w:val="single" w:sz="4" w:space="0" w:color="000000"/>
              <w:left w:val="single" w:sz="4" w:space="0" w:color="000000"/>
              <w:bottom w:val="single" w:sz="4" w:space="0" w:color="000000"/>
            </w:tcBorders>
            <w:shd w:val="clear" w:color="auto" w:fill="auto"/>
          </w:tcPr>
          <w:p w14:paraId="32583480" w14:textId="77777777" w:rsidR="00712193" w:rsidRPr="00826420" w:rsidRDefault="007111C0" w:rsidP="00E35A8E">
            <w:pPr>
              <w:shd w:val="clear" w:color="auto" w:fill="FFFFFF"/>
              <w:spacing w:before="60" w:after="60"/>
              <w:rPr>
                <w:rFonts w:ascii="Times New Roman" w:hAnsi="Times New Roman" w:cs="Times New Roman"/>
              </w:rPr>
            </w:pPr>
            <w:r w:rsidRPr="00826420">
              <w:rPr>
                <w:rFonts w:ascii="Times New Roman" w:hAnsi="Times New Roman" w:cs="Times New Roman"/>
              </w:rPr>
              <w:t>E</w:t>
            </w:r>
            <w:r w:rsidR="00FC4A5E" w:rsidRPr="00826420">
              <w:rPr>
                <w:rFonts w:ascii="Times New Roman" w:hAnsi="Times New Roman" w:cs="Times New Roman"/>
              </w:rPr>
              <w:t>lektroniczna</w:t>
            </w:r>
            <w:r w:rsidRPr="00826420">
              <w:rPr>
                <w:rFonts w:ascii="Times New Roman" w:hAnsi="Times New Roman" w:cs="Times New Roman"/>
              </w:rPr>
              <w:t>,</w:t>
            </w:r>
            <w:r w:rsidR="00FC4A5E" w:rsidRPr="00826420">
              <w:rPr>
                <w:rFonts w:ascii="Times New Roman" w:hAnsi="Times New Roman" w:cs="Times New Roman"/>
              </w:rPr>
              <w:t xml:space="preserve"> blokada grzałki przy zbyt niskim poziomie wody</w:t>
            </w:r>
            <w:r w:rsidR="00E35A8E" w:rsidRPr="00826420">
              <w:rPr>
                <w:rFonts w:ascii="Times New Roman" w:hAnsi="Times New Roman" w:cs="Times New Roman"/>
              </w:rPr>
              <w:t>, grzałka rurkowa ze stali nierdzewnej</w:t>
            </w:r>
            <w:r w:rsidR="00826420">
              <w:rPr>
                <w:rFonts w:ascii="Times New Roman" w:hAnsi="Times New Roman" w:cs="Times New Roman"/>
              </w:rPr>
              <w:t>, umieszczona nad dnem wanny</w:t>
            </w:r>
          </w:p>
        </w:tc>
        <w:tc>
          <w:tcPr>
            <w:tcW w:w="1984" w:type="dxa"/>
            <w:tcBorders>
              <w:top w:val="single" w:sz="4" w:space="0" w:color="000000"/>
              <w:left w:val="single" w:sz="4" w:space="0" w:color="000000"/>
              <w:bottom w:val="single" w:sz="4" w:space="0" w:color="000000"/>
              <w:right w:val="single" w:sz="4" w:space="0" w:color="auto"/>
            </w:tcBorders>
            <w:shd w:val="clear" w:color="auto" w:fill="auto"/>
            <w:vAlign w:val="center"/>
          </w:tcPr>
          <w:p w14:paraId="7CE2E2D2" w14:textId="77777777" w:rsidR="00712193" w:rsidRPr="005912FA" w:rsidRDefault="00712193" w:rsidP="00712193">
            <w:pPr>
              <w:spacing w:after="0"/>
              <w:jc w:val="center"/>
              <w:rPr>
                <w:rFonts w:ascii="Garamond" w:hAnsi="Garamond"/>
              </w:rPr>
            </w:pPr>
            <w:r w:rsidRPr="005912FA">
              <w:rPr>
                <w:rFonts w:ascii="Garamond" w:hAnsi="Garamond" w:cs="Times New Roman"/>
              </w:rPr>
              <w:t>Tak</w:t>
            </w:r>
          </w:p>
        </w:tc>
        <w:tc>
          <w:tcPr>
            <w:tcW w:w="1819" w:type="dxa"/>
            <w:tcBorders>
              <w:top w:val="single" w:sz="4" w:space="0" w:color="000000"/>
              <w:left w:val="single" w:sz="4" w:space="0" w:color="auto"/>
              <w:bottom w:val="single" w:sz="4" w:space="0" w:color="000000"/>
            </w:tcBorders>
            <w:shd w:val="clear" w:color="auto" w:fill="auto"/>
            <w:vAlign w:val="center"/>
          </w:tcPr>
          <w:p w14:paraId="272487B4" w14:textId="77777777" w:rsidR="00712193" w:rsidRPr="005912FA" w:rsidRDefault="00712193" w:rsidP="00712193">
            <w:pPr>
              <w:snapToGrid w:val="0"/>
              <w:spacing w:before="60" w:after="60"/>
              <w:jc w:val="center"/>
              <w:rPr>
                <w:rFonts w:ascii="Garamond" w:hAnsi="Garamond" w:cs="Times New Roman"/>
              </w:rPr>
            </w:pPr>
          </w:p>
        </w:tc>
        <w:tc>
          <w:tcPr>
            <w:tcW w:w="2272" w:type="dxa"/>
            <w:tcBorders>
              <w:top w:val="single" w:sz="4" w:space="0" w:color="000000"/>
              <w:left w:val="single" w:sz="4" w:space="0" w:color="000000"/>
              <w:bottom w:val="single" w:sz="4" w:space="0" w:color="000000"/>
              <w:right w:val="single" w:sz="4" w:space="0" w:color="auto"/>
            </w:tcBorders>
            <w:shd w:val="clear" w:color="auto" w:fill="auto"/>
          </w:tcPr>
          <w:p w14:paraId="3F76D025" w14:textId="77777777" w:rsidR="00712193" w:rsidRPr="005912FA" w:rsidRDefault="00712193" w:rsidP="00712193">
            <w:pPr>
              <w:suppressAutoHyphens/>
              <w:spacing w:before="60" w:after="60" w:line="240" w:lineRule="auto"/>
              <w:jc w:val="center"/>
              <w:rPr>
                <w:rFonts w:ascii="Garamond" w:eastAsia="Times New Roman" w:hAnsi="Garamond" w:cs="Times New Roman"/>
                <w:lang w:eastAsia="ar-SA"/>
              </w:rPr>
            </w:pPr>
            <w:r w:rsidRPr="005912FA">
              <w:rPr>
                <w:rFonts w:ascii="Garamond" w:eastAsia="Times New Roman" w:hAnsi="Garamond" w:cs="Times New Roman"/>
                <w:lang w:eastAsia="ar-SA"/>
              </w:rPr>
              <w:t>---</w:t>
            </w:r>
          </w:p>
        </w:tc>
      </w:tr>
      <w:tr w:rsidR="00712193" w:rsidRPr="005912FA" w14:paraId="29E4DDBE" w14:textId="77777777" w:rsidTr="00712193">
        <w:tc>
          <w:tcPr>
            <w:tcW w:w="568" w:type="dxa"/>
            <w:tcBorders>
              <w:top w:val="single" w:sz="4" w:space="0" w:color="000000"/>
              <w:left w:val="single" w:sz="4" w:space="0" w:color="000000"/>
              <w:bottom w:val="single" w:sz="4" w:space="0" w:color="000000"/>
            </w:tcBorders>
            <w:shd w:val="clear" w:color="auto" w:fill="auto"/>
            <w:vAlign w:val="center"/>
          </w:tcPr>
          <w:p w14:paraId="6589D4C0" w14:textId="77777777" w:rsidR="00712193" w:rsidRPr="005912FA" w:rsidRDefault="00712193" w:rsidP="00712193">
            <w:pPr>
              <w:pStyle w:val="Akapitzlist"/>
              <w:numPr>
                <w:ilvl w:val="0"/>
                <w:numId w:val="31"/>
              </w:numPr>
              <w:snapToGrid w:val="0"/>
              <w:spacing w:before="60" w:after="60"/>
              <w:ind w:hanging="645"/>
              <w:jc w:val="center"/>
              <w:rPr>
                <w:rFonts w:ascii="Garamond" w:hAnsi="Garamond"/>
              </w:rPr>
            </w:pPr>
          </w:p>
        </w:tc>
        <w:tc>
          <w:tcPr>
            <w:tcW w:w="7796" w:type="dxa"/>
            <w:tcBorders>
              <w:top w:val="single" w:sz="4" w:space="0" w:color="000000"/>
              <w:left w:val="single" w:sz="4" w:space="0" w:color="000000"/>
              <w:bottom w:val="single" w:sz="4" w:space="0" w:color="000000"/>
            </w:tcBorders>
            <w:shd w:val="clear" w:color="auto" w:fill="auto"/>
          </w:tcPr>
          <w:p w14:paraId="73B3C4A1" w14:textId="77777777" w:rsidR="00712193" w:rsidRPr="00826420" w:rsidRDefault="00826420" w:rsidP="00712193">
            <w:pPr>
              <w:shd w:val="clear" w:color="auto" w:fill="FFFFFF"/>
              <w:spacing w:before="60" w:after="60"/>
              <w:rPr>
                <w:rFonts w:ascii="Times New Roman" w:hAnsi="Times New Roman" w:cs="Times New Roman"/>
              </w:rPr>
            </w:pPr>
            <w:r>
              <w:rPr>
                <w:rFonts w:ascii="Times New Roman" w:hAnsi="Times New Roman" w:cs="Times New Roman"/>
              </w:rPr>
              <w:t xml:space="preserve">Moc (W) Max. 1100 </w:t>
            </w:r>
          </w:p>
        </w:tc>
        <w:tc>
          <w:tcPr>
            <w:tcW w:w="1984" w:type="dxa"/>
            <w:tcBorders>
              <w:top w:val="single" w:sz="4" w:space="0" w:color="000000"/>
              <w:left w:val="single" w:sz="4" w:space="0" w:color="000000"/>
              <w:bottom w:val="single" w:sz="4" w:space="0" w:color="000000"/>
              <w:right w:val="single" w:sz="4" w:space="0" w:color="auto"/>
            </w:tcBorders>
            <w:shd w:val="clear" w:color="auto" w:fill="auto"/>
            <w:vAlign w:val="center"/>
          </w:tcPr>
          <w:p w14:paraId="528B507E" w14:textId="77777777" w:rsidR="00712193" w:rsidRPr="005912FA" w:rsidRDefault="00712193" w:rsidP="00712193">
            <w:pPr>
              <w:spacing w:after="0"/>
              <w:jc w:val="center"/>
              <w:rPr>
                <w:rFonts w:ascii="Garamond" w:hAnsi="Garamond"/>
              </w:rPr>
            </w:pPr>
            <w:r w:rsidRPr="005912FA">
              <w:rPr>
                <w:rFonts w:ascii="Garamond" w:hAnsi="Garamond" w:cs="Times New Roman"/>
              </w:rPr>
              <w:t>Tak</w:t>
            </w:r>
            <w:r w:rsidR="00B3727F">
              <w:rPr>
                <w:rFonts w:ascii="Garamond" w:hAnsi="Garamond" w:cs="Times New Roman"/>
              </w:rPr>
              <w:t>/podać</w:t>
            </w:r>
          </w:p>
        </w:tc>
        <w:tc>
          <w:tcPr>
            <w:tcW w:w="1819" w:type="dxa"/>
            <w:tcBorders>
              <w:top w:val="single" w:sz="4" w:space="0" w:color="000000"/>
              <w:left w:val="single" w:sz="4" w:space="0" w:color="auto"/>
              <w:bottom w:val="single" w:sz="4" w:space="0" w:color="000000"/>
            </w:tcBorders>
            <w:shd w:val="clear" w:color="auto" w:fill="auto"/>
            <w:vAlign w:val="center"/>
          </w:tcPr>
          <w:p w14:paraId="459BE34A" w14:textId="77777777" w:rsidR="00712193" w:rsidRPr="005912FA" w:rsidRDefault="00712193" w:rsidP="00712193">
            <w:pPr>
              <w:snapToGrid w:val="0"/>
              <w:spacing w:before="60" w:after="60"/>
              <w:jc w:val="center"/>
              <w:rPr>
                <w:rFonts w:ascii="Garamond" w:hAnsi="Garamond" w:cs="Times New Roman"/>
              </w:rPr>
            </w:pPr>
          </w:p>
        </w:tc>
        <w:tc>
          <w:tcPr>
            <w:tcW w:w="2272" w:type="dxa"/>
            <w:tcBorders>
              <w:top w:val="single" w:sz="4" w:space="0" w:color="000000"/>
              <w:left w:val="single" w:sz="4" w:space="0" w:color="000000"/>
              <w:bottom w:val="single" w:sz="4" w:space="0" w:color="000000"/>
              <w:right w:val="single" w:sz="4" w:space="0" w:color="auto"/>
            </w:tcBorders>
            <w:shd w:val="clear" w:color="auto" w:fill="auto"/>
          </w:tcPr>
          <w:p w14:paraId="086B6ED8" w14:textId="77777777" w:rsidR="00712193" w:rsidRDefault="00B3727F" w:rsidP="00712193">
            <w:pPr>
              <w:suppressAutoHyphens/>
              <w:spacing w:before="60" w:after="60" w:line="240" w:lineRule="auto"/>
              <w:jc w:val="center"/>
              <w:rPr>
                <w:rFonts w:ascii="Garamond" w:eastAsia="Times New Roman" w:hAnsi="Garamond" w:cs="Times New Roman"/>
                <w:lang w:eastAsia="ar-SA"/>
              </w:rPr>
            </w:pPr>
            <w:r>
              <w:rPr>
                <w:rFonts w:ascii="Garamond" w:eastAsia="Times New Roman" w:hAnsi="Garamond" w:cs="Times New Roman"/>
                <w:lang w:eastAsia="ar-SA"/>
              </w:rPr>
              <w:t>1100 – 0 pkt.</w:t>
            </w:r>
          </w:p>
          <w:p w14:paraId="1C880998" w14:textId="77777777" w:rsidR="00B3727F" w:rsidRPr="005912FA" w:rsidRDefault="00B3727F" w:rsidP="00712193">
            <w:pPr>
              <w:suppressAutoHyphens/>
              <w:spacing w:before="60" w:after="60" w:line="240" w:lineRule="auto"/>
              <w:jc w:val="center"/>
              <w:rPr>
                <w:rFonts w:ascii="Garamond" w:eastAsia="Times New Roman" w:hAnsi="Garamond" w:cs="Times New Roman"/>
                <w:lang w:eastAsia="ar-SA"/>
              </w:rPr>
            </w:pPr>
            <w:r>
              <w:rPr>
                <w:rFonts w:ascii="Garamond" w:eastAsia="Times New Roman" w:hAnsi="Garamond" w:cs="Times New Roman"/>
                <w:lang w:eastAsia="ar-SA"/>
              </w:rPr>
              <w:t>Mniej – 2 pkt</w:t>
            </w:r>
          </w:p>
        </w:tc>
      </w:tr>
      <w:tr w:rsidR="00712193" w:rsidRPr="005912FA" w14:paraId="59E55E90" w14:textId="77777777" w:rsidTr="00712193">
        <w:tc>
          <w:tcPr>
            <w:tcW w:w="568" w:type="dxa"/>
            <w:tcBorders>
              <w:top w:val="single" w:sz="4" w:space="0" w:color="000000"/>
              <w:left w:val="single" w:sz="4" w:space="0" w:color="000000"/>
              <w:bottom w:val="single" w:sz="4" w:space="0" w:color="000000"/>
            </w:tcBorders>
            <w:shd w:val="clear" w:color="auto" w:fill="auto"/>
            <w:vAlign w:val="center"/>
          </w:tcPr>
          <w:p w14:paraId="4C1B8D7A" w14:textId="77777777" w:rsidR="00712193" w:rsidRPr="005912FA" w:rsidRDefault="00712193" w:rsidP="00712193">
            <w:pPr>
              <w:pStyle w:val="Akapitzlist"/>
              <w:numPr>
                <w:ilvl w:val="0"/>
                <w:numId w:val="31"/>
              </w:numPr>
              <w:snapToGrid w:val="0"/>
              <w:spacing w:before="60" w:after="60"/>
              <w:ind w:hanging="645"/>
              <w:jc w:val="center"/>
              <w:rPr>
                <w:rFonts w:ascii="Garamond" w:hAnsi="Garamond"/>
              </w:rPr>
            </w:pPr>
          </w:p>
        </w:tc>
        <w:tc>
          <w:tcPr>
            <w:tcW w:w="7796" w:type="dxa"/>
            <w:tcBorders>
              <w:top w:val="single" w:sz="4" w:space="0" w:color="000000"/>
              <w:left w:val="single" w:sz="4" w:space="0" w:color="000000"/>
              <w:bottom w:val="single" w:sz="4" w:space="0" w:color="000000"/>
            </w:tcBorders>
            <w:shd w:val="clear" w:color="auto" w:fill="auto"/>
            <w:vAlign w:val="center"/>
          </w:tcPr>
          <w:p w14:paraId="580F57C9" w14:textId="77777777" w:rsidR="00712193" w:rsidRPr="00826420" w:rsidRDefault="00712193" w:rsidP="00826420">
            <w:pPr>
              <w:shd w:val="clear" w:color="auto" w:fill="FFFFFF"/>
              <w:spacing w:before="60" w:after="60"/>
              <w:rPr>
                <w:rFonts w:ascii="Times New Roman" w:hAnsi="Times New Roman" w:cs="Times New Roman"/>
              </w:rPr>
            </w:pPr>
            <w:r w:rsidRPr="00826420">
              <w:rPr>
                <w:rFonts w:ascii="Times New Roman" w:hAnsi="Times New Roman" w:cs="Times New Roman"/>
              </w:rPr>
              <w:t xml:space="preserve">Panel sterowania  z wyświetlaczem </w:t>
            </w:r>
          </w:p>
        </w:tc>
        <w:tc>
          <w:tcPr>
            <w:tcW w:w="1984" w:type="dxa"/>
            <w:tcBorders>
              <w:top w:val="single" w:sz="4" w:space="0" w:color="000000"/>
              <w:left w:val="single" w:sz="4" w:space="0" w:color="000000"/>
              <w:bottom w:val="single" w:sz="4" w:space="0" w:color="000000"/>
              <w:right w:val="single" w:sz="4" w:space="0" w:color="auto"/>
            </w:tcBorders>
            <w:shd w:val="clear" w:color="auto" w:fill="auto"/>
            <w:vAlign w:val="center"/>
          </w:tcPr>
          <w:p w14:paraId="5FA7AB62" w14:textId="77777777" w:rsidR="00712193" w:rsidRPr="005912FA" w:rsidRDefault="00826420" w:rsidP="00712193">
            <w:pPr>
              <w:spacing w:after="0"/>
              <w:jc w:val="center"/>
              <w:rPr>
                <w:rFonts w:ascii="Garamond" w:hAnsi="Garamond"/>
              </w:rPr>
            </w:pPr>
            <w:r>
              <w:rPr>
                <w:rFonts w:ascii="Garamond" w:hAnsi="Garamond" w:cs="Times New Roman"/>
              </w:rPr>
              <w:t>Tak</w:t>
            </w:r>
          </w:p>
        </w:tc>
        <w:tc>
          <w:tcPr>
            <w:tcW w:w="1819" w:type="dxa"/>
            <w:tcBorders>
              <w:top w:val="single" w:sz="4" w:space="0" w:color="000000"/>
              <w:left w:val="single" w:sz="4" w:space="0" w:color="auto"/>
              <w:bottom w:val="single" w:sz="4" w:space="0" w:color="000000"/>
            </w:tcBorders>
            <w:shd w:val="clear" w:color="auto" w:fill="auto"/>
            <w:vAlign w:val="center"/>
          </w:tcPr>
          <w:p w14:paraId="3E66C7FC" w14:textId="77777777" w:rsidR="00712193" w:rsidRPr="005912FA" w:rsidRDefault="00712193" w:rsidP="00712193">
            <w:pPr>
              <w:snapToGrid w:val="0"/>
              <w:spacing w:before="60" w:after="60"/>
              <w:jc w:val="center"/>
              <w:rPr>
                <w:rFonts w:ascii="Garamond" w:hAnsi="Garamond" w:cs="Times New Roman"/>
              </w:rPr>
            </w:pPr>
          </w:p>
        </w:tc>
        <w:tc>
          <w:tcPr>
            <w:tcW w:w="2272" w:type="dxa"/>
            <w:tcBorders>
              <w:top w:val="single" w:sz="4" w:space="0" w:color="000000"/>
              <w:left w:val="single" w:sz="4" w:space="0" w:color="000000"/>
              <w:bottom w:val="single" w:sz="4" w:space="0" w:color="000000"/>
              <w:right w:val="single" w:sz="4" w:space="0" w:color="auto"/>
            </w:tcBorders>
            <w:shd w:val="clear" w:color="auto" w:fill="auto"/>
          </w:tcPr>
          <w:p w14:paraId="0812F248" w14:textId="77777777" w:rsidR="00712193" w:rsidRPr="005912FA" w:rsidRDefault="00826420" w:rsidP="00712193">
            <w:pPr>
              <w:spacing w:after="0"/>
              <w:jc w:val="center"/>
              <w:rPr>
                <w:rFonts w:ascii="Garamond" w:hAnsi="Garamond" w:cs="Times New Roman"/>
              </w:rPr>
            </w:pPr>
            <w:r>
              <w:rPr>
                <w:rFonts w:ascii="Garamond" w:hAnsi="Garamond" w:cs="Times New Roman"/>
              </w:rPr>
              <w:t>---</w:t>
            </w:r>
          </w:p>
        </w:tc>
      </w:tr>
      <w:tr w:rsidR="00712193" w:rsidRPr="005912FA" w14:paraId="19C8F461" w14:textId="77777777" w:rsidTr="00712193">
        <w:tc>
          <w:tcPr>
            <w:tcW w:w="568" w:type="dxa"/>
            <w:tcBorders>
              <w:top w:val="single" w:sz="4" w:space="0" w:color="000000"/>
              <w:left w:val="single" w:sz="4" w:space="0" w:color="000000"/>
              <w:bottom w:val="single" w:sz="4" w:space="0" w:color="000000"/>
            </w:tcBorders>
            <w:shd w:val="clear" w:color="auto" w:fill="auto"/>
            <w:vAlign w:val="center"/>
          </w:tcPr>
          <w:p w14:paraId="4F69B32C" w14:textId="77777777" w:rsidR="00712193" w:rsidRPr="005912FA" w:rsidRDefault="00712193" w:rsidP="00712193">
            <w:pPr>
              <w:pStyle w:val="Akapitzlist"/>
              <w:numPr>
                <w:ilvl w:val="0"/>
                <w:numId w:val="31"/>
              </w:numPr>
              <w:snapToGrid w:val="0"/>
              <w:spacing w:before="60" w:after="60"/>
              <w:ind w:hanging="645"/>
              <w:jc w:val="center"/>
              <w:rPr>
                <w:rFonts w:ascii="Garamond" w:hAnsi="Garamond"/>
              </w:rPr>
            </w:pPr>
          </w:p>
        </w:tc>
        <w:tc>
          <w:tcPr>
            <w:tcW w:w="7796" w:type="dxa"/>
            <w:tcBorders>
              <w:top w:val="single" w:sz="4" w:space="0" w:color="000000"/>
              <w:left w:val="single" w:sz="4" w:space="0" w:color="000000"/>
              <w:bottom w:val="single" w:sz="4" w:space="0" w:color="000000"/>
            </w:tcBorders>
            <w:shd w:val="clear" w:color="auto" w:fill="auto"/>
          </w:tcPr>
          <w:p w14:paraId="250B784D" w14:textId="77777777" w:rsidR="00712193" w:rsidRPr="00826420" w:rsidRDefault="00826420" w:rsidP="00712193">
            <w:pPr>
              <w:shd w:val="clear" w:color="auto" w:fill="FFFFFF"/>
              <w:spacing w:before="60" w:after="60"/>
              <w:rPr>
                <w:rFonts w:ascii="Times New Roman" w:hAnsi="Times New Roman" w:cs="Times New Roman"/>
                <w:strike/>
              </w:rPr>
            </w:pPr>
            <w:r>
              <w:rPr>
                <w:rFonts w:ascii="Times New Roman" w:hAnsi="Times New Roman" w:cs="Times New Roman"/>
              </w:rPr>
              <w:t>Z</w:t>
            </w:r>
            <w:r w:rsidR="00FC4A5E" w:rsidRPr="00826420">
              <w:rPr>
                <w:rFonts w:ascii="Times New Roman" w:hAnsi="Times New Roman" w:cs="Times New Roman"/>
              </w:rPr>
              <w:t>awór spustu wody na pulpicie</w:t>
            </w:r>
          </w:p>
        </w:tc>
        <w:tc>
          <w:tcPr>
            <w:tcW w:w="1984" w:type="dxa"/>
            <w:tcBorders>
              <w:top w:val="single" w:sz="4" w:space="0" w:color="000000"/>
              <w:left w:val="single" w:sz="4" w:space="0" w:color="000000"/>
              <w:bottom w:val="single" w:sz="4" w:space="0" w:color="000000"/>
              <w:right w:val="single" w:sz="4" w:space="0" w:color="auto"/>
            </w:tcBorders>
            <w:shd w:val="clear" w:color="auto" w:fill="auto"/>
            <w:vAlign w:val="center"/>
          </w:tcPr>
          <w:p w14:paraId="4412E93B" w14:textId="77777777" w:rsidR="00712193" w:rsidRPr="005912FA" w:rsidRDefault="00712193" w:rsidP="00712193">
            <w:pPr>
              <w:spacing w:after="0"/>
              <w:jc w:val="center"/>
              <w:rPr>
                <w:rFonts w:ascii="Garamond" w:hAnsi="Garamond"/>
              </w:rPr>
            </w:pPr>
            <w:r w:rsidRPr="005912FA">
              <w:rPr>
                <w:rFonts w:ascii="Garamond" w:hAnsi="Garamond" w:cs="Times New Roman"/>
              </w:rPr>
              <w:t>Tak</w:t>
            </w:r>
          </w:p>
        </w:tc>
        <w:tc>
          <w:tcPr>
            <w:tcW w:w="1819" w:type="dxa"/>
            <w:tcBorders>
              <w:top w:val="single" w:sz="4" w:space="0" w:color="000000"/>
              <w:left w:val="single" w:sz="4" w:space="0" w:color="auto"/>
              <w:bottom w:val="single" w:sz="4" w:space="0" w:color="000000"/>
            </w:tcBorders>
            <w:shd w:val="clear" w:color="auto" w:fill="auto"/>
            <w:vAlign w:val="center"/>
          </w:tcPr>
          <w:p w14:paraId="248A4C4F" w14:textId="77777777" w:rsidR="00712193" w:rsidRPr="005912FA" w:rsidRDefault="00712193" w:rsidP="00712193">
            <w:pPr>
              <w:snapToGrid w:val="0"/>
              <w:spacing w:before="60" w:after="60"/>
              <w:jc w:val="center"/>
              <w:rPr>
                <w:rFonts w:ascii="Garamond" w:hAnsi="Garamond" w:cs="Times New Roman"/>
              </w:rPr>
            </w:pPr>
          </w:p>
        </w:tc>
        <w:tc>
          <w:tcPr>
            <w:tcW w:w="2272" w:type="dxa"/>
            <w:tcBorders>
              <w:top w:val="single" w:sz="4" w:space="0" w:color="000000"/>
              <w:left w:val="single" w:sz="4" w:space="0" w:color="000000"/>
              <w:bottom w:val="single" w:sz="4" w:space="0" w:color="000000"/>
              <w:right w:val="single" w:sz="4" w:space="0" w:color="auto"/>
            </w:tcBorders>
            <w:shd w:val="clear" w:color="auto" w:fill="auto"/>
          </w:tcPr>
          <w:p w14:paraId="689E3E4D" w14:textId="77777777" w:rsidR="00712193" w:rsidRPr="005912FA" w:rsidRDefault="00712193" w:rsidP="00712193">
            <w:pPr>
              <w:suppressAutoHyphens/>
              <w:spacing w:before="60" w:after="60" w:line="240" w:lineRule="auto"/>
              <w:jc w:val="center"/>
              <w:rPr>
                <w:rFonts w:ascii="Garamond" w:eastAsia="Times New Roman" w:hAnsi="Garamond" w:cs="Times New Roman"/>
                <w:lang w:eastAsia="ar-SA"/>
              </w:rPr>
            </w:pPr>
            <w:r w:rsidRPr="005912FA">
              <w:rPr>
                <w:rFonts w:ascii="Garamond" w:eastAsia="Times New Roman" w:hAnsi="Garamond" w:cs="Times New Roman"/>
                <w:lang w:eastAsia="ar-SA"/>
              </w:rPr>
              <w:t>---</w:t>
            </w:r>
          </w:p>
        </w:tc>
      </w:tr>
    </w:tbl>
    <w:p w14:paraId="4D53F000" w14:textId="77777777" w:rsidR="002D34C5" w:rsidRPr="005912FA" w:rsidRDefault="002D34C5" w:rsidP="00BC771B">
      <w:pPr>
        <w:suppressAutoHyphens/>
        <w:spacing w:after="0" w:line="240" w:lineRule="auto"/>
        <w:rPr>
          <w:rFonts w:ascii="Garamond" w:eastAsia="Times New Roman" w:hAnsi="Garamond" w:cs="Times New Roman"/>
          <w:b/>
          <w:lang w:eastAsia="ar-SA"/>
        </w:rPr>
      </w:pPr>
    </w:p>
    <w:p w14:paraId="282B03C6" w14:textId="77777777" w:rsidR="00BC771B" w:rsidRPr="005912FA" w:rsidRDefault="005838E5" w:rsidP="00712193">
      <w:pPr>
        <w:suppressAutoHyphens/>
        <w:spacing w:after="120" w:line="240" w:lineRule="auto"/>
        <w:jc w:val="center"/>
        <w:rPr>
          <w:rFonts w:ascii="Garamond" w:eastAsia="Times New Roman" w:hAnsi="Garamond" w:cs="Times New Roman"/>
          <w:b/>
          <w:lang w:eastAsia="ar-SA"/>
        </w:rPr>
      </w:pPr>
      <w:r w:rsidRPr="005912FA">
        <w:rPr>
          <w:rFonts w:ascii="Garamond" w:eastAsia="Times New Roman" w:hAnsi="Garamond" w:cs="Times New Roman"/>
          <w:b/>
          <w:lang w:eastAsia="ar-SA"/>
        </w:rPr>
        <w:t xml:space="preserve">WARUNKI GWARANCJI </w:t>
      </w:r>
    </w:p>
    <w:tbl>
      <w:tblPr>
        <w:tblW w:w="14459" w:type="dxa"/>
        <w:tblInd w:w="-72" w:type="dxa"/>
        <w:tblLayout w:type="fixed"/>
        <w:tblCellMar>
          <w:left w:w="70" w:type="dxa"/>
          <w:right w:w="70" w:type="dxa"/>
        </w:tblCellMar>
        <w:tblLook w:val="0000" w:firstRow="0" w:lastRow="0" w:firstColumn="0" w:lastColumn="0" w:noHBand="0" w:noVBand="0"/>
      </w:tblPr>
      <w:tblGrid>
        <w:gridCol w:w="568"/>
        <w:gridCol w:w="7796"/>
        <w:gridCol w:w="1984"/>
        <w:gridCol w:w="1843"/>
        <w:gridCol w:w="2268"/>
      </w:tblGrid>
      <w:tr w:rsidR="00BC771B" w:rsidRPr="005912FA" w14:paraId="0F27E1CF" w14:textId="77777777" w:rsidTr="002D34C5">
        <w:tc>
          <w:tcPr>
            <w:tcW w:w="568" w:type="dxa"/>
            <w:tcBorders>
              <w:top w:val="single" w:sz="4" w:space="0" w:color="000000"/>
              <w:left w:val="single" w:sz="4" w:space="0" w:color="000000"/>
              <w:bottom w:val="single" w:sz="4" w:space="0" w:color="000000"/>
            </w:tcBorders>
            <w:shd w:val="clear" w:color="auto" w:fill="auto"/>
            <w:vAlign w:val="center"/>
          </w:tcPr>
          <w:p w14:paraId="153C7941" w14:textId="77777777" w:rsidR="00BC771B" w:rsidRPr="005912FA" w:rsidRDefault="00BC771B" w:rsidP="00BC771B">
            <w:pPr>
              <w:suppressAutoHyphens/>
              <w:snapToGrid w:val="0"/>
              <w:spacing w:after="0" w:line="240" w:lineRule="auto"/>
              <w:jc w:val="center"/>
              <w:rPr>
                <w:rFonts w:ascii="Garamond" w:eastAsia="Times New Roman" w:hAnsi="Garamond" w:cs="Times New Roman"/>
                <w:b/>
                <w:bCs/>
                <w:lang w:eastAsia="ar-SA"/>
              </w:rPr>
            </w:pPr>
            <w:r w:rsidRPr="005912FA">
              <w:rPr>
                <w:rFonts w:ascii="Garamond" w:eastAsia="Times New Roman" w:hAnsi="Garamond" w:cs="Times New Roman"/>
                <w:b/>
                <w:bCs/>
                <w:lang w:eastAsia="ar-SA"/>
              </w:rPr>
              <w:t>LP</w:t>
            </w:r>
          </w:p>
        </w:tc>
        <w:tc>
          <w:tcPr>
            <w:tcW w:w="7796" w:type="dxa"/>
            <w:tcBorders>
              <w:top w:val="single" w:sz="4" w:space="0" w:color="000000"/>
              <w:left w:val="single" w:sz="4" w:space="0" w:color="000000"/>
              <w:bottom w:val="single" w:sz="4" w:space="0" w:color="000000"/>
            </w:tcBorders>
            <w:shd w:val="clear" w:color="auto" w:fill="auto"/>
            <w:vAlign w:val="center"/>
          </w:tcPr>
          <w:p w14:paraId="4C04808A" w14:textId="77777777" w:rsidR="00BC771B" w:rsidRPr="005912FA" w:rsidRDefault="00BC771B" w:rsidP="00BC771B">
            <w:pPr>
              <w:keepNext/>
              <w:numPr>
                <w:ilvl w:val="2"/>
                <w:numId w:val="1"/>
              </w:numPr>
              <w:suppressAutoHyphens/>
              <w:snapToGrid w:val="0"/>
              <w:spacing w:after="0" w:line="240" w:lineRule="auto"/>
              <w:jc w:val="center"/>
              <w:outlineLvl w:val="2"/>
              <w:rPr>
                <w:rFonts w:ascii="Garamond" w:eastAsia="Times New Roman" w:hAnsi="Garamond" w:cs="Times New Roman"/>
                <w:b/>
                <w:bCs/>
                <w:lang w:eastAsia="ar-SA"/>
              </w:rPr>
            </w:pPr>
            <w:r w:rsidRPr="005912FA">
              <w:rPr>
                <w:rFonts w:ascii="Garamond" w:eastAsia="Times New Roman" w:hAnsi="Garamond" w:cs="Times New Roman"/>
                <w:b/>
                <w:bCs/>
                <w:lang w:eastAsia="ar-SA"/>
              </w:rPr>
              <w:t>PARAMETR</w:t>
            </w:r>
          </w:p>
        </w:tc>
        <w:tc>
          <w:tcPr>
            <w:tcW w:w="1984" w:type="dxa"/>
            <w:tcBorders>
              <w:top w:val="single" w:sz="4" w:space="0" w:color="000000"/>
              <w:left w:val="single" w:sz="4" w:space="0" w:color="000000"/>
              <w:bottom w:val="single" w:sz="4" w:space="0" w:color="000000"/>
            </w:tcBorders>
            <w:shd w:val="clear" w:color="auto" w:fill="auto"/>
            <w:vAlign w:val="center"/>
          </w:tcPr>
          <w:p w14:paraId="63C40460" w14:textId="77777777" w:rsidR="00BC771B" w:rsidRPr="005912FA" w:rsidRDefault="00BC771B" w:rsidP="00BC771B">
            <w:pPr>
              <w:suppressAutoHyphens/>
              <w:snapToGrid w:val="0"/>
              <w:spacing w:after="0" w:line="240" w:lineRule="auto"/>
              <w:jc w:val="center"/>
              <w:rPr>
                <w:rFonts w:ascii="Garamond" w:eastAsia="Times New Roman" w:hAnsi="Garamond" w:cs="Times New Roman"/>
                <w:b/>
                <w:bCs/>
                <w:lang w:eastAsia="ar-SA"/>
              </w:rPr>
            </w:pPr>
            <w:r w:rsidRPr="005912FA">
              <w:rPr>
                <w:rFonts w:ascii="Garamond" w:eastAsia="Times New Roman" w:hAnsi="Garamond" w:cs="Times New Roman"/>
                <w:b/>
                <w:bCs/>
                <w:lang w:eastAsia="ar-SA"/>
              </w:rPr>
              <w:t>PARAMETR WYMAGANY</w:t>
            </w:r>
          </w:p>
        </w:tc>
        <w:tc>
          <w:tcPr>
            <w:tcW w:w="1843" w:type="dxa"/>
            <w:tcBorders>
              <w:top w:val="single" w:sz="4" w:space="0" w:color="000000"/>
              <w:left w:val="single" w:sz="4" w:space="0" w:color="000000"/>
              <w:bottom w:val="single" w:sz="4" w:space="0" w:color="000000"/>
            </w:tcBorders>
            <w:shd w:val="clear" w:color="auto" w:fill="auto"/>
            <w:vAlign w:val="center"/>
          </w:tcPr>
          <w:p w14:paraId="71E8B355" w14:textId="77777777" w:rsidR="00BC771B" w:rsidRPr="005912FA" w:rsidRDefault="00BC771B" w:rsidP="00BC771B">
            <w:pPr>
              <w:suppressAutoHyphens/>
              <w:snapToGrid w:val="0"/>
              <w:spacing w:after="0" w:line="240" w:lineRule="auto"/>
              <w:jc w:val="center"/>
              <w:rPr>
                <w:rFonts w:ascii="Garamond" w:eastAsia="Times New Roman" w:hAnsi="Garamond" w:cs="Times New Roman"/>
                <w:b/>
                <w:bCs/>
                <w:lang w:eastAsia="ar-SA"/>
              </w:rPr>
            </w:pPr>
            <w:r w:rsidRPr="005912FA">
              <w:rPr>
                <w:rFonts w:ascii="Garamond" w:eastAsia="Times New Roman" w:hAnsi="Garamond" w:cs="Times New Roman"/>
                <w:b/>
                <w:bCs/>
                <w:lang w:eastAsia="ar-SA"/>
              </w:rPr>
              <w:t>PARAMETR OFEROWANY</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34C9A1" w14:textId="77777777" w:rsidR="00BC771B" w:rsidRPr="005912FA" w:rsidRDefault="00BC771B" w:rsidP="00BC771B">
            <w:pPr>
              <w:suppressAutoHyphens/>
              <w:snapToGrid w:val="0"/>
              <w:spacing w:after="0" w:line="240" w:lineRule="auto"/>
              <w:jc w:val="center"/>
              <w:rPr>
                <w:rFonts w:ascii="Garamond" w:eastAsia="Times New Roman" w:hAnsi="Garamond" w:cs="Times New Roman"/>
                <w:b/>
                <w:bCs/>
                <w:lang w:eastAsia="ar-SA"/>
              </w:rPr>
            </w:pPr>
            <w:r w:rsidRPr="005912FA">
              <w:rPr>
                <w:rFonts w:ascii="Garamond" w:eastAsia="Times New Roman" w:hAnsi="Garamond" w:cs="Times New Roman"/>
                <w:b/>
                <w:bCs/>
                <w:lang w:eastAsia="ar-SA"/>
              </w:rPr>
              <w:t>SPOSÓB OCENY</w:t>
            </w:r>
          </w:p>
        </w:tc>
      </w:tr>
      <w:tr w:rsidR="00E64944" w:rsidRPr="005912FA" w14:paraId="07E2E799" w14:textId="77777777" w:rsidTr="002D34C5">
        <w:tc>
          <w:tcPr>
            <w:tcW w:w="568" w:type="dxa"/>
            <w:tcBorders>
              <w:top w:val="single" w:sz="4" w:space="0" w:color="000000"/>
              <w:left w:val="single" w:sz="4" w:space="0" w:color="000000"/>
              <w:bottom w:val="single" w:sz="4" w:space="0" w:color="000000"/>
            </w:tcBorders>
            <w:shd w:val="clear" w:color="auto" w:fill="auto"/>
          </w:tcPr>
          <w:p w14:paraId="080E7E25" w14:textId="77777777" w:rsidR="00E64944" w:rsidRPr="005912FA" w:rsidRDefault="00E64944" w:rsidP="00712193">
            <w:pPr>
              <w:pStyle w:val="Akapitzlist"/>
              <w:numPr>
                <w:ilvl w:val="0"/>
                <w:numId w:val="31"/>
              </w:numPr>
              <w:spacing w:before="100" w:beforeAutospacing="1" w:after="100" w:afterAutospacing="1" w:line="288" w:lineRule="auto"/>
              <w:ind w:hanging="645"/>
              <w:rPr>
                <w:rFonts w:ascii="Garamond" w:hAnsi="Garamond"/>
                <w:color w:val="000000" w:themeColor="text1"/>
              </w:rPr>
            </w:pPr>
          </w:p>
        </w:tc>
        <w:tc>
          <w:tcPr>
            <w:tcW w:w="7796" w:type="dxa"/>
            <w:tcBorders>
              <w:top w:val="single" w:sz="4" w:space="0" w:color="000000"/>
              <w:left w:val="single" w:sz="4" w:space="0" w:color="000000"/>
              <w:bottom w:val="single" w:sz="4" w:space="0" w:color="000000"/>
            </w:tcBorders>
            <w:shd w:val="clear" w:color="auto" w:fill="auto"/>
            <w:vAlign w:val="center"/>
          </w:tcPr>
          <w:p w14:paraId="42586202" w14:textId="77777777" w:rsidR="00225BE0" w:rsidRPr="00225BE0" w:rsidRDefault="00225BE0" w:rsidP="00225BE0">
            <w:pPr>
              <w:snapToGrid w:val="0"/>
              <w:spacing w:before="60" w:after="60" w:line="240" w:lineRule="auto"/>
              <w:jc w:val="both"/>
              <w:rPr>
                <w:rFonts w:ascii="Garamond" w:hAnsi="Garamond" w:cs="Times New Roman"/>
                <w:color w:val="000000" w:themeColor="text1"/>
              </w:rPr>
            </w:pPr>
            <w:r w:rsidRPr="00225BE0">
              <w:rPr>
                <w:rFonts w:ascii="Garamond" w:hAnsi="Garamond" w:cs="Times New Roman"/>
                <w:color w:val="000000" w:themeColor="text1"/>
              </w:rPr>
              <w:t>Okres gwarancji [liczba miesięcy]</w:t>
            </w:r>
          </w:p>
          <w:p w14:paraId="2F0A10E8" w14:textId="53B4AD9C" w:rsidR="00E64944" w:rsidRPr="0086268C" w:rsidRDefault="00225BE0" w:rsidP="00225BE0">
            <w:pPr>
              <w:snapToGrid w:val="0"/>
              <w:spacing w:before="60" w:after="60" w:line="240" w:lineRule="auto"/>
              <w:jc w:val="both"/>
              <w:rPr>
                <w:rFonts w:ascii="Garamond" w:hAnsi="Garamond" w:cs="Times New Roman"/>
                <w:color w:val="000000" w:themeColor="text1"/>
              </w:rPr>
            </w:pPr>
            <w:r w:rsidRPr="00225BE0">
              <w:rPr>
                <w:rFonts w:ascii="Garamond" w:hAnsi="Garamond" w:cs="Times New Roman"/>
                <w:color w:val="000000" w:themeColor="text1"/>
              </w:rPr>
              <w:t>UWAGA - należy podać pełną liczbę miesięcy. Wartości ułamkowe będą przy ocenie zaokrąglane w dół – do pełnych miesięcy. Zamawiający zastrzega, że okres rękojmi musi być równy okresowi gwarancji. Zamawiający zastrzega, że górną granicą punktacji gwarancji będzie 5 lat.</w:t>
            </w:r>
            <w:bookmarkStart w:id="0" w:name="_GoBack"/>
            <w:bookmarkEnd w:id="0"/>
          </w:p>
        </w:tc>
        <w:tc>
          <w:tcPr>
            <w:tcW w:w="1984" w:type="dxa"/>
            <w:tcBorders>
              <w:top w:val="single" w:sz="4" w:space="0" w:color="000000"/>
              <w:left w:val="single" w:sz="4" w:space="0" w:color="000000"/>
              <w:bottom w:val="single" w:sz="4" w:space="0" w:color="000000"/>
            </w:tcBorders>
            <w:shd w:val="clear" w:color="auto" w:fill="auto"/>
            <w:vAlign w:val="center"/>
          </w:tcPr>
          <w:p w14:paraId="3037685A" w14:textId="77777777" w:rsidR="00E64944" w:rsidRPr="005912FA" w:rsidRDefault="00E64944" w:rsidP="00527E5C">
            <w:pPr>
              <w:suppressAutoHyphens/>
              <w:snapToGrid w:val="0"/>
              <w:spacing w:after="160" w:line="240" w:lineRule="auto"/>
              <w:jc w:val="center"/>
              <w:rPr>
                <w:rFonts w:ascii="Garamond" w:eastAsia="Times New Roman" w:hAnsi="Garamond" w:cs="Times New Roman"/>
                <w:lang w:eastAsia="ar-SA"/>
              </w:rPr>
            </w:pPr>
            <w:r w:rsidRPr="005912FA">
              <w:rPr>
                <w:rFonts w:ascii="Garamond" w:eastAsia="Times New Roman" w:hAnsi="Garamond" w:cs="Times New Roman"/>
                <w:lang w:eastAsia="ar-SA"/>
              </w:rPr>
              <w:t>&gt;= 24</w:t>
            </w:r>
          </w:p>
        </w:tc>
        <w:tc>
          <w:tcPr>
            <w:tcW w:w="1843" w:type="dxa"/>
            <w:tcBorders>
              <w:top w:val="single" w:sz="4" w:space="0" w:color="000000"/>
              <w:left w:val="single" w:sz="4" w:space="0" w:color="000000"/>
              <w:bottom w:val="single" w:sz="4" w:space="0" w:color="000000"/>
            </w:tcBorders>
            <w:shd w:val="clear" w:color="auto" w:fill="auto"/>
            <w:vAlign w:val="center"/>
          </w:tcPr>
          <w:p w14:paraId="58AB16E4" w14:textId="77777777" w:rsidR="00E64944" w:rsidRPr="005912FA" w:rsidRDefault="00E64944" w:rsidP="00527E5C">
            <w:pPr>
              <w:suppressAutoHyphens/>
              <w:snapToGrid w:val="0"/>
              <w:spacing w:after="0" w:line="240" w:lineRule="auto"/>
              <w:jc w:val="center"/>
              <w:rPr>
                <w:rFonts w:ascii="Garamond" w:eastAsia="Times New Roman" w:hAnsi="Garamond" w:cs="Times New Roman"/>
                <w:lang w:eastAsia="ar-SA"/>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9A0CA2" w14:textId="77777777" w:rsidR="00E64944" w:rsidRPr="005912FA" w:rsidRDefault="00E64944" w:rsidP="00527E5C">
            <w:pPr>
              <w:suppressAutoHyphens/>
              <w:spacing w:after="0" w:line="240" w:lineRule="auto"/>
              <w:jc w:val="center"/>
              <w:rPr>
                <w:rFonts w:ascii="Garamond" w:eastAsia="Times New Roman" w:hAnsi="Garamond" w:cs="Times New Roman"/>
                <w:bCs/>
                <w:lang w:eastAsia="ar-SA"/>
              </w:rPr>
            </w:pPr>
            <w:r w:rsidRPr="005912FA">
              <w:rPr>
                <w:rFonts w:ascii="Garamond" w:eastAsia="Times New Roman" w:hAnsi="Garamond" w:cs="Times New Roman"/>
                <w:bCs/>
                <w:lang w:eastAsia="ar-SA"/>
              </w:rPr>
              <w:t>najdłuższy okres – 10 pkt.,</w:t>
            </w:r>
          </w:p>
          <w:p w14:paraId="4EE37A98" w14:textId="77777777" w:rsidR="00E64944" w:rsidRPr="005912FA" w:rsidRDefault="00E64944" w:rsidP="00527E5C">
            <w:pPr>
              <w:suppressAutoHyphens/>
              <w:snapToGrid w:val="0"/>
              <w:spacing w:after="0" w:line="240" w:lineRule="auto"/>
              <w:jc w:val="center"/>
              <w:rPr>
                <w:rFonts w:ascii="Garamond" w:eastAsia="Times New Roman" w:hAnsi="Garamond" w:cs="Times New Roman"/>
                <w:lang w:eastAsia="ar-SA"/>
              </w:rPr>
            </w:pPr>
            <w:r w:rsidRPr="005912FA">
              <w:rPr>
                <w:rFonts w:ascii="Garamond" w:eastAsia="Times New Roman" w:hAnsi="Garamond" w:cs="Times New Roman"/>
                <w:bCs/>
                <w:lang w:eastAsia="ar-SA"/>
              </w:rPr>
              <w:t xml:space="preserve">inne – proporcjonalnie mniej (względem najdłuższej </w:t>
            </w:r>
            <w:r w:rsidRPr="005912FA">
              <w:rPr>
                <w:rFonts w:ascii="Garamond" w:eastAsia="Times New Roman" w:hAnsi="Garamond" w:cs="Times New Roman"/>
                <w:bCs/>
                <w:lang w:eastAsia="ar-SA"/>
              </w:rPr>
              <w:lastRenderedPageBreak/>
              <w:t>zaoferowanej gwarancji)</w:t>
            </w:r>
          </w:p>
        </w:tc>
      </w:tr>
      <w:tr w:rsidR="00E64944" w:rsidRPr="005912FA" w14:paraId="01DD1D15" w14:textId="77777777" w:rsidTr="002D34C5">
        <w:tc>
          <w:tcPr>
            <w:tcW w:w="568" w:type="dxa"/>
            <w:tcBorders>
              <w:left w:val="single" w:sz="4" w:space="0" w:color="000000"/>
              <w:bottom w:val="single" w:sz="4" w:space="0" w:color="000000"/>
            </w:tcBorders>
            <w:shd w:val="clear" w:color="auto" w:fill="auto"/>
          </w:tcPr>
          <w:p w14:paraId="26DB8BE9" w14:textId="77777777" w:rsidR="00E64944" w:rsidRPr="005912FA" w:rsidRDefault="00E64944" w:rsidP="00712193">
            <w:pPr>
              <w:pStyle w:val="Akapitzlist"/>
              <w:numPr>
                <w:ilvl w:val="0"/>
                <w:numId w:val="31"/>
              </w:numPr>
              <w:spacing w:before="100" w:beforeAutospacing="1" w:after="100" w:afterAutospacing="1" w:line="288" w:lineRule="auto"/>
              <w:ind w:hanging="645"/>
              <w:rPr>
                <w:rFonts w:ascii="Garamond" w:hAnsi="Garamond"/>
                <w:color w:val="000000" w:themeColor="text1"/>
              </w:rPr>
            </w:pPr>
          </w:p>
        </w:tc>
        <w:tc>
          <w:tcPr>
            <w:tcW w:w="7796" w:type="dxa"/>
            <w:tcBorders>
              <w:left w:val="single" w:sz="4" w:space="0" w:color="000000"/>
              <w:bottom w:val="single" w:sz="4" w:space="0" w:color="000000"/>
            </w:tcBorders>
            <w:shd w:val="clear" w:color="auto" w:fill="auto"/>
            <w:vAlign w:val="center"/>
          </w:tcPr>
          <w:p w14:paraId="4F932D61" w14:textId="77777777" w:rsidR="00E64944" w:rsidRPr="005912FA" w:rsidRDefault="00E64944" w:rsidP="00E64944">
            <w:pPr>
              <w:snapToGrid w:val="0"/>
              <w:spacing w:before="60" w:after="60" w:line="288" w:lineRule="auto"/>
              <w:rPr>
                <w:rFonts w:ascii="Garamond" w:hAnsi="Garamond" w:cs="Times New Roman"/>
                <w:color w:val="000000" w:themeColor="text1"/>
              </w:rPr>
            </w:pPr>
            <w:r w:rsidRPr="005912FA">
              <w:rPr>
                <w:rFonts w:ascii="Garamond" w:hAnsi="Garamond" w:cs="Times New Roman"/>
                <w:color w:val="000000" w:themeColor="text1"/>
              </w:rPr>
              <w:t xml:space="preserve">Gwarancja produkcji części zamiennych [liczba lat] – min. 8 lat </w:t>
            </w:r>
          </w:p>
        </w:tc>
        <w:tc>
          <w:tcPr>
            <w:tcW w:w="1984" w:type="dxa"/>
            <w:tcBorders>
              <w:left w:val="single" w:sz="4" w:space="0" w:color="000000"/>
              <w:bottom w:val="single" w:sz="4" w:space="0" w:color="000000"/>
            </w:tcBorders>
            <w:shd w:val="clear" w:color="auto" w:fill="auto"/>
            <w:vAlign w:val="center"/>
          </w:tcPr>
          <w:p w14:paraId="5C40C3DE" w14:textId="77777777" w:rsidR="00E64944" w:rsidRPr="005912FA" w:rsidRDefault="00512242" w:rsidP="00712193">
            <w:pPr>
              <w:suppressAutoHyphens/>
              <w:snapToGrid w:val="0"/>
              <w:spacing w:before="60" w:after="60" w:line="240" w:lineRule="auto"/>
              <w:jc w:val="center"/>
              <w:rPr>
                <w:rFonts w:ascii="Garamond" w:eastAsia="Times New Roman" w:hAnsi="Garamond" w:cs="Times New Roman"/>
                <w:lang w:eastAsia="ar-SA"/>
              </w:rPr>
            </w:pPr>
            <w:r w:rsidRPr="005912FA">
              <w:rPr>
                <w:rFonts w:ascii="Garamond" w:eastAsia="Times New Roman" w:hAnsi="Garamond" w:cs="Times New Roman"/>
                <w:lang w:eastAsia="ar-SA"/>
              </w:rPr>
              <w:t>T</w:t>
            </w:r>
            <w:r w:rsidR="00E64944" w:rsidRPr="005912FA">
              <w:rPr>
                <w:rFonts w:ascii="Garamond" w:eastAsia="Times New Roman" w:hAnsi="Garamond" w:cs="Times New Roman"/>
                <w:lang w:eastAsia="ar-SA"/>
              </w:rPr>
              <w:t>ak</w:t>
            </w:r>
            <w:r>
              <w:rPr>
                <w:rFonts w:ascii="Garamond" w:eastAsia="Times New Roman" w:hAnsi="Garamond" w:cs="Times New Roman"/>
                <w:lang w:eastAsia="ar-SA"/>
              </w:rPr>
              <w:t>, podać</w:t>
            </w:r>
          </w:p>
        </w:tc>
        <w:tc>
          <w:tcPr>
            <w:tcW w:w="1843" w:type="dxa"/>
            <w:tcBorders>
              <w:left w:val="single" w:sz="4" w:space="0" w:color="000000"/>
              <w:bottom w:val="single" w:sz="4" w:space="0" w:color="000000"/>
            </w:tcBorders>
            <w:shd w:val="clear" w:color="auto" w:fill="auto"/>
          </w:tcPr>
          <w:p w14:paraId="3BA70F7D" w14:textId="77777777" w:rsidR="00E64944" w:rsidRPr="005912FA" w:rsidRDefault="00E64944" w:rsidP="00712193">
            <w:pPr>
              <w:suppressAutoHyphens/>
              <w:snapToGrid w:val="0"/>
              <w:spacing w:before="60" w:after="60" w:line="240" w:lineRule="auto"/>
              <w:rPr>
                <w:rFonts w:ascii="Garamond" w:eastAsia="Times New Roman" w:hAnsi="Garamond" w:cs="Times New Roman"/>
                <w:lang w:eastAsia="ar-SA"/>
              </w:rPr>
            </w:pPr>
          </w:p>
        </w:tc>
        <w:tc>
          <w:tcPr>
            <w:tcW w:w="2268" w:type="dxa"/>
            <w:tcBorders>
              <w:left w:val="single" w:sz="4" w:space="0" w:color="000000"/>
              <w:bottom w:val="single" w:sz="4" w:space="0" w:color="000000"/>
              <w:right w:val="single" w:sz="4" w:space="0" w:color="000000"/>
            </w:tcBorders>
            <w:shd w:val="clear" w:color="auto" w:fill="auto"/>
            <w:vAlign w:val="center"/>
          </w:tcPr>
          <w:p w14:paraId="130A0136" w14:textId="77777777" w:rsidR="00E64944" w:rsidRPr="005912FA" w:rsidRDefault="00E64944" w:rsidP="00712193">
            <w:pPr>
              <w:suppressAutoHyphens/>
              <w:snapToGrid w:val="0"/>
              <w:spacing w:before="60" w:after="60" w:line="240" w:lineRule="auto"/>
              <w:jc w:val="center"/>
              <w:rPr>
                <w:rFonts w:ascii="Garamond" w:eastAsia="Times New Roman" w:hAnsi="Garamond" w:cs="Times New Roman"/>
                <w:lang w:eastAsia="ar-SA"/>
              </w:rPr>
            </w:pPr>
            <w:r w:rsidRPr="005912FA">
              <w:rPr>
                <w:rFonts w:ascii="Garamond" w:eastAsia="Times New Roman" w:hAnsi="Garamond" w:cs="Times New Roman"/>
                <w:lang w:eastAsia="ar-SA"/>
              </w:rPr>
              <w:t>---</w:t>
            </w:r>
          </w:p>
        </w:tc>
      </w:tr>
      <w:tr w:rsidR="00E64944" w:rsidRPr="005912FA" w14:paraId="47142A01" w14:textId="77777777" w:rsidTr="002D34C5">
        <w:tc>
          <w:tcPr>
            <w:tcW w:w="568" w:type="dxa"/>
            <w:tcBorders>
              <w:top w:val="single" w:sz="4" w:space="0" w:color="000000"/>
              <w:left w:val="single" w:sz="4" w:space="0" w:color="000000"/>
              <w:bottom w:val="single" w:sz="4" w:space="0" w:color="000000"/>
            </w:tcBorders>
            <w:shd w:val="clear" w:color="auto" w:fill="auto"/>
            <w:vAlign w:val="center"/>
          </w:tcPr>
          <w:p w14:paraId="1AB16567" w14:textId="77777777" w:rsidR="00E64944" w:rsidRPr="005912FA" w:rsidRDefault="00E64944" w:rsidP="00712193">
            <w:pPr>
              <w:pStyle w:val="Akapitzlist"/>
              <w:numPr>
                <w:ilvl w:val="0"/>
                <w:numId w:val="31"/>
              </w:numPr>
              <w:suppressAutoHyphens/>
              <w:snapToGrid w:val="0"/>
              <w:spacing w:after="0" w:line="240" w:lineRule="auto"/>
              <w:ind w:hanging="645"/>
              <w:rPr>
                <w:rFonts w:ascii="Garamond" w:eastAsia="Times New Roman" w:hAnsi="Garamond"/>
                <w:lang w:eastAsia="ar-SA"/>
              </w:rPr>
            </w:pPr>
          </w:p>
        </w:tc>
        <w:tc>
          <w:tcPr>
            <w:tcW w:w="7796" w:type="dxa"/>
            <w:tcBorders>
              <w:top w:val="single" w:sz="4" w:space="0" w:color="000000"/>
              <w:left w:val="single" w:sz="4" w:space="0" w:color="000000"/>
              <w:bottom w:val="single" w:sz="4" w:space="0" w:color="000000"/>
            </w:tcBorders>
            <w:shd w:val="clear" w:color="auto" w:fill="auto"/>
          </w:tcPr>
          <w:p w14:paraId="228BF1CB" w14:textId="77777777" w:rsidR="00E64944" w:rsidRPr="005912FA" w:rsidRDefault="00E64944" w:rsidP="00712193">
            <w:pPr>
              <w:suppressAutoHyphens/>
              <w:snapToGrid w:val="0"/>
              <w:spacing w:before="60" w:after="60" w:line="240" w:lineRule="auto"/>
              <w:rPr>
                <w:rFonts w:ascii="Garamond" w:eastAsia="Times New Roman" w:hAnsi="Garamond" w:cs="Times New Roman"/>
                <w:lang w:eastAsia="ar-SA"/>
              </w:rPr>
            </w:pPr>
            <w:r w:rsidRPr="005912FA">
              <w:rPr>
                <w:rFonts w:ascii="Garamond" w:eastAsia="Times New Roman" w:hAnsi="Garamond" w:cs="Times New Roman"/>
                <w:lang w:eastAsia="ar-SA"/>
              </w:rPr>
              <w:t>Ilość przeglądów okresowych koniecznych do wykonywania po upływie okresu gwarancyjnego w celu zapewnienia sprawnej pracy aparatu (w okresie 1 roku)</w:t>
            </w:r>
          </w:p>
        </w:tc>
        <w:tc>
          <w:tcPr>
            <w:tcW w:w="1984" w:type="dxa"/>
            <w:tcBorders>
              <w:top w:val="single" w:sz="4" w:space="0" w:color="000000"/>
              <w:left w:val="single" w:sz="4" w:space="0" w:color="000000"/>
              <w:bottom w:val="single" w:sz="4" w:space="0" w:color="000000"/>
            </w:tcBorders>
            <w:shd w:val="clear" w:color="auto" w:fill="auto"/>
            <w:vAlign w:val="center"/>
          </w:tcPr>
          <w:p w14:paraId="6DC7CD43" w14:textId="77777777" w:rsidR="00E64944" w:rsidRPr="005912FA" w:rsidRDefault="00E64944" w:rsidP="00712193">
            <w:pPr>
              <w:suppressAutoHyphens/>
              <w:snapToGrid w:val="0"/>
              <w:spacing w:before="60" w:after="60" w:line="240" w:lineRule="auto"/>
              <w:jc w:val="center"/>
              <w:rPr>
                <w:rFonts w:ascii="Garamond" w:eastAsia="Times New Roman" w:hAnsi="Garamond" w:cs="Times New Roman"/>
                <w:lang w:eastAsia="ar-SA"/>
              </w:rPr>
            </w:pPr>
            <w:r w:rsidRPr="005912FA">
              <w:rPr>
                <w:rFonts w:ascii="Garamond" w:eastAsia="Times New Roman" w:hAnsi="Garamond" w:cs="Times New Roman"/>
                <w:lang w:eastAsia="ar-SA"/>
              </w:rPr>
              <w:t>podać</w:t>
            </w:r>
          </w:p>
        </w:tc>
        <w:tc>
          <w:tcPr>
            <w:tcW w:w="1843" w:type="dxa"/>
            <w:tcBorders>
              <w:top w:val="single" w:sz="4" w:space="0" w:color="000000"/>
              <w:left w:val="single" w:sz="4" w:space="0" w:color="000000"/>
              <w:bottom w:val="single" w:sz="4" w:space="0" w:color="000000"/>
            </w:tcBorders>
            <w:shd w:val="clear" w:color="auto" w:fill="auto"/>
            <w:vAlign w:val="center"/>
          </w:tcPr>
          <w:p w14:paraId="251A7F59" w14:textId="77777777" w:rsidR="00E64944" w:rsidRPr="005912FA" w:rsidRDefault="00E64944" w:rsidP="00712193">
            <w:pPr>
              <w:suppressAutoHyphens/>
              <w:snapToGrid w:val="0"/>
              <w:spacing w:before="60" w:after="60" w:line="240" w:lineRule="auto"/>
              <w:rPr>
                <w:rFonts w:ascii="Garamond" w:eastAsia="Times New Roman" w:hAnsi="Garamond" w:cs="Times New Roman"/>
                <w:lang w:eastAsia="ar-SA"/>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94447D" w14:textId="77777777" w:rsidR="00E64944" w:rsidRPr="005912FA" w:rsidRDefault="00E64944" w:rsidP="00712193">
            <w:pPr>
              <w:suppressAutoHyphens/>
              <w:snapToGrid w:val="0"/>
              <w:spacing w:before="60" w:after="60" w:line="240" w:lineRule="auto"/>
              <w:jc w:val="center"/>
              <w:rPr>
                <w:rFonts w:ascii="Garamond" w:eastAsia="Times New Roman" w:hAnsi="Garamond" w:cs="Times New Roman"/>
                <w:lang w:eastAsia="ar-SA"/>
              </w:rPr>
            </w:pPr>
            <w:r w:rsidRPr="005912FA">
              <w:rPr>
                <w:rFonts w:ascii="Garamond" w:eastAsia="Times New Roman" w:hAnsi="Garamond" w:cs="Times New Roman"/>
                <w:lang w:eastAsia="ar-SA"/>
              </w:rPr>
              <w:t>jeden – 5 pkt, więcej – 0 pkt</w:t>
            </w:r>
          </w:p>
        </w:tc>
      </w:tr>
    </w:tbl>
    <w:p w14:paraId="6B9C43D9" w14:textId="77777777" w:rsidR="00BC771B" w:rsidRPr="005912FA" w:rsidRDefault="00BC771B" w:rsidP="00BC771B">
      <w:pPr>
        <w:suppressAutoHyphens/>
        <w:spacing w:after="0" w:line="240" w:lineRule="auto"/>
        <w:rPr>
          <w:rFonts w:ascii="Garamond" w:eastAsia="Times New Roman" w:hAnsi="Garamond" w:cs="Times New Roman"/>
          <w:b/>
          <w:lang w:eastAsia="ar-SA"/>
        </w:rPr>
      </w:pPr>
    </w:p>
    <w:p w14:paraId="64E3D3B7" w14:textId="77777777" w:rsidR="00BC771B" w:rsidRDefault="00BC771B" w:rsidP="00BC771B">
      <w:pPr>
        <w:suppressAutoHyphens/>
        <w:spacing w:after="0" w:line="240" w:lineRule="auto"/>
        <w:rPr>
          <w:rFonts w:ascii="Garamond" w:eastAsia="Times New Roman" w:hAnsi="Garamond" w:cs="Times New Roman"/>
          <w:b/>
          <w:lang w:eastAsia="ar-SA"/>
        </w:rPr>
      </w:pPr>
    </w:p>
    <w:p w14:paraId="133E054D" w14:textId="77777777" w:rsidR="00054EF7" w:rsidRDefault="00054EF7" w:rsidP="00BC771B">
      <w:pPr>
        <w:suppressAutoHyphens/>
        <w:spacing w:after="0" w:line="240" w:lineRule="auto"/>
        <w:rPr>
          <w:rFonts w:ascii="Garamond" w:eastAsia="Times New Roman" w:hAnsi="Garamond" w:cs="Times New Roman"/>
          <w:b/>
          <w:lang w:eastAsia="ar-SA"/>
        </w:rPr>
      </w:pPr>
    </w:p>
    <w:p w14:paraId="4D5E0B13" w14:textId="77777777" w:rsidR="00054EF7" w:rsidRPr="005912FA" w:rsidRDefault="00054EF7" w:rsidP="00BC771B">
      <w:pPr>
        <w:suppressAutoHyphens/>
        <w:spacing w:after="0" w:line="240" w:lineRule="auto"/>
        <w:rPr>
          <w:rFonts w:ascii="Garamond" w:eastAsia="Times New Roman" w:hAnsi="Garamond" w:cs="Times New Roman"/>
          <w:b/>
          <w:lang w:eastAsia="ar-SA"/>
        </w:rPr>
      </w:pPr>
    </w:p>
    <w:p w14:paraId="2BDBC945" w14:textId="77777777" w:rsidR="00BC771B" w:rsidRPr="005912FA" w:rsidRDefault="00512242" w:rsidP="006417CA">
      <w:pPr>
        <w:suppressAutoHyphens/>
        <w:spacing w:after="120" w:line="240" w:lineRule="auto"/>
        <w:jc w:val="center"/>
        <w:rPr>
          <w:rFonts w:ascii="Garamond" w:eastAsia="Times New Roman" w:hAnsi="Garamond" w:cs="Times New Roman"/>
          <w:b/>
          <w:lang w:eastAsia="ar-SA"/>
        </w:rPr>
      </w:pPr>
      <w:r w:rsidRPr="005912FA">
        <w:rPr>
          <w:rFonts w:ascii="Garamond" w:eastAsia="Times New Roman" w:hAnsi="Garamond" w:cs="Times New Roman"/>
          <w:b/>
          <w:lang w:eastAsia="ar-SA"/>
        </w:rPr>
        <w:t>WARUNKI SERWISU</w:t>
      </w:r>
    </w:p>
    <w:tbl>
      <w:tblPr>
        <w:tblW w:w="14459" w:type="dxa"/>
        <w:tblInd w:w="-72" w:type="dxa"/>
        <w:tblLayout w:type="fixed"/>
        <w:tblCellMar>
          <w:left w:w="70" w:type="dxa"/>
          <w:right w:w="70" w:type="dxa"/>
        </w:tblCellMar>
        <w:tblLook w:val="0000" w:firstRow="0" w:lastRow="0" w:firstColumn="0" w:lastColumn="0" w:noHBand="0" w:noVBand="0"/>
      </w:tblPr>
      <w:tblGrid>
        <w:gridCol w:w="568"/>
        <w:gridCol w:w="7796"/>
        <w:gridCol w:w="1984"/>
        <w:gridCol w:w="1843"/>
        <w:gridCol w:w="2268"/>
      </w:tblGrid>
      <w:tr w:rsidR="00BC771B" w:rsidRPr="005912FA" w14:paraId="2BDB744D" w14:textId="77777777" w:rsidTr="00E14B37">
        <w:tc>
          <w:tcPr>
            <w:tcW w:w="568" w:type="dxa"/>
            <w:tcBorders>
              <w:top w:val="single" w:sz="4" w:space="0" w:color="000000"/>
              <w:left w:val="single" w:sz="4" w:space="0" w:color="000000"/>
              <w:bottom w:val="single" w:sz="4" w:space="0" w:color="000000"/>
            </w:tcBorders>
            <w:shd w:val="clear" w:color="auto" w:fill="auto"/>
            <w:vAlign w:val="center"/>
          </w:tcPr>
          <w:p w14:paraId="29C52F17" w14:textId="77777777" w:rsidR="00BC771B" w:rsidRPr="005912FA" w:rsidRDefault="00BC771B" w:rsidP="00BC771B">
            <w:pPr>
              <w:suppressAutoHyphens/>
              <w:snapToGrid w:val="0"/>
              <w:spacing w:after="0" w:line="240" w:lineRule="auto"/>
              <w:jc w:val="center"/>
              <w:rPr>
                <w:rFonts w:ascii="Garamond" w:eastAsia="Times New Roman" w:hAnsi="Garamond" w:cs="Times New Roman"/>
                <w:b/>
                <w:bCs/>
                <w:lang w:eastAsia="ar-SA"/>
              </w:rPr>
            </w:pPr>
            <w:r w:rsidRPr="005912FA">
              <w:rPr>
                <w:rFonts w:ascii="Garamond" w:eastAsia="Times New Roman" w:hAnsi="Garamond" w:cs="Times New Roman"/>
                <w:b/>
                <w:bCs/>
                <w:lang w:eastAsia="ar-SA"/>
              </w:rPr>
              <w:t>LP</w:t>
            </w:r>
          </w:p>
        </w:tc>
        <w:tc>
          <w:tcPr>
            <w:tcW w:w="7796" w:type="dxa"/>
            <w:tcBorders>
              <w:top w:val="single" w:sz="4" w:space="0" w:color="000000"/>
              <w:left w:val="single" w:sz="4" w:space="0" w:color="000000"/>
              <w:bottom w:val="single" w:sz="4" w:space="0" w:color="000000"/>
            </w:tcBorders>
            <w:shd w:val="clear" w:color="auto" w:fill="auto"/>
            <w:vAlign w:val="center"/>
          </w:tcPr>
          <w:p w14:paraId="0CAC42BA" w14:textId="77777777" w:rsidR="00BC771B" w:rsidRPr="005912FA" w:rsidRDefault="00BC771B" w:rsidP="00BC771B">
            <w:pPr>
              <w:keepNext/>
              <w:numPr>
                <w:ilvl w:val="2"/>
                <w:numId w:val="1"/>
              </w:numPr>
              <w:suppressAutoHyphens/>
              <w:snapToGrid w:val="0"/>
              <w:spacing w:after="0" w:line="240" w:lineRule="auto"/>
              <w:jc w:val="center"/>
              <w:outlineLvl w:val="2"/>
              <w:rPr>
                <w:rFonts w:ascii="Garamond" w:eastAsia="Times New Roman" w:hAnsi="Garamond" w:cs="Times New Roman"/>
                <w:b/>
                <w:bCs/>
                <w:lang w:eastAsia="ar-SA"/>
              </w:rPr>
            </w:pPr>
            <w:r w:rsidRPr="005912FA">
              <w:rPr>
                <w:rFonts w:ascii="Garamond" w:eastAsia="Times New Roman" w:hAnsi="Garamond" w:cs="Times New Roman"/>
                <w:b/>
                <w:bCs/>
                <w:lang w:eastAsia="ar-SA"/>
              </w:rPr>
              <w:t>PARAMETR</w:t>
            </w:r>
          </w:p>
        </w:tc>
        <w:tc>
          <w:tcPr>
            <w:tcW w:w="1984" w:type="dxa"/>
            <w:tcBorders>
              <w:top w:val="single" w:sz="4" w:space="0" w:color="000000"/>
              <w:left w:val="single" w:sz="4" w:space="0" w:color="000000"/>
              <w:bottom w:val="single" w:sz="4" w:space="0" w:color="000000"/>
            </w:tcBorders>
            <w:shd w:val="clear" w:color="auto" w:fill="auto"/>
            <w:vAlign w:val="center"/>
          </w:tcPr>
          <w:p w14:paraId="478883FB" w14:textId="77777777" w:rsidR="00BC771B" w:rsidRPr="005912FA" w:rsidRDefault="00BC771B" w:rsidP="00BC771B">
            <w:pPr>
              <w:suppressAutoHyphens/>
              <w:snapToGrid w:val="0"/>
              <w:spacing w:after="0" w:line="240" w:lineRule="auto"/>
              <w:jc w:val="center"/>
              <w:rPr>
                <w:rFonts w:ascii="Garamond" w:eastAsia="Times New Roman" w:hAnsi="Garamond" w:cs="Times New Roman"/>
                <w:b/>
                <w:bCs/>
                <w:lang w:eastAsia="ar-SA"/>
              </w:rPr>
            </w:pPr>
            <w:r w:rsidRPr="005912FA">
              <w:rPr>
                <w:rFonts w:ascii="Garamond" w:eastAsia="Times New Roman" w:hAnsi="Garamond" w:cs="Times New Roman"/>
                <w:b/>
                <w:bCs/>
                <w:lang w:eastAsia="ar-SA"/>
              </w:rPr>
              <w:t>PARAMETR WYMAGANY</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3C06AE" w14:textId="77777777" w:rsidR="00BC771B" w:rsidRPr="005912FA" w:rsidRDefault="00BC771B" w:rsidP="00BC771B">
            <w:pPr>
              <w:suppressAutoHyphens/>
              <w:snapToGrid w:val="0"/>
              <w:spacing w:after="0" w:line="240" w:lineRule="auto"/>
              <w:jc w:val="center"/>
              <w:rPr>
                <w:rFonts w:ascii="Garamond" w:eastAsia="Times New Roman" w:hAnsi="Garamond" w:cs="Times New Roman"/>
                <w:b/>
                <w:bCs/>
                <w:lang w:eastAsia="ar-SA"/>
              </w:rPr>
            </w:pPr>
            <w:r w:rsidRPr="005912FA">
              <w:rPr>
                <w:rFonts w:ascii="Garamond" w:eastAsia="Times New Roman" w:hAnsi="Garamond" w:cs="Times New Roman"/>
                <w:b/>
                <w:bCs/>
                <w:lang w:eastAsia="ar-SA"/>
              </w:rPr>
              <w:t>PARAMETR OFEROWANY</w:t>
            </w:r>
          </w:p>
        </w:tc>
        <w:tc>
          <w:tcPr>
            <w:tcW w:w="2268" w:type="dxa"/>
            <w:tcBorders>
              <w:top w:val="single" w:sz="4" w:space="0" w:color="auto"/>
              <w:bottom w:val="single" w:sz="4" w:space="0" w:color="auto"/>
              <w:right w:val="single" w:sz="4" w:space="0" w:color="auto"/>
            </w:tcBorders>
            <w:shd w:val="clear" w:color="auto" w:fill="auto"/>
          </w:tcPr>
          <w:p w14:paraId="28D91A87" w14:textId="77777777" w:rsidR="00BC771B" w:rsidRPr="005912FA" w:rsidRDefault="00BC771B" w:rsidP="00BC771B">
            <w:pPr>
              <w:spacing w:after="0" w:line="240" w:lineRule="auto"/>
              <w:jc w:val="center"/>
              <w:rPr>
                <w:rFonts w:ascii="Garamond" w:eastAsia="Times New Roman" w:hAnsi="Garamond" w:cs="Times New Roman"/>
                <w:bCs/>
                <w:lang w:eastAsia="ar-SA"/>
              </w:rPr>
            </w:pPr>
            <w:r w:rsidRPr="005912FA">
              <w:rPr>
                <w:rFonts w:ascii="Garamond" w:eastAsia="Times New Roman" w:hAnsi="Garamond" w:cs="Times New Roman"/>
                <w:b/>
                <w:bCs/>
                <w:lang w:eastAsia="ar-SA"/>
              </w:rPr>
              <w:t>SPOSÓB OCENY</w:t>
            </w:r>
          </w:p>
        </w:tc>
      </w:tr>
      <w:tr w:rsidR="00E42DA8" w:rsidRPr="005912FA" w14:paraId="412AAE03" w14:textId="77777777" w:rsidTr="00E14B37">
        <w:tc>
          <w:tcPr>
            <w:tcW w:w="568" w:type="dxa"/>
            <w:tcBorders>
              <w:top w:val="single" w:sz="4" w:space="0" w:color="000000"/>
              <w:left w:val="single" w:sz="4" w:space="0" w:color="000000"/>
              <w:bottom w:val="single" w:sz="4" w:space="0" w:color="000000"/>
            </w:tcBorders>
            <w:shd w:val="clear" w:color="auto" w:fill="auto"/>
            <w:vAlign w:val="center"/>
          </w:tcPr>
          <w:p w14:paraId="1D097DD9" w14:textId="77777777" w:rsidR="00E42DA8" w:rsidRPr="005912FA" w:rsidRDefault="00E42DA8" w:rsidP="00712193">
            <w:pPr>
              <w:pStyle w:val="Akapitzlist"/>
              <w:numPr>
                <w:ilvl w:val="0"/>
                <w:numId w:val="31"/>
              </w:numPr>
              <w:spacing w:before="100" w:beforeAutospacing="1" w:after="100" w:afterAutospacing="1" w:line="288" w:lineRule="auto"/>
              <w:ind w:hanging="645"/>
              <w:rPr>
                <w:rFonts w:ascii="Garamond" w:hAnsi="Garamond"/>
                <w:color w:val="000000" w:themeColor="text1"/>
              </w:rPr>
            </w:pPr>
          </w:p>
        </w:tc>
        <w:tc>
          <w:tcPr>
            <w:tcW w:w="7796" w:type="dxa"/>
            <w:tcBorders>
              <w:top w:val="single" w:sz="4" w:space="0" w:color="000000"/>
              <w:left w:val="single" w:sz="4" w:space="0" w:color="000000"/>
              <w:bottom w:val="single" w:sz="4" w:space="0" w:color="000000"/>
            </w:tcBorders>
            <w:shd w:val="clear" w:color="auto" w:fill="auto"/>
            <w:vAlign w:val="center"/>
          </w:tcPr>
          <w:p w14:paraId="102DB970" w14:textId="77777777" w:rsidR="00E42DA8" w:rsidRPr="005912FA" w:rsidRDefault="00E42DA8" w:rsidP="00712193">
            <w:pPr>
              <w:snapToGrid w:val="0"/>
              <w:spacing w:before="60" w:after="60" w:line="288" w:lineRule="auto"/>
              <w:rPr>
                <w:rFonts w:ascii="Garamond" w:hAnsi="Garamond" w:cs="Times New Roman"/>
                <w:color w:val="000000" w:themeColor="text1"/>
              </w:rPr>
            </w:pPr>
            <w:r w:rsidRPr="005912FA">
              <w:rPr>
                <w:rFonts w:ascii="Garamond" w:hAnsi="Garamond" w:cs="Times New Roman"/>
                <w:color w:val="000000" w:themeColor="text1"/>
              </w:rPr>
              <w:t>W cenie oferty -  przeglądy okresowe w okresie gwarancji (w częstotliwości i w zakresie zgodnym z wymogami producenta)</w:t>
            </w:r>
          </w:p>
        </w:tc>
        <w:tc>
          <w:tcPr>
            <w:tcW w:w="1984" w:type="dxa"/>
            <w:tcBorders>
              <w:top w:val="single" w:sz="4" w:space="0" w:color="000000"/>
              <w:left w:val="single" w:sz="4" w:space="0" w:color="000000"/>
              <w:bottom w:val="single" w:sz="4" w:space="0" w:color="000000"/>
            </w:tcBorders>
            <w:shd w:val="clear" w:color="auto" w:fill="auto"/>
            <w:vAlign w:val="center"/>
          </w:tcPr>
          <w:p w14:paraId="452FBBBA" w14:textId="77777777" w:rsidR="00E42DA8" w:rsidRPr="005912FA" w:rsidRDefault="00E42DA8" w:rsidP="00BC771B">
            <w:pPr>
              <w:suppressAutoHyphens/>
              <w:snapToGrid w:val="0"/>
              <w:spacing w:after="0" w:line="240" w:lineRule="auto"/>
              <w:jc w:val="center"/>
              <w:rPr>
                <w:rFonts w:ascii="Garamond" w:eastAsia="Times New Roman" w:hAnsi="Garamond" w:cs="Times New Roman"/>
                <w:lang w:eastAsia="ar-SA"/>
              </w:rPr>
            </w:pPr>
            <w:r w:rsidRPr="005912FA">
              <w:rPr>
                <w:rFonts w:ascii="Garamond" w:eastAsia="Times New Roman" w:hAnsi="Garamond" w:cs="Times New Roman"/>
                <w:lang w:eastAsia="ar-SA"/>
              </w:rPr>
              <w:t>tak</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5341B7B2" w14:textId="77777777" w:rsidR="00E42DA8" w:rsidRPr="005912FA" w:rsidRDefault="00E42DA8" w:rsidP="00BC771B">
            <w:pPr>
              <w:suppressAutoHyphens/>
              <w:spacing w:after="0" w:line="240" w:lineRule="auto"/>
              <w:jc w:val="center"/>
              <w:rPr>
                <w:rFonts w:ascii="Garamond" w:eastAsia="Times New Roman" w:hAnsi="Garamond" w:cs="Times New Roman"/>
                <w:lang w:eastAsia="ar-SA"/>
              </w:rPr>
            </w:pPr>
          </w:p>
        </w:tc>
        <w:tc>
          <w:tcPr>
            <w:tcW w:w="2268" w:type="dxa"/>
            <w:tcBorders>
              <w:bottom w:val="single" w:sz="4" w:space="0" w:color="auto"/>
              <w:right w:val="single" w:sz="4" w:space="0" w:color="auto"/>
            </w:tcBorders>
            <w:shd w:val="clear" w:color="auto" w:fill="auto"/>
            <w:vAlign w:val="center"/>
          </w:tcPr>
          <w:p w14:paraId="1B30FB70" w14:textId="77777777" w:rsidR="00E42DA8" w:rsidRPr="005912FA" w:rsidRDefault="00E42DA8" w:rsidP="00712193">
            <w:pPr>
              <w:suppressAutoHyphens/>
              <w:spacing w:after="0" w:line="240" w:lineRule="auto"/>
              <w:jc w:val="center"/>
              <w:rPr>
                <w:rFonts w:ascii="Garamond" w:eastAsia="Times New Roman" w:hAnsi="Garamond" w:cs="Times New Roman"/>
                <w:lang w:eastAsia="ar-SA"/>
              </w:rPr>
            </w:pPr>
            <w:r w:rsidRPr="005912FA">
              <w:rPr>
                <w:rFonts w:ascii="Garamond" w:eastAsia="Times New Roman" w:hAnsi="Garamond" w:cs="Times New Roman"/>
                <w:lang w:eastAsia="ar-SA"/>
              </w:rPr>
              <w:t>---</w:t>
            </w:r>
          </w:p>
        </w:tc>
      </w:tr>
      <w:tr w:rsidR="00E42DA8" w:rsidRPr="005912FA" w14:paraId="5DF94516" w14:textId="77777777" w:rsidTr="00E14B37">
        <w:tc>
          <w:tcPr>
            <w:tcW w:w="568" w:type="dxa"/>
            <w:tcBorders>
              <w:top w:val="single" w:sz="4" w:space="0" w:color="000000"/>
              <w:left w:val="single" w:sz="4" w:space="0" w:color="000000"/>
              <w:bottom w:val="single" w:sz="4" w:space="0" w:color="000000"/>
            </w:tcBorders>
            <w:shd w:val="clear" w:color="auto" w:fill="auto"/>
          </w:tcPr>
          <w:p w14:paraId="1D627705" w14:textId="77777777" w:rsidR="00E42DA8" w:rsidRPr="005912FA" w:rsidRDefault="00E42DA8" w:rsidP="00712193">
            <w:pPr>
              <w:pStyle w:val="Akapitzlist"/>
              <w:numPr>
                <w:ilvl w:val="0"/>
                <w:numId w:val="31"/>
              </w:numPr>
              <w:spacing w:before="100" w:beforeAutospacing="1" w:after="100" w:afterAutospacing="1" w:line="288" w:lineRule="auto"/>
              <w:ind w:hanging="645"/>
              <w:rPr>
                <w:rFonts w:ascii="Garamond" w:hAnsi="Garamond"/>
                <w:color w:val="000000" w:themeColor="text1"/>
              </w:rPr>
            </w:pPr>
          </w:p>
        </w:tc>
        <w:tc>
          <w:tcPr>
            <w:tcW w:w="7796" w:type="dxa"/>
            <w:tcBorders>
              <w:top w:val="single" w:sz="4" w:space="0" w:color="000000"/>
              <w:left w:val="single" w:sz="4" w:space="0" w:color="000000"/>
              <w:bottom w:val="single" w:sz="4" w:space="0" w:color="000000"/>
            </w:tcBorders>
            <w:shd w:val="clear" w:color="auto" w:fill="auto"/>
            <w:vAlign w:val="center"/>
          </w:tcPr>
          <w:p w14:paraId="657CAAB2" w14:textId="77777777" w:rsidR="00E42DA8" w:rsidRPr="005912FA" w:rsidRDefault="00E42DA8" w:rsidP="00712193">
            <w:pPr>
              <w:snapToGrid w:val="0"/>
              <w:spacing w:before="60" w:after="60" w:line="288" w:lineRule="auto"/>
              <w:rPr>
                <w:rFonts w:ascii="Garamond" w:hAnsi="Garamond" w:cs="Times New Roman"/>
                <w:color w:val="000000" w:themeColor="text1"/>
              </w:rPr>
            </w:pPr>
            <w:r w:rsidRPr="005912FA">
              <w:rPr>
                <w:rFonts w:ascii="Garamond" w:hAnsi="Garamond" w:cs="Times New Roman"/>
                <w:color w:val="000000" w:themeColor="text1"/>
              </w:rPr>
              <w:t>Wszystkie czynności serwisowe, w tym przeglądy konserwacyjne, w okresie gwarancji - w ramach wynagrodzenia umownego</w:t>
            </w:r>
          </w:p>
        </w:tc>
        <w:tc>
          <w:tcPr>
            <w:tcW w:w="1984" w:type="dxa"/>
            <w:tcBorders>
              <w:top w:val="single" w:sz="4" w:space="0" w:color="000000"/>
              <w:left w:val="single" w:sz="4" w:space="0" w:color="000000"/>
              <w:bottom w:val="single" w:sz="4" w:space="0" w:color="000000"/>
            </w:tcBorders>
            <w:shd w:val="clear" w:color="auto" w:fill="auto"/>
          </w:tcPr>
          <w:p w14:paraId="7AAD4B1F" w14:textId="77777777" w:rsidR="00E42DA8" w:rsidRPr="005912FA" w:rsidRDefault="00E42DA8" w:rsidP="00BC771B">
            <w:pPr>
              <w:suppressAutoHyphens/>
              <w:spacing w:after="0" w:line="240" w:lineRule="auto"/>
              <w:jc w:val="center"/>
              <w:rPr>
                <w:rFonts w:ascii="Garamond" w:eastAsia="Times New Roman" w:hAnsi="Garamond" w:cs="Times New Roman"/>
                <w:lang w:eastAsia="ar-SA"/>
              </w:rPr>
            </w:pPr>
            <w:r w:rsidRPr="005912FA">
              <w:rPr>
                <w:rFonts w:ascii="Garamond" w:eastAsia="Times New Roman" w:hAnsi="Garamond" w:cs="Times New Roman"/>
                <w:lang w:eastAsia="ar-SA"/>
              </w:rPr>
              <w:t>tak</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6527EA02" w14:textId="77777777" w:rsidR="00E42DA8" w:rsidRPr="005912FA" w:rsidRDefault="00E42DA8" w:rsidP="00BC771B">
            <w:pPr>
              <w:suppressAutoHyphens/>
              <w:spacing w:after="0" w:line="240" w:lineRule="auto"/>
              <w:jc w:val="center"/>
              <w:rPr>
                <w:rFonts w:ascii="Garamond" w:eastAsia="Times New Roman" w:hAnsi="Garamond" w:cs="Times New Roman"/>
                <w:lang w:eastAsia="ar-SA"/>
              </w:rPr>
            </w:pPr>
          </w:p>
        </w:tc>
        <w:tc>
          <w:tcPr>
            <w:tcW w:w="2268" w:type="dxa"/>
            <w:tcBorders>
              <w:top w:val="single" w:sz="4" w:space="0" w:color="auto"/>
              <w:bottom w:val="single" w:sz="4" w:space="0" w:color="auto"/>
              <w:right w:val="single" w:sz="4" w:space="0" w:color="auto"/>
            </w:tcBorders>
            <w:shd w:val="clear" w:color="auto" w:fill="auto"/>
            <w:vAlign w:val="center"/>
          </w:tcPr>
          <w:p w14:paraId="47493168" w14:textId="77777777" w:rsidR="00E42DA8" w:rsidRPr="005912FA" w:rsidRDefault="00E42DA8" w:rsidP="00712193">
            <w:pPr>
              <w:suppressAutoHyphens/>
              <w:spacing w:after="0" w:line="240" w:lineRule="auto"/>
              <w:jc w:val="center"/>
              <w:rPr>
                <w:rFonts w:ascii="Garamond" w:eastAsia="Times New Roman" w:hAnsi="Garamond" w:cs="Times New Roman"/>
                <w:lang w:eastAsia="ar-SA"/>
              </w:rPr>
            </w:pPr>
            <w:r w:rsidRPr="005912FA">
              <w:rPr>
                <w:rFonts w:ascii="Garamond" w:eastAsia="Times New Roman" w:hAnsi="Garamond" w:cs="Times New Roman"/>
                <w:lang w:eastAsia="ar-SA"/>
              </w:rPr>
              <w:t>---</w:t>
            </w:r>
          </w:p>
        </w:tc>
      </w:tr>
      <w:tr w:rsidR="00E42DA8" w:rsidRPr="005912FA" w14:paraId="61828BE8" w14:textId="77777777" w:rsidTr="00E14B37">
        <w:tc>
          <w:tcPr>
            <w:tcW w:w="568" w:type="dxa"/>
            <w:tcBorders>
              <w:top w:val="single" w:sz="4" w:space="0" w:color="000000"/>
              <w:left w:val="single" w:sz="4" w:space="0" w:color="000000"/>
              <w:bottom w:val="single" w:sz="4" w:space="0" w:color="000000"/>
            </w:tcBorders>
            <w:shd w:val="clear" w:color="auto" w:fill="auto"/>
          </w:tcPr>
          <w:p w14:paraId="3EDC42D2" w14:textId="77777777" w:rsidR="00E42DA8" w:rsidRPr="005912FA" w:rsidRDefault="00E42DA8" w:rsidP="00712193">
            <w:pPr>
              <w:pStyle w:val="Akapitzlist"/>
              <w:numPr>
                <w:ilvl w:val="0"/>
                <w:numId w:val="31"/>
              </w:numPr>
              <w:spacing w:before="100" w:beforeAutospacing="1" w:after="100" w:afterAutospacing="1" w:line="288" w:lineRule="auto"/>
              <w:ind w:hanging="645"/>
              <w:rPr>
                <w:rFonts w:ascii="Garamond" w:hAnsi="Garamond"/>
                <w:color w:val="000000" w:themeColor="text1"/>
              </w:rPr>
            </w:pPr>
          </w:p>
        </w:tc>
        <w:tc>
          <w:tcPr>
            <w:tcW w:w="7796" w:type="dxa"/>
            <w:tcBorders>
              <w:top w:val="single" w:sz="4" w:space="0" w:color="000000"/>
              <w:left w:val="single" w:sz="4" w:space="0" w:color="000000"/>
              <w:bottom w:val="single" w:sz="4" w:space="0" w:color="000000"/>
            </w:tcBorders>
            <w:shd w:val="clear" w:color="auto" w:fill="auto"/>
            <w:vAlign w:val="center"/>
          </w:tcPr>
          <w:p w14:paraId="22FC465C" w14:textId="77777777" w:rsidR="00E42DA8" w:rsidRPr="005912FA" w:rsidRDefault="00E42DA8" w:rsidP="00712193">
            <w:pPr>
              <w:pStyle w:val="Lista-kontynuacja24"/>
              <w:snapToGrid w:val="0"/>
              <w:spacing w:before="60" w:after="60" w:line="288" w:lineRule="auto"/>
              <w:ind w:left="0"/>
              <w:rPr>
                <w:rFonts w:ascii="Garamond" w:hAnsi="Garamond"/>
                <w:color w:val="000000" w:themeColor="text1"/>
                <w:sz w:val="22"/>
                <w:szCs w:val="22"/>
              </w:rPr>
            </w:pPr>
            <w:r w:rsidRPr="005912FA">
              <w:rPr>
                <w:rFonts w:ascii="Garamond" w:hAnsi="Garamond"/>
                <w:color w:val="000000" w:themeColor="text1"/>
                <w:sz w:val="22"/>
                <w:szCs w:val="22"/>
              </w:rPr>
              <w:t>Czas reakcji (dotyczy także reakcji zdalnej): „przyjęte zgłoszenie – podjęta naprawa” =&lt; 24 [godz.]</w:t>
            </w:r>
          </w:p>
        </w:tc>
        <w:tc>
          <w:tcPr>
            <w:tcW w:w="1984" w:type="dxa"/>
            <w:tcBorders>
              <w:top w:val="single" w:sz="4" w:space="0" w:color="000000"/>
              <w:left w:val="single" w:sz="4" w:space="0" w:color="000000"/>
              <w:bottom w:val="single" w:sz="4" w:space="0" w:color="000000"/>
            </w:tcBorders>
            <w:shd w:val="clear" w:color="auto" w:fill="auto"/>
          </w:tcPr>
          <w:p w14:paraId="4324099E" w14:textId="77777777" w:rsidR="00E42DA8" w:rsidRPr="005912FA" w:rsidRDefault="00E42DA8" w:rsidP="00BC771B">
            <w:pPr>
              <w:suppressAutoHyphens/>
              <w:spacing w:after="0" w:line="240" w:lineRule="auto"/>
              <w:jc w:val="center"/>
              <w:rPr>
                <w:rFonts w:ascii="Garamond" w:eastAsia="Times New Roman" w:hAnsi="Garamond" w:cs="Times New Roman"/>
                <w:lang w:eastAsia="ar-SA"/>
              </w:rPr>
            </w:pPr>
          </w:p>
          <w:p w14:paraId="5891D634" w14:textId="77777777" w:rsidR="00E42DA8" w:rsidRPr="005912FA" w:rsidRDefault="00E42DA8" w:rsidP="00BC771B">
            <w:pPr>
              <w:suppressAutoHyphens/>
              <w:spacing w:after="0" w:line="240" w:lineRule="auto"/>
              <w:jc w:val="center"/>
              <w:rPr>
                <w:rFonts w:ascii="Garamond" w:eastAsia="Times New Roman" w:hAnsi="Garamond" w:cs="Times New Roman"/>
                <w:lang w:eastAsia="ar-SA"/>
              </w:rPr>
            </w:pPr>
            <w:r w:rsidRPr="005912FA">
              <w:rPr>
                <w:rFonts w:ascii="Garamond" w:eastAsia="Times New Roman" w:hAnsi="Garamond" w:cs="Times New Roman"/>
                <w:lang w:eastAsia="ar-SA"/>
              </w:rPr>
              <w:t>tak</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6DD360A1" w14:textId="77777777" w:rsidR="00E42DA8" w:rsidRPr="005912FA" w:rsidRDefault="00E42DA8" w:rsidP="00BC771B">
            <w:pPr>
              <w:suppressAutoHyphens/>
              <w:spacing w:after="0" w:line="240" w:lineRule="auto"/>
              <w:jc w:val="center"/>
              <w:rPr>
                <w:rFonts w:ascii="Garamond" w:eastAsia="Times New Roman" w:hAnsi="Garamond" w:cs="Times New Roman"/>
                <w:lang w:eastAsia="ar-SA"/>
              </w:rPr>
            </w:pPr>
          </w:p>
        </w:tc>
        <w:tc>
          <w:tcPr>
            <w:tcW w:w="2268" w:type="dxa"/>
            <w:tcBorders>
              <w:top w:val="single" w:sz="4" w:space="0" w:color="auto"/>
              <w:bottom w:val="single" w:sz="4" w:space="0" w:color="auto"/>
              <w:right w:val="single" w:sz="4" w:space="0" w:color="auto"/>
            </w:tcBorders>
            <w:shd w:val="clear" w:color="auto" w:fill="auto"/>
            <w:vAlign w:val="center"/>
          </w:tcPr>
          <w:p w14:paraId="612EF53A" w14:textId="77777777" w:rsidR="00E42DA8" w:rsidRPr="005912FA" w:rsidRDefault="00E42DA8" w:rsidP="00712193">
            <w:pPr>
              <w:suppressAutoHyphens/>
              <w:spacing w:after="0" w:line="240" w:lineRule="auto"/>
              <w:jc w:val="center"/>
              <w:rPr>
                <w:rFonts w:ascii="Garamond" w:eastAsia="Times New Roman" w:hAnsi="Garamond" w:cs="Times New Roman"/>
                <w:lang w:eastAsia="ar-SA"/>
              </w:rPr>
            </w:pPr>
            <w:r w:rsidRPr="005912FA">
              <w:rPr>
                <w:rFonts w:ascii="Garamond" w:eastAsia="Times New Roman" w:hAnsi="Garamond" w:cs="Times New Roman"/>
                <w:lang w:eastAsia="ar-SA"/>
              </w:rPr>
              <w:t>---</w:t>
            </w:r>
          </w:p>
        </w:tc>
      </w:tr>
      <w:tr w:rsidR="00E42DA8" w:rsidRPr="005912FA" w14:paraId="5698F869" w14:textId="77777777" w:rsidTr="00E14B37">
        <w:trPr>
          <w:trHeight w:val="448"/>
        </w:trPr>
        <w:tc>
          <w:tcPr>
            <w:tcW w:w="568" w:type="dxa"/>
            <w:tcBorders>
              <w:top w:val="single" w:sz="4" w:space="0" w:color="000000"/>
              <w:left w:val="single" w:sz="4" w:space="0" w:color="000000"/>
              <w:bottom w:val="single" w:sz="4" w:space="0" w:color="000000"/>
            </w:tcBorders>
            <w:shd w:val="clear" w:color="auto" w:fill="auto"/>
          </w:tcPr>
          <w:p w14:paraId="683E3B50" w14:textId="77777777" w:rsidR="00E42DA8" w:rsidRPr="005912FA" w:rsidRDefault="00E42DA8" w:rsidP="00712193">
            <w:pPr>
              <w:pStyle w:val="Akapitzlist"/>
              <w:numPr>
                <w:ilvl w:val="0"/>
                <w:numId w:val="31"/>
              </w:numPr>
              <w:spacing w:before="100" w:beforeAutospacing="1" w:after="100" w:afterAutospacing="1" w:line="288" w:lineRule="auto"/>
              <w:ind w:hanging="645"/>
              <w:rPr>
                <w:rFonts w:ascii="Garamond" w:hAnsi="Garamond"/>
                <w:color w:val="000000" w:themeColor="text1"/>
              </w:rPr>
            </w:pPr>
          </w:p>
        </w:tc>
        <w:tc>
          <w:tcPr>
            <w:tcW w:w="7796" w:type="dxa"/>
            <w:tcBorders>
              <w:top w:val="single" w:sz="4" w:space="0" w:color="000000"/>
              <w:left w:val="single" w:sz="4" w:space="0" w:color="000000"/>
              <w:bottom w:val="single" w:sz="4" w:space="0" w:color="000000"/>
            </w:tcBorders>
            <w:shd w:val="clear" w:color="auto" w:fill="auto"/>
            <w:vAlign w:val="center"/>
          </w:tcPr>
          <w:p w14:paraId="36766BD1" w14:textId="77777777" w:rsidR="00E42DA8" w:rsidRPr="005912FA" w:rsidRDefault="00826420" w:rsidP="00712193">
            <w:pPr>
              <w:pStyle w:val="Lista-kontynuacja24"/>
              <w:snapToGrid w:val="0"/>
              <w:spacing w:before="60" w:after="60" w:line="288" w:lineRule="auto"/>
              <w:ind w:left="0"/>
              <w:rPr>
                <w:rFonts w:ascii="Garamond" w:hAnsi="Garamond"/>
                <w:color w:val="000000" w:themeColor="text1"/>
                <w:sz w:val="22"/>
                <w:szCs w:val="22"/>
              </w:rPr>
            </w:pPr>
            <w:r>
              <w:rPr>
                <w:rFonts w:ascii="Garamond" w:hAnsi="Garamond"/>
                <w:color w:val="000000" w:themeColor="text1"/>
                <w:sz w:val="22"/>
                <w:szCs w:val="22"/>
              </w:rPr>
              <w:t>Możliwość zgłoszeń  od 8 – 15 w dni robocze</w:t>
            </w:r>
          </w:p>
        </w:tc>
        <w:tc>
          <w:tcPr>
            <w:tcW w:w="1984" w:type="dxa"/>
            <w:tcBorders>
              <w:top w:val="single" w:sz="4" w:space="0" w:color="000000"/>
              <w:left w:val="single" w:sz="4" w:space="0" w:color="000000"/>
              <w:bottom w:val="single" w:sz="4" w:space="0" w:color="000000"/>
            </w:tcBorders>
            <w:shd w:val="clear" w:color="auto" w:fill="auto"/>
          </w:tcPr>
          <w:p w14:paraId="7812FF26" w14:textId="77777777" w:rsidR="00E42DA8" w:rsidRPr="005912FA" w:rsidRDefault="00E42DA8" w:rsidP="00BC771B">
            <w:pPr>
              <w:suppressAutoHyphens/>
              <w:spacing w:after="0" w:line="240" w:lineRule="auto"/>
              <w:jc w:val="center"/>
              <w:rPr>
                <w:rFonts w:ascii="Garamond" w:eastAsia="Times New Roman" w:hAnsi="Garamond" w:cs="Times New Roman"/>
                <w:lang w:eastAsia="ar-SA"/>
              </w:rPr>
            </w:pPr>
          </w:p>
          <w:p w14:paraId="0BD346ED" w14:textId="77777777" w:rsidR="00E42DA8" w:rsidRPr="005912FA" w:rsidRDefault="00E42DA8" w:rsidP="00BC771B">
            <w:pPr>
              <w:suppressAutoHyphens/>
              <w:spacing w:after="0" w:line="240" w:lineRule="auto"/>
              <w:jc w:val="center"/>
              <w:rPr>
                <w:rFonts w:ascii="Garamond" w:eastAsia="Times New Roman" w:hAnsi="Garamond" w:cs="Times New Roman"/>
                <w:lang w:eastAsia="ar-SA"/>
              </w:rPr>
            </w:pPr>
            <w:r w:rsidRPr="005912FA">
              <w:rPr>
                <w:rFonts w:ascii="Garamond" w:eastAsia="Times New Roman" w:hAnsi="Garamond" w:cs="Times New Roman"/>
                <w:lang w:eastAsia="ar-SA"/>
              </w:rPr>
              <w:t>tak</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435497C9" w14:textId="77777777" w:rsidR="00E42DA8" w:rsidRPr="005912FA" w:rsidRDefault="00E42DA8" w:rsidP="00BC771B">
            <w:pPr>
              <w:suppressAutoHyphens/>
              <w:spacing w:after="0" w:line="240" w:lineRule="auto"/>
              <w:jc w:val="center"/>
              <w:rPr>
                <w:rFonts w:ascii="Garamond" w:eastAsia="Times New Roman" w:hAnsi="Garamond" w:cs="Times New Roman"/>
                <w:lang w:eastAsia="ar-SA"/>
              </w:rPr>
            </w:pPr>
          </w:p>
        </w:tc>
        <w:tc>
          <w:tcPr>
            <w:tcW w:w="2268" w:type="dxa"/>
            <w:tcBorders>
              <w:top w:val="single" w:sz="4" w:space="0" w:color="auto"/>
              <w:bottom w:val="single" w:sz="4" w:space="0" w:color="auto"/>
              <w:right w:val="single" w:sz="4" w:space="0" w:color="auto"/>
            </w:tcBorders>
            <w:shd w:val="clear" w:color="auto" w:fill="auto"/>
            <w:vAlign w:val="center"/>
          </w:tcPr>
          <w:p w14:paraId="1F4FE1DF" w14:textId="77777777" w:rsidR="00E42DA8" w:rsidRPr="005912FA" w:rsidRDefault="00E42DA8" w:rsidP="00712193">
            <w:pPr>
              <w:suppressAutoHyphens/>
              <w:spacing w:after="0" w:line="240" w:lineRule="auto"/>
              <w:jc w:val="center"/>
              <w:rPr>
                <w:rFonts w:ascii="Garamond" w:eastAsia="Times New Roman" w:hAnsi="Garamond" w:cs="Times New Roman"/>
                <w:lang w:eastAsia="ar-SA"/>
              </w:rPr>
            </w:pPr>
            <w:r w:rsidRPr="005912FA">
              <w:rPr>
                <w:rFonts w:ascii="Garamond" w:eastAsia="Times New Roman" w:hAnsi="Garamond" w:cs="Times New Roman"/>
                <w:lang w:eastAsia="ar-SA"/>
              </w:rPr>
              <w:t>---</w:t>
            </w:r>
          </w:p>
        </w:tc>
      </w:tr>
      <w:tr w:rsidR="00E42DA8" w:rsidRPr="005912FA" w14:paraId="11587DFB" w14:textId="77777777" w:rsidTr="00E14B37">
        <w:trPr>
          <w:trHeight w:val="428"/>
        </w:trPr>
        <w:tc>
          <w:tcPr>
            <w:tcW w:w="568" w:type="dxa"/>
            <w:tcBorders>
              <w:top w:val="single" w:sz="4" w:space="0" w:color="000000"/>
              <w:left w:val="single" w:sz="4" w:space="0" w:color="000000"/>
              <w:bottom w:val="single" w:sz="4" w:space="0" w:color="000000"/>
            </w:tcBorders>
            <w:shd w:val="clear" w:color="auto" w:fill="auto"/>
          </w:tcPr>
          <w:p w14:paraId="457EAA2A" w14:textId="77777777" w:rsidR="00E42DA8" w:rsidRPr="005912FA" w:rsidRDefault="00E42DA8" w:rsidP="00712193">
            <w:pPr>
              <w:pStyle w:val="Akapitzlist"/>
              <w:numPr>
                <w:ilvl w:val="0"/>
                <w:numId w:val="31"/>
              </w:numPr>
              <w:spacing w:before="100" w:beforeAutospacing="1" w:after="100" w:afterAutospacing="1" w:line="288" w:lineRule="auto"/>
              <w:ind w:hanging="645"/>
              <w:rPr>
                <w:rFonts w:ascii="Garamond" w:hAnsi="Garamond"/>
                <w:color w:val="000000" w:themeColor="text1"/>
              </w:rPr>
            </w:pPr>
          </w:p>
        </w:tc>
        <w:tc>
          <w:tcPr>
            <w:tcW w:w="7796" w:type="dxa"/>
            <w:tcBorders>
              <w:top w:val="single" w:sz="4" w:space="0" w:color="000000"/>
              <w:left w:val="single" w:sz="4" w:space="0" w:color="000000"/>
              <w:bottom w:val="single" w:sz="4" w:space="0" w:color="000000"/>
            </w:tcBorders>
            <w:shd w:val="clear" w:color="auto" w:fill="auto"/>
            <w:vAlign w:val="center"/>
          </w:tcPr>
          <w:p w14:paraId="2752D4D1" w14:textId="77777777" w:rsidR="00E42DA8" w:rsidRPr="005912FA" w:rsidRDefault="00E42DA8" w:rsidP="00712193">
            <w:pPr>
              <w:pStyle w:val="Lista-kontynuacja24"/>
              <w:snapToGrid w:val="0"/>
              <w:spacing w:before="60" w:after="60" w:line="288" w:lineRule="auto"/>
              <w:ind w:left="0"/>
              <w:rPr>
                <w:rFonts w:ascii="Garamond" w:hAnsi="Garamond"/>
                <w:color w:val="000000" w:themeColor="text1"/>
                <w:sz w:val="22"/>
                <w:szCs w:val="22"/>
              </w:rPr>
            </w:pPr>
            <w:r w:rsidRPr="005912FA">
              <w:rPr>
                <w:rFonts w:ascii="Garamond" w:hAnsi="Garamond"/>
                <w:color w:val="000000" w:themeColor="text1"/>
                <w:sz w:val="22"/>
                <w:szCs w:val="22"/>
              </w:rPr>
              <w:t>Wymiana każdego podzespołu na nowy po pierwszej  nieskutecznej próbie jego naprawy</w:t>
            </w:r>
          </w:p>
        </w:tc>
        <w:tc>
          <w:tcPr>
            <w:tcW w:w="1984" w:type="dxa"/>
            <w:tcBorders>
              <w:top w:val="single" w:sz="4" w:space="0" w:color="000000"/>
              <w:left w:val="single" w:sz="4" w:space="0" w:color="000000"/>
              <w:bottom w:val="single" w:sz="4" w:space="0" w:color="000000"/>
            </w:tcBorders>
            <w:shd w:val="clear" w:color="auto" w:fill="auto"/>
          </w:tcPr>
          <w:p w14:paraId="2FBB1B50" w14:textId="77777777" w:rsidR="00E42DA8" w:rsidRPr="005912FA" w:rsidRDefault="00E42DA8" w:rsidP="00BC771B">
            <w:pPr>
              <w:suppressAutoHyphens/>
              <w:spacing w:after="0" w:line="240" w:lineRule="auto"/>
              <w:jc w:val="center"/>
              <w:rPr>
                <w:rFonts w:ascii="Garamond" w:eastAsia="Times New Roman" w:hAnsi="Garamond" w:cs="Times New Roman"/>
                <w:lang w:eastAsia="ar-SA"/>
              </w:rPr>
            </w:pPr>
          </w:p>
          <w:p w14:paraId="3813872F" w14:textId="77777777" w:rsidR="00E42DA8" w:rsidRPr="005912FA" w:rsidRDefault="00E42DA8" w:rsidP="00BC771B">
            <w:pPr>
              <w:suppressAutoHyphens/>
              <w:spacing w:after="0" w:line="240" w:lineRule="auto"/>
              <w:jc w:val="center"/>
              <w:rPr>
                <w:rFonts w:ascii="Garamond" w:eastAsia="Times New Roman" w:hAnsi="Garamond" w:cs="Times New Roman"/>
                <w:lang w:eastAsia="ar-SA"/>
              </w:rPr>
            </w:pPr>
            <w:r w:rsidRPr="005912FA">
              <w:rPr>
                <w:rFonts w:ascii="Garamond" w:eastAsia="Times New Roman" w:hAnsi="Garamond" w:cs="Times New Roman"/>
                <w:lang w:eastAsia="ar-SA"/>
              </w:rPr>
              <w:t>tak</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6035D59D" w14:textId="77777777" w:rsidR="00E42DA8" w:rsidRPr="005912FA" w:rsidRDefault="00E42DA8" w:rsidP="00BC771B">
            <w:pPr>
              <w:suppressAutoHyphens/>
              <w:spacing w:after="0" w:line="240" w:lineRule="auto"/>
              <w:jc w:val="center"/>
              <w:rPr>
                <w:rFonts w:ascii="Garamond" w:eastAsia="Times New Roman" w:hAnsi="Garamond" w:cs="Times New Roman"/>
                <w:lang w:eastAsia="ar-SA"/>
              </w:rPr>
            </w:pPr>
          </w:p>
        </w:tc>
        <w:tc>
          <w:tcPr>
            <w:tcW w:w="2268" w:type="dxa"/>
            <w:tcBorders>
              <w:top w:val="single" w:sz="4" w:space="0" w:color="auto"/>
              <w:bottom w:val="single" w:sz="4" w:space="0" w:color="auto"/>
              <w:right w:val="single" w:sz="4" w:space="0" w:color="auto"/>
            </w:tcBorders>
            <w:shd w:val="clear" w:color="auto" w:fill="auto"/>
            <w:vAlign w:val="center"/>
          </w:tcPr>
          <w:p w14:paraId="0C50C314" w14:textId="77777777" w:rsidR="00E42DA8" w:rsidRPr="005912FA" w:rsidRDefault="00E42DA8" w:rsidP="00712193">
            <w:pPr>
              <w:suppressAutoHyphens/>
              <w:spacing w:after="0" w:line="240" w:lineRule="auto"/>
              <w:jc w:val="center"/>
              <w:rPr>
                <w:rFonts w:ascii="Garamond" w:eastAsia="Times New Roman" w:hAnsi="Garamond" w:cs="Times New Roman"/>
                <w:lang w:eastAsia="ar-SA"/>
              </w:rPr>
            </w:pPr>
            <w:r w:rsidRPr="005912FA">
              <w:rPr>
                <w:rFonts w:ascii="Garamond" w:eastAsia="Times New Roman" w:hAnsi="Garamond" w:cs="Times New Roman"/>
                <w:lang w:eastAsia="ar-SA"/>
              </w:rPr>
              <w:t>---</w:t>
            </w:r>
          </w:p>
        </w:tc>
      </w:tr>
      <w:tr w:rsidR="00E42DA8" w:rsidRPr="005912FA" w14:paraId="5D180F10" w14:textId="77777777" w:rsidTr="00E14B37">
        <w:tc>
          <w:tcPr>
            <w:tcW w:w="568" w:type="dxa"/>
            <w:tcBorders>
              <w:top w:val="single" w:sz="4" w:space="0" w:color="000000"/>
              <w:left w:val="single" w:sz="4" w:space="0" w:color="000000"/>
              <w:bottom w:val="single" w:sz="4" w:space="0" w:color="000000"/>
            </w:tcBorders>
            <w:shd w:val="clear" w:color="auto" w:fill="auto"/>
          </w:tcPr>
          <w:p w14:paraId="0AE5C401" w14:textId="77777777" w:rsidR="00E42DA8" w:rsidRPr="005912FA" w:rsidRDefault="00E42DA8" w:rsidP="00712193">
            <w:pPr>
              <w:pStyle w:val="Akapitzlist"/>
              <w:numPr>
                <w:ilvl w:val="0"/>
                <w:numId w:val="31"/>
              </w:numPr>
              <w:spacing w:before="100" w:beforeAutospacing="1" w:after="100" w:afterAutospacing="1" w:line="288" w:lineRule="auto"/>
              <w:ind w:hanging="645"/>
              <w:rPr>
                <w:rFonts w:ascii="Garamond" w:hAnsi="Garamond"/>
                <w:color w:val="000000" w:themeColor="text1"/>
              </w:rPr>
            </w:pPr>
          </w:p>
        </w:tc>
        <w:tc>
          <w:tcPr>
            <w:tcW w:w="7796" w:type="dxa"/>
            <w:tcBorders>
              <w:top w:val="single" w:sz="4" w:space="0" w:color="000000"/>
              <w:left w:val="single" w:sz="4" w:space="0" w:color="000000"/>
              <w:bottom w:val="single" w:sz="4" w:space="0" w:color="000000"/>
            </w:tcBorders>
            <w:shd w:val="clear" w:color="auto" w:fill="auto"/>
            <w:vAlign w:val="center"/>
          </w:tcPr>
          <w:p w14:paraId="2B9D0839" w14:textId="77777777" w:rsidR="00E42DA8" w:rsidRPr="005912FA" w:rsidRDefault="00E42DA8" w:rsidP="00712193">
            <w:pPr>
              <w:snapToGrid w:val="0"/>
              <w:spacing w:before="60" w:after="60" w:line="288" w:lineRule="auto"/>
              <w:rPr>
                <w:rFonts w:ascii="Garamond" w:hAnsi="Garamond" w:cs="Times New Roman"/>
                <w:color w:val="000000" w:themeColor="text1"/>
              </w:rPr>
            </w:pPr>
            <w:r w:rsidRPr="005912FA">
              <w:rPr>
                <w:rFonts w:ascii="Garamond" w:hAnsi="Garamond" w:cs="Times New Roman"/>
                <w:color w:val="000000" w:themeColor="text1"/>
              </w:rPr>
              <w:t>Zakończenie działań serwisowych – najpóźniej w czasie nie dłuższym niż 3 dni roboczych od dnia zgłoszenia awarii, a w przypadku konieczności importu części zamiennych, nie dłuższym niż 7 dni roboczych od dnia zgłoszenia awarii.</w:t>
            </w:r>
          </w:p>
        </w:tc>
        <w:tc>
          <w:tcPr>
            <w:tcW w:w="1984" w:type="dxa"/>
            <w:tcBorders>
              <w:top w:val="single" w:sz="4" w:space="0" w:color="000000"/>
              <w:left w:val="single" w:sz="4" w:space="0" w:color="000000"/>
              <w:bottom w:val="single" w:sz="4" w:space="0" w:color="000000"/>
            </w:tcBorders>
            <w:shd w:val="clear" w:color="auto" w:fill="auto"/>
          </w:tcPr>
          <w:p w14:paraId="42512C7A" w14:textId="77777777" w:rsidR="00E42DA8" w:rsidRPr="005912FA" w:rsidRDefault="00E42DA8" w:rsidP="00BC771B">
            <w:pPr>
              <w:suppressAutoHyphens/>
              <w:spacing w:after="0" w:line="240" w:lineRule="auto"/>
              <w:jc w:val="center"/>
              <w:rPr>
                <w:rFonts w:ascii="Garamond" w:eastAsia="Times New Roman" w:hAnsi="Garamond" w:cs="Times New Roman"/>
                <w:lang w:eastAsia="ar-SA"/>
              </w:rPr>
            </w:pPr>
          </w:p>
          <w:p w14:paraId="3F241FE2" w14:textId="77777777" w:rsidR="00E42DA8" w:rsidRPr="005912FA" w:rsidRDefault="00E42DA8" w:rsidP="00BC771B">
            <w:pPr>
              <w:suppressAutoHyphens/>
              <w:spacing w:after="0" w:line="240" w:lineRule="auto"/>
              <w:jc w:val="center"/>
              <w:rPr>
                <w:rFonts w:ascii="Garamond" w:eastAsia="Times New Roman" w:hAnsi="Garamond" w:cs="Times New Roman"/>
                <w:lang w:eastAsia="ar-SA"/>
              </w:rPr>
            </w:pPr>
            <w:r w:rsidRPr="005912FA">
              <w:rPr>
                <w:rFonts w:ascii="Garamond" w:eastAsia="Times New Roman" w:hAnsi="Garamond" w:cs="Times New Roman"/>
                <w:lang w:eastAsia="ar-SA"/>
              </w:rPr>
              <w:t>tak</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67E7F997" w14:textId="77777777" w:rsidR="00E42DA8" w:rsidRPr="005912FA" w:rsidRDefault="00E42DA8" w:rsidP="00BC771B">
            <w:pPr>
              <w:suppressAutoHyphens/>
              <w:spacing w:after="0" w:line="240" w:lineRule="auto"/>
              <w:jc w:val="center"/>
              <w:rPr>
                <w:rFonts w:ascii="Garamond" w:eastAsia="Times New Roman" w:hAnsi="Garamond" w:cs="Times New Roman"/>
                <w:lang w:eastAsia="ar-SA"/>
              </w:rPr>
            </w:pPr>
          </w:p>
        </w:tc>
        <w:tc>
          <w:tcPr>
            <w:tcW w:w="2268" w:type="dxa"/>
            <w:tcBorders>
              <w:top w:val="single" w:sz="4" w:space="0" w:color="auto"/>
              <w:right w:val="single" w:sz="4" w:space="0" w:color="auto"/>
            </w:tcBorders>
            <w:shd w:val="clear" w:color="auto" w:fill="auto"/>
            <w:vAlign w:val="center"/>
          </w:tcPr>
          <w:p w14:paraId="495F038D" w14:textId="77777777" w:rsidR="00E42DA8" w:rsidRPr="005912FA" w:rsidRDefault="00E42DA8" w:rsidP="00712193">
            <w:pPr>
              <w:suppressAutoHyphens/>
              <w:spacing w:after="0" w:line="240" w:lineRule="auto"/>
              <w:jc w:val="center"/>
              <w:rPr>
                <w:rFonts w:ascii="Garamond" w:eastAsia="Times New Roman" w:hAnsi="Garamond" w:cs="Times New Roman"/>
                <w:lang w:eastAsia="ar-SA"/>
              </w:rPr>
            </w:pPr>
            <w:r w:rsidRPr="005912FA">
              <w:rPr>
                <w:rFonts w:ascii="Garamond" w:eastAsia="Times New Roman" w:hAnsi="Garamond" w:cs="Times New Roman"/>
                <w:lang w:eastAsia="ar-SA"/>
              </w:rPr>
              <w:t>---</w:t>
            </w:r>
          </w:p>
        </w:tc>
      </w:tr>
      <w:tr w:rsidR="00E42DA8" w:rsidRPr="005912FA" w14:paraId="41FFFFCF" w14:textId="77777777" w:rsidTr="00E14B37">
        <w:tblPrEx>
          <w:tblBorders>
            <w:top w:val="single" w:sz="4" w:space="0" w:color="auto"/>
          </w:tblBorders>
        </w:tblPrEx>
        <w:trPr>
          <w:gridBefore w:val="4"/>
          <w:wBefore w:w="12191" w:type="dxa"/>
          <w:trHeight w:val="100"/>
        </w:trPr>
        <w:tc>
          <w:tcPr>
            <w:tcW w:w="2268" w:type="dxa"/>
            <w:tcBorders>
              <w:top w:val="single" w:sz="4" w:space="0" w:color="auto"/>
            </w:tcBorders>
          </w:tcPr>
          <w:p w14:paraId="7F06C6A7" w14:textId="77777777" w:rsidR="00E42DA8" w:rsidRPr="005912FA" w:rsidRDefault="00E42DA8" w:rsidP="00BC771B">
            <w:pPr>
              <w:suppressAutoHyphens/>
              <w:spacing w:after="0" w:line="240" w:lineRule="auto"/>
              <w:rPr>
                <w:rFonts w:ascii="Garamond" w:eastAsia="Times New Roman" w:hAnsi="Garamond" w:cs="Times New Roman"/>
                <w:lang w:eastAsia="ar-SA"/>
              </w:rPr>
            </w:pPr>
          </w:p>
        </w:tc>
      </w:tr>
    </w:tbl>
    <w:p w14:paraId="15058DE1" w14:textId="77777777" w:rsidR="00041E4B" w:rsidRPr="005912FA" w:rsidRDefault="00041E4B" w:rsidP="002D34C5">
      <w:pPr>
        <w:suppressAutoHyphens/>
        <w:spacing w:after="0" w:line="240" w:lineRule="auto"/>
        <w:rPr>
          <w:rFonts w:ascii="Garamond" w:eastAsia="Times New Roman" w:hAnsi="Garamond" w:cs="Times New Roman"/>
          <w:b/>
          <w:lang w:eastAsia="ar-SA"/>
        </w:rPr>
      </w:pPr>
    </w:p>
    <w:p w14:paraId="19F80063" w14:textId="77777777" w:rsidR="00225BE0" w:rsidRDefault="00225BE0" w:rsidP="00CE0BB7">
      <w:pPr>
        <w:suppressAutoHyphens/>
        <w:spacing w:after="0" w:line="240" w:lineRule="auto"/>
        <w:jc w:val="center"/>
        <w:rPr>
          <w:rFonts w:ascii="Garamond" w:eastAsia="Times New Roman" w:hAnsi="Garamond" w:cs="Times New Roman"/>
          <w:b/>
          <w:lang w:eastAsia="ar-SA"/>
        </w:rPr>
      </w:pPr>
    </w:p>
    <w:p w14:paraId="5A338D1C" w14:textId="77777777" w:rsidR="00225BE0" w:rsidRDefault="00225BE0" w:rsidP="00CE0BB7">
      <w:pPr>
        <w:suppressAutoHyphens/>
        <w:spacing w:after="0" w:line="240" w:lineRule="auto"/>
        <w:jc w:val="center"/>
        <w:rPr>
          <w:rFonts w:ascii="Garamond" w:eastAsia="Times New Roman" w:hAnsi="Garamond" w:cs="Times New Roman"/>
          <w:b/>
          <w:lang w:eastAsia="ar-SA"/>
        </w:rPr>
      </w:pPr>
    </w:p>
    <w:p w14:paraId="1120B6E0" w14:textId="77777777" w:rsidR="00BC771B" w:rsidRPr="005912FA" w:rsidRDefault="00512242" w:rsidP="00CE0BB7">
      <w:pPr>
        <w:suppressAutoHyphens/>
        <w:spacing w:after="0" w:line="240" w:lineRule="auto"/>
        <w:jc w:val="center"/>
        <w:rPr>
          <w:rFonts w:ascii="Garamond" w:eastAsia="Times New Roman" w:hAnsi="Garamond" w:cs="Times New Roman"/>
          <w:b/>
          <w:lang w:eastAsia="ar-SA"/>
        </w:rPr>
      </w:pPr>
      <w:r w:rsidRPr="005912FA">
        <w:rPr>
          <w:rFonts w:ascii="Garamond" w:eastAsia="Times New Roman" w:hAnsi="Garamond" w:cs="Times New Roman"/>
          <w:b/>
          <w:lang w:eastAsia="ar-SA"/>
        </w:rPr>
        <w:lastRenderedPageBreak/>
        <w:t>SZKOLENIA</w:t>
      </w:r>
    </w:p>
    <w:p w14:paraId="2F146374" w14:textId="77777777" w:rsidR="00BC771B" w:rsidRPr="005912FA" w:rsidRDefault="00BC771B" w:rsidP="00CE0BB7">
      <w:pPr>
        <w:suppressAutoHyphens/>
        <w:spacing w:after="0" w:line="240" w:lineRule="auto"/>
        <w:jc w:val="center"/>
        <w:rPr>
          <w:rFonts w:ascii="Garamond" w:eastAsia="Times New Roman" w:hAnsi="Garamond" w:cs="Times New Roman"/>
          <w:b/>
          <w:lang w:eastAsia="ar-SA"/>
        </w:rPr>
      </w:pPr>
    </w:p>
    <w:tbl>
      <w:tblPr>
        <w:tblStyle w:val="Tabela-Siatka"/>
        <w:tblW w:w="14425" w:type="dxa"/>
        <w:tblLayout w:type="fixed"/>
        <w:tblLook w:val="04A0" w:firstRow="1" w:lastRow="0" w:firstColumn="1" w:lastColumn="0" w:noHBand="0" w:noVBand="1"/>
      </w:tblPr>
      <w:tblGrid>
        <w:gridCol w:w="534"/>
        <w:gridCol w:w="7796"/>
        <w:gridCol w:w="1984"/>
        <w:gridCol w:w="1843"/>
        <w:gridCol w:w="2268"/>
      </w:tblGrid>
      <w:tr w:rsidR="00E42DA8" w:rsidRPr="005912FA" w14:paraId="410CB0A4" w14:textId="77777777" w:rsidTr="00E14B37">
        <w:tc>
          <w:tcPr>
            <w:tcW w:w="534" w:type="dxa"/>
            <w:vAlign w:val="center"/>
          </w:tcPr>
          <w:p w14:paraId="3C3815D5" w14:textId="77777777" w:rsidR="00E42DA8" w:rsidRPr="005912FA" w:rsidRDefault="00E42DA8" w:rsidP="00DF2B72">
            <w:pPr>
              <w:suppressAutoHyphens/>
              <w:snapToGrid w:val="0"/>
              <w:jc w:val="center"/>
              <w:rPr>
                <w:rFonts w:ascii="Garamond" w:hAnsi="Garamond"/>
                <w:b/>
                <w:bCs/>
                <w:sz w:val="22"/>
                <w:szCs w:val="22"/>
                <w:lang w:eastAsia="ar-SA"/>
              </w:rPr>
            </w:pPr>
            <w:r w:rsidRPr="005912FA">
              <w:rPr>
                <w:rFonts w:ascii="Garamond" w:hAnsi="Garamond"/>
                <w:b/>
                <w:bCs/>
                <w:sz w:val="22"/>
                <w:szCs w:val="22"/>
                <w:lang w:eastAsia="ar-SA"/>
              </w:rPr>
              <w:t>LP</w:t>
            </w:r>
          </w:p>
        </w:tc>
        <w:tc>
          <w:tcPr>
            <w:tcW w:w="7796" w:type="dxa"/>
            <w:vAlign w:val="center"/>
          </w:tcPr>
          <w:p w14:paraId="4EAA6B2A" w14:textId="77777777" w:rsidR="00E42DA8" w:rsidRPr="005912FA" w:rsidRDefault="00E42DA8" w:rsidP="00DF2B72">
            <w:pPr>
              <w:keepNext/>
              <w:numPr>
                <w:ilvl w:val="2"/>
                <w:numId w:val="1"/>
              </w:numPr>
              <w:suppressAutoHyphens/>
              <w:snapToGrid w:val="0"/>
              <w:jc w:val="center"/>
              <w:outlineLvl w:val="2"/>
              <w:rPr>
                <w:rFonts w:ascii="Garamond" w:hAnsi="Garamond"/>
                <w:b/>
                <w:bCs/>
                <w:sz w:val="22"/>
                <w:szCs w:val="22"/>
                <w:lang w:eastAsia="ar-SA"/>
              </w:rPr>
            </w:pPr>
            <w:r w:rsidRPr="005912FA">
              <w:rPr>
                <w:rFonts w:ascii="Garamond" w:hAnsi="Garamond"/>
                <w:b/>
                <w:bCs/>
                <w:sz w:val="22"/>
                <w:szCs w:val="22"/>
                <w:lang w:eastAsia="ar-SA"/>
              </w:rPr>
              <w:t>PARAMETR</w:t>
            </w:r>
          </w:p>
        </w:tc>
        <w:tc>
          <w:tcPr>
            <w:tcW w:w="1984" w:type="dxa"/>
            <w:vAlign w:val="center"/>
          </w:tcPr>
          <w:p w14:paraId="7ADDFB7A" w14:textId="77777777" w:rsidR="00E42DA8" w:rsidRPr="005912FA" w:rsidRDefault="00E42DA8" w:rsidP="00DF2B72">
            <w:pPr>
              <w:suppressAutoHyphens/>
              <w:snapToGrid w:val="0"/>
              <w:jc w:val="center"/>
              <w:rPr>
                <w:rFonts w:ascii="Garamond" w:hAnsi="Garamond"/>
                <w:b/>
                <w:bCs/>
                <w:sz w:val="22"/>
                <w:szCs w:val="22"/>
                <w:lang w:eastAsia="ar-SA"/>
              </w:rPr>
            </w:pPr>
            <w:r w:rsidRPr="005912FA">
              <w:rPr>
                <w:rFonts w:ascii="Garamond" w:hAnsi="Garamond"/>
                <w:b/>
                <w:bCs/>
                <w:sz w:val="22"/>
                <w:szCs w:val="22"/>
                <w:lang w:eastAsia="ar-SA"/>
              </w:rPr>
              <w:t>PARAMETR WYMAGANY</w:t>
            </w:r>
          </w:p>
        </w:tc>
        <w:tc>
          <w:tcPr>
            <w:tcW w:w="1843" w:type="dxa"/>
            <w:vAlign w:val="center"/>
          </w:tcPr>
          <w:p w14:paraId="310573A1" w14:textId="77777777" w:rsidR="00E42DA8" w:rsidRPr="005912FA" w:rsidRDefault="00E42DA8" w:rsidP="00DF2B72">
            <w:pPr>
              <w:suppressAutoHyphens/>
              <w:snapToGrid w:val="0"/>
              <w:jc w:val="center"/>
              <w:rPr>
                <w:rFonts w:ascii="Garamond" w:hAnsi="Garamond"/>
                <w:b/>
                <w:bCs/>
                <w:sz w:val="22"/>
                <w:szCs w:val="22"/>
                <w:lang w:eastAsia="ar-SA"/>
              </w:rPr>
            </w:pPr>
            <w:r w:rsidRPr="005912FA">
              <w:rPr>
                <w:rFonts w:ascii="Garamond" w:hAnsi="Garamond"/>
                <w:b/>
                <w:bCs/>
                <w:sz w:val="22"/>
                <w:szCs w:val="22"/>
                <w:lang w:eastAsia="ar-SA"/>
              </w:rPr>
              <w:t>PARAMETR OFEROWANY</w:t>
            </w:r>
          </w:p>
        </w:tc>
        <w:tc>
          <w:tcPr>
            <w:tcW w:w="2268" w:type="dxa"/>
          </w:tcPr>
          <w:p w14:paraId="3931A827" w14:textId="77777777" w:rsidR="00E42DA8" w:rsidRPr="005912FA" w:rsidRDefault="00E42DA8" w:rsidP="00DF2B72">
            <w:pPr>
              <w:jc w:val="center"/>
              <w:rPr>
                <w:rFonts w:ascii="Garamond" w:hAnsi="Garamond"/>
                <w:bCs/>
                <w:sz w:val="22"/>
                <w:szCs w:val="22"/>
                <w:lang w:eastAsia="ar-SA"/>
              </w:rPr>
            </w:pPr>
            <w:r w:rsidRPr="005912FA">
              <w:rPr>
                <w:rFonts w:ascii="Garamond" w:hAnsi="Garamond"/>
                <w:b/>
                <w:bCs/>
                <w:sz w:val="22"/>
                <w:szCs w:val="22"/>
                <w:lang w:eastAsia="ar-SA"/>
              </w:rPr>
              <w:t>SPOSÓB OCENY</w:t>
            </w:r>
          </w:p>
        </w:tc>
      </w:tr>
      <w:tr w:rsidR="00B866E3" w:rsidRPr="005912FA" w14:paraId="7F1AFF21" w14:textId="77777777" w:rsidTr="00E14B37">
        <w:tc>
          <w:tcPr>
            <w:tcW w:w="534" w:type="dxa"/>
          </w:tcPr>
          <w:p w14:paraId="1EE16091" w14:textId="77777777" w:rsidR="00B866E3" w:rsidRPr="005912FA" w:rsidRDefault="00B866E3" w:rsidP="00712193">
            <w:pPr>
              <w:pStyle w:val="Akapitzlist"/>
              <w:numPr>
                <w:ilvl w:val="0"/>
                <w:numId w:val="31"/>
              </w:numPr>
              <w:spacing w:before="100" w:beforeAutospacing="1" w:after="100" w:afterAutospacing="1" w:line="288" w:lineRule="auto"/>
              <w:ind w:hanging="720"/>
              <w:jc w:val="both"/>
              <w:rPr>
                <w:rFonts w:ascii="Garamond" w:eastAsia="Times New Roman" w:hAnsi="Garamond"/>
                <w:color w:val="000000" w:themeColor="text1"/>
                <w:sz w:val="22"/>
                <w:szCs w:val="22"/>
              </w:rPr>
            </w:pPr>
          </w:p>
        </w:tc>
        <w:tc>
          <w:tcPr>
            <w:tcW w:w="7796" w:type="dxa"/>
            <w:vAlign w:val="center"/>
          </w:tcPr>
          <w:p w14:paraId="47425E1C" w14:textId="77777777" w:rsidR="00B866E3" w:rsidRPr="005912FA" w:rsidRDefault="00B866E3" w:rsidP="00826420">
            <w:pPr>
              <w:snapToGrid w:val="0"/>
              <w:spacing w:line="288" w:lineRule="auto"/>
              <w:jc w:val="both"/>
              <w:rPr>
                <w:rFonts w:ascii="Garamond" w:hAnsi="Garamond"/>
                <w:sz w:val="22"/>
                <w:szCs w:val="22"/>
              </w:rPr>
            </w:pPr>
            <w:r w:rsidRPr="005912FA">
              <w:rPr>
                <w:rFonts w:ascii="Garamond" w:hAnsi="Garamond"/>
                <w:sz w:val="22"/>
                <w:szCs w:val="22"/>
              </w:rPr>
              <w:t>Szkolenia dla personelu  medycznego z zakresu obsługi urządzenia (min. 2 osoby</w:t>
            </w:r>
            <w:r w:rsidR="00826420">
              <w:rPr>
                <w:rFonts w:ascii="Garamond" w:hAnsi="Garamond"/>
                <w:sz w:val="22"/>
                <w:szCs w:val="22"/>
              </w:rPr>
              <w:t>)</w:t>
            </w:r>
            <w:r w:rsidRPr="005912FA">
              <w:rPr>
                <w:rFonts w:ascii="Garamond" w:hAnsi="Garamond"/>
                <w:sz w:val="22"/>
                <w:szCs w:val="22"/>
              </w:rPr>
              <w:t xml:space="preserve"> </w:t>
            </w:r>
          </w:p>
        </w:tc>
        <w:tc>
          <w:tcPr>
            <w:tcW w:w="1984" w:type="dxa"/>
            <w:vAlign w:val="center"/>
          </w:tcPr>
          <w:p w14:paraId="5821444B" w14:textId="77777777" w:rsidR="00B866E3" w:rsidRPr="005912FA" w:rsidRDefault="00B866E3" w:rsidP="0070331C">
            <w:pPr>
              <w:jc w:val="center"/>
              <w:rPr>
                <w:rFonts w:ascii="Garamond" w:hAnsi="Garamond"/>
                <w:sz w:val="22"/>
                <w:szCs w:val="22"/>
              </w:rPr>
            </w:pPr>
            <w:r w:rsidRPr="005912FA">
              <w:rPr>
                <w:rFonts w:ascii="Garamond" w:hAnsi="Garamond"/>
                <w:sz w:val="22"/>
                <w:szCs w:val="22"/>
                <w:lang w:eastAsia="ar-SA"/>
              </w:rPr>
              <w:t>Tak</w:t>
            </w:r>
          </w:p>
        </w:tc>
        <w:tc>
          <w:tcPr>
            <w:tcW w:w="1843" w:type="dxa"/>
            <w:vAlign w:val="center"/>
          </w:tcPr>
          <w:p w14:paraId="0F45CF36" w14:textId="77777777" w:rsidR="00B866E3" w:rsidRPr="005912FA" w:rsidRDefault="00B866E3" w:rsidP="0070331C">
            <w:pPr>
              <w:suppressAutoHyphens/>
              <w:jc w:val="center"/>
              <w:rPr>
                <w:rFonts w:ascii="Garamond" w:hAnsi="Garamond"/>
                <w:sz w:val="22"/>
                <w:szCs w:val="22"/>
                <w:lang w:eastAsia="ar-SA"/>
              </w:rPr>
            </w:pPr>
          </w:p>
        </w:tc>
        <w:tc>
          <w:tcPr>
            <w:tcW w:w="2268" w:type="dxa"/>
            <w:vAlign w:val="center"/>
          </w:tcPr>
          <w:p w14:paraId="042AF58E" w14:textId="77777777" w:rsidR="00B866E3" w:rsidRPr="005912FA" w:rsidRDefault="00B866E3" w:rsidP="0070331C">
            <w:pPr>
              <w:jc w:val="center"/>
              <w:rPr>
                <w:rFonts w:ascii="Garamond" w:hAnsi="Garamond"/>
                <w:sz w:val="22"/>
                <w:szCs w:val="22"/>
              </w:rPr>
            </w:pPr>
            <w:r w:rsidRPr="005912FA">
              <w:rPr>
                <w:rFonts w:ascii="Garamond" w:hAnsi="Garamond"/>
                <w:sz w:val="22"/>
                <w:szCs w:val="22"/>
                <w:lang w:eastAsia="ar-SA"/>
              </w:rPr>
              <w:t>---</w:t>
            </w:r>
          </w:p>
        </w:tc>
      </w:tr>
    </w:tbl>
    <w:p w14:paraId="49BA9E2F" w14:textId="77777777" w:rsidR="00512242" w:rsidRDefault="00512242" w:rsidP="002D34C5">
      <w:pPr>
        <w:rPr>
          <w:rFonts w:ascii="Garamond" w:eastAsia="Times New Roman" w:hAnsi="Garamond" w:cs="Times New Roman"/>
          <w:b/>
          <w:lang w:eastAsia="ar-SA"/>
        </w:rPr>
      </w:pPr>
    </w:p>
    <w:p w14:paraId="17533B08" w14:textId="77777777" w:rsidR="00BC771B" w:rsidRPr="00512242" w:rsidRDefault="00512242" w:rsidP="00512242">
      <w:pPr>
        <w:jc w:val="center"/>
        <w:rPr>
          <w:rFonts w:ascii="Garamond" w:eastAsia="Times New Roman" w:hAnsi="Garamond" w:cs="Times New Roman"/>
          <w:b/>
          <w:lang w:eastAsia="ar-SA"/>
        </w:rPr>
      </w:pPr>
      <w:r w:rsidRPr="005912FA">
        <w:rPr>
          <w:rFonts w:ascii="Garamond" w:eastAsia="Times New Roman" w:hAnsi="Garamond" w:cs="Times New Roman"/>
          <w:b/>
          <w:lang w:eastAsia="ar-SA"/>
        </w:rPr>
        <w:t>DOKUMENTACJA</w:t>
      </w:r>
    </w:p>
    <w:tbl>
      <w:tblPr>
        <w:tblStyle w:val="Tabela-Siatka"/>
        <w:tblW w:w="14425" w:type="dxa"/>
        <w:tblLook w:val="04A0" w:firstRow="1" w:lastRow="0" w:firstColumn="1" w:lastColumn="0" w:noHBand="0" w:noVBand="1"/>
      </w:tblPr>
      <w:tblGrid>
        <w:gridCol w:w="534"/>
        <w:gridCol w:w="7796"/>
        <w:gridCol w:w="1984"/>
        <w:gridCol w:w="1843"/>
        <w:gridCol w:w="2268"/>
      </w:tblGrid>
      <w:tr w:rsidR="0070331C" w:rsidRPr="005912FA" w14:paraId="1982A8A2" w14:textId="77777777" w:rsidTr="00E14B37">
        <w:tc>
          <w:tcPr>
            <w:tcW w:w="534" w:type="dxa"/>
            <w:vAlign w:val="center"/>
          </w:tcPr>
          <w:p w14:paraId="6F0C6018" w14:textId="77777777" w:rsidR="0070331C" w:rsidRPr="005912FA" w:rsidRDefault="0070331C" w:rsidP="0070331C">
            <w:pPr>
              <w:suppressAutoHyphens/>
              <w:snapToGrid w:val="0"/>
              <w:jc w:val="center"/>
              <w:rPr>
                <w:rFonts w:ascii="Garamond" w:hAnsi="Garamond"/>
                <w:b/>
                <w:bCs/>
                <w:sz w:val="22"/>
                <w:szCs w:val="22"/>
                <w:lang w:eastAsia="ar-SA"/>
              </w:rPr>
            </w:pPr>
            <w:r w:rsidRPr="005912FA">
              <w:rPr>
                <w:rFonts w:ascii="Garamond" w:hAnsi="Garamond"/>
                <w:b/>
                <w:bCs/>
                <w:sz w:val="22"/>
                <w:szCs w:val="22"/>
                <w:lang w:eastAsia="ar-SA"/>
              </w:rPr>
              <w:t>LP</w:t>
            </w:r>
          </w:p>
        </w:tc>
        <w:tc>
          <w:tcPr>
            <w:tcW w:w="7796" w:type="dxa"/>
            <w:vAlign w:val="center"/>
          </w:tcPr>
          <w:p w14:paraId="48CF6FC8" w14:textId="77777777" w:rsidR="0070331C" w:rsidRPr="005912FA" w:rsidRDefault="0070331C" w:rsidP="0070331C">
            <w:pPr>
              <w:keepNext/>
              <w:numPr>
                <w:ilvl w:val="2"/>
                <w:numId w:val="1"/>
              </w:numPr>
              <w:suppressAutoHyphens/>
              <w:snapToGrid w:val="0"/>
              <w:jc w:val="center"/>
              <w:outlineLvl w:val="2"/>
              <w:rPr>
                <w:rFonts w:ascii="Garamond" w:hAnsi="Garamond"/>
                <w:b/>
                <w:bCs/>
                <w:sz w:val="22"/>
                <w:szCs w:val="22"/>
                <w:lang w:eastAsia="ar-SA"/>
              </w:rPr>
            </w:pPr>
            <w:r w:rsidRPr="005912FA">
              <w:rPr>
                <w:rFonts w:ascii="Garamond" w:hAnsi="Garamond"/>
                <w:b/>
                <w:bCs/>
                <w:sz w:val="22"/>
                <w:szCs w:val="22"/>
                <w:lang w:eastAsia="ar-SA"/>
              </w:rPr>
              <w:t>PARAMETR</w:t>
            </w:r>
          </w:p>
        </w:tc>
        <w:tc>
          <w:tcPr>
            <w:tcW w:w="1984" w:type="dxa"/>
            <w:vAlign w:val="center"/>
          </w:tcPr>
          <w:p w14:paraId="59001742" w14:textId="77777777" w:rsidR="0070331C" w:rsidRPr="005912FA" w:rsidRDefault="0070331C" w:rsidP="0070331C">
            <w:pPr>
              <w:suppressAutoHyphens/>
              <w:snapToGrid w:val="0"/>
              <w:jc w:val="center"/>
              <w:rPr>
                <w:rFonts w:ascii="Garamond" w:hAnsi="Garamond"/>
                <w:b/>
                <w:bCs/>
                <w:sz w:val="22"/>
                <w:szCs w:val="22"/>
                <w:lang w:eastAsia="ar-SA"/>
              </w:rPr>
            </w:pPr>
            <w:r w:rsidRPr="005912FA">
              <w:rPr>
                <w:rFonts w:ascii="Garamond" w:hAnsi="Garamond"/>
                <w:b/>
                <w:bCs/>
                <w:sz w:val="22"/>
                <w:szCs w:val="22"/>
                <w:lang w:eastAsia="ar-SA"/>
              </w:rPr>
              <w:t>PARAMETR WYMAGANY</w:t>
            </w:r>
          </w:p>
        </w:tc>
        <w:tc>
          <w:tcPr>
            <w:tcW w:w="1843" w:type="dxa"/>
            <w:vAlign w:val="center"/>
          </w:tcPr>
          <w:p w14:paraId="73892361" w14:textId="77777777" w:rsidR="0070331C" w:rsidRPr="005912FA" w:rsidRDefault="0070331C" w:rsidP="0070331C">
            <w:pPr>
              <w:suppressAutoHyphens/>
              <w:snapToGrid w:val="0"/>
              <w:jc w:val="center"/>
              <w:rPr>
                <w:rFonts w:ascii="Garamond" w:hAnsi="Garamond"/>
                <w:b/>
                <w:bCs/>
                <w:sz w:val="22"/>
                <w:szCs w:val="22"/>
                <w:lang w:eastAsia="ar-SA"/>
              </w:rPr>
            </w:pPr>
            <w:r w:rsidRPr="005912FA">
              <w:rPr>
                <w:rFonts w:ascii="Garamond" w:hAnsi="Garamond"/>
                <w:b/>
                <w:bCs/>
                <w:sz w:val="22"/>
                <w:szCs w:val="22"/>
                <w:lang w:eastAsia="ar-SA"/>
              </w:rPr>
              <w:t>PARAMETR OFEROWANY</w:t>
            </w:r>
          </w:p>
        </w:tc>
        <w:tc>
          <w:tcPr>
            <w:tcW w:w="2268" w:type="dxa"/>
          </w:tcPr>
          <w:p w14:paraId="6F1F295C" w14:textId="77777777" w:rsidR="0070331C" w:rsidRPr="005912FA" w:rsidRDefault="0070331C" w:rsidP="0070331C">
            <w:pPr>
              <w:jc w:val="center"/>
              <w:rPr>
                <w:rFonts w:ascii="Garamond" w:hAnsi="Garamond"/>
                <w:bCs/>
                <w:sz w:val="22"/>
                <w:szCs w:val="22"/>
                <w:lang w:eastAsia="ar-SA"/>
              </w:rPr>
            </w:pPr>
            <w:r w:rsidRPr="005912FA">
              <w:rPr>
                <w:rFonts w:ascii="Garamond" w:hAnsi="Garamond"/>
                <w:b/>
                <w:bCs/>
                <w:sz w:val="22"/>
                <w:szCs w:val="22"/>
                <w:lang w:eastAsia="ar-SA"/>
              </w:rPr>
              <w:t>SPOSÓB OCENY</w:t>
            </w:r>
          </w:p>
        </w:tc>
      </w:tr>
      <w:tr w:rsidR="0070331C" w:rsidRPr="005912FA" w14:paraId="62824C6B" w14:textId="77777777" w:rsidTr="00E14B37">
        <w:tc>
          <w:tcPr>
            <w:tcW w:w="534" w:type="dxa"/>
          </w:tcPr>
          <w:p w14:paraId="448C0C38" w14:textId="77777777" w:rsidR="0070331C" w:rsidRPr="005912FA" w:rsidRDefault="0070331C" w:rsidP="0070331C">
            <w:pPr>
              <w:pStyle w:val="Akapitzlist"/>
              <w:numPr>
                <w:ilvl w:val="0"/>
                <w:numId w:val="31"/>
              </w:numPr>
              <w:spacing w:before="100" w:beforeAutospacing="1" w:after="100" w:afterAutospacing="1" w:line="288" w:lineRule="auto"/>
              <w:ind w:hanging="720"/>
              <w:jc w:val="center"/>
              <w:rPr>
                <w:rFonts w:ascii="Garamond" w:eastAsia="Times New Roman" w:hAnsi="Garamond"/>
                <w:color w:val="000000" w:themeColor="text1"/>
                <w:sz w:val="22"/>
                <w:szCs w:val="22"/>
              </w:rPr>
            </w:pPr>
          </w:p>
        </w:tc>
        <w:tc>
          <w:tcPr>
            <w:tcW w:w="7796" w:type="dxa"/>
          </w:tcPr>
          <w:p w14:paraId="4BBD911E" w14:textId="77777777" w:rsidR="0070331C" w:rsidRPr="005912FA" w:rsidRDefault="0070331C" w:rsidP="0070331C">
            <w:pPr>
              <w:autoSpaceDE w:val="0"/>
              <w:snapToGrid w:val="0"/>
              <w:spacing w:line="288" w:lineRule="auto"/>
              <w:jc w:val="both"/>
              <w:rPr>
                <w:rFonts w:ascii="Garamond" w:hAnsi="Garamond"/>
                <w:color w:val="000000" w:themeColor="text1"/>
                <w:sz w:val="22"/>
                <w:szCs w:val="22"/>
              </w:rPr>
            </w:pPr>
            <w:r w:rsidRPr="005912FA">
              <w:rPr>
                <w:rFonts w:ascii="Garamond" w:hAnsi="Garamond"/>
                <w:color w:val="000000" w:themeColor="text1"/>
                <w:sz w:val="22"/>
                <w:szCs w:val="22"/>
              </w:rPr>
              <w:t>Instrukcje obsługi w języku polskim w formie elektronicznej i drukowanej (przekazane w momencie dostawy dla każdego egzemplarza) – dotyczy także urządzeń peryferyjnych</w:t>
            </w:r>
          </w:p>
        </w:tc>
        <w:tc>
          <w:tcPr>
            <w:tcW w:w="1984" w:type="dxa"/>
            <w:vAlign w:val="center"/>
          </w:tcPr>
          <w:p w14:paraId="4274FE65" w14:textId="77777777" w:rsidR="0070331C" w:rsidRPr="005912FA" w:rsidRDefault="0070331C" w:rsidP="0070331C">
            <w:pPr>
              <w:jc w:val="center"/>
              <w:rPr>
                <w:rFonts w:ascii="Garamond" w:hAnsi="Garamond"/>
                <w:sz w:val="22"/>
                <w:szCs w:val="22"/>
              </w:rPr>
            </w:pPr>
            <w:r w:rsidRPr="005912FA">
              <w:rPr>
                <w:rFonts w:ascii="Garamond" w:hAnsi="Garamond"/>
                <w:sz w:val="22"/>
                <w:szCs w:val="22"/>
                <w:lang w:eastAsia="ar-SA"/>
              </w:rPr>
              <w:t>Tak</w:t>
            </w:r>
          </w:p>
        </w:tc>
        <w:tc>
          <w:tcPr>
            <w:tcW w:w="1843" w:type="dxa"/>
            <w:vAlign w:val="center"/>
          </w:tcPr>
          <w:p w14:paraId="1D504202" w14:textId="77777777" w:rsidR="0070331C" w:rsidRPr="005912FA" w:rsidRDefault="0070331C" w:rsidP="0070331C">
            <w:pPr>
              <w:suppressAutoHyphens/>
              <w:jc w:val="center"/>
              <w:rPr>
                <w:rFonts w:ascii="Garamond" w:hAnsi="Garamond"/>
                <w:sz w:val="22"/>
                <w:szCs w:val="22"/>
                <w:lang w:eastAsia="ar-SA"/>
              </w:rPr>
            </w:pPr>
          </w:p>
        </w:tc>
        <w:tc>
          <w:tcPr>
            <w:tcW w:w="2268" w:type="dxa"/>
            <w:vAlign w:val="center"/>
          </w:tcPr>
          <w:p w14:paraId="2B010DFC" w14:textId="77777777" w:rsidR="0070331C" w:rsidRPr="005912FA" w:rsidRDefault="0070331C" w:rsidP="0070331C">
            <w:pPr>
              <w:jc w:val="center"/>
              <w:rPr>
                <w:rFonts w:ascii="Garamond" w:hAnsi="Garamond"/>
                <w:sz w:val="22"/>
                <w:szCs w:val="22"/>
              </w:rPr>
            </w:pPr>
            <w:r w:rsidRPr="005912FA">
              <w:rPr>
                <w:rFonts w:ascii="Garamond" w:hAnsi="Garamond"/>
                <w:sz w:val="22"/>
                <w:szCs w:val="22"/>
                <w:lang w:eastAsia="ar-SA"/>
              </w:rPr>
              <w:t>---</w:t>
            </w:r>
          </w:p>
        </w:tc>
      </w:tr>
      <w:tr w:rsidR="0070331C" w:rsidRPr="005912FA" w14:paraId="068CFA8B" w14:textId="77777777" w:rsidTr="00E14B37">
        <w:tc>
          <w:tcPr>
            <w:tcW w:w="534" w:type="dxa"/>
          </w:tcPr>
          <w:p w14:paraId="3BBA96D6" w14:textId="77777777" w:rsidR="0070331C" w:rsidRPr="005912FA" w:rsidRDefault="0070331C" w:rsidP="0070331C">
            <w:pPr>
              <w:pStyle w:val="Akapitzlist"/>
              <w:numPr>
                <w:ilvl w:val="0"/>
                <w:numId w:val="31"/>
              </w:numPr>
              <w:spacing w:before="100" w:beforeAutospacing="1" w:after="100" w:afterAutospacing="1" w:line="288" w:lineRule="auto"/>
              <w:ind w:hanging="720"/>
              <w:jc w:val="center"/>
              <w:rPr>
                <w:rFonts w:ascii="Garamond" w:eastAsia="Times New Roman" w:hAnsi="Garamond"/>
                <w:color w:val="000000" w:themeColor="text1"/>
                <w:sz w:val="22"/>
                <w:szCs w:val="22"/>
              </w:rPr>
            </w:pPr>
          </w:p>
        </w:tc>
        <w:tc>
          <w:tcPr>
            <w:tcW w:w="7796" w:type="dxa"/>
          </w:tcPr>
          <w:p w14:paraId="00397426" w14:textId="77777777" w:rsidR="0070331C" w:rsidRPr="005912FA" w:rsidRDefault="0070331C" w:rsidP="0070331C">
            <w:pPr>
              <w:snapToGrid w:val="0"/>
              <w:spacing w:line="288" w:lineRule="auto"/>
              <w:jc w:val="both"/>
              <w:rPr>
                <w:rFonts w:ascii="Garamond" w:hAnsi="Garamond"/>
                <w:color w:val="000000" w:themeColor="text1"/>
                <w:sz w:val="22"/>
                <w:szCs w:val="22"/>
              </w:rPr>
            </w:pPr>
            <w:r w:rsidRPr="005912FA">
              <w:rPr>
                <w:rFonts w:ascii="Garamond" w:hAnsi="Garamond"/>
                <w:color w:val="000000" w:themeColor="text1"/>
                <w:sz w:val="22"/>
                <w:szCs w:val="22"/>
              </w:rPr>
              <w:t>W cenie urządzenia znajduje się komplet akcesoriów, okablowania itp. asortymentu niezbędnego do uruchomienia i funkcjonowania aparatu jako całości w wymaganej specyfikacją konfiguracji</w:t>
            </w:r>
          </w:p>
        </w:tc>
        <w:tc>
          <w:tcPr>
            <w:tcW w:w="1984" w:type="dxa"/>
            <w:vAlign w:val="center"/>
          </w:tcPr>
          <w:p w14:paraId="37299891" w14:textId="77777777" w:rsidR="0070331C" w:rsidRPr="005912FA" w:rsidRDefault="0070331C" w:rsidP="0070331C">
            <w:pPr>
              <w:jc w:val="center"/>
              <w:rPr>
                <w:rFonts w:ascii="Garamond" w:hAnsi="Garamond"/>
                <w:sz w:val="22"/>
                <w:szCs w:val="22"/>
              </w:rPr>
            </w:pPr>
            <w:r w:rsidRPr="005912FA">
              <w:rPr>
                <w:rFonts w:ascii="Garamond" w:hAnsi="Garamond"/>
                <w:sz w:val="22"/>
                <w:szCs w:val="22"/>
                <w:lang w:eastAsia="ar-SA"/>
              </w:rPr>
              <w:t>Tak</w:t>
            </w:r>
          </w:p>
        </w:tc>
        <w:tc>
          <w:tcPr>
            <w:tcW w:w="1843" w:type="dxa"/>
            <w:vAlign w:val="center"/>
          </w:tcPr>
          <w:p w14:paraId="51CEC672" w14:textId="77777777" w:rsidR="0070331C" w:rsidRPr="005912FA" w:rsidRDefault="0070331C" w:rsidP="0070331C">
            <w:pPr>
              <w:suppressAutoHyphens/>
              <w:jc w:val="center"/>
              <w:rPr>
                <w:rFonts w:ascii="Garamond" w:hAnsi="Garamond"/>
                <w:sz w:val="22"/>
                <w:szCs w:val="22"/>
                <w:lang w:eastAsia="ar-SA"/>
              </w:rPr>
            </w:pPr>
          </w:p>
        </w:tc>
        <w:tc>
          <w:tcPr>
            <w:tcW w:w="2268" w:type="dxa"/>
            <w:vAlign w:val="center"/>
          </w:tcPr>
          <w:p w14:paraId="049FEE7E" w14:textId="77777777" w:rsidR="0070331C" w:rsidRPr="005912FA" w:rsidRDefault="0070331C" w:rsidP="0070331C">
            <w:pPr>
              <w:jc w:val="center"/>
              <w:rPr>
                <w:rFonts w:ascii="Garamond" w:hAnsi="Garamond"/>
                <w:sz w:val="22"/>
                <w:szCs w:val="22"/>
              </w:rPr>
            </w:pPr>
            <w:r w:rsidRPr="005912FA">
              <w:rPr>
                <w:rFonts w:ascii="Garamond" w:hAnsi="Garamond"/>
                <w:sz w:val="22"/>
                <w:szCs w:val="22"/>
                <w:lang w:eastAsia="ar-SA"/>
              </w:rPr>
              <w:t>---</w:t>
            </w:r>
          </w:p>
        </w:tc>
      </w:tr>
    </w:tbl>
    <w:p w14:paraId="697464C2" w14:textId="77777777" w:rsidR="00BC771B" w:rsidRPr="005912FA" w:rsidRDefault="00BC771B" w:rsidP="00BC771B">
      <w:pPr>
        <w:suppressAutoHyphens/>
        <w:spacing w:after="0" w:line="240" w:lineRule="auto"/>
        <w:rPr>
          <w:rFonts w:ascii="Garamond" w:eastAsia="Times New Roman" w:hAnsi="Garamond" w:cs="Times New Roman"/>
          <w:lang w:eastAsia="ar-SA"/>
        </w:rPr>
      </w:pPr>
    </w:p>
    <w:p w14:paraId="314A6482" w14:textId="77777777" w:rsidR="00CE0BB7" w:rsidRPr="005912FA" w:rsidRDefault="00CE0BB7" w:rsidP="00BC771B">
      <w:pPr>
        <w:suppressAutoHyphens/>
        <w:spacing w:after="0" w:line="240" w:lineRule="auto"/>
        <w:rPr>
          <w:rFonts w:ascii="Garamond" w:eastAsia="Times New Roman" w:hAnsi="Garamond" w:cs="Times New Roman"/>
          <w:lang w:eastAsia="ar-SA"/>
        </w:rPr>
      </w:pPr>
    </w:p>
    <w:p w14:paraId="0DFE96A3" w14:textId="77777777" w:rsidR="00CE0BB7" w:rsidRPr="005912FA" w:rsidRDefault="00CE0BB7" w:rsidP="00BC771B">
      <w:pPr>
        <w:suppressAutoHyphens/>
        <w:spacing w:after="0" w:line="240" w:lineRule="auto"/>
        <w:rPr>
          <w:rFonts w:ascii="Garamond" w:eastAsia="Times New Roman" w:hAnsi="Garamond" w:cs="Times New Roman"/>
          <w:lang w:eastAsia="ar-SA"/>
        </w:rPr>
      </w:pPr>
    </w:p>
    <w:p w14:paraId="7AE5A2A9" w14:textId="77777777" w:rsidR="00CE0BB7" w:rsidRPr="005912FA" w:rsidRDefault="00CE0BB7" w:rsidP="00BC771B">
      <w:pPr>
        <w:suppressAutoHyphens/>
        <w:spacing w:after="0" w:line="240" w:lineRule="auto"/>
        <w:rPr>
          <w:rFonts w:ascii="Garamond" w:eastAsia="Times New Roman" w:hAnsi="Garamond" w:cs="Times New Roman"/>
          <w:lang w:eastAsia="ar-SA"/>
        </w:rPr>
      </w:pPr>
    </w:p>
    <w:p w14:paraId="569E171E" w14:textId="77777777" w:rsidR="00BC771B" w:rsidRPr="005912FA" w:rsidRDefault="00BC771B" w:rsidP="00BC771B">
      <w:pPr>
        <w:suppressAutoHyphens/>
        <w:spacing w:after="0" w:line="240" w:lineRule="auto"/>
        <w:rPr>
          <w:rFonts w:ascii="Garamond" w:eastAsia="Times New Roman" w:hAnsi="Garamond" w:cs="Times New Roman"/>
          <w:lang w:eastAsia="ar-SA"/>
        </w:rPr>
      </w:pPr>
    </w:p>
    <w:p w14:paraId="09E9BF21" w14:textId="77777777" w:rsidR="00BC771B" w:rsidRPr="005912FA" w:rsidRDefault="00BC771B" w:rsidP="00BC771B">
      <w:pPr>
        <w:suppressAutoHyphens/>
        <w:spacing w:after="0" w:line="240" w:lineRule="auto"/>
        <w:rPr>
          <w:rFonts w:ascii="Garamond" w:eastAsia="Times New Roman" w:hAnsi="Garamond" w:cs="Times New Roman"/>
          <w:lang w:eastAsia="ar-SA"/>
        </w:rPr>
      </w:pPr>
    </w:p>
    <w:p w14:paraId="675617AC" w14:textId="77777777" w:rsidR="00D15F1D" w:rsidRPr="005912FA" w:rsidRDefault="00D15F1D" w:rsidP="00D15F1D">
      <w:pPr>
        <w:pStyle w:val="Standard"/>
        <w:spacing w:line="288" w:lineRule="auto"/>
        <w:rPr>
          <w:rFonts w:ascii="Garamond" w:hAnsi="Garamond"/>
          <w:sz w:val="22"/>
          <w:szCs w:val="22"/>
        </w:rPr>
      </w:pPr>
    </w:p>
    <w:sectPr w:rsidR="00D15F1D" w:rsidRPr="005912FA" w:rsidSect="005912FA">
      <w:headerReference w:type="default" r:id="rId9"/>
      <w:footerReference w:type="default" r:id="rId10"/>
      <w:pgSz w:w="16838" w:h="11906" w:orient="landscape"/>
      <w:pgMar w:top="1135" w:right="1417" w:bottom="1417" w:left="1417" w:header="142"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DF3E80" w14:textId="77777777" w:rsidR="009A28C8" w:rsidRDefault="009A28C8" w:rsidP="002B10C5">
      <w:pPr>
        <w:spacing w:after="0" w:line="240" w:lineRule="auto"/>
      </w:pPr>
      <w:r>
        <w:separator/>
      </w:r>
    </w:p>
  </w:endnote>
  <w:endnote w:type="continuationSeparator" w:id="0">
    <w:p w14:paraId="056B3A47" w14:textId="77777777" w:rsidR="009A28C8" w:rsidRDefault="009A28C8" w:rsidP="002B10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ndale Sans UI">
    <w:altName w:val="Arial Unicode MS"/>
    <w:charset w:val="00"/>
    <w:family w:val="auto"/>
    <w:pitch w:val="variable"/>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7462480"/>
      <w:docPartObj>
        <w:docPartGallery w:val="Page Numbers (Bottom of Page)"/>
        <w:docPartUnique/>
      </w:docPartObj>
    </w:sdtPr>
    <w:sdtEndPr/>
    <w:sdtContent>
      <w:p w14:paraId="1BDE185A" w14:textId="61EEA73B" w:rsidR="00DB1F79" w:rsidRDefault="00DB1F79">
        <w:pPr>
          <w:pStyle w:val="Stopka"/>
          <w:jc w:val="right"/>
        </w:pPr>
        <w:r>
          <w:fldChar w:fldCharType="begin"/>
        </w:r>
        <w:r>
          <w:instrText>PAGE   \* MERGEFORMAT</w:instrText>
        </w:r>
        <w:r>
          <w:fldChar w:fldCharType="separate"/>
        </w:r>
        <w:r w:rsidR="00225BE0">
          <w:rPr>
            <w:noProof/>
          </w:rPr>
          <w:t>3</w:t>
        </w:r>
        <w:r>
          <w:fldChar w:fldCharType="end"/>
        </w:r>
      </w:p>
    </w:sdtContent>
  </w:sdt>
  <w:p w14:paraId="3258ECBE" w14:textId="77777777" w:rsidR="00DB1F79" w:rsidRDefault="00DB1F79">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BFA68A" w14:textId="77777777" w:rsidR="009A28C8" w:rsidRDefault="009A28C8" w:rsidP="002B10C5">
      <w:pPr>
        <w:spacing w:after="0" w:line="240" w:lineRule="auto"/>
      </w:pPr>
      <w:r>
        <w:separator/>
      </w:r>
    </w:p>
  </w:footnote>
  <w:footnote w:type="continuationSeparator" w:id="0">
    <w:p w14:paraId="78BA0DEF" w14:textId="77777777" w:rsidR="009A28C8" w:rsidRDefault="009A28C8" w:rsidP="002B10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5FD3F4" w14:textId="77777777" w:rsidR="00DB1F79" w:rsidRPr="004950AC" w:rsidRDefault="00DB1F79" w:rsidP="000800FB">
    <w:pPr>
      <w:pStyle w:val="Nagwek"/>
      <w:jc w:val="center"/>
    </w:pPr>
    <w:r>
      <w:rPr>
        <w:noProof/>
      </w:rPr>
      <w:drawing>
        <wp:inline distT="0" distB="0" distL="0" distR="0" wp14:anchorId="7CBF40D3" wp14:editId="5026E021">
          <wp:extent cx="5753100" cy="657225"/>
          <wp:effectExtent l="0" t="0" r="0" b="9525"/>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572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ABCC2D8E"/>
    <w:lvl w:ilvl="0">
      <w:start w:val="1"/>
      <w:numFmt w:val="bullet"/>
      <w:pStyle w:val="Listapunktowana"/>
      <w:lvlText w:val=""/>
      <w:lvlJc w:val="left"/>
      <w:pPr>
        <w:tabs>
          <w:tab w:val="num" w:pos="360"/>
        </w:tabs>
        <w:ind w:left="360" w:hanging="360"/>
      </w:pPr>
      <w:rPr>
        <w:rFonts w:ascii="Symbol" w:hAnsi="Symbol" w:hint="default"/>
      </w:rPr>
    </w:lvl>
  </w:abstractNum>
  <w:abstractNum w:abstractNumId="1">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pStyle w:val="Nagwek2"/>
      <w:suff w:val="nothing"/>
      <w:lvlText w:val=""/>
      <w:lvlJc w:val="left"/>
      <w:pPr>
        <w:tabs>
          <w:tab w:val="num" w:pos="0"/>
        </w:tabs>
        <w:ind w:left="576" w:hanging="576"/>
      </w:pPr>
    </w:lvl>
    <w:lvl w:ilvl="2">
      <w:start w:val="1"/>
      <w:numFmt w:val="none"/>
      <w:pStyle w:val="Nagwek3"/>
      <w:suff w:val="nothing"/>
      <w:lvlText w:val=""/>
      <w:lvlJc w:val="left"/>
      <w:pPr>
        <w:tabs>
          <w:tab w:val="num" w:pos="0"/>
        </w:tabs>
        <w:ind w:left="720" w:hanging="720"/>
      </w:pPr>
    </w:lvl>
    <w:lvl w:ilvl="3">
      <w:start w:val="1"/>
      <w:numFmt w:val="none"/>
      <w:pStyle w:val="Nagwek4"/>
      <w:suff w:val="nothing"/>
      <w:lvlText w:val=""/>
      <w:lvlJc w:val="left"/>
      <w:pPr>
        <w:tabs>
          <w:tab w:val="num" w:pos="0"/>
        </w:tabs>
        <w:ind w:left="864" w:hanging="864"/>
      </w:pPr>
    </w:lvl>
    <w:lvl w:ilvl="4">
      <w:start w:val="1"/>
      <w:numFmt w:val="none"/>
      <w:pStyle w:val="Nagwek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2"/>
    <w:multiLevelType w:val="multilevel"/>
    <w:tmpl w:val="00000002"/>
    <w:name w:val="WW8Num2"/>
    <w:lvl w:ilvl="0">
      <w:start w:val="1"/>
      <w:numFmt w:val="bullet"/>
      <w:lvlText w:val=""/>
      <w:lvlJc w:val="left"/>
      <w:pPr>
        <w:tabs>
          <w:tab w:val="num" w:pos="375"/>
        </w:tabs>
        <w:ind w:left="375" w:hanging="360"/>
      </w:pPr>
      <w:rPr>
        <w:rFonts w:ascii="Wingdings 2" w:hAnsi="Wingdings 2" w:cs="OpenSymbol"/>
      </w:rPr>
    </w:lvl>
    <w:lvl w:ilvl="1">
      <w:start w:val="1"/>
      <w:numFmt w:val="bullet"/>
      <w:lvlText w:val="◦"/>
      <w:lvlJc w:val="left"/>
      <w:pPr>
        <w:tabs>
          <w:tab w:val="num" w:pos="735"/>
        </w:tabs>
        <w:ind w:left="735" w:hanging="360"/>
      </w:pPr>
      <w:rPr>
        <w:rFonts w:ascii="OpenSymbol" w:hAnsi="OpenSymbol" w:cs="OpenSymbol"/>
      </w:rPr>
    </w:lvl>
    <w:lvl w:ilvl="2">
      <w:start w:val="1"/>
      <w:numFmt w:val="bullet"/>
      <w:lvlText w:val="▪"/>
      <w:lvlJc w:val="left"/>
      <w:pPr>
        <w:tabs>
          <w:tab w:val="num" w:pos="1095"/>
        </w:tabs>
        <w:ind w:left="1095" w:hanging="360"/>
      </w:pPr>
      <w:rPr>
        <w:rFonts w:ascii="OpenSymbol" w:hAnsi="OpenSymbol" w:cs="OpenSymbol"/>
      </w:rPr>
    </w:lvl>
    <w:lvl w:ilvl="3">
      <w:start w:val="1"/>
      <w:numFmt w:val="bullet"/>
      <w:lvlText w:val=""/>
      <w:lvlJc w:val="left"/>
      <w:pPr>
        <w:tabs>
          <w:tab w:val="num" w:pos="1455"/>
        </w:tabs>
        <w:ind w:left="1455" w:hanging="360"/>
      </w:pPr>
      <w:rPr>
        <w:rFonts w:ascii="Wingdings 2" w:hAnsi="Wingdings 2" w:cs="OpenSymbol"/>
      </w:rPr>
    </w:lvl>
    <w:lvl w:ilvl="4">
      <w:start w:val="1"/>
      <w:numFmt w:val="bullet"/>
      <w:lvlText w:val="◦"/>
      <w:lvlJc w:val="left"/>
      <w:pPr>
        <w:tabs>
          <w:tab w:val="num" w:pos="1815"/>
        </w:tabs>
        <w:ind w:left="1815" w:hanging="360"/>
      </w:pPr>
      <w:rPr>
        <w:rFonts w:ascii="OpenSymbol" w:hAnsi="OpenSymbol" w:cs="OpenSymbol"/>
      </w:rPr>
    </w:lvl>
    <w:lvl w:ilvl="5">
      <w:start w:val="1"/>
      <w:numFmt w:val="bullet"/>
      <w:lvlText w:val="▪"/>
      <w:lvlJc w:val="left"/>
      <w:pPr>
        <w:tabs>
          <w:tab w:val="num" w:pos="2175"/>
        </w:tabs>
        <w:ind w:left="2175" w:hanging="360"/>
      </w:pPr>
      <w:rPr>
        <w:rFonts w:ascii="OpenSymbol" w:hAnsi="OpenSymbol" w:cs="OpenSymbol"/>
      </w:rPr>
    </w:lvl>
    <w:lvl w:ilvl="6">
      <w:start w:val="1"/>
      <w:numFmt w:val="bullet"/>
      <w:lvlText w:val=""/>
      <w:lvlJc w:val="left"/>
      <w:pPr>
        <w:tabs>
          <w:tab w:val="num" w:pos="2535"/>
        </w:tabs>
        <w:ind w:left="2535" w:hanging="360"/>
      </w:pPr>
      <w:rPr>
        <w:rFonts w:ascii="Wingdings 2" w:hAnsi="Wingdings 2" w:cs="OpenSymbol"/>
      </w:rPr>
    </w:lvl>
    <w:lvl w:ilvl="7">
      <w:start w:val="1"/>
      <w:numFmt w:val="bullet"/>
      <w:lvlText w:val="◦"/>
      <w:lvlJc w:val="left"/>
      <w:pPr>
        <w:tabs>
          <w:tab w:val="num" w:pos="2895"/>
        </w:tabs>
        <w:ind w:left="2895" w:hanging="360"/>
      </w:pPr>
      <w:rPr>
        <w:rFonts w:ascii="OpenSymbol" w:hAnsi="OpenSymbol" w:cs="OpenSymbol"/>
      </w:rPr>
    </w:lvl>
    <w:lvl w:ilvl="8">
      <w:start w:val="1"/>
      <w:numFmt w:val="bullet"/>
      <w:lvlText w:val="▪"/>
      <w:lvlJc w:val="left"/>
      <w:pPr>
        <w:tabs>
          <w:tab w:val="num" w:pos="3255"/>
        </w:tabs>
        <w:ind w:left="3255" w:hanging="360"/>
      </w:pPr>
      <w:rPr>
        <w:rFonts w:ascii="OpenSymbol" w:hAnsi="OpenSymbol" w:cs="OpenSymbol"/>
      </w:rPr>
    </w:lvl>
  </w:abstractNum>
  <w:abstractNum w:abstractNumId="3">
    <w:nsid w:val="00000003"/>
    <w:multiLevelType w:val="singleLevel"/>
    <w:tmpl w:val="00000003"/>
    <w:name w:val="WW8Num3"/>
    <w:lvl w:ilvl="0">
      <w:numFmt w:val="bullet"/>
      <w:lvlText w:val="-"/>
      <w:lvlJc w:val="left"/>
      <w:pPr>
        <w:tabs>
          <w:tab w:val="num" w:pos="360"/>
        </w:tabs>
        <w:ind w:left="360" w:hanging="360"/>
      </w:pPr>
      <w:rPr>
        <w:rFonts w:ascii="Times New Roman" w:hAnsi="Times New Roman" w:cs="Times New Roman"/>
      </w:rPr>
    </w:lvl>
  </w:abstractNum>
  <w:abstractNum w:abstractNumId="4">
    <w:nsid w:val="00000004"/>
    <w:multiLevelType w:val="singleLevel"/>
    <w:tmpl w:val="00000004"/>
    <w:name w:val="WW8Num4"/>
    <w:lvl w:ilvl="0">
      <w:numFmt w:val="bullet"/>
      <w:lvlText w:val="-"/>
      <w:lvlJc w:val="left"/>
      <w:pPr>
        <w:tabs>
          <w:tab w:val="num" w:pos="720"/>
        </w:tabs>
        <w:ind w:left="720" w:hanging="360"/>
      </w:pPr>
      <w:rPr>
        <w:rFonts w:ascii="Tahoma" w:hAnsi="Tahoma" w:cs="Tahoma"/>
      </w:rPr>
    </w:lvl>
  </w:abstractNum>
  <w:abstractNum w:abstractNumId="5">
    <w:nsid w:val="06A108B7"/>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6A23725"/>
    <w:multiLevelType w:val="hybridMultilevel"/>
    <w:tmpl w:val="08C484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071264EF"/>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F961732"/>
    <w:multiLevelType w:val="hybridMultilevel"/>
    <w:tmpl w:val="E736B1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17152A6"/>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093529C"/>
    <w:multiLevelType w:val="hybridMultilevel"/>
    <w:tmpl w:val="B96613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A3978BC"/>
    <w:multiLevelType w:val="hybridMultilevel"/>
    <w:tmpl w:val="25548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A9711D0"/>
    <w:multiLevelType w:val="hybridMultilevel"/>
    <w:tmpl w:val="019E5B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2D7C2007"/>
    <w:multiLevelType w:val="hybridMultilevel"/>
    <w:tmpl w:val="0DF831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300448B8"/>
    <w:multiLevelType w:val="hybridMultilevel"/>
    <w:tmpl w:val="89726AAE"/>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5">
    <w:nsid w:val="36593B4F"/>
    <w:multiLevelType w:val="singleLevel"/>
    <w:tmpl w:val="00000003"/>
    <w:lvl w:ilvl="0">
      <w:start w:val="1"/>
      <w:numFmt w:val="decimal"/>
      <w:lvlText w:val="%1."/>
      <w:lvlJc w:val="center"/>
      <w:pPr>
        <w:tabs>
          <w:tab w:val="num" w:pos="720"/>
        </w:tabs>
        <w:ind w:left="720" w:hanging="360"/>
      </w:pPr>
      <w:rPr>
        <w:b w:val="0"/>
        <w:bCs w:val="0"/>
        <w:sz w:val="22"/>
        <w:szCs w:val="22"/>
      </w:rPr>
    </w:lvl>
  </w:abstractNum>
  <w:abstractNum w:abstractNumId="16">
    <w:nsid w:val="37DC34AD"/>
    <w:multiLevelType w:val="multilevel"/>
    <w:tmpl w:val="2250C89C"/>
    <w:styleLink w:val="WW8Num2"/>
    <w:lvl w:ilvl="0">
      <w:numFmt w:val="bullet"/>
      <w:lvlText w:val="-"/>
      <w:lvlJc w:val="left"/>
      <w:pPr>
        <w:ind w:left="0" w:firstLine="0"/>
      </w:pPr>
      <w:rPr>
        <w:rFonts w:ascii="Times New Roman" w:eastAsia="Times New Roman" w:hAnsi="Times New Roman" w:cs="Times New Roman"/>
      </w:rPr>
    </w:lvl>
    <w:lvl w:ilvl="1">
      <w:numFmt w:val="bullet"/>
      <w:lvlText w:val="o"/>
      <w:lvlJc w:val="left"/>
      <w:pPr>
        <w:ind w:left="0" w:firstLine="0"/>
      </w:pPr>
      <w:rPr>
        <w:rFonts w:ascii="Courier New" w:hAnsi="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rPr>
    </w:lvl>
    <w:lvl w:ilvl="8">
      <w:numFmt w:val="bullet"/>
      <w:lvlText w:val=""/>
      <w:lvlJc w:val="left"/>
      <w:pPr>
        <w:ind w:left="0" w:firstLine="0"/>
      </w:pPr>
      <w:rPr>
        <w:rFonts w:ascii="Wingdings" w:hAnsi="Wingdings"/>
      </w:rPr>
    </w:lvl>
  </w:abstractNum>
  <w:abstractNum w:abstractNumId="17">
    <w:nsid w:val="419B1077"/>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4D4B7A52"/>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4FC0372E"/>
    <w:multiLevelType w:val="hybridMultilevel"/>
    <w:tmpl w:val="3F7A93A0"/>
    <w:lvl w:ilvl="0" w:tplc="04150001">
      <w:start w:val="1"/>
      <w:numFmt w:val="bullet"/>
      <w:lvlText w:val=""/>
      <w:lvlJc w:val="left"/>
      <w:pPr>
        <w:ind w:left="2290" w:hanging="360"/>
      </w:pPr>
      <w:rPr>
        <w:rFonts w:ascii="Symbol" w:hAnsi="Symbol" w:hint="default"/>
      </w:rPr>
    </w:lvl>
    <w:lvl w:ilvl="1" w:tplc="04150003" w:tentative="1">
      <w:start w:val="1"/>
      <w:numFmt w:val="bullet"/>
      <w:lvlText w:val="o"/>
      <w:lvlJc w:val="left"/>
      <w:pPr>
        <w:ind w:left="3010" w:hanging="360"/>
      </w:pPr>
      <w:rPr>
        <w:rFonts w:ascii="Courier New" w:hAnsi="Courier New" w:cs="Courier New" w:hint="default"/>
      </w:rPr>
    </w:lvl>
    <w:lvl w:ilvl="2" w:tplc="04150005" w:tentative="1">
      <w:start w:val="1"/>
      <w:numFmt w:val="bullet"/>
      <w:lvlText w:val=""/>
      <w:lvlJc w:val="left"/>
      <w:pPr>
        <w:ind w:left="3730" w:hanging="360"/>
      </w:pPr>
      <w:rPr>
        <w:rFonts w:ascii="Wingdings" w:hAnsi="Wingdings" w:hint="default"/>
      </w:rPr>
    </w:lvl>
    <w:lvl w:ilvl="3" w:tplc="04150001" w:tentative="1">
      <w:start w:val="1"/>
      <w:numFmt w:val="bullet"/>
      <w:lvlText w:val=""/>
      <w:lvlJc w:val="left"/>
      <w:pPr>
        <w:ind w:left="4450" w:hanging="360"/>
      </w:pPr>
      <w:rPr>
        <w:rFonts w:ascii="Symbol" w:hAnsi="Symbol" w:hint="default"/>
      </w:rPr>
    </w:lvl>
    <w:lvl w:ilvl="4" w:tplc="04150003" w:tentative="1">
      <w:start w:val="1"/>
      <w:numFmt w:val="bullet"/>
      <w:lvlText w:val="o"/>
      <w:lvlJc w:val="left"/>
      <w:pPr>
        <w:ind w:left="5170" w:hanging="360"/>
      </w:pPr>
      <w:rPr>
        <w:rFonts w:ascii="Courier New" w:hAnsi="Courier New" w:cs="Courier New" w:hint="default"/>
      </w:rPr>
    </w:lvl>
    <w:lvl w:ilvl="5" w:tplc="04150005" w:tentative="1">
      <w:start w:val="1"/>
      <w:numFmt w:val="bullet"/>
      <w:lvlText w:val=""/>
      <w:lvlJc w:val="left"/>
      <w:pPr>
        <w:ind w:left="5890" w:hanging="360"/>
      </w:pPr>
      <w:rPr>
        <w:rFonts w:ascii="Wingdings" w:hAnsi="Wingdings" w:hint="default"/>
      </w:rPr>
    </w:lvl>
    <w:lvl w:ilvl="6" w:tplc="04150001" w:tentative="1">
      <w:start w:val="1"/>
      <w:numFmt w:val="bullet"/>
      <w:lvlText w:val=""/>
      <w:lvlJc w:val="left"/>
      <w:pPr>
        <w:ind w:left="6610" w:hanging="360"/>
      </w:pPr>
      <w:rPr>
        <w:rFonts w:ascii="Symbol" w:hAnsi="Symbol" w:hint="default"/>
      </w:rPr>
    </w:lvl>
    <w:lvl w:ilvl="7" w:tplc="04150003" w:tentative="1">
      <w:start w:val="1"/>
      <w:numFmt w:val="bullet"/>
      <w:lvlText w:val="o"/>
      <w:lvlJc w:val="left"/>
      <w:pPr>
        <w:ind w:left="7330" w:hanging="360"/>
      </w:pPr>
      <w:rPr>
        <w:rFonts w:ascii="Courier New" w:hAnsi="Courier New" w:cs="Courier New" w:hint="default"/>
      </w:rPr>
    </w:lvl>
    <w:lvl w:ilvl="8" w:tplc="04150005" w:tentative="1">
      <w:start w:val="1"/>
      <w:numFmt w:val="bullet"/>
      <w:lvlText w:val=""/>
      <w:lvlJc w:val="left"/>
      <w:pPr>
        <w:ind w:left="8050" w:hanging="360"/>
      </w:pPr>
      <w:rPr>
        <w:rFonts w:ascii="Wingdings" w:hAnsi="Wingdings" w:hint="default"/>
      </w:rPr>
    </w:lvl>
  </w:abstractNum>
  <w:abstractNum w:abstractNumId="20">
    <w:nsid w:val="50FB7A10"/>
    <w:multiLevelType w:val="hybridMultilevel"/>
    <w:tmpl w:val="480C4B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51A15600"/>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533C7C4D"/>
    <w:multiLevelType w:val="hybridMultilevel"/>
    <w:tmpl w:val="D93C50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53762B34"/>
    <w:multiLevelType w:val="hybridMultilevel"/>
    <w:tmpl w:val="2C30A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57C42F9"/>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5858696A"/>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5A6E7E94"/>
    <w:multiLevelType w:val="hybridMultilevel"/>
    <w:tmpl w:val="6C1E22C0"/>
    <w:lvl w:ilvl="0" w:tplc="CC1A8BC6">
      <w:start w:val="23"/>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5C3657EA"/>
    <w:multiLevelType w:val="hybridMultilevel"/>
    <w:tmpl w:val="D6BA18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nsid w:val="6439338F"/>
    <w:multiLevelType w:val="hybridMultilevel"/>
    <w:tmpl w:val="AF4A5F0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9">
    <w:nsid w:val="67364056"/>
    <w:multiLevelType w:val="hybridMultilevel"/>
    <w:tmpl w:val="E9366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C5E1971"/>
    <w:multiLevelType w:val="hybridMultilevel"/>
    <w:tmpl w:val="8EC6C8C2"/>
    <w:lvl w:ilvl="0" w:tplc="C2364E9A">
      <w:start w:val="29"/>
      <w:numFmt w:val="decimal"/>
      <w:lvlText w:val="%1."/>
      <w:lvlJc w:val="left"/>
      <w:pPr>
        <w:ind w:left="928" w:hanging="360"/>
      </w:pPr>
      <w:rPr>
        <w:rFonts w:hint="default"/>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31">
    <w:nsid w:val="71A50702"/>
    <w:multiLevelType w:val="hybridMultilevel"/>
    <w:tmpl w:val="AF804DA6"/>
    <w:lvl w:ilvl="0" w:tplc="04150001">
      <w:start w:val="1"/>
      <w:numFmt w:val="bullet"/>
      <w:lvlText w:val=""/>
      <w:lvlJc w:val="left"/>
      <w:pPr>
        <w:ind w:left="2490" w:hanging="360"/>
      </w:pPr>
      <w:rPr>
        <w:rFonts w:ascii="Symbol" w:hAnsi="Symbol" w:hint="default"/>
      </w:rPr>
    </w:lvl>
    <w:lvl w:ilvl="1" w:tplc="04150003" w:tentative="1">
      <w:start w:val="1"/>
      <w:numFmt w:val="bullet"/>
      <w:lvlText w:val="o"/>
      <w:lvlJc w:val="left"/>
      <w:pPr>
        <w:ind w:left="3210" w:hanging="360"/>
      </w:pPr>
      <w:rPr>
        <w:rFonts w:ascii="Courier New" w:hAnsi="Courier New" w:cs="Courier New" w:hint="default"/>
      </w:rPr>
    </w:lvl>
    <w:lvl w:ilvl="2" w:tplc="04150005" w:tentative="1">
      <w:start w:val="1"/>
      <w:numFmt w:val="bullet"/>
      <w:lvlText w:val=""/>
      <w:lvlJc w:val="left"/>
      <w:pPr>
        <w:ind w:left="3930" w:hanging="360"/>
      </w:pPr>
      <w:rPr>
        <w:rFonts w:ascii="Wingdings" w:hAnsi="Wingdings" w:hint="default"/>
      </w:rPr>
    </w:lvl>
    <w:lvl w:ilvl="3" w:tplc="04150001" w:tentative="1">
      <w:start w:val="1"/>
      <w:numFmt w:val="bullet"/>
      <w:lvlText w:val=""/>
      <w:lvlJc w:val="left"/>
      <w:pPr>
        <w:ind w:left="4650" w:hanging="360"/>
      </w:pPr>
      <w:rPr>
        <w:rFonts w:ascii="Symbol" w:hAnsi="Symbol" w:hint="default"/>
      </w:rPr>
    </w:lvl>
    <w:lvl w:ilvl="4" w:tplc="04150003" w:tentative="1">
      <w:start w:val="1"/>
      <w:numFmt w:val="bullet"/>
      <w:lvlText w:val="o"/>
      <w:lvlJc w:val="left"/>
      <w:pPr>
        <w:ind w:left="5370" w:hanging="360"/>
      </w:pPr>
      <w:rPr>
        <w:rFonts w:ascii="Courier New" w:hAnsi="Courier New" w:cs="Courier New" w:hint="default"/>
      </w:rPr>
    </w:lvl>
    <w:lvl w:ilvl="5" w:tplc="04150005" w:tentative="1">
      <w:start w:val="1"/>
      <w:numFmt w:val="bullet"/>
      <w:lvlText w:val=""/>
      <w:lvlJc w:val="left"/>
      <w:pPr>
        <w:ind w:left="6090" w:hanging="360"/>
      </w:pPr>
      <w:rPr>
        <w:rFonts w:ascii="Wingdings" w:hAnsi="Wingdings" w:hint="default"/>
      </w:rPr>
    </w:lvl>
    <w:lvl w:ilvl="6" w:tplc="04150001" w:tentative="1">
      <w:start w:val="1"/>
      <w:numFmt w:val="bullet"/>
      <w:lvlText w:val=""/>
      <w:lvlJc w:val="left"/>
      <w:pPr>
        <w:ind w:left="6810" w:hanging="360"/>
      </w:pPr>
      <w:rPr>
        <w:rFonts w:ascii="Symbol" w:hAnsi="Symbol" w:hint="default"/>
      </w:rPr>
    </w:lvl>
    <w:lvl w:ilvl="7" w:tplc="04150003" w:tentative="1">
      <w:start w:val="1"/>
      <w:numFmt w:val="bullet"/>
      <w:lvlText w:val="o"/>
      <w:lvlJc w:val="left"/>
      <w:pPr>
        <w:ind w:left="7530" w:hanging="360"/>
      </w:pPr>
      <w:rPr>
        <w:rFonts w:ascii="Courier New" w:hAnsi="Courier New" w:cs="Courier New" w:hint="default"/>
      </w:rPr>
    </w:lvl>
    <w:lvl w:ilvl="8" w:tplc="04150005" w:tentative="1">
      <w:start w:val="1"/>
      <w:numFmt w:val="bullet"/>
      <w:lvlText w:val=""/>
      <w:lvlJc w:val="left"/>
      <w:pPr>
        <w:ind w:left="8250" w:hanging="360"/>
      </w:pPr>
      <w:rPr>
        <w:rFonts w:ascii="Wingdings" w:hAnsi="Wingdings" w:hint="default"/>
      </w:rPr>
    </w:lvl>
  </w:abstractNum>
  <w:abstractNum w:abstractNumId="32">
    <w:nsid w:val="79AF75CB"/>
    <w:multiLevelType w:val="hybridMultilevel"/>
    <w:tmpl w:val="D2F0DB5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7E694A13"/>
    <w:multiLevelType w:val="hybridMultilevel"/>
    <w:tmpl w:val="12ACAA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 w:numId="3">
    <w:abstractNumId w:val="16"/>
  </w:num>
  <w:num w:numId="4">
    <w:abstractNumId w:val="8"/>
  </w:num>
  <w:num w:numId="5">
    <w:abstractNumId w:val="21"/>
  </w:num>
  <w:num w:numId="6">
    <w:abstractNumId w:val="26"/>
  </w:num>
  <w:num w:numId="7">
    <w:abstractNumId w:val="30"/>
  </w:num>
  <w:num w:numId="8">
    <w:abstractNumId w:val="15"/>
  </w:num>
  <w:num w:numId="9">
    <w:abstractNumId w:val="12"/>
  </w:num>
  <w:num w:numId="10">
    <w:abstractNumId w:val="27"/>
  </w:num>
  <w:num w:numId="11">
    <w:abstractNumId w:val="11"/>
  </w:num>
  <w:num w:numId="12">
    <w:abstractNumId w:val="22"/>
  </w:num>
  <w:num w:numId="13">
    <w:abstractNumId w:val="17"/>
  </w:num>
  <w:num w:numId="14">
    <w:abstractNumId w:val="25"/>
  </w:num>
  <w:num w:numId="15">
    <w:abstractNumId w:val="24"/>
  </w:num>
  <w:num w:numId="16">
    <w:abstractNumId w:val="18"/>
  </w:num>
  <w:num w:numId="17">
    <w:abstractNumId w:val="5"/>
  </w:num>
  <w:num w:numId="18">
    <w:abstractNumId w:val="9"/>
  </w:num>
  <w:num w:numId="19">
    <w:abstractNumId w:val="7"/>
  </w:num>
  <w:num w:numId="20">
    <w:abstractNumId w:val="23"/>
  </w:num>
  <w:num w:numId="21">
    <w:abstractNumId w:val="29"/>
  </w:num>
  <w:num w:numId="22">
    <w:abstractNumId w:val="6"/>
  </w:num>
  <w:num w:numId="23">
    <w:abstractNumId w:val="33"/>
  </w:num>
  <w:num w:numId="24">
    <w:abstractNumId w:val="20"/>
  </w:num>
  <w:num w:numId="25">
    <w:abstractNumId w:val="14"/>
  </w:num>
  <w:num w:numId="26">
    <w:abstractNumId w:val="31"/>
  </w:num>
  <w:num w:numId="27">
    <w:abstractNumId w:val="19"/>
  </w:num>
  <w:num w:numId="28">
    <w:abstractNumId w:val="28"/>
  </w:num>
  <w:num w:numId="29">
    <w:abstractNumId w:val="32"/>
  </w:num>
  <w:num w:numId="30">
    <w:abstractNumId w:val="13"/>
  </w:num>
  <w:num w:numId="31">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37A6"/>
    <w:rsid w:val="0001385B"/>
    <w:rsid w:val="00022B51"/>
    <w:rsid w:val="00041E4B"/>
    <w:rsid w:val="000439CB"/>
    <w:rsid w:val="00054EF7"/>
    <w:rsid w:val="00062621"/>
    <w:rsid w:val="00063146"/>
    <w:rsid w:val="0006612C"/>
    <w:rsid w:val="00077B2E"/>
    <w:rsid w:val="000800FB"/>
    <w:rsid w:val="00082567"/>
    <w:rsid w:val="000872C6"/>
    <w:rsid w:val="000A01C5"/>
    <w:rsid w:val="000A42E2"/>
    <w:rsid w:val="000B3F15"/>
    <w:rsid w:val="000C38A6"/>
    <w:rsid w:val="000E296E"/>
    <w:rsid w:val="00106FA1"/>
    <w:rsid w:val="00107E9C"/>
    <w:rsid w:val="00135AA3"/>
    <w:rsid w:val="00153000"/>
    <w:rsid w:val="00186665"/>
    <w:rsid w:val="001903D2"/>
    <w:rsid w:val="00195D24"/>
    <w:rsid w:val="001A26B2"/>
    <w:rsid w:val="001A4C2E"/>
    <w:rsid w:val="001C5AC0"/>
    <w:rsid w:val="001D7920"/>
    <w:rsid w:val="001F722D"/>
    <w:rsid w:val="001F741A"/>
    <w:rsid w:val="002104D3"/>
    <w:rsid w:val="00224229"/>
    <w:rsid w:val="00225BE0"/>
    <w:rsid w:val="00226290"/>
    <w:rsid w:val="00226C7E"/>
    <w:rsid w:val="00230493"/>
    <w:rsid w:val="002418CF"/>
    <w:rsid w:val="00243245"/>
    <w:rsid w:val="00252F4E"/>
    <w:rsid w:val="00264D89"/>
    <w:rsid w:val="00275E43"/>
    <w:rsid w:val="002765B1"/>
    <w:rsid w:val="00284B1E"/>
    <w:rsid w:val="002922E7"/>
    <w:rsid w:val="002B1075"/>
    <w:rsid w:val="002B10C5"/>
    <w:rsid w:val="002D34C5"/>
    <w:rsid w:val="002D3951"/>
    <w:rsid w:val="002E6120"/>
    <w:rsid w:val="002E7641"/>
    <w:rsid w:val="002F6647"/>
    <w:rsid w:val="0031276D"/>
    <w:rsid w:val="0031723C"/>
    <w:rsid w:val="003177D1"/>
    <w:rsid w:val="00336D33"/>
    <w:rsid w:val="00337FBD"/>
    <w:rsid w:val="0035006A"/>
    <w:rsid w:val="003502EB"/>
    <w:rsid w:val="00361E18"/>
    <w:rsid w:val="00376688"/>
    <w:rsid w:val="003816D4"/>
    <w:rsid w:val="00386BDE"/>
    <w:rsid w:val="003870C0"/>
    <w:rsid w:val="00396262"/>
    <w:rsid w:val="00397487"/>
    <w:rsid w:val="003A580A"/>
    <w:rsid w:val="003A5949"/>
    <w:rsid w:val="003A61A6"/>
    <w:rsid w:val="003B3EC2"/>
    <w:rsid w:val="003D437E"/>
    <w:rsid w:val="003E2DE1"/>
    <w:rsid w:val="003F25EF"/>
    <w:rsid w:val="00420195"/>
    <w:rsid w:val="00431206"/>
    <w:rsid w:val="00444EC2"/>
    <w:rsid w:val="004537A6"/>
    <w:rsid w:val="00482C2F"/>
    <w:rsid w:val="004950AC"/>
    <w:rsid w:val="004A3639"/>
    <w:rsid w:val="004A4815"/>
    <w:rsid w:val="004A4DB7"/>
    <w:rsid w:val="004A5A93"/>
    <w:rsid w:val="004B19AD"/>
    <w:rsid w:val="004B5E68"/>
    <w:rsid w:val="004C440B"/>
    <w:rsid w:val="004D22FC"/>
    <w:rsid w:val="004D4C72"/>
    <w:rsid w:val="004D6C65"/>
    <w:rsid w:val="00505CFB"/>
    <w:rsid w:val="00512242"/>
    <w:rsid w:val="00517C66"/>
    <w:rsid w:val="005273A4"/>
    <w:rsid w:val="0054058A"/>
    <w:rsid w:val="00540C05"/>
    <w:rsid w:val="005518B8"/>
    <w:rsid w:val="0055762C"/>
    <w:rsid w:val="0057034C"/>
    <w:rsid w:val="005838E5"/>
    <w:rsid w:val="00585CE5"/>
    <w:rsid w:val="005912FA"/>
    <w:rsid w:val="00595A76"/>
    <w:rsid w:val="0059660D"/>
    <w:rsid w:val="005A233B"/>
    <w:rsid w:val="005A6E64"/>
    <w:rsid w:val="005B2E24"/>
    <w:rsid w:val="005C2DEE"/>
    <w:rsid w:val="005C6D9B"/>
    <w:rsid w:val="005E7D4D"/>
    <w:rsid w:val="006001E8"/>
    <w:rsid w:val="00604D5A"/>
    <w:rsid w:val="00617EC5"/>
    <w:rsid w:val="006309BF"/>
    <w:rsid w:val="006359AC"/>
    <w:rsid w:val="006417CA"/>
    <w:rsid w:val="00647553"/>
    <w:rsid w:val="00660D6E"/>
    <w:rsid w:val="00662669"/>
    <w:rsid w:val="00682BFE"/>
    <w:rsid w:val="006C132C"/>
    <w:rsid w:val="006E09BB"/>
    <w:rsid w:val="0070331C"/>
    <w:rsid w:val="007111C0"/>
    <w:rsid w:val="00712193"/>
    <w:rsid w:val="007141B2"/>
    <w:rsid w:val="00716F0E"/>
    <w:rsid w:val="00741D21"/>
    <w:rsid w:val="007475D7"/>
    <w:rsid w:val="00751EE5"/>
    <w:rsid w:val="00755F34"/>
    <w:rsid w:val="00782D28"/>
    <w:rsid w:val="007A1FAD"/>
    <w:rsid w:val="007B4693"/>
    <w:rsid w:val="007B64B7"/>
    <w:rsid w:val="007D2398"/>
    <w:rsid w:val="007E41E1"/>
    <w:rsid w:val="007F64C5"/>
    <w:rsid w:val="008028E8"/>
    <w:rsid w:val="0082370A"/>
    <w:rsid w:val="00826420"/>
    <w:rsid w:val="00827157"/>
    <w:rsid w:val="00837AF1"/>
    <w:rsid w:val="008518D5"/>
    <w:rsid w:val="008600B2"/>
    <w:rsid w:val="008609B7"/>
    <w:rsid w:val="0086268C"/>
    <w:rsid w:val="008674A7"/>
    <w:rsid w:val="00877102"/>
    <w:rsid w:val="0088133C"/>
    <w:rsid w:val="008A22DD"/>
    <w:rsid w:val="008B0660"/>
    <w:rsid w:val="008B6348"/>
    <w:rsid w:val="008B79CC"/>
    <w:rsid w:val="008D2402"/>
    <w:rsid w:val="008E4B96"/>
    <w:rsid w:val="008E779E"/>
    <w:rsid w:val="008F5067"/>
    <w:rsid w:val="009029F8"/>
    <w:rsid w:val="00907DC8"/>
    <w:rsid w:val="00914129"/>
    <w:rsid w:val="00922BE9"/>
    <w:rsid w:val="009246EC"/>
    <w:rsid w:val="009319E1"/>
    <w:rsid w:val="0093379E"/>
    <w:rsid w:val="0096052F"/>
    <w:rsid w:val="009627DE"/>
    <w:rsid w:val="00966E35"/>
    <w:rsid w:val="00973E7D"/>
    <w:rsid w:val="00977057"/>
    <w:rsid w:val="00980A6D"/>
    <w:rsid w:val="00984425"/>
    <w:rsid w:val="00984712"/>
    <w:rsid w:val="00986E21"/>
    <w:rsid w:val="00990671"/>
    <w:rsid w:val="009A28C8"/>
    <w:rsid w:val="009A2FE1"/>
    <w:rsid w:val="009A55C3"/>
    <w:rsid w:val="009B0ED9"/>
    <w:rsid w:val="009B600A"/>
    <w:rsid w:val="009D51C7"/>
    <w:rsid w:val="009F1685"/>
    <w:rsid w:val="00A04F05"/>
    <w:rsid w:val="00A12E1A"/>
    <w:rsid w:val="00A37445"/>
    <w:rsid w:val="00A67CC0"/>
    <w:rsid w:val="00A744A7"/>
    <w:rsid w:val="00A75281"/>
    <w:rsid w:val="00A8133F"/>
    <w:rsid w:val="00A81D0A"/>
    <w:rsid w:val="00A827FC"/>
    <w:rsid w:val="00A83419"/>
    <w:rsid w:val="00AA4EE4"/>
    <w:rsid w:val="00AB2A0C"/>
    <w:rsid w:val="00AE0249"/>
    <w:rsid w:val="00AF3299"/>
    <w:rsid w:val="00AF7709"/>
    <w:rsid w:val="00B016C3"/>
    <w:rsid w:val="00B022F6"/>
    <w:rsid w:val="00B06439"/>
    <w:rsid w:val="00B17803"/>
    <w:rsid w:val="00B20B77"/>
    <w:rsid w:val="00B33D13"/>
    <w:rsid w:val="00B3727F"/>
    <w:rsid w:val="00B72884"/>
    <w:rsid w:val="00B834F8"/>
    <w:rsid w:val="00B866E3"/>
    <w:rsid w:val="00B935A3"/>
    <w:rsid w:val="00BA1B97"/>
    <w:rsid w:val="00BC771B"/>
    <w:rsid w:val="00BD6659"/>
    <w:rsid w:val="00BE7B7B"/>
    <w:rsid w:val="00BF5F59"/>
    <w:rsid w:val="00BF7731"/>
    <w:rsid w:val="00C0379C"/>
    <w:rsid w:val="00C10E44"/>
    <w:rsid w:val="00C2669F"/>
    <w:rsid w:val="00C55181"/>
    <w:rsid w:val="00C62F9D"/>
    <w:rsid w:val="00C64C0B"/>
    <w:rsid w:val="00C75220"/>
    <w:rsid w:val="00C83FFD"/>
    <w:rsid w:val="00C84DE2"/>
    <w:rsid w:val="00C953A5"/>
    <w:rsid w:val="00C95441"/>
    <w:rsid w:val="00CA4B00"/>
    <w:rsid w:val="00CC1C73"/>
    <w:rsid w:val="00CD5141"/>
    <w:rsid w:val="00CD64E3"/>
    <w:rsid w:val="00CE0BB7"/>
    <w:rsid w:val="00CE31C4"/>
    <w:rsid w:val="00CF3443"/>
    <w:rsid w:val="00D02DC8"/>
    <w:rsid w:val="00D15F1D"/>
    <w:rsid w:val="00D34B80"/>
    <w:rsid w:val="00D400EB"/>
    <w:rsid w:val="00D41638"/>
    <w:rsid w:val="00D71105"/>
    <w:rsid w:val="00D73EB9"/>
    <w:rsid w:val="00D83B61"/>
    <w:rsid w:val="00D93C7F"/>
    <w:rsid w:val="00D97F42"/>
    <w:rsid w:val="00DA12A3"/>
    <w:rsid w:val="00DA1FA2"/>
    <w:rsid w:val="00DB1F79"/>
    <w:rsid w:val="00DC4F45"/>
    <w:rsid w:val="00DC7F16"/>
    <w:rsid w:val="00DF2B72"/>
    <w:rsid w:val="00DF3D22"/>
    <w:rsid w:val="00E067F1"/>
    <w:rsid w:val="00E14B37"/>
    <w:rsid w:val="00E27249"/>
    <w:rsid w:val="00E350B5"/>
    <w:rsid w:val="00E35881"/>
    <w:rsid w:val="00E35A8E"/>
    <w:rsid w:val="00E42DA8"/>
    <w:rsid w:val="00E50DAF"/>
    <w:rsid w:val="00E563AD"/>
    <w:rsid w:val="00E64944"/>
    <w:rsid w:val="00E72C94"/>
    <w:rsid w:val="00EA2BCD"/>
    <w:rsid w:val="00EA6DEC"/>
    <w:rsid w:val="00EC18E8"/>
    <w:rsid w:val="00EC6DB9"/>
    <w:rsid w:val="00EC7C3F"/>
    <w:rsid w:val="00EE37A8"/>
    <w:rsid w:val="00EE4173"/>
    <w:rsid w:val="00EF0AFB"/>
    <w:rsid w:val="00F02106"/>
    <w:rsid w:val="00F03F23"/>
    <w:rsid w:val="00F33599"/>
    <w:rsid w:val="00F34EF1"/>
    <w:rsid w:val="00F50FDE"/>
    <w:rsid w:val="00F56A13"/>
    <w:rsid w:val="00F61FA1"/>
    <w:rsid w:val="00F65B8E"/>
    <w:rsid w:val="00F7415D"/>
    <w:rsid w:val="00F85098"/>
    <w:rsid w:val="00F85E1D"/>
    <w:rsid w:val="00F95A0E"/>
    <w:rsid w:val="00FA1075"/>
    <w:rsid w:val="00FA2BC1"/>
    <w:rsid w:val="00FA3DE1"/>
    <w:rsid w:val="00FA424E"/>
    <w:rsid w:val="00FA47B5"/>
    <w:rsid w:val="00FA72BE"/>
    <w:rsid w:val="00FC4A5E"/>
    <w:rsid w:val="00FE260C"/>
    <w:rsid w:val="00FF319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F33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C6D9B"/>
  </w:style>
  <w:style w:type="paragraph" w:styleId="Nagwek1">
    <w:name w:val="heading 1"/>
    <w:basedOn w:val="Normalny"/>
    <w:next w:val="Normalny"/>
    <w:link w:val="Nagwek1Znak"/>
    <w:qFormat/>
    <w:rsid w:val="00D73EB9"/>
    <w:pPr>
      <w:keepNext/>
      <w:widowControl w:val="0"/>
      <w:numPr>
        <w:numId w:val="1"/>
      </w:numPr>
      <w:shd w:val="clear" w:color="auto" w:fill="FFFFFF"/>
      <w:suppressAutoHyphens/>
      <w:spacing w:after="0" w:line="240" w:lineRule="auto"/>
      <w:ind w:left="5" w:firstLine="0"/>
      <w:outlineLvl w:val="0"/>
    </w:pPr>
    <w:rPr>
      <w:rFonts w:ascii="Times New Roman" w:eastAsia="Andale Sans UI" w:hAnsi="Times New Roman" w:cs="Times New Roman"/>
      <w:b/>
      <w:bCs/>
      <w:kern w:val="1"/>
      <w:sz w:val="14"/>
      <w:szCs w:val="14"/>
      <w:lang w:eastAsia="pl-PL"/>
    </w:rPr>
  </w:style>
  <w:style w:type="paragraph" w:styleId="Nagwek2">
    <w:name w:val="heading 2"/>
    <w:basedOn w:val="Normalny"/>
    <w:next w:val="Normalny"/>
    <w:link w:val="Nagwek2Znak"/>
    <w:qFormat/>
    <w:rsid w:val="00D73EB9"/>
    <w:pPr>
      <w:keepNext/>
      <w:widowControl w:val="0"/>
      <w:numPr>
        <w:ilvl w:val="1"/>
        <w:numId w:val="1"/>
      </w:numPr>
      <w:shd w:val="clear" w:color="auto" w:fill="FFFFFF"/>
      <w:suppressAutoHyphens/>
      <w:spacing w:after="0" w:line="240" w:lineRule="auto"/>
      <w:ind w:left="10" w:firstLine="0"/>
      <w:outlineLvl w:val="1"/>
    </w:pPr>
    <w:rPr>
      <w:rFonts w:ascii="Times New Roman" w:eastAsia="Andale Sans UI" w:hAnsi="Times New Roman" w:cs="Times New Roman"/>
      <w:b/>
      <w:bCs/>
      <w:kern w:val="1"/>
      <w:sz w:val="14"/>
      <w:szCs w:val="14"/>
      <w:lang w:eastAsia="pl-PL"/>
    </w:rPr>
  </w:style>
  <w:style w:type="paragraph" w:styleId="Nagwek3">
    <w:name w:val="heading 3"/>
    <w:basedOn w:val="Normalny"/>
    <w:next w:val="Normalny"/>
    <w:link w:val="Nagwek3Znak"/>
    <w:qFormat/>
    <w:rsid w:val="00D73EB9"/>
    <w:pPr>
      <w:keepNext/>
      <w:widowControl w:val="0"/>
      <w:numPr>
        <w:ilvl w:val="2"/>
        <w:numId w:val="1"/>
      </w:numPr>
      <w:shd w:val="clear" w:color="auto" w:fill="FFFFFF"/>
      <w:suppressAutoHyphens/>
      <w:spacing w:after="0" w:line="240" w:lineRule="auto"/>
      <w:ind w:left="0" w:right="140" w:firstLine="0"/>
      <w:jc w:val="center"/>
      <w:outlineLvl w:val="2"/>
    </w:pPr>
    <w:rPr>
      <w:rFonts w:ascii="Times New Roman" w:eastAsia="Andale Sans UI" w:hAnsi="Times New Roman" w:cs="Arial"/>
      <w:b/>
      <w:spacing w:val="-3"/>
      <w:kern w:val="1"/>
      <w:sz w:val="20"/>
      <w:szCs w:val="24"/>
      <w:lang w:eastAsia="pl-PL"/>
    </w:rPr>
  </w:style>
  <w:style w:type="paragraph" w:styleId="Nagwek4">
    <w:name w:val="heading 4"/>
    <w:basedOn w:val="Normalny"/>
    <w:next w:val="Normalny"/>
    <w:link w:val="Nagwek4Znak"/>
    <w:qFormat/>
    <w:rsid w:val="00D73EB9"/>
    <w:pPr>
      <w:keepNext/>
      <w:widowControl w:val="0"/>
      <w:numPr>
        <w:ilvl w:val="3"/>
        <w:numId w:val="1"/>
      </w:numPr>
      <w:suppressAutoHyphens/>
      <w:spacing w:after="0" w:line="240" w:lineRule="auto"/>
      <w:jc w:val="center"/>
      <w:outlineLvl w:val="3"/>
    </w:pPr>
    <w:rPr>
      <w:rFonts w:ascii="Times New Roman" w:eastAsia="Arial Unicode MS" w:hAnsi="Times New Roman" w:cs="Times New Roman"/>
      <w:b/>
      <w:kern w:val="1"/>
      <w:sz w:val="28"/>
      <w:szCs w:val="24"/>
      <w:lang w:eastAsia="pl-PL"/>
    </w:rPr>
  </w:style>
  <w:style w:type="paragraph" w:styleId="Nagwek5">
    <w:name w:val="heading 5"/>
    <w:basedOn w:val="Normalny"/>
    <w:next w:val="Normalny"/>
    <w:link w:val="Nagwek5Znak"/>
    <w:qFormat/>
    <w:rsid w:val="00D73EB9"/>
    <w:pPr>
      <w:keepNext/>
      <w:widowControl w:val="0"/>
      <w:numPr>
        <w:ilvl w:val="4"/>
        <w:numId w:val="1"/>
      </w:numPr>
      <w:shd w:val="clear" w:color="auto" w:fill="FFFFFF"/>
      <w:suppressAutoHyphens/>
      <w:spacing w:after="0" w:line="240" w:lineRule="auto"/>
      <w:ind w:left="0" w:right="140" w:firstLine="0"/>
      <w:outlineLvl w:val="4"/>
    </w:pPr>
    <w:rPr>
      <w:rFonts w:ascii="Times New Roman" w:eastAsia="Andale Sans UI" w:hAnsi="Times New Roman" w:cs="Arial"/>
      <w:b/>
      <w:bCs/>
      <w:kern w:val="1"/>
      <w:sz w:val="20"/>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D73EB9"/>
    <w:rPr>
      <w:rFonts w:ascii="Times New Roman" w:eastAsia="Andale Sans UI" w:hAnsi="Times New Roman" w:cs="Times New Roman"/>
      <w:b/>
      <w:bCs/>
      <w:kern w:val="1"/>
      <w:sz w:val="14"/>
      <w:szCs w:val="14"/>
      <w:shd w:val="clear" w:color="auto" w:fill="FFFFFF"/>
      <w:lang w:eastAsia="pl-PL"/>
    </w:rPr>
  </w:style>
  <w:style w:type="character" w:customStyle="1" w:styleId="Nagwek2Znak">
    <w:name w:val="Nagłówek 2 Znak"/>
    <w:basedOn w:val="Domylnaczcionkaakapitu"/>
    <w:link w:val="Nagwek2"/>
    <w:rsid w:val="00D73EB9"/>
    <w:rPr>
      <w:rFonts w:ascii="Times New Roman" w:eastAsia="Andale Sans UI" w:hAnsi="Times New Roman" w:cs="Times New Roman"/>
      <w:b/>
      <w:bCs/>
      <w:kern w:val="1"/>
      <w:sz w:val="14"/>
      <w:szCs w:val="14"/>
      <w:shd w:val="clear" w:color="auto" w:fill="FFFFFF"/>
      <w:lang w:eastAsia="pl-PL"/>
    </w:rPr>
  </w:style>
  <w:style w:type="character" w:customStyle="1" w:styleId="Nagwek3Znak">
    <w:name w:val="Nagłówek 3 Znak"/>
    <w:basedOn w:val="Domylnaczcionkaakapitu"/>
    <w:link w:val="Nagwek3"/>
    <w:rsid w:val="00D73EB9"/>
    <w:rPr>
      <w:rFonts w:ascii="Times New Roman" w:eastAsia="Andale Sans UI" w:hAnsi="Times New Roman" w:cs="Arial"/>
      <w:b/>
      <w:spacing w:val="-3"/>
      <w:kern w:val="1"/>
      <w:sz w:val="20"/>
      <w:szCs w:val="24"/>
      <w:shd w:val="clear" w:color="auto" w:fill="FFFFFF"/>
      <w:lang w:eastAsia="pl-PL"/>
    </w:rPr>
  </w:style>
  <w:style w:type="character" w:customStyle="1" w:styleId="Nagwek4Znak">
    <w:name w:val="Nagłówek 4 Znak"/>
    <w:basedOn w:val="Domylnaczcionkaakapitu"/>
    <w:link w:val="Nagwek4"/>
    <w:rsid w:val="00D73EB9"/>
    <w:rPr>
      <w:rFonts w:ascii="Times New Roman" w:eastAsia="Arial Unicode MS" w:hAnsi="Times New Roman" w:cs="Times New Roman"/>
      <w:b/>
      <w:kern w:val="1"/>
      <w:sz w:val="28"/>
      <w:szCs w:val="24"/>
      <w:lang w:eastAsia="pl-PL"/>
    </w:rPr>
  </w:style>
  <w:style w:type="character" w:customStyle="1" w:styleId="Nagwek5Znak">
    <w:name w:val="Nagłówek 5 Znak"/>
    <w:basedOn w:val="Domylnaczcionkaakapitu"/>
    <w:link w:val="Nagwek5"/>
    <w:rsid w:val="00D73EB9"/>
    <w:rPr>
      <w:rFonts w:ascii="Times New Roman" w:eastAsia="Andale Sans UI" w:hAnsi="Times New Roman" w:cs="Arial"/>
      <w:b/>
      <w:bCs/>
      <w:kern w:val="1"/>
      <w:sz w:val="20"/>
      <w:szCs w:val="24"/>
      <w:shd w:val="clear" w:color="auto" w:fill="FFFFFF"/>
      <w:lang w:eastAsia="pl-PL"/>
    </w:rPr>
  </w:style>
  <w:style w:type="character" w:customStyle="1" w:styleId="WW8Num2z0">
    <w:name w:val="WW8Num2z0"/>
    <w:rsid w:val="00D73EB9"/>
    <w:rPr>
      <w:rFonts w:ascii="Wingdings 2" w:hAnsi="Wingdings 2" w:cs="OpenSymbol"/>
    </w:rPr>
  </w:style>
  <w:style w:type="character" w:customStyle="1" w:styleId="WW8Num2z1">
    <w:name w:val="WW8Num2z1"/>
    <w:rsid w:val="00D73EB9"/>
    <w:rPr>
      <w:rFonts w:ascii="OpenSymbol" w:hAnsi="OpenSymbol" w:cs="OpenSymbol"/>
    </w:rPr>
  </w:style>
  <w:style w:type="character" w:customStyle="1" w:styleId="WW8Num3z0">
    <w:name w:val="WW8Num3z0"/>
    <w:rsid w:val="00D73EB9"/>
    <w:rPr>
      <w:rFonts w:ascii="Times New Roman" w:hAnsi="Times New Roman" w:cs="Times New Roman"/>
    </w:rPr>
  </w:style>
  <w:style w:type="character" w:customStyle="1" w:styleId="WW8Num4z0">
    <w:name w:val="WW8Num4z0"/>
    <w:rsid w:val="00D73EB9"/>
    <w:rPr>
      <w:rFonts w:ascii="Tahoma" w:hAnsi="Tahoma" w:cs="Tahoma"/>
    </w:rPr>
  </w:style>
  <w:style w:type="character" w:customStyle="1" w:styleId="Absatz-Standardschriftart">
    <w:name w:val="Absatz-Standardschriftart"/>
    <w:rsid w:val="00D73EB9"/>
  </w:style>
  <w:style w:type="character" w:customStyle="1" w:styleId="WW-Absatz-Standardschriftart">
    <w:name w:val="WW-Absatz-Standardschriftart"/>
    <w:rsid w:val="00D73EB9"/>
  </w:style>
  <w:style w:type="character" w:customStyle="1" w:styleId="WW-Absatz-Standardschriftart1">
    <w:name w:val="WW-Absatz-Standardschriftart1"/>
    <w:rsid w:val="00D73EB9"/>
  </w:style>
  <w:style w:type="character" w:customStyle="1" w:styleId="WW-Absatz-Standardschriftart11">
    <w:name w:val="WW-Absatz-Standardschriftart11"/>
    <w:rsid w:val="00D73EB9"/>
  </w:style>
  <w:style w:type="character" w:customStyle="1" w:styleId="WW-Absatz-Standardschriftart111">
    <w:name w:val="WW-Absatz-Standardschriftart111"/>
    <w:rsid w:val="00D73EB9"/>
  </w:style>
  <w:style w:type="character" w:customStyle="1" w:styleId="Domylnaczcionkaakapitu1">
    <w:name w:val="Domyślna czcionka akapitu1"/>
    <w:rsid w:val="00D73EB9"/>
  </w:style>
  <w:style w:type="character" w:customStyle="1" w:styleId="WW-Absatz-Standardschriftart1111">
    <w:name w:val="WW-Absatz-Standardschriftart1111"/>
    <w:rsid w:val="00D73EB9"/>
  </w:style>
  <w:style w:type="character" w:customStyle="1" w:styleId="WW-Absatz-Standardschriftart11111">
    <w:name w:val="WW-Absatz-Standardschriftart11111"/>
    <w:rsid w:val="00D73EB9"/>
  </w:style>
  <w:style w:type="character" w:customStyle="1" w:styleId="WW-Absatz-Standardschriftart111111">
    <w:name w:val="WW-Absatz-Standardschriftart111111"/>
    <w:rsid w:val="00D73EB9"/>
  </w:style>
  <w:style w:type="character" w:customStyle="1" w:styleId="WW-Absatz-Standardschriftart1111111">
    <w:name w:val="WW-Absatz-Standardschriftart1111111"/>
    <w:rsid w:val="00D73EB9"/>
  </w:style>
  <w:style w:type="character" w:customStyle="1" w:styleId="WW-Absatz-Standardschriftart11111111">
    <w:name w:val="WW-Absatz-Standardschriftart11111111"/>
    <w:rsid w:val="00D73EB9"/>
  </w:style>
  <w:style w:type="character" w:customStyle="1" w:styleId="WW-Absatz-Standardschriftart111111111">
    <w:name w:val="WW-Absatz-Standardschriftart111111111"/>
    <w:rsid w:val="00D73EB9"/>
  </w:style>
  <w:style w:type="character" w:customStyle="1" w:styleId="WW-Absatz-Standardschriftart1111111111">
    <w:name w:val="WW-Absatz-Standardschriftart1111111111"/>
    <w:rsid w:val="00D73EB9"/>
  </w:style>
  <w:style w:type="character" w:customStyle="1" w:styleId="Symbolewypunktowania">
    <w:name w:val="Symbole wypunktowania"/>
    <w:rsid w:val="00D73EB9"/>
    <w:rPr>
      <w:rFonts w:ascii="OpenSymbol" w:eastAsia="OpenSymbol" w:hAnsi="OpenSymbol" w:cs="OpenSymbol"/>
    </w:rPr>
  </w:style>
  <w:style w:type="paragraph" w:customStyle="1" w:styleId="Nagwek20">
    <w:name w:val="Nagłówek2"/>
    <w:basedOn w:val="Normalny"/>
    <w:next w:val="Tekstpodstawowy"/>
    <w:rsid w:val="00D73EB9"/>
    <w:pPr>
      <w:keepNext/>
      <w:widowControl w:val="0"/>
      <w:suppressAutoHyphens/>
      <w:spacing w:before="240" w:after="120" w:line="240" w:lineRule="auto"/>
    </w:pPr>
    <w:rPr>
      <w:rFonts w:ascii="Arial" w:eastAsia="Lucida Sans Unicode" w:hAnsi="Arial" w:cs="Mangal"/>
      <w:kern w:val="1"/>
      <w:sz w:val="28"/>
      <w:szCs w:val="28"/>
      <w:lang w:eastAsia="pl-PL"/>
    </w:rPr>
  </w:style>
  <w:style w:type="paragraph" w:styleId="Tekstpodstawowy">
    <w:name w:val="Body Text"/>
    <w:basedOn w:val="Normalny"/>
    <w:link w:val="TekstpodstawowyZnak"/>
    <w:rsid w:val="00D73EB9"/>
    <w:pPr>
      <w:widowControl w:val="0"/>
      <w:suppressAutoHyphens/>
      <w:spacing w:after="120" w:line="240" w:lineRule="auto"/>
    </w:pPr>
    <w:rPr>
      <w:rFonts w:ascii="Times New Roman" w:eastAsia="Andale Sans UI" w:hAnsi="Times New Roman" w:cs="Times New Roman"/>
      <w:kern w:val="1"/>
      <w:sz w:val="24"/>
      <w:szCs w:val="24"/>
      <w:lang w:eastAsia="pl-PL"/>
    </w:rPr>
  </w:style>
  <w:style w:type="character" w:customStyle="1" w:styleId="TekstpodstawowyZnak">
    <w:name w:val="Tekst podstawowy Znak"/>
    <w:basedOn w:val="Domylnaczcionkaakapitu"/>
    <w:link w:val="Tekstpodstawowy"/>
    <w:rsid w:val="00D73EB9"/>
    <w:rPr>
      <w:rFonts w:ascii="Times New Roman" w:eastAsia="Andale Sans UI" w:hAnsi="Times New Roman" w:cs="Times New Roman"/>
      <w:kern w:val="1"/>
      <w:sz w:val="24"/>
      <w:szCs w:val="24"/>
      <w:lang w:eastAsia="pl-PL"/>
    </w:rPr>
  </w:style>
  <w:style w:type="paragraph" w:styleId="Lista">
    <w:name w:val="List"/>
    <w:basedOn w:val="Tekstpodstawowy"/>
    <w:rsid w:val="00D73EB9"/>
    <w:rPr>
      <w:rFonts w:cs="Tahoma"/>
    </w:rPr>
  </w:style>
  <w:style w:type="paragraph" w:customStyle="1" w:styleId="Podpis2">
    <w:name w:val="Podpis2"/>
    <w:basedOn w:val="Normalny"/>
    <w:rsid w:val="00D73EB9"/>
    <w:pPr>
      <w:widowControl w:val="0"/>
      <w:suppressLineNumbers/>
      <w:suppressAutoHyphens/>
      <w:spacing w:before="120" w:after="120" w:line="240" w:lineRule="auto"/>
    </w:pPr>
    <w:rPr>
      <w:rFonts w:ascii="Times New Roman" w:eastAsia="Andale Sans UI" w:hAnsi="Times New Roman" w:cs="Mangal"/>
      <w:i/>
      <w:iCs/>
      <w:kern w:val="1"/>
      <w:sz w:val="24"/>
      <w:szCs w:val="24"/>
      <w:lang w:eastAsia="pl-PL"/>
    </w:rPr>
  </w:style>
  <w:style w:type="paragraph" w:customStyle="1" w:styleId="Indeks">
    <w:name w:val="Indeks"/>
    <w:basedOn w:val="Normalny"/>
    <w:rsid w:val="00D73EB9"/>
    <w:pPr>
      <w:widowControl w:val="0"/>
      <w:suppressLineNumbers/>
      <w:suppressAutoHyphens/>
      <w:spacing w:after="0" w:line="240" w:lineRule="auto"/>
    </w:pPr>
    <w:rPr>
      <w:rFonts w:ascii="Times New Roman" w:eastAsia="Andale Sans UI" w:hAnsi="Times New Roman" w:cs="Tahoma"/>
      <w:kern w:val="1"/>
      <w:sz w:val="24"/>
      <w:szCs w:val="24"/>
      <w:lang w:eastAsia="pl-PL"/>
    </w:rPr>
  </w:style>
  <w:style w:type="paragraph" w:customStyle="1" w:styleId="Nagwek10">
    <w:name w:val="Nagłówek1"/>
    <w:basedOn w:val="Normalny"/>
    <w:next w:val="Tekstpodstawowy"/>
    <w:rsid w:val="00D73EB9"/>
    <w:pPr>
      <w:keepNext/>
      <w:widowControl w:val="0"/>
      <w:suppressAutoHyphens/>
      <w:spacing w:before="240" w:after="120" w:line="240" w:lineRule="auto"/>
    </w:pPr>
    <w:rPr>
      <w:rFonts w:ascii="Arial" w:eastAsia="Lucida Sans Unicode" w:hAnsi="Arial" w:cs="Mangal"/>
      <w:kern w:val="1"/>
      <w:sz w:val="28"/>
      <w:szCs w:val="28"/>
      <w:lang w:eastAsia="pl-PL"/>
    </w:rPr>
  </w:style>
  <w:style w:type="paragraph" w:customStyle="1" w:styleId="Podpis1">
    <w:name w:val="Podpis1"/>
    <w:basedOn w:val="Normalny"/>
    <w:rsid w:val="00D73EB9"/>
    <w:pPr>
      <w:widowControl w:val="0"/>
      <w:suppressLineNumbers/>
      <w:suppressAutoHyphens/>
      <w:spacing w:before="120" w:after="120" w:line="240" w:lineRule="auto"/>
    </w:pPr>
    <w:rPr>
      <w:rFonts w:ascii="Times New Roman" w:eastAsia="Andale Sans UI" w:hAnsi="Times New Roman" w:cs="Tahoma"/>
      <w:i/>
      <w:iCs/>
      <w:kern w:val="1"/>
      <w:sz w:val="24"/>
      <w:szCs w:val="24"/>
      <w:lang w:eastAsia="pl-PL"/>
    </w:rPr>
  </w:style>
  <w:style w:type="paragraph" w:styleId="Nagwek">
    <w:name w:val="header"/>
    <w:basedOn w:val="Normalny"/>
    <w:next w:val="Tekstpodstawowy"/>
    <w:link w:val="NagwekZnak"/>
    <w:uiPriority w:val="99"/>
    <w:rsid w:val="00D73EB9"/>
    <w:pPr>
      <w:keepNext/>
      <w:widowControl w:val="0"/>
      <w:suppressAutoHyphens/>
      <w:spacing w:before="240" w:after="120" w:line="240" w:lineRule="auto"/>
    </w:pPr>
    <w:rPr>
      <w:rFonts w:ascii="Arial" w:eastAsia="Andale Sans UI" w:hAnsi="Arial" w:cs="Times New Roman"/>
      <w:kern w:val="1"/>
      <w:sz w:val="28"/>
      <w:szCs w:val="28"/>
      <w:lang w:eastAsia="pl-PL"/>
    </w:rPr>
  </w:style>
  <w:style w:type="character" w:customStyle="1" w:styleId="NagwekZnak">
    <w:name w:val="Nagłówek Znak"/>
    <w:basedOn w:val="Domylnaczcionkaakapitu"/>
    <w:link w:val="Nagwek"/>
    <w:uiPriority w:val="99"/>
    <w:rsid w:val="00D73EB9"/>
    <w:rPr>
      <w:rFonts w:ascii="Arial" w:eastAsia="Andale Sans UI" w:hAnsi="Arial" w:cs="Times New Roman"/>
      <w:kern w:val="1"/>
      <w:sz w:val="28"/>
      <w:szCs w:val="28"/>
      <w:lang w:eastAsia="pl-PL"/>
    </w:rPr>
  </w:style>
  <w:style w:type="paragraph" w:customStyle="1" w:styleId="Zawartotabeli">
    <w:name w:val="Zawartość tabeli"/>
    <w:basedOn w:val="Normalny"/>
    <w:rsid w:val="00D73EB9"/>
    <w:pPr>
      <w:widowControl w:val="0"/>
      <w:suppressLineNumbers/>
      <w:suppressAutoHyphens/>
      <w:spacing w:after="0" w:line="240" w:lineRule="auto"/>
    </w:pPr>
    <w:rPr>
      <w:rFonts w:ascii="Times New Roman" w:eastAsia="Andale Sans UI" w:hAnsi="Times New Roman" w:cs="Times New Roman"/>
      <w:kern w:val="1"/>
      <w:sz w:val="24"/>
      <w:szCs w:val="24"/>
      <w:lang w:eastAsia="pl-PL"/>
    </w:rPr>
  </w:style>
  <w:style w:type="paragraph" w:customStyle="1" w:styleId="Nagwektabeli">
    <w:name w:val="Nagłówek tabeli"/>
    <w:basedOn w:val="Zawartotabeli"/>
    <w:rsid w:val="00D73EB9"/>
    <w:pPr>
      <w:jc w:val="center"/>
    </w:pPr>
    <w:rPr>
      <w:b/>
      <w:bCs/>
    </w:rPr>
  </w:style>
  <w:style w:type="paragraph" w:customStyle="1" w:styleId="Skrconyadreszwrotny">
    <w:name w:val="Skrócony adres zwrotny"/>
    <w:basedOn w:val="Normalny"/>
    <w:rsid w:val="00D73EB9"/>
    <w:pPr>
      <w:widowControl w:val="0"/>
      <w:suppressAutoHyphens/>
      <w:spacing w:after="0" w:line="240" w:lineRule="auto"/>
    </w:pPr>
    <w:rPr>
      <w:rFonts w:ascii="Times New Roman" w:eastAsia="Andale Sans UI" w:hAnsi="Times New Roman" w:cs="Times New Roman"/>
      <w:kern w:val="1"/>
      <w:sz w:val="24"/>
      <w:szCs w:val="20"/>
      <w:lang w:eastAsia="pl-PL"/>
    </w:rPr>
  </w:style>
  <w:style w:type="paragraph" w:customStyle="1" w:styleId="Lista-kontynuacja21">
    <w:name w:val="Lista - kontynuacja 21"/>
    <w:basedOn w:val="Normalny"/>
    <w:rsid w:val="00D73EB9"/>
    <w:pPr>
      <w:widowControl w:val="0"/>
      <w:suppressAutoHyphens/>
      <w:spacing w:after="120" w:line="240" w:lineRule="auto"/>
      <w:ind w:left="566"/>
    </w:pPr>
    <w:rPr>
      <w:rFonts w:ascii="Times New Roman" w:eastAsia="Andale Sans UI" w:hAnsi="Times New Roman" w:cs="Times New Roman"/>
      <w:kern w:val="1"/>
      <w:sz w:val="24"/>
      <w:szCs w:val="24"/>
      <w:lang w:eastAsia="pl-PL"/>
    </w:rPr>
  </w:style>
  <w:style w:type="paragraph" w:styleId="Stopka">
    <w:name w:val="footer"/>
    <w:basedOn w:val="Normalny"/>
    <w:link w:val="StopkaZnak"/>
    <w:uiPriority w:val="99"/>
    <w:rsid w:val="00D73EB9"/>
    <w:pPr>
      <w:tabs>
        <w:tab w:val="center" w:pos="4536"/>
        <w:tab w:val="right" w:pos="9072"/>
      </w:tabs>
      <w:spacing w:after="0" w:line="240" w:lineRule="auto"/>
    </w:pPr>
    <w:rPr>
      <w:rFonts w:ascii="Times New Roman" w:eastAsia="Times New Roman" w:hAnsi="Times New Roman" w:cs="Times New Roman"/>
      <w:kern w:val="1"/>
      <w:sz w:val="20"/>
      <w:szCs w:val="20"/>
      <w:lang w:eastAsia="pl-PL"/>
    </w:rPr>
  </w:style>
  <w:style w:type="character" w:customStyle="1" w:styleId="StopkaZnak">
    <w:name w:val="Stopka Znak"/>
    <w:basedOn w:val="Domylnaczcionkaakapitu"/>
    <w:link w:val="Stopka"/>
    <w:uiPriority w:val="99"/>
    <w:rsid w:val="00D73EB9"/>
    <w:rPr>
      <w:rFonts w:ascii="Times New Roman" w:eastAsia="Times New Roman" w:hAnsi="Times New Roman" w:cs="Times New Roman"/>
      <w:kern w:val="1"/>
      <w:sz w:val="20"/>
      <w:szCs w:val="20"/>
      <w:lang w:eastAsia="pl-PL"/>
    </w:rPr>
  </w:style>
  <w:style w:type="paragraph" w:customStyle="1" w:styleId="AbsatzTableFormat">
    <w:name w:val="AbsatzTableFormat"/>
    <w:basedOn w:val="Normalny"/>
    <w:rsid w:val="00D73EB9"/>
    <w:pPr>
      <w:spacing w:after="0" w:line="240" w:lineRule="auto"/>
    </w:pPr>
    <w:rPr>
      <w:rFonts w:ascii="Times New Roman" w:eastAsia="Times New Roman" w:hAnsi="Times New Roman" w:cs="Times New Roman"/>
      <w:kern w:val="1"/>
      <w:sz w:val="16"/>
      <w:szCs w:val="16"/>
      <w:lang w:eastAsia="pl-PL"/>
    </w:rPr>
  </w:style>
  <w:style w:type="paragraph" w:styleId="Tekstdymka">
    <w:name w:val="Balloon Text"/>
    <w:basedOn w:val="Normalny"/>
    <w:link w:val="TekstdymkaZnak"/>
    <w:uiPriority w:val="99"/>
    <w:semiHidden/>
    <w:unhideWhenUsed/>
    <w:rsid w:val="00D73EB9"/>
    <w:pPr>
      <w:widowControl w:val="0"/>
      <w:suppressAutoHyphens/>
      <w:spacing w:after="0" w:line="240" w:lineRule="auto"/>
    </w:pPr>
    <w:rPr>
      <w:rFonts w:ascii="Tahoma" w:eastAsia="Andale Sans UI" w:hAnsi="Tahoma" w:cs="Times New Roman"/>
      <w:kern w:val="1"/>
      <w:sz w:val="16"/>
      <w:szCs w:val="16"/>
      <w:lang w:eastAsia="pl-PL"/>
    </w:rPr>
  </w:style>
  <w:style w:type="character" w:customStyle="1" w:styleId="TekstdymkaZnak">
    <w:name w:val="Tekst dymka Znak"/>
    <w:basedOn w:val="Domylnaczcionkaakapitu"/>
    <w:link w:val="Tekstdymka"/>
    <w:uiPriority w:val="99"/>
    <w:semiHidden/>
    <w:rsid w:val="00D73EB9"/>
    <w:rPr>
      <w:rFonts w:ascii="Tahoma" w:eastAsia="Andale Sans UI" w:hAnsi="Tahoma" w:cs="Times New Roman"/>
      <w:kern w:val="1"/>
      <w:sz w:val="16"/>
      <w:szCs w:val="16"/>
      <w:lang w:eastAsia="pl-PL"/>
    </w:rPr>
  </w:style>
  <w:style w:type="character" w:styleId="Odwoaniedokomentarza">
    <w:name w:val="annotation reference"/>
    <w:uiPriority w:val="99"/>
    <w:semiHidden/>
    <w:unhideWhenUsed/>
    <w:rsid w:val="00D73EB9"/>
    <w:rPr>
      <w:sz w:val="16"/>
      <w:szCs w:val="16"/>
    </w:rPr>
  </w:style>
  <w:style w:type="paragraph" w:styleId="Tekstkomentarza">
    <w:name w:val="annotation text"/>
    <w:basedOn w:val="Normalny"/>
    <w:link w:val="TekstkomentarzaZnak"/>
    <w:uiPriority w:val="99"/>
    <w:semiHidden/>
    <w:unhideWhenUsed/>
    <w:rsid w:val="00D73EB9"/>
    <w:pPr>
      <w:widowControl w:val="0"/>
      <w:suppressAutoHyphens/>
      <w:spacing w:after="0" w:line="240" w:lineRule="auto"/>
    </w:pPr>
    <w:rPr>
      <w:rFonts w:ascii="Times New Roman" w:eastAsia="Andale Sans UI" w:hAnsi="Times New Roman" w:cs="Times New Roman"/>
      <w:kern w:val="1"/>
      <w:sz w:val="20"/>
      <w:szCs w:val="20"/>
      <w:lang w:eastAsia="pl-PL"/>
    </w:rPr>
  </w:style>
  <w:style w:type="character" w:customStyle="1" w:styleId="TekstkomentarzaZnak">
    <w:name w:val="Tekst komentarza Znak"/>
    <w:basedOn w:val="Domylnaczcionkaakapitu"/>
    <w:link w:val="Tekstkomentarza"/>
    <w:uiPriority w:val="99"/>
    <w:semiHidden/>
    <w:rsid w:val="00D73EB9"/>
    <w:rPr>
      <w:rFonts w:ascii="Times New Roman" w:eastAsia="Andale Sans UI" w:hAnsi="Times New Roman" w:cs="Times New Roman"/>
      <w:kern w:val="1"/>
      <w:sz w:val="20"/>
      <w:szCs w:val="20"/>
      <w:lang w:eastAsia="pl-PL"/>
    </w:rPr>
  </w:style>
  <w:style w:type="paragraph" w:styleId="Tematkomentarza">
    <w:name w:val="annotation subject"/>
    <w:basedOn w:val="Tekstkomentarza"/>
    <w:next w:val="Tekstkomentarza"/>
    <w:link w:val="TematkomentarzaZnak"/>
    <w:uiPriority w:val="99"/>
    <w:semiHidden/>
    <w:unhideWhenUsed/>
    <w:rsid w:val="00D73EB9"/>
    <w:rPr>
      <w:b/>
      <w:bCs/>
    </w:rPr>
  </w:style>
  <w:style w:type="character" w:customStyle="1" w:styleId="TematkomentarzaZnak">
    <w:name w:val="Temat komentarza Znak"/>
    <w:basedOn w:val="TekstkomentarzaZnak"/>
    <w:link w:val="Tematkomentarza"/>
    <w:uiPriority w:val="99"/>
    <w:semiHidden/>
    <w:rsid w:val="00D73EB9"/>
    <w:rPr>
      <w:rFonts w:ascii="Times New Roman" w:eastAsia="Andale Sans UI" w:hAnsi="Times New Roman" w:cs="Times New Roman"/>
      <w:b/>
      <w:bCs/>
      <w:kern w:val="1"/>
      <w:sz w:val="20"/>
      <w:szCs w:val="20"/>
      <w:lang w:eastAsia="pl-PL"/>
    </w:rPr>
  </w:style>
  <w:style w:type="paragraph" w:styleId="Poprawka">
    <w:name w:val="Revision"/>
    <w:hidden/>
    <w:uiPriority w:val="99"/>
    <w:semiHidden/>
    <w:rsid w:val="00D73EB9"/>
    <w:pPr>
      <w:spacing w:after="0" w:line="240" w:lineRule="auto"/>
    </w:pPr>
    <w:rPr>
      <w:rFonts w:ascii="Times New Roman" w:eastAsia="Andale Sans UI" w:hAnsi="Times New Roman" w:cs="Times New Roman"/>
      <w:kern w:val="1"/>
      <w:sz w:val="24"/>
      <w:szCs w:val="24"/>
      <w:lang w:eastAsia="pl-PL"/>
    </w:rPr>
  </w:style>
  <w:style w:type="paragraph" w:customStyle="1" w:styleId="Tekstwstpniesformatowany">
    <w:name w:val="Tekst wstępnie sformatowany"/>
    <w:basedOn w:val="Normalny"/>
    <w:rsid w:val="00D73EB9"/>
    <w:pPr>
      <w:widowControl w:val="0"/>
      <w:suppressAutoHyphens/>
      <w:spacing w:after="0" w:line="240" w:lineRule="auto"/>
    </w:pPr>
    <w:rPr>
      <w:rFonts w:ascii="Courier New" w:eastAsia="Courier New" w:hAnsi="Courier New" w:cs="Courier New"/>
      <w:kern w:val="1"/>
      <w:sz w:val="20"/>
      <w:szCs w:val="20"/>
      <w:lang w:eastAsia="pl-PL"/>
    </w:rPr>
  </w:style>
  <w:style w:type="paragraph" w:customStyle="1" w:styleId="Standard">
    <w:name w:val="Standard"/>
    <w:rsid w:val="00D73EB9"/>
    <w:pPr>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table" w:styleId="Tabela-Siatka">
    <w:name w:val="Table Grid"/>
    <w:basedOn w:val="Standardowy"/>
    <w:uiPriority w:val="39"/>
    <w:rsid w:val="00D73EB9"/>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kontynuacja2">
    <w:name w:val="List Continue 2"/>
    <w:basedOn w:val="Normalny"/>
    <w:uiPriority w:val="99"/>
    <w:semiHidden/>
    <w:unhideWhenUsed/>
    <w:rsid w:val="00D73EB9"/>
    <w:pPr>
      <w:widowControl w:val="0"/>
      <w:suppressAutoHyphens/>
      <w:spacing w:after="120" w:line="240" w:lineRule="auto"/>
      <w:ind w:left="566"/>
      <w:contextualSpacing/>
    </w:pPr>
    <w:rPr>
      <w:rFonts w:ascii="Times New Roman" w:eastAsia="Andale Sans UI" w:hAnsi="Times New Roman" w:cs="Times New Roman"/>
      <w:kern w:val="1"/>
      <w:sz w:val="24"/>
      <w:szCs w:val="24"/>
      <w:lang w:eastAsia="pl-PL"/>
    </w:rPr>
  </w:style>
  <w:style w:type="paragraph" w:customStyle="1" w:styleId="Standarduser">
    <w:name w:val="Standard (user)"/>
    <w:rsid w:val="00D73EB9"/>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Textbodyindent">
    <w:name w:val="Text body indent"/>
    <w:basedOn w:val="Standard"/>
    <w:rsid w:val="00D73EB9"/>
    <w:pPr>
      <w:widowControl w:val="0"/>
      <w:ind w:left="720"/>
    </w:pPr>
    <w:rPr>
      <w:rFonts w:eastAsia="Andale Sans UI" w:cs="Tahoma"/>
      <w:lang w:val="de-DE" w:eastAsia="ja-JP" w:bidi="fa-IR"/>
    </w:rPr>
  </w:style>
  <w:style w:type="paragraph" w:styleId="Listapunktowana">
    <w:name w:val="List Bullet"/>
    <w:basedOn w:val="Normalny"/>
    <w:uiPriority w:val="99"/>
    <w:unhideWhenUsed/>
    <w:rsid w:val="00D73EB9"/>
    <w:pPr>
      <w:widowControl w:val="0"/>
      <w:numPr>
        <w:numId w:val="2"/>
      </w:numPr>
      <w:suppressAutoHyphens/>
      <w:spacing w:after="0" w:line="240" w:lineRule="auto"/>
      <w:contextualSpacing/>
    </w:pPr>
    <w:rPr>
      <w:rFonts w:ascii="Times New Roman" w:eastAsia="Andale Sans UI" w:hAnsi="Times New Roman" w:cs="Times New Roman"/>
      <w:kern w:val="1"/>
      <w:sz w:val="24"/>
      <w:szCs w:val="24"/>
      <w:lang w:eastAsia="pl-PL"/>
    </w:rPr>
  </w:style>
  <w:style w:type="paragraph" w:customStyle="1" w:styleId="TableContents">
    <w:name w:val="Table Contents"/>
    <w:basedOn w:val="Normalny"/>
    <w:uiPriority w:val="99"/>
    <w:rsid w:val="00D73EB9"/>
    <w:pPr>
      <w:widowControl w:val="0"/>
      <w:suppressLineNumbers/>
      <w:suppressAutoHyphens/>
      <w:spacing w:after="0" w:line="240" w:lineRule="auto"/>
    </w:pPr>
    <w:rPr>
      <w:rFonts w:ascii="Times New Roman" w:eastAsia="Andale Sans UI" w:hAnsi="Times New Roman" w:cs="Times New Roman"/>
      <w:kern w:val="2"/>
      <w:sz w:val="24"/>
      <w:szCs w:val="24"/>
      <w:lang w:eastAsia="fa-IR" w:bidi="fa-IR"/>
    </w:rPr>
  </w:style>
  <w:style w:type="character" w:customStyle="1" w:styleId="spelle">
    <w:name w:val="spelle"/>
    <w:rsid w:val="00D73EB9"/>
    <w:rPr>
      <w:rFonts w:cs="Times New Roman"/>
      <w:lang w:eastAsia="hi-IN" w:bidi="hi-IN"/>
    </w:rPr>
  </w:style>
  <w:style w:type="paragraph" w:styleId="NormalnyWeb">
    <w:name w:val="Normal (Web)"/>
    <w:basedOn w:val="Normalny"/>
    <w:rsid w:val="00D73EB9"/>
    <w:pPr>
      <w:widowControl w:val="0"/>
      <w:suppressAutoHyphens/>
      <w:spacing w:before="100" w:after="100" w:line="240" w:lineRule="auto"/>
    </w:pPr>
    <w:rPr>
      <w:rFonts w:ascii="Arial Unicode MS" w:eastAsia="MS Mincho" w:hAnsi="Arial Unicode MS" w:cs="Arial Unicode MS"/>
      <w:color w:val="000000"/>
      <w:sz w:val="24"/>
      <w:szCs w:val="24"/>
      <w:lang w:val="en-US" w:bidi="en-US"/>
    </w:rPr>
  </w:style>
  <w:style w:type="paragraph" w:customStyle="1" w:styleId="TableContentsuser">
    <w:name w:val="Table Contents (user)"/>
    <w:basedOn w:val="Normalny"/>
    <w:uiPriority w:val="99"/>
    <w:rsid w:val="00D73EB9"/>
    <w:pPr>
      <w:suppressLineNumbers/>
      <w:suppressAutoHyphens/>
      <w:autoSpaceDN w:val="0"/>
      <w:spacing w:after="0" w:line="240" w:lineRule="auto"/>
      <w:textAlignment w:val="baseline"/>
    </w:pPr>
    <w:rPr>
      <w:rFonts w:ascii="Times New Roman" w:eastAsia="Arial" w:hAnsi="Times New Roman" w:cs="Times New Roman"/>
      <w:kern w:val="3"/>
      <w:sz w:val="24"/>
      <w:szCs w:val="24"/>
      <w:lang w:eastAsia="ja-JP"/>
    </w:rPr>
  </w:style>
  <w:style w:type="paragraph" w:styleId="Akapitzlist">
    <w:name w:val="List Paragraph"/>
    <w:aliases w:val="sw tekst"/>
    <w:basedOn w:val="Normalny"/>
    <w:link w:val="AkapitzlistZnak"/>
    <w:uiPriority w:val="34"/>
    <w:qFormat/>
    <w:rsid w:val="00D73EB9"/>
    <w:pPr>
      <w:ind w:left="720"/>
      <w:contextualSpacing/>
    </w:pPr>
    <w:rPr>
      <w:rFonts w:ascii="Calibri" w:eastAsia="Calibri" w:hAnsi="Calibri" w:cs="Times New Roman"/>
    </w:rPr>
  </w:style>
  <w:style w:type="character" w:customStyle="1" w:styleId="hps">
    <w:name w:val="hps"/>
    <w:rsid w:val="00D73EB9"/>
  </w:style>
  <w:style w:type="paragraph" w:customStyle="1" w:styleId="Akapitzlist1">
    <w:name w:val="Akapit z listą1"/>
    <w:basedOn w:val="Normalny"/>
    <w:rsid w:val="00D73EB9"/>
    <w:pPr>
      <w:ind w:left="720"/>
    </w:pPr>
    <w:rPr>
      <w:rFonts w:ascii="Calibri" w:eastAsia="Times New Roman" w:hAnsi="Calibri" w:cs="Times New Roman"/>
      <w:szCs w:val="20"/>
      <w:lang w:eastAsia="pl-PL"/>
    </w:rPr>
  </w:style>
  <w:style w:type="paragraph" w:customStyle="1" w:styleId="pkt">
    <w:name w:val="pkt"/>
    <w:basedOn w:val="Normalny"/>
    <w:rsid w:val="00420195"/>
    <w:pPr>
      <w:suppressAutoHyphens/>
      <w:spacing w:before="60" w:after="60" w:line="240" w:lineRule="auto"/>
      <w:ind w:left="851" w:hanging="295"/>
      <w:jc w:val="both"/>
    </w:pPr>
    <w:rPr>
      <w:rFonts w:ascii="Times New Roman" w:eastAsia="Times New Roman" w:hAnsi="Times New Roman" w:cs="Times New Roman"/>
      <w:sz w:val="24"/>
      <w:szCs w:val="24"/>
      <w:lang w:eastAsia="ar-SA"/>
    </w:rPr>
  </w:style>
  <w:style w:type="paragraph" w:customStyle="1" w:styleId="Default">
    <w:name w:val="Default"/>
    <w:rsid w:val="008028E8"/>
    <w:pPr>
      <w:autoSpaceDE w:val="0"/>
      <w:autoSpaceDN w:val="0"/>
      <w:adjustRightInd w:val="0"/>
      <w:spacing w:after="0" w:line="240" w:lineRule="auto"/>
    </w:pPr>
    <w:rPr>
      <w:rFonts w:ascii="Calibri" w:hAnsi="Calibri" w:cs="Calibri"/>
      <w:color w:val="000000"/>
      <w:sz w:val="24"/>
      <w:szCs w:val="24"/>
    </w:rPr>
  </w:style>
  <w:style w:type="paragraph" w:customStyle="1" w:styleId="Lista-kontynuacja24">
    <w:name w:val="Lista - kontynuacja 24"/>
    <w:basedOn w:val="Normalny"/>
    <w:rsid w:val="008028E8"/>
    <w:pPr>
      <w:widowControl w:val="0"/>
      <w:suppressAutoHyphens/>
      <w:spacing w:after="120" w:line="240" w:lineRule="auto"/>
      <w:ind w:left="566"/>
    </w:pPr>
    <w:rPr>
      <w:rFonts w:ascii="Times New Roman" w:eastAsia="Andale Sans UI" w:hAnsi="Times New Roman" w:cs="Times New Roman"/>
      <w:kern w:val="2"/>
      <w:sz w:val="24"/>
      <w:szCs w:val="24"/>
      <w:lang w:eastAsia="ar-SA"/>
    </w:rPr>
  </w:style>
  <w:style w:type="paragraph" w:styleId="Tytu">
    <w:name w:val="Title"/>
    <w:basedOn w:val="Standard"/>
    <w:next w:val="Podtytu"/>
    <w:link w:val="TytuZnak"/>
    <w:qFormat/>
    <w:rsid w:val="00431206"/>
    <w:pPr>
      <w:jc w:val="center"/>
      <w:textAlignment w:val="auto"/>
    </w:pPr>
    <w:rPr>
      <w:rFonts w:ascii="Garamond" w:eastAsia="Times New Roman" w:hAnsi="Garamond" w:cs="Times New Roman"/>
      <w:b/>
      <w:sz w:val="22"/>
      <w:szCs w:val="22"/>
      <w:lang w:bidi="ar-SA"/>
    </w:rPr>
  </w:style>
  <w:style w:type="character" w:customStyle="1" w:styleId="TytuZnak">
    <w:name w:val="Tytuł Znak"/>
    <w:basedOn w:val="Domylnaczcionkaakapitu"/>
    <w:link w:val="Tytu"/>
    <w:rsid w:val="00431206"/>
    <w:rPr>
      <w:rFonts w:ascii="Garamond" w:eastAsia="Times New Roman" w:hAnsi="Garamond" w:cs="Times New Roman"/>
      <w:b/>
      <w:kern w:val="3"/>
      <w:lang w:eastAsia="zh-CN"/>
    </w:rPr>
  </w:style>
  <w:style w:type="numbering" w:customStyle="1" w:styleId="WW8Num2">
    <w:name w:val="WW8Num2"/>
    <w:rsid w:val="00431206"/>
    <w:pPr>
      <w:numPr>
        <w:numId w:val="3"/>
      </w:numPr>
    </w:pPr>
  </w:style>
  <w:style w:type="paragraph" w:styleId="Podtytu">
    <w:name w:val="Subtitle"/>
    <w:basedOn w:val="Normalny"/>
    <w:next w:val="Normalny"/>
    <w:link w:val="PodtytuZnak"/>
    <w:uiPriority w:val="11"/>
    <w:qFormat/>
    <w:rsid w:val="0043120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431206"/>
    <w:rPr>
      <w:rFonts w:asciiTheme="majorHAnsi" w:eastAsiaTheme="majorEastAsia" w:hAnsiTheme="majorHAnsi" w:cstheme="majorBidi"/>
      <w:i/>
      <w:iCs/>
      <w:color w:val="4F81BD" w:themeColor="accent1"/>
      <w:spacing w:val="15"/>
      <w:sz w:val="24"/>
      <w:szCs w:val="24"/>
    </w:rPr>
  </w:style>
  <w:style w:type="character" w:customStyle="1" w:styleId="AkapitzlistZnak">
    <w:name w:val="Akapit z listą Znak"/>
    <w:aliases w:val="sw tekst Znak"/>
    <w:link w:val="Akapitzlist"/>
    <w:uiPriority w:val="34"/>
    <w:locked/>
    <w:rsid w:val="004B5E68"/>
    <w:rPr>
      <w:rFonts w:ascii="Calibri" w:eastAsia="Calibri" w:hAnsi="Calibri" w:cs="Times New Roman"/>
    </w:rPr>
  </w:style>
  <w:style w:type="numbering" w:customStyle="1" w:styleId="WW8Num21">
    <w:name w:val="WW8Num21"/>
    <w:rsid w:val="00284B1E"/>
  </w:style>
  <w:style w:type="table" w:customStyle="1" w:styleId="Tabela-Siatka1">
    <w:name w:val="Tabela - Siatka1"/>
    <w:basedOn w:val="Standardowy"/>
    <w:next w:val="Tabela-Siatka"/>
    <w:uiPriority w:val="59"/>
    <w:rsid w:val="002D34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C6D9B"/>
  </w:style>
  <w:style w:type="paragraph" w:styleId="Nagwek1">
    <w:name w:val="heading 1"/>
    <w:basedOn w:val="Normalny"/>
    <w:next w:val="Normalny"/>
    <w:link w:val="Nagwek1Znak"/>
    <w:qFormat/>
    <w:rsid w:val="00D73EB9"/>
    <w:pPr>
      <w:keepNext/>
      <w:widowControl w:val="0"/>
      <w:numPr>
        <w:numId w:val="1"/>
      </w:numPr>
      <w:shd w:val="clear" w:color="auto" w:fill="FFFFFF"/>
      <w:suppressAutoHyphens/>
      <w:spacing w:after="0" w:line="240" w:lineRule="auto"/>
      <w:ind w:left="5" w:firstLine="0"/>
      <w:outlineLvl w:val="0"/>
    </w:pPr>
    <w:rPr>
      <w:rFonts w:ascii="Times New Roman" w:eastAsia="Andale Sans UI" w:hAnsi="Times New Roman" w:cs="Times New Roman"/>
      <w:b/>
      <w:bCs/>
      <w:kern w:val="1"/>
      <w:sz w:val="14"/>
      <w:szCs w:val="14"/>
      <w:lang w:eastAsia="pl-PL"/>
    </w:rPr>
  </w:style>
  <w:style w:type="paragraph" w:styleId="Nagwek2">
    <w:name w:val="heading 2"/>
    <w:basedOn w:val="Normalny"/>
    <w:next w:val="Normalny"/>
    <w:link w:val="Nagwek2Znak"/>
    <w:qFormat/>
    <w:rsid w:val="00D73EB9"/>
    <w:pPr>
      <w:keepNext/>
      <w:widowControl w:val="0"/>
      <w:numPr>
        <w:ilvl w:val="1"/>
        <w:numId w:val="1"/>
      </w:numPr>
      <w:shd w:val="clear" w:color="auto" w:fill="FFFFFF"/>
      <w:suppressAutoHyphens/>
      <w:spacing w:after="0" w:line="240" w:lineRule="auto"/>
      <w:ind w:left="10" w:firstLine="0"/>
      <w:outlineLvl w:val="1"/>
    </w:pPr>
    <w:rPr>
      <w:rFonts w:ascii="Times New Roman" w:eastAsia="Andale Sans UI" w:hAnsi="Times New Roman" w:cs="Times New Roman"/>
      <w:b/>
      <w:bCs/>
      <w:kern w:val="1"/>
      <w:sz w:val="14"/>
      <w:szCs w:val="14"/>
      <w:lang w:eastAsia="pl-PL"/>
    </w:rPr>
  </w:style>
  <w:style w:type="paragraph" w:styleId="Nagwek3">
    <w:name w:val="heading 3"/>
    <w:basedOn w:val="Normalny"/>
    <w:next w:val="Normalny"/>
    <w:link w:val="Nagwek3Znak"/>
    <w:qFormat/>
    <w:rsid w:val="00D73EB9"/>
    <w:pPr>
      <w:keepNext/>
      <w:widowControl w:val="0"/>
      <w:numPr>
        <w:ilvl w:val="2"/>
        <w:numId w:val="1"/>
      </w:numPr>
      <w:shd w:val="clear" w:color="auto" w:fill="FFFFFF"/>
      <w:suppressAutoHyphens/>
      <w:spacing w:after="0" w:line="240" w:lineRule="auto"/>
      <w:ind w:left="0" w:right="140" w:firstLine="0"/>
      <w:jc w:val="center"/>
      <w:outlineLvl w:val="2"/>
    </w:pPr>
    <w:rPr>
      <w:rFonts w:ascii="Times New Roman" w:eastAsia="Andale Sans UI" w:hAnsi="Times New Roman" w:cs="Arial"/>
      <w:b/>
      <w:spacing w:val="-3"/>
      <w:kern w:val="1"/>
      <w:sz w:val="20"/>
      <w:szCs w:val="24"/>
      <w:lang w:eastAsia="pl-PL"/>
    </w:rPr>
  </w:style>
  <w:style w:type="paragraph" w:styleId="Nagwek4">
    <w:name w:val="heading 4"/>
    <w:basedOn w:val="Normalny"/>
    <w:next w:val="Normalny"/>
    <w:link w:val="Nagwek4Znak"/>
    <w:qFormat/>
    <w:rsid w:val="00D73EB9"/>
    <w:pPr>
      <w:keepNext/>
      <w:widowControl w:val="0"/>
      <w:numPr>
        <w:ilvl w:val="3"/>
        <w:numId w:val="1"/>
      </w:numPr>
      <w:suppressAutoHyphens/>
      <w:spacing w:after="0" w:line="240" w:lineRule="auto"/>
      <w:jc w:val="center"/>
      <w:outlineLvl w:val="3"/>
    </w:pPr>
    <w:rPr>
      <w:rFonts w:ascii="Times New Roman" w:eastAsia="Arial Unicode MS" w:hAnsi="Times New Roman" w:cs="Times New Roman"/>
      <w:b/>
      <w:kern w:val="1"/>
      <w:sz w:val="28"/>
      <w:szCs w:val="24"/>
      <w:lang w:eastAsia="pl-PL"/>
    </w:rPr>
  </w:style>
  <w:style w:type="paragraph" w:styleId="Nagwek5">
    <w:name w:val="heading 5"/>
    <w:basedOn w:val="Normalny"/>
    <w:next w:val="Normalny"/>
    <w:link w:val="Nagwek5Znak"/>
    <w:qFormat/>
    <w:rsid w:val="00D73EB9"/>
    <w:pPr>
      <w:keepNext/>
      <w:widowControl w:val="0"/>
      <w:numPr>
        <w:ilvl w:val="4"/>
        <w:numId w:val="1"/>
      </w:numPr>
      <w:shd w:val="clear" w:color="auto" w:fill="FFFFFF"/>
      <w:suppressAutoHyphens/>
      <w:spacing w:after="0" w:line="240" w:lineRule="auto"/>
      <w:ind w:left="0" w:right="140" w:firstLine="0"/>
      <w:outlineLvl w:val="4"/>
    </w:pPr>
    <w:rPr>
      <w:rFonts w:ascii="Times New Roman" w:eastAsia="Andale Sans UI" w:hAnsi="Times New Roman" w:cs="Arial"/>
      <w:b/>
      <w:bCs/>
      <w:kern w:val="1"/>
      <w:sz w:val="20"/>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D73EB9"/>
    <w:rPr>
      <w:rFonts w:ascii="Times New Roman" w:eastAsia="Andale Sans UI" w:hAnsi="Times New Roman" w:cs="Times New Roman"/>
      <w:b/>
      <w:bCs/>
      <w:kern w:val="1"/>
      <w:sz w:val="14"/>
      <w:szCs w:val="14"/>
      <w:shd w:val="clear" w:color="auto" w:fill="FFFFFF"/>
      <w:lang w:eastAsia="pl-PL"/>
    </w:rPr>
  </w:style>
  <w:style w:type="character" w:customStyle="1" w:styleId="Nagwek2Znak">
    <w:name w:val="Nagłówek 2 Znak"/>
    <w:basedOn w:val="Domylnaczcionkaakapitu"/>
    <w:link w:val="Nagwek2"/>
    <w:rsid w:val="00D73EB9"/>
    <w:rPr>
      <w:rFonts w:ascii="Times New Roman" w:eastAsia="Andale Sans UI" w:hAnsi="Times New Roman" w:cs="Times New Roman"/>
      <w:b/>
      <w:bCs/>
      <w:kern w:val="1"/>
      <w:sz w:val="14"/>
      <w:szCs w:val="14"/>
      <w:shd w:val="clear" w:color="auto" w:fill="FFFFFF"/>
      <w:lang w:eastAsia="pl-PL"/>
    </w:rPr>
  </w:style>
  <w:style w:type="character" w:customStyle="1" w:styleId="Nagwek3Znak">
    <w:name w:val="Nagłówek 3 Znak"/>
    <w:basedOn w:val="Domylnaczcionkaakapitu"/>
    <w:link w:val="Nagwek3"/>
    <w:rsid w:val="00D73EB9"/>
    <w:rPr>
      <w:rFonts w:ascii="Times New Roman" w:eastAsia="Andale Sans UI" w:hAnsi="Times New Roman" w:cs="Arial"/>
      <w:b/>
      <w:spacing w:val="-3"/>
      <w:kern w:val="1"/>
      <w:sz w:val="20"/>
      <w:szCs w:val="24"/>
      <w:shd w:val="clear" w:color="auto" w:fill="FFFFFF"/>
      <w:lang w:eastAsia="pl-PL"/>
    </w:rPr>
  </w:style>
  <w:style w:type="character" w:customStyle="1" w:styleId="Nagwek4Znak">
    <w:name w:val="Nagłówek 4 Znak"/>
    <w:basedOn w:val="Domylnaczcionkaakapitu"/>
    <w:link w:val="Nagwek4"/>
    <w:rsid w:val="00D73EB9"/>
    <w:rPr>
      <w:rFonts w:ascii="Times New Roman" w:eastAsia="Arial Unicode MS" w:hAnsi="Times New Roman" w:cs="Times New Roman"/>
      <w:b/>
      <w:kern w:val="1"/>
      <w:sz w:val="28"/>
      <w:szCs w:val="24"/>
      <w:lang w:eastAsia="pl-PL"/>
    </w:rPr>
  </w:style>
  <w:style w:type="character" w:customStyle="1" w:styleId="Nagwek5Znak">
    <w:name w:val="Nagłówek 5 Znak"/>
    <w:basedOn w:val="Domylnaczcionkaakapitu"/>
    <w:link w:val="Nagwek5"/>
    <w:rsid w:val="00D73EB9"/>
    <w:rPr>
      <w:rFonts w:ascii="Times New Roman" w:eastAsia="Andale Sans UI" w:hAnsi="Times New Roman" w:cs="Arial"/>
      <w:b/>
      <w:bCs/>
      <w:kern w:val="1"/>
      <w:sz w:val="20"/>
      <w:szCs w:val="24"/>
      <w:shd w:val="clear" w:color="auto" w:fill="FFFFFF"/>
      <w:lang w:eastAsia="pl-PL"/>
    </w:rPr>
  </w:style>
  <w:style w:type="character" w:customStyle="1" w:styleId="WW8Num2z0">
    <w:name w:val="WW8Num2z0"/>
    <w:rsid w:val="00D73EB9"/>
    <w:rPr>
      <w:rFonts w:ascii="Wingdings 2" w:hAnsi="Wingdings 2" w:cs="OpenSymbol"/>
    </w:rPr>
  </w:style>
  <w:style w:type="character" w:customStyle="1" w:styleId="WW8Num2z1">
    <w:name w:val="WW8Num2z1"/>
    <w:rsid w:val="00D73EB9"/>
    <w:rPr>
      <w:rFonts w:ascii="OpenSymbol" w:hAnsi="OpenSymbol" w:cs="OpenSymbol"/>
    </w:rPr>
  </w:style>
  <w:style w:type="character" w:customStyle="1" w:styleId="WW8Num3z0">
    <w:name w:val="WW8Num3z0"/>
    <w:rsid w:val="00D73EB9"/>
    <w:rPr>
      <w:rFonts w:ascii="Times New Roman" w:hAnsi="Times New Roman" w:cs="Times New Roman"/>
    </w:rPr>
  </w:style>
  <w:style w:type="character" w:customStyle="1" w:styleId="WW8Num4z0">
    <w:name w:val="WW8Num4z0"/>
    <w:rsid w:val="00D73EB9"/>
    <w:rPr>
      <w:rFonts w:ascii="Tahoma" w:hAnsi="Tahoma" w:cs="Tahoma"/>
    </w:rPr>
  </w:style>
  <w:style w:type="character" w:customStyle="1" w:styleId="Absatz-Standardschriftart">
    <w:name w:val="Absatz-Standardschriftart"/>
    <w:rsid w:val="00D73EB9"/>
  </w:style>
  <w:style w:type="character" w:customStyle="1" w:styleId="WW-Absatz-Standardschriftart">
    <w:name w:val="WW-Absatz-Standardschriftart"/>
    <w:rsid w:val="00D73EB9"/>
  </w:style>
  <w:style w:type="character" w:customStyle="1" w:styleId="WW-Absatz-Standardschriftart1">
    <w:name w:val="WW-Absatz-Standardschriftart1"/>
    <w:rsid w:val="00D73EB9"/>
  </w:style>
  <w:style w:type="character" w:customStyle="1" w:styleId="WW-Absatz-Standardschriftart11">
    <w:name w:val="WW-Absatz-Standardschriftart11"/>
    <w:rsid w:val="00D73EB9"/>
  </w:style>
  <w:style w:type="character" w:customStyle="1" w:styleId="WW-Absatz-Standardschriftart111">
    <w:name w:val="WW-Absatz-Standardschriftart111"/>
    <w:rsid w:val="00D73EB9"/>
  </w:style>
  <w:style w:type="character" w:customStyle="1" w:styleId="Domylnaczcionkaakapitu1">
    <w:name w:val="Domyślna czcionka akapitu1"/>
    <w:rsid w:val="00D73EB9"/>
  </w:style>
  <w:style w:type="character" w:customStyle="1" w:styleId="WW-Absatz-Standardschriftart1111">
    <w:name w:val="WW-Absatz-Standardschriftart1111"/>
    <w:rsid w:val="00D73EB9"/>
  </w:style>
  <w:style w:type="character" w:customStyle="1" w:styleId="WW-Absatz-Standardschriftart11111">
    <w:name w:val="WW-Absatz-Standardschriftart11111"/>
    <w:rsid w:val="00D73EB9"/>
  </w:style>
  <w:style w:type="character" w:customStyle="1" w:styleId="WW-Absatz-Standardschriftart111111">
    <w:name w:val="WW-Absatz-Standardschriftart111111"/>
    <w:rsid w:val="00D73EB9"/>
  </w:style>
  <w:style w:type="character" w:customStyle="1" w:styleId="WW-Absatz-Standardschriftart1111111">
    <w:name w:val="WW-Absatz-Standardschriftart1111111"/>
    <w:rsid w:val="00D73EB9"/>
  </w:style>
  <w:style w:type="character" w:customStyle="1" w:styleId="WW-Absatz-Standardschriftart11111111">
    <w:name w:val="WW-Absatz-Standardschriftart11111111"/>
    <w:rsid w:val="00D73EB9"/>
  </w:style>
  <w:style w:type="character" w:customStyle="1" w:styleId="WW-Absatz-Standardschriftart111111111">
    <w:name w:val="WW-Absatz-Standardschriftart111111111"/>
    <w:rsid w:val="00D73EB9"/>
  </w:style>
  <w:style w:type="character" w:customStyle="1" w:styleId="WW-Absatz-Standardschriftart1111111111">
    <w:name w:val="WW-Absatz-Standardschriftart1111111111"/>
    <w:rsid w:val="00D73EB9"/>
  </w:style>
  <w:style w:type="character" w:customStyle="1" w:styleId="Symbolewypunktowania">
    <w:name w:val="Symbole wypunktowania"/>
    <w:rsid w:val="00D73EB9"/>
    <w:rPr>
      <w:rFonts w:ascii="OpenSymbol" w:eastAsia="OpenSymbol" w:hAnsi="OpenSymbol" w:cs="OpenSymbol"/>
    </w:rPr>
  </w:style>
  <w:style w:type="paragraph" w:customStyle="1" w:styleId="Nagwek20">
    <w:name w:val="Nagłówek2"/>
    <w:basedOn w:val="Normalny"/>
    <w:next w:val="Tekstpodstawowy"/>
    <w:rsid w:val="00D73EB9"/>
    <w:pPr>
      <w:keepNext/>
      <w:widowControl w:val="0"/>
      <w:suppressAutoHyphens/>
      <w:spacing w:before="240" w:after="120" w:line="240" w:lineRule="auto"/>
    </w:pPr>
    <w:rPr>
      <w:rFonts w:ascii="Arial" w:eastAsia="Lucida Sans Unicode" w:hAnsi="Arial" w:cs="Mangal"/>
      <w:kern w:val="1"/>
      <w:sz w:val="28"/>
      <w:szCs w:val="28"/>
      <w:lang w:eastAsia="pl-PL"/>
    </w:rPr>
  </w:style>
  <w:style w:type="paragraph" w:styleId="Tekstpodstawowy">
    <w:name w:val="Body Text"/>
    <w:basedOn w:val="Normalny"/>
    <w:link w:val="TekstpodstawowyZnak"/>
    <w:rsid w:val="00D73EB9"/>
    <w:pPr>
      <w:widowControl w:val="0"/>
      <w:suppressAutoHyphens/>
      <w:spacing w:after="120" w:line="240" w:lineRule="auto"/>
    </w:pPr>
    <w:rPr>
      <w:rFonts w:ascii="Times New Roman" w:eastAsia="Andale Sans UI" w:hAnsi="Times New Roman" w:cs="Times New Roman"/>
      <w:kern w:val="1"/>
      <w:sz w:val="24"/>
      <w:szCs w:val="24"/>
      <w:lang w:eastAsia="pl-PL"/>
    </w:rPr>
  </w:style>
  <w:style w:type="character" w:customStyle="1" w:styleId="TekstpodstawowyZnak">
    <w:name w:val="Tekst podstawowy Znak"/>
    <w:basedOn w:val="Domylnaczcionkaakapitu"/>
    <w:link w:val="Tekstpodstawowy"/>
    <w:rsid w:val="00D73EB9"/>
    <w:rPr>
      <w:rFonts w:ascii="Times New Roman" w:eastAsia="Andale Sans UI" w:hAnsi="Times New Roman" w:cs="Times New Roman"/>
      <w:kern w:val="1"/>
      <w:sz w:val="24"/>
      <w:szCs w:val="24"/>
      <w:lang w:eastAsia="pl-PL"/>
    </w:rPr>
  </w:style>
  <w:style w:type="paragraph" w:styleId="Lista">
    <w:name w:val="List"/>
    <w:basedOn w:val="Tekstpodstawowy"/>
    <w:rsid w:val="00D73EB9"/>
    <w:rPr>
      <w:rFonts w:cs="Tahoma"/>
    </w:rPr>
  </w:style>
  <w:style w:type="paragraph" w:customStyle="1" w:styleId="Podpis2">
    <w:name w:val="Podpis2"/>
    <w:basedOn w:val="Normalny"/>
    <w:rsid w:val="00D73EB9"/>
    <w:pPr>
      <w:widowControl w:val="0"/>
      <w:suppressLineNumbers/>
      <w:suppressAutoHyphens/>
      <w:spacing w:before="120" w:after="120" w:line="240" w:lineRule="auto"/>
    </w:pPr>
    <w:rPr>
      <w:rFonts w:ascii="Times New Roman" w:eastAsia="Andale Sans UI" w:hAnsi="Times New Roman" w:cs="Mangal"/>
      <w:i/>
      <w:iCs/>
      <w:kern w:val="1"/>
      <w:sz w:val="24"/>
      <w:szCs w:val="24"/>
      <w:lang w:eastAsia="pl-PL"/>
    </w:rPr>
  </w:style>
  <w:style w:type="paragraph" w:customStyle="1" w:styleId="Indeks">
    <w:name w:val="Indeks"/>
    <w:basedOn w:val="Normalny"/>
    <w:rsid w:val="00D73EB9"/>
    <w:pPr>
      <w:widowControl w:val="0"/>
      <w:suppressLineNumbers/>
      <w:suppressAutoHyphens/>
      <w:spacing w:after="0" w:line="240" w:lineRule="auto"/>
    </w:pPr>
    <w:rPr>
      <w:rFonts w:ascii="Times New Roman" w:eastAsia="Andale Sans UI" w:hAnsi="Times New Roman" w:cs="Tahoma"/>
      <w:kern w:val="1"/>
      <w:sz w:val="24"/>
      <w:szCs w:val="24"/>
      <w:lang w:eastAsia="pl-PL"/>
    </w:rPr>
  </w:style>
  <w:style w:type="paragraph" w:customStyle="1" w:styleId="Nagwek10">
    <w:name w:val="Nagłówek1"/>
    <w:basedOn w:val="Normalny"/>
    <w:next w:val="Tekstpodstawowy"/>
    <w:rsid w:val="00D73EB9"/>
    <w:pPr>
      <w:keepNext/>
      <w:widowControl w:val="0"/>
      <w:suppressAutoHyphens/>
      <w:spacing w:before="240" w:after="120" w:line="240" w:lineRule="auto"/>
    </w:pPr>
    <w:rPr>
      <w:rFonts w:ascii="Arial" w:eastAsia="Lucida Sans Unicode" w:hAnsi="Arial" w:cs="Mangal"/>
      <w:kern w:val="1"/>
      <w:sz w:val="28"/>
      <w:szCs w:val="28"/>
      <w:lang w:eastAsia="pl-PL"/>
    </w:rPr>
  </w:style>
  <w:style w:type="paragraph" w:customStyle="1" w:styleId="Podpis1">
    <w:name w:val="Podpis1"/>
    <w:basedOn w:val="Normalny"/>
    <w:rsid w:val="00D73EB9"/>
    <w:pPr>
      <w:widowControl w:val="0"/>
      <w:suppressLineNumbers/>
      <w:suppressAutoHyphens/>
      <w:spacing w:before="120" w:after="120" w:line="240" w:lineRule="auto"/>
    </w:pPr>
    <w:rPr>
      <w:rFonts w:ascii="Times New Roman" w:eastAsia="Andale Sans UI" w:hAnsi="Times New Roman" w:cs="Tahoma"/>
      <w:i/>
      <w:iCs/>
      <w:kern w:val="1"/>
      <w:sz w:val="24"/>
      <w:szCs w:val="24"/>
      <w:lang w:eastAsia="pl-PL"/>
    </w:rPr>
  </w:style>
  <w:style w:type="paragraph" w:styleId="Nagwek">
    <w:name w:val="header"/>
    <w:basedOn w:val="Normalny"/>
    <w:next w:val="Tekstpodstawowy"/>
    <w:link w:val="NagwekZnak"/>
    <w:uiPriority w:val="99"/>
    <w:rsid w:val="00D73EB9"/>
    <w:pPr>
      <w:keepNext/>
      <w:widowControl w:val="0"/>
      <w:suppressAutoHyphens/>
      <w:spacing w:before="240" w:after="120" w:line="240" w:lineRule="auto"/>
    </w:pPr>
    <w:rPr>
      <w:rFonts w:ascii="Arial" w:eastAsia="Andale Sans UI" w:hAnsi="Arial" w:cs="Times New Roman"/>
      <w:kern w:val="1"/>
      <w:sz w:val="28"/>
      <w:szCs w:val="28"/>
      <w:lang w:eastAsia="pl-PL"/>
    </w:rPr>
  </w:style>
  <w:style w:type="character" w:customStyle="1" w:styleId="NagwekZnak">
    <w:name w:val="Nagłówek Znak"/>
    <w:basedOn w:val="Domylnaczcionkaakapitu"/>
    <w:link w:val="Nagwek"/>
    <w:uiPriority w:val="99"/>
    <w:rsid w:val="00D73EB9"/>
    <w:rPr>
      <w:rFonts w:ascii="Arial" w:eastAsia="Andale Sans UI" w:hAnsi="Arial" w:cs="Times New Roman"/>
      <w:kern w:val="1"/>
      <w:sz w:val="28"/>
      <w:szCs w:val="28"/>
      <w:lang w:eastAsia="pl-PL"/>
    </w:rPr>
  </w:style>
  <w:style w:type="paragraph" w:customStyle="1" w:styleId="Zawartotabeli">
    <w:name w:val="Zawartość tabeli"/>
    <w:basedOn w:val="Normalny"/>
    <w:rsid w:val="00D73EB9"/>
    <w:pPr>
      <w:widowControl w:val="0"/>
      <w:suppressLineNumbers/>
      <w:suppressAutoHyphens/>
      <w:spacing w:after="0" w:line="240" w:lineRule="auto"/>
    </w:pPr>
    <w:rPr>
      <w:rFonts w:ascii="Times New Roman" w:eastAsia="Andale Sans UI" w:hAnsi="Times New Roman" w:cs="Times New Roman"/>
      <w:kern w:val="1"/>
      <w:sz w:val="24"/>
      <w:szCs w:val="24"/>
      <w:lang w:eastAsia="pl-PL"/>
    </w:rPr>
  </w:style>
  <w:style w:type="paragraph" w:customStyle="1" w:styleId="Nagwektabeli">
    <w:name w:val="Nagłówek tabeli"/>
    <w:basedOn w:val="Zawartotabeli"/>
    <w:rsid w:val="00D73EB9"/>
    <w:pPr>
      <w:jc w:val="center"/>
    </w:pPr>
    <w:rPr>
      <w:b/>
      <w:bCs/>
    </w:rPr>
  </w:style>
  <w:style w:type="paragraph" w:customStyle="1" w:styleId="Skrconyadreszwrotny">
    <w:name w:val="Skrócony adres zwrotny"/>
    <w:basedOn w:val="Normalny"/>
    <w:rsid w:val="00D73EB9"/>
    <w:pPr>
      <w:widowControl w:val="0"/>
      <w:suppressAutoHyphens/>
      <w:spacing w:after="0" w:line="240" w:lineRule="auto"/>
    </w:pPr>
    <w:rPr>
      <w:rFonts w:ascii="Times New Roman" w:eastAsia="Andale Sans UI" w:hAnsi="Times New Roman" w:cs="Times New Roman"/>
      <w:kern w:val="1"/>
      <w:sz w:val="24"/>
      <w:szCs w:val="20"/>
      <w:lang w:eastAsia="pl-PL"/>
    </w:rPr>
  </w:style>
  <w:style w:type="paragraph" w:customStyle="1" w:styleId="Lista-kontynuacja21">
    <w:name w:val="Lista - kontynuacja 21"/>
    <w:basedOn w:val="Normalny"/>
    <w:rsid w:val="00D73EB9"/>
    <w:pPr>
      <w:widowControl w:val="0"/>
      <w:suppressAutoHyphens/>
      <w:spacing w:after="120" w:line="240" w:lineRule="auto"/>
      <w:ind w:left="566"/>
    </w:pPr>
    <w:rPr>
      <w:rFonts w:ascii="Times New Roman" w:eastAsia="Andale Sans UI" w:hAnsi="Times New Roman" w:cs="Times New Roman"/>
      <w:kern w:val="1"/>
      <w:sz w:val="24"/>
      <w:szCs w:val="24"/>
      <w:lang w:eastAsia="pl-PL"/>
    </w:rPr>
  </w:style>
  <w:style w:type="paragraph" w:styleId="Stopka">
    <w:name w:val="footer"/>
    <w:basedOn w:val="Normalny"/>
    <w:link w:val="StopkaZnak"/>
    <w:uiPriority w:val="99"/>
    <w:rsid w:val="00D73EB9"/>
    <w:pPr>
      <w:tabs>
        <w:tab w:val="center" w:pos="4536"/>
        <w:tab w:val="right" w:pos="9072"/>
      </w:tabs>
      <w:spacing w:after="0" w:line="240" w:lineRule="auto"/>
    </w:pPr>
    <w:rPr>
      <w:rFonts w:ascii="Times New Roman" w:eastAsia="Times New Roman" w:hAnsi="Times New Roman" w:cs="Times New Roman"/>
      <w:kern w:val="1"/>
      <w:sz w:val="20"/>
      <w:szCs w:val="20"/>
      <w:lang w:eastAsia="pl-PL"/>
    </w:rPr>
  </w:style>
  <w:style w:type="character" w:customStyle="1" w:styleId="StopkaZnak">
    <w:name w:val="Stopka Znak"/>
    <w:basedOn w:val="Domylnaczcionkaakapitu"/>
    <w:link w:val="Stopka"/>
    <w:uiPriority w:val="99"/>
    <w:rsid w:val="00D73EB9"/>
    <w:rPr>
      <w:rFonts w:ascii="Times New Roman" w:eastAsia="Times New Roman" w:hAnsi="Times New Roman" w:cs="Times New Roman"/>
      <w:kern w:val="1"/>
      <w:sz w:val="20"/>
      <w:szCs w:val="20"/>
      <w:lang w:eastAsia="pl-PL"/>
    </w:rPr>
  </w:style>
  <w:style w:type="paragraph" w:customStyle="1" w:styleId="AbsatzTableFormat">
    <w:name w:val="AbsatzTableFormat"/>
    <w:basedOn w:val="Normalny"/>
    <w:rsid w:val="00D73EB9"/>
    <w:pPr>
      <w:spacing w:after="0" w:line="240" w:lineRule="auto"/>
    </w:pPr>
    <w:rPr>
      <w:rFonts w:ascii="Times New Roman" w:eastAsia="Times New Roman" w:hAnsi="Times New Roman" w:cs="Times New Roman"/>
      <w:kern w:val="1"/>
      <w:sz w:val="16"/>
      <w:szCs w:val="16"/>
      <w:lang w:eastAsia="pl-PL"/>
    </w:rPr>
  </w:style>
  <w:style w:type="paragraph" w:styleId="Tekstdymka">
    <w:name w:val="Balloon Text"/>
    <w:basedOn w:val="Normalny"/>
    <w:link w:val="TekstdymkaZnak"/>
    <w:uiPriority w:val="99"/>
    <w:semiHidden/>
    <w:unhideWhenUsed/>
    <w:rsid w:val="00D73EB9"/>
    <w:pPr>
      <w:widowControl w:val="0"/>
      <w:suppressAutoHyphens/>
      <w:spacing w:after="0" w:line="240" w:lineRule="auto"/>
    </w:pPr>
    <w:rPr>
      <w:rFonts w:ascii="Tahoma" w:eastAsia="Andale Sans UI" w:hAnsi="Tahoma" w:cs="Times New Roman"/>
      <w:kern w:val="1"/>
      <w:sz w:val="16"/>
      <w:szCs w:val="16"/>
      <w:lang w:eastAsia="pl-PL"/>
    </w:rPr>
  </w:style>
  <w:style w:type="character" w:customStyle="1" w:styleId="TekstdymkaZnak">
    <w:name w:val="Tekst dymka Znak"/>
    <w:basedOn w:val="Domylnaczcionkaakapitu"/>
    <w:link w:val="Tekstdymka"/>
    <w:uiPriority w:val="99"/>
    <w:semiHidden/>
    <w:rsid w:val="00D73EB9"/>
    <w:rPr>
      <w:rFonts w:ascii="Tahoma" w:eastAsia="Andale Sans UI" w:hAnsi="Tahoma" w:cs="Times New Roman"/>
      <w:kern w:val="1"/>
      <w:sz w:val="16"/>
      <w:szCs w:val="16"/>
      <w:lang w:eastAsia="pl-PL"/>
    </w:rPr>
  </w:style>
  <w:style w:type="character" w:styleId="Odwoaniedokomentarza">
    <w:name w:val="annotation reference"/>
    <w:uiPriority w:val="99"/>
    <w:semiHidden/>
    <w:unhideWhenUsed/>
    <w:rsid w:val="00D73EB9"/>
    <w:rPr>
      <w:sz w:val="16"/>
      <w:szCs w:val="16"/>
    </w:rPr>
  </w:style>
  <w:style w:type="paragraph" w:styleId="Tekstkomentarza">
    <w:name w:val="annotation text"/>
    <w:basedOn w:val="Normalny"/>
    <w:link w:val="TekstkomentarzaZnak"/>
    <w:uiPriority w:val="99"/>
    <w:semiHidden/>
    <w:unhideWhenUsed/>
    <w:rsid w:val="00D73EB9"/>
    <w:pPr>
      <w:widowControl w:val="0"/>
      <w:suppressAutoHyphens/>
      <w:spacing w:after="0" w:line="240" w:lineRule="auto"/>
    </w:pPr>
    <w:rPr>
      <w:rFonts w:ascii="Times New Roman" w:eastAsia="Andale Sans UI" w:hAnsi="Times New Roman" w:cs="Times New Roman"/>
      <w:kern w:val="1"/>
      <w:sz w:val="20"/>
      <w:szCs w:val="20"/>
      <w:lang w:eastAsia="pl-PL"/>
    </w:rPr>
  </w:style>
  <w:style w:type="character" w:customStyle="1" w:styleId="TekstkomentarzaZnak">
    <w:name w:val="Tekst komentarza Znak"/>
    <w:basedOn w:val="Domylnaczcionkaakapitu"/>
    <w:link w:val="Tekstkomentarza"/>
    <w:uiPriority w:val="99"/>
    <w:semiHidden/>
    <w:rsid w:val="00D73EB9"/>
    <w:rPr>
      <w:rFonts w:ascii="Times New Roman" w:eastAsia="Andale Sans UI" w:hAnsi="Times New Roman" w:cs="Times New Roman"/>
      <w:kern w:val="1"/>
      <w:sz w:val="20"/>
      <w:szCs w:val="20"/>
      <w:lang w:eastAsia="pl-PL"/>
    </w:rPr>
  </w:style>
  <w:style w:type="paragraph" w:styleId="Tematkomentarza">
    <w:name w:val="annotation subject"/>
    <w:basedOn w:val="Tekstkomentarza"/>
    <w:next w:val="Tekstkomentarza"/>
    <w:link w:val="TematkomentarzaZnak"/>
    <w:uiPriority w:val="99"/>
    <w:semiHidden/>
    <w:unhideWhenUsed/>
    <w:rsid w:val="00D73EB9"/>
    <w:rPr>
      <w:b/>
      <w:bCs/>
    </w:rPr>
  </w:style>
  <w:style w:type="character" w:customStyle="1" w:styleId="TematkomentarzaZnak">
    <w:name w:val="Temat komentarza Znak"/>
    <w:basedOn w:val="TekstkomentarzaZnak"/>
    <w:link w:val="Tematkomentarza"/>
    <w:uiPriority w:val="99"/>
    <w:semiHidden/>
    <w:rsid w:val="00D73EB9"/>
    <w:rPr>
      <w:rFonts w:ascii="Times New Roman" w:eastAsia="Andale Sans UI" w:hAnsi="Times New Roman" w:cs="Times New Roman"/>
      <w:b/>
      <w:bCs/>
      <w:kern w:val="1"/>
      <w:sz w:val="20"/>
      <w:szCs w:val="20"/>
      <w:lang w:eastAsia="pl-PL"/>
    </w:rPr>
  </w:style>
  <w:style w:type="paragraph" w:styleId="Poprawka">
    <w:name w:val="Revision"/>
    <w:hidden/>
    <w:uiPriority w:val="99"/>
    <w:semiHidden/>
    <w:rsid w:val="00D73EB9"/>
    <w:pPr>
      <w:spacing w:after="0" w:line="240" w:lineRule="auto"/>
    </w:pPr>
    <w:rPr>
      <w:rFonts w:ascii="Times New Roman" w:eastAsia="Andale Sans UI" w:hAnsi="Times New Roman" w:cs="Times New Roman"/>
      <w:kern w:val="1"/>
      <w:sz w:val="24"/>
      <w:szCs w:val="24"/>
      <w:lang w:eastAsia="pl-PL"/>
    </w:rPr>
  </w:style>
  <w:style w:type="paragraph" w:customStyle="1" w:styleId="Tekstwstpniesformatowany">
    <w:name w:val="Tekst wstępnie sformatowany"/>
    <w:basedOn w:val="Normalny"/>
    <w:rsid w:val="00D73EB9"/>
    <w:pPr>
      <w:widowControl w:val="0"/>
      <w:suppressAutoHyphens/>
      <w:spacing w:after="0" w:line="240" w:lineRule="auto"/>
    </w:pPr>
    <w:rPr>
      <w:rFonts w:ascii="Courier New" w:eastAsia="Courier New" w:hAnsi="Courier New" w:cs="Courier New"/>
      <w:kern w:val="1"/>
      <w:sz w:val="20"/>
      <w:szCs w:val="20"/>
      <w:lang w:eastAsia="pl-PL"/>
    </w:rPr>
  </w:style>
  <w:style w:type="paragraph" w:customStyle="1" w:styleId="Standard">
    <w:name w:val="Standard"/>
    <w:rsid w:val="00D73EB9"/>
    <w:pPr>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table" w:styleId="Tabela-Siatka">
    <w:name w:val="Table Grid"/>
    <w:basedOn w:val="Standardowy"/>
    <w:uiPriority w:val="39"/>
    <w:rsid w:val="00D73EB9"/>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kontynuacja2">
    <w:name w:val="List Continue 2"/>
    <w:basedOn w:val="Normalny"/>
    <w:uiPriority w:val="99"/>
    <w:semiHidden/>
    <w:unhideWhenUsed/>
    <w:rsid w:val="00D73EB9"/>
    <w:pPr>
      <w:widowControl w:val="0"/>
      <w:suppressAutoHyphens/>
      <w:spacing w:after="120" w:line="240" w:lineRule="auto"/>
      <w:ind w:left="566"/>
      <w:contextualSpacing/>
    </w:pPr>
    <w:rPr>
      <w:rFonts w:ascii="Times New Roman" w:eastAsia="Andale Sans UI" w:hAnsi="Times New Roman" w:cs="Times New Roman"/>
      <w:kern w:val="1"/>
      <w:sz w:val="24"/>
      <w:szCs w:val="24"/>
      <w:lang w:eastAsia="pl-PL"/>
    </w:rPr>
  </w:style>
  <w:style w:type="paragraph" w:customStyle="1" w:styleId="Standarduser">
    <w:name w:val="Standard (user)"/>
    <w:rsid w:val="00D73EB9"/>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Textbodyindent">
    <w:name w:val="Text body indent"/>
    <w:basedOn w:val="Standard"/>
    <w:rsid w:val="00D73EB9"/>
    <w:pPr>
      <w:widowControl w:val="0"/>
      <w:ind w:left="720"/>
    </w:pPr>
    <w:rPr>
      <w:rFonts w:eastAsia="Andale Sans UI" w:cs="Tahoma"/>
      <w:lang w:val="de-DE" w:eastAsia="ja-JP" w:bidi="fa-IR"/>
    </w:rPr>
  </w:style>
  <w:style w:type="paragraph" w:styleId="Listapunktowana">
    <w:name w:val="List Bullet"/>
    <w:basedOn w:val="Normalny"/>
    <w:uiPriority w:val="99"/>
    <w:unhideWhenUsed/>
    <w:rsid w:val="00D73EB9"/>
    <w:pPr>
      <w:widowControl w:val="0"/>
      <w:numPr>
        <w:numId w:val="2"/>
      </w:numPr>
      <w:suppressAutoHyphens/>
      <w:spacing w:after="0" w:line="240" w:lineRule="auto"/>
      <w:contextualSpacing/>
    </w:pPr>
    <w:rPr>
      <w:rFonts w:ascii="Times New Roman" w:eastAsia="Andale Sans UI" w:hAnsi="Times New Roman" w:cs="Times New Roman"/>
      <w:kern w:val="1"/>
      <w:sz w:val="24"/>
      <w:szCs w:val="24"/>
      <w:lang w:eastAsia="pl-PL"/>
    </w:rPr>
  </w:style>
  <w:style w:type="paragraph" w:customStyle="1" w:styleId="TableContents">
    <w:name w:val="Table Contents"/>
    <w:basedOn w:val="Normalny"/>
    <w:uiPriority w:val="99"/>
    <w:rsid w:val="00D73EB9"/>
    <w:pPr>
      <w:widowControl w:val="0"/>
      <w:suppressLineNumbers/>
      <w:suppressAutoHyphens/>
      <w:spacing w:after="0" w:line="240" w:lineRule="auto"/>
    </w:pPr>
    <w:rPr>
      <w:rFonts w:ascii="Times New Roman" w:eastAsia="Andale Sans UI" w:hAnsi="Times New Roman" w:cs="Times New Roman"/>
      <w:kern w:val="2"/>
      <w:sz w:val="24"/>
      <w:szCs w:val="24"/>
      <w:lang w:eastAsia="fa-IR" w:bidi="fa-IR"/>
    </w:rPr>
  </w:style>
  <w:style w:type="character" w:customStyle="1" w:styleId="spelle">
    <w:name w:val="spelle"/>
    <w:rsid w:val="00D73EB9"/>
    <w:rPr>
      <w:rFonts w:cs="Times New Roman"/>
      <w:lang w:eastAsia="hi-IN" w:bidi="hi-IN"/>
    </w:rPr>
  </w:style>
  <w:style w:type="paragraph" w:styleId="NormalnyWeb">
    <w:name w:val="Normal (Web)"/>
    <w:basedOn w:val="Normalny"/>
    <w:rsid w:val="00D73EB9"/>
    <w:pPr>
      <w:widowControl w:val="0"/>
      <w:suppressAutoHyphens/>
      <w:spacing w:before="100" w:after="100" w:line="240" w:lineRule="auto"/>
    </w:pPr>
    <w:rPr>
      <w:rFonts w:ascii="Arial Unicode MS" w:eastAsia="MS Mincho" w:hAnsi="Arial Unicode MS" w:cs="Arial Unicode MS"/>
      <w:color w:val="000000"/>
      <w:sz w:val="24"/>
      <w:szCs w:val="24"/>
      <w:lang w:val="en-US" w:bidi="en-US"/>
    </w:rPr>
  </w:style>
  <w:style w:type="paragraph" w:customStyle="1" w:styleId="TableContentsuser">
    <w:name w:val="Table Contents (user)"/>
    <w:basedOn w:val="Normalny"/>
    <w:uiPriority w:val="99"/>
    <w:rsid w:val="00D73EB9"/>
    <w:pPr>
      <w:suppressLineNumbers/>
      <w:suppressAutoHyphens/>
      <w:autoSpaceDN w:val="0"/>
      <w:spacing w:after="0" w:line="240" w:lineRule="auto"/>
      <w:textAlignment w:val="baseline"/>
    </w:pPr>
    <w:rPr>
      <w:rFonts w:ascii="Times New Roman" w:eastAsia="Arial" w:hAnsi="Times New Roman" w:cs="Times New Roman"/>
      <w:kern w:val="3"/>
      <w:sz w:val="24"/>
      <w:szCs w:val="24"/>
      <w:lang w:eastAsia="ja-JP"/>
    </w:rPr>
  </w:style>
  <w:style w:type="paragraph" w:styleId="Akapitzlist">
    <w:name w:val="List Paragraph"/>
    <w:aliases w:val="sw tekst"/>
    <w:basedOn w:val="Normalny"/>
    <w:link w:val="AkapitzlistZnak"/>
    <w:uiPriority w:val="34"/>
    <w:qFormat/>
    <w:rsid w:val="00D73EB9"/>
    <w:pPr>
      <w:ind w:left="720"/>
      <w:contextualSpacing/>
    </w:pPr>
    <w:rPr>
      <w:rFonts w:ascii="Calibri" w:eastAsia="Calibri" w:hAnsi="Calibri" w:cs="Times New Roman"/>
    </w:rPr>
  </w:style>
  <w:style w:type="character" w:customStyle="1" w:styleId="hps">
    <w:name w:val="hps"/>
    <w:rsid w:val="00D73EB9"/>
  </w:style>
  <w:style w:type="paragraph" w:customStyle="1" w:styleId="Akapitzlist1">
    <w:name w:val="Akapit z listą1"/>
    <w:basedOn w:val="Normalny"/>
    <w:rsid w:val="00D73EB9"/>
    <w:pPr>
      <w:ind w:left="720"/>
    </w:pPr>
    <w:rPr>
      <w:rFonts w:ascii="Calibri" w:eastAsia="Times New Roman" w:hAnsi="Calibri" w:cs="Times New Roman"/>
      <w:szCs w:val="20"/>
      <w:lang w:eastAsia="pl-PL"/>
    </w:rPr>
  </w:style>
  <w:style w:type="paragraph" w:customStyle="1" w:styleId="pkt">
    <w:name w:val="pkt"/>
    <w:basedOn w:val="Normalny"/>
    <w:rsid w:val="00420195"/>
    <w:pPr>
      <w:suppressAutoHyphens/>
      <w:spacing w:before="60" w:after="60" w:line="240" w:lineRule="auto"/>
      <w:ind w:left="851" w:hanging="295"/>
      <w:jc w:val="both"/>
    </w:pPr>
    <w:rPr>
      <w:rFonts w:ascii="Times New Roman" w:eastAsia="Times New Roman" w:hAnsi="Times New Roman" w:cs="Times New Roman"/>
      <w:sz w:val="24"/>
      <w:szCs w:val="24"/>
      <w:lang w:eastAsia="ar-SA"/>
    </w:rPr>
  </w:style>
  <w:style w:type="paragraph" w:customStyle="1" w:styleId="Default">
    <w:name w:val="Default"/>
    <w:rsid w:val="008028E8"/>
    <w:pPr>
      <w:autoSpaceDE w:val="0"/>
      <w:autoSpaceDN w:val="0"/>
      <w:adjustRightInd w:val="0"/>
      <w:spacing w:after="0" w:line="240" w:lineRule="auto"/>
    </w:pPr>
    <w:rPr>
      <w:rFonts w:ascii="Calibri" w:hAnsi="Calibri" w:cs="Calibri"/>
      <w:color w:val="000000"/>
      <w:sz w:val="24"/>
      <w:szCs w:val="24"/>
    </w:rPr>
  </w:style>
  <w:style w:type="paragraph" w:customStyle="1" w:styleId="Lista-kontynuacja24">
    <w:name w:val="Lista - kontynuacja 24"/>
    <w:basedOn w:val="Normalny"/>
    <w:rsid w:val="008028E8"/>
    <w:pPr>
      <w:widowControl w:val="0"/>
      <w:suppressAutoHyphens/>
      <w:spacing w:after="120" w:line="240" w:lineRule="auto"/>
      <w:ind w:left="566"/>
    </w:pPr>
    <w:rPr>
      <w:rFonts w:ascii="Times New Roman" w:eastAsia="Andale Sans UI" w:hAnsi="Times New Roman" w:cs="Times New Roman"/>
      <w:kern w:val="2"/>
      <w:sz w:val="24"/>
      <w:szCs w:val="24"/>
      <w:lang w:eastAsia="ar-SA"/>
    </w:rPr>
  </w:style>
  <w:style w:type="paragraph" w:styleId="Tytu">
    <w:name w:val="Title"/>
    <w:basedOn w:val="Standard"/>
    <w:next w:val="Podtytu"/>
    <w:link w:val="TytuZnak"/>
    <w:qFormat/>
    <w:rsid w:val="00431206"/>
    <w:pPr>
      <w:jc w:val="center"/>
      <w:textAlignment w:val="auto"/>
    </w:pPr>
    <w:rPr>
      <w:rFonts w:ascii="Garamond" w:eastAsia="Times New Roman" w:hAnsi="Garamond" w:cs="Times New Roman"/>
      <w:b/>
      <w:sz w:val="22"/>
      <w:szCs w:val="22"/>
      <w:lang w:bidi="ar-SA"/>
    </w:rPr>
  </w:style>
  <w:style w:type="character" w:customStyle="1" w:styleId="TytuZnak">
    <w:name w:val="Tytuł Znak"/>
    <w:basedOn w:val="Domylnaczcionkaakapitu"/>
    <w:link w:val="Tytu"/>
    <w:rsid w:val="00431206"/>
    <w:rPr>
      <w:rFonts w:ascii="Garamond" w:eastAsia="Times New Roman" w:hAnsi="Garamond" w:cs="Times New Roman"/>
      <w:b/>
      <w:kern w:val="3"/>
      <w:lang w:eastAsia="zh-CN"/>
    </w:rPr>
  </w:style>
  <w:style w:type="numbering" w:customStyle="1" w:styleId="WW8Num2">
    <w:name w:val="WW8Num2"/>
    <w:rsid w:val="00431206"/>
    <w:pPr>
      <w:numPr>
        <w:numId w:val="3"/>
      </w:numPr>
    </w:pPr>
  </w:style>
  <w:style w:type="paragraph" w:styleId="Podtytu">
    <w:name w:val="Subtitle"/>
    <w:basedOn w:val="Normalny"/>
    <w:next w:val="Normalny"/>
    <w:link w:val="PodtytuZnak"/>
    <w:uiPriority w:val="11"/>
    <w:qFormat/>
    <w:rsid w:val="0043120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431206"/>
    <w:rPr>
      <w:rFonts w:asciiTheme="majorHAnsi" w:eastAsiaTheme="majorEastAsia" w:hAnsiTheme="majorHAnsi" w:cstheme="majorBidi"/>
      <w:i/>
      <w:iCs/>
      <w:color w:val="4F81BD" w:themeColor="accent1"/>
      <w:spacing w:val="15"/>
      <w:sz w:val="24"/>
      <w:szCs w:val="24"/>
    </w:rPr>
  </w:style>
  <w:style w:type="character" w:customStyle="1" w:styleId="AkapitzlistZnak">
    <w:name w:val="Akapit z listą Znak"/>
    <w:aliases w:val="sw tekst Znak"/>
    <w:link w:val="Akapitzlist"/>
    <w:uiPriority w:val="34"/>
    <w:locked/>
    <w:rsid w:val="004B5E68"/>
    <w:rPr>
      <w:rFonts w:ascii="Calibri" w:eastAsia="Calibri" w:hAnsi="Calibri" w:cs="Times New Roman"/>
    </w:rPr>
  </w:style>
  <w:style w:type="numbering" w:customStyle="1" w:styleId="WW8Num21">
    <w:name w:val="WW8Num21"/>
    <w:rsid w:val="00284B1E"/>
  </w:style>
  <w:style w:type="table" w:customStyle="1" w:styleId="Tabela-Siatka1">
    <w:name w:val="Tabela - Siatka1"/>
    <w:basedOn w:val="Standardowy"/>
    <w:next w:val="Tabela-Siatka"/>
    <w:uiPriority w:val="59"/>
    <w:rsid w:val="002D34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975944">
      <w:bodyDiv w:val="1"/>
      <w:marLeft w:val="0"/>
      <w:marRight w:val="0"/>
      <w:marTop w:val="0"/>
      <w:marBottom w:val="0"/>
      <w:divBdr>
        <w:top w:val="none" w:sz="0" w:space="0" w:color="auto"/>
        <w:left w:val="none" w:sz="0" w:space="0" w:color="auto"/>
        <w:bottom w:val="none" w:sz="0" w:space="0" w:color="auto"/>
        <w:right w:val="none" w:sz="0" w:space="0" w:color="auto"/>
      </w:divBdr>
    </w:div>
    <w:div w:id="643120434">
      <w:bodyDiv w:val="1"/>
      <w:marLeft w:val="0"/>
      <w:marRight w:val="0"/>
      <w:marTop w:val="0"/>
      <w:marBottom w:val="0"/>
      <w:divBdr>
        <w:top w:val="none" w:sz="0" w:space="0" w:color="auto"/>
        <w:left w:val="none" w:sz="0" w:space="0" w:color="auto"/>
        <w:bottom w:val="none" w:sz="0" w:space="0" w:color="auto"/>
        <w:right w:val="none" w:sz="0" w:space="0" w:color="auto"/>
      </w:divBdr>
    </w:div>
    <w:div w:id="697006687">
      <w:bodyDiv w:val="1"/>
      <w:marLeft w:val="0"/>
      <w:marRight w:val="0"/>
      <w:marTop w:val="0"/>
      <w:marBottom w:val="0"/>
      <w:divBdr>
        <w:top w:val="none" w:sz="0" w:space="0" w:color="auto"/>
        <w:left w:val="none" w:sz="0" w:space="0" w:color="auto"/>
        <w:bottom w:val="none" w:sz="0" w:space="0" w:color="auto"/>
        <w:right w:val="none" w:sz="0" w:space="0" w:color="auto"/>
      </w:divBdr>
    </w:div>
    <w:div w:id="882207029">
      <w:bodyDiv w:val="1"/>
      <w:marLeft w:val="0"/>
      <w:marRight w:val="0"/>
      <w:marTop w:val="0"/>
      <w:marBottom w:val="0"/>
      <w:divBdr>
        <w:top w:val="none" w:sz="0" w:space="0" w:color="auto"/>
        <w:left w:val="none" w:sz="0" w:space="0" w:color="auto"/>
        <w:bottom w:val="none" w:sz="0" w:space="0" w:color="auto"/>
        <w:right w:val="none" w:sz="0" w:space="0" w:color="auto"/>
      </w:divBdr>
    </w:div>
    <w:div w:id="1249802749">
      <w:bodyDiv w:val="1"/>
      <w:marLeft w:val="0"/>
      <w:marRight w:val="0"/>
      <w:marTop w:val="0"/>
      <w:marBottom w:val="0"/>
      <w:divBdr>
        <w:top w:val="none" w:sz="0" w:space="0" w:color="auto"/>
        <w:left w:val="none" w:sz="0" w:space="0" w:color="auto"/>
        <w:bottom w:val="none" w:sz="0" w:space="0" w:color="auto"/>
        <w:right w:val="none" w:sz="0" w:space="0" w:color="auto"/>
      </w:divBdr>
    </w:div>
    <w:div w:id="1495410971">
      <w:bodyDiv w:val="1"/>
      <w:marLeft w:val="0"/>
      <w:marRight w:val="0"/>
      <w:marTop w:val="0"/>
      <w:marBottom w:val="0"/>
      <w:divBdr>
        <w:top w:val="none" w:sz="0" w:space="0" w:color="auto"/>
        <w:left w:val="none" w:sz="0" w:space="0" w:color="auto"/>
        <w:bottom w:val="none" w:sz="0" w:space="0" w:color="auto"/>
        <w:right w:val="none" w:sz="0" w:space="0" w:color="auto"/>
      </w:divBdr>
    </w:div>
    <w:div w:id="1773084960">
      <w:bodyDiv w:val="1"/>
      <w:marLeft w:val="0"/>
      <w:marRight w:val="0"/>
      <w:marTop w:val="0"/>
      <w:marBottom w:val="0"/>
      <w:divBdr>
        <w:top w:val="none" w:sz="0" w:space="0" w:color="auto"/>
        <w:left w:val="none" w:sz="0" w:space="0" w:color="auto"/>
        <w:bottom w:val="none" w:sz="0" w:space="0" w:color="auto"/>
        <w:right w:val="none" w:sz="0" w:space="0" w:color="auto"/>
      </w:divBdr>
    </w:div>
    <w:div w:id="2144540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5F6948-7FC1-4F1D-AC8D-454D93E106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727</Words>
  <Characters>4364</Characters>
  <Application>Microsoft Office Word</Application>
  <DocSecurity>0</DocSecurity>
  <Lines>36</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Marek Piotrowski</dc:creator>
  <cp:lastModifiedBy>Zdzisław Paździora</cp:lastModifiedBy>
  <cp:revision>2</cp:revision>
  <cp:lastPrinted>2018-07-06T08:48:00Z</cp:lastPrinted>
  <dcterms:created xsi:type="dcterms:W3CDTF">2020-02-10T06:53:00Z</dcterms:created>
  <dcterms:modified xsi:type="dcterms:W3CDTF">2020-02-10T06:53:00Z</dcterms:modified>
</cp:coreProperties>
</file>