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30A24" w14:textId="77777777" w:rsidR="00227B9A" w:rsidRPr="00BD6224" w:rsidRDefault="00227B9A" w:rsidP="00227B9A">
      <w:pPr>
        <w:spacing w:after="0" w:line="240" w:lineRule="auto"/>
        <w:rPr>
          <w:rFonts w:ascii="Century Gothic" w:hAnsi="Century Gothic"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227B9A" w:rsidRPr="00344623" w14:paraId="17908B91" w14:textId="77777777" w:rsidTr="00F12418">
        <w:trPr>
          <w:trHeight w:val="406"/>
          <w:jc w:val="center"/>
        </w:trPr>
        <w:tc>
          <w:tcPr>
            <w:tcW w:w="13994" w:type="dxa"/>
            <w:shd w:val="clear" w:color="auto" w:fill="D9D9D9"/>
            <w:vAlign w:val="center"/>
          </w:tcPr>
          <w:p w14:paraId="4138CA84" w14:textId="77777777" w:rsidR="00227B9A" w:rsidRPr="00344623" w:rsidRDefault="00227B9A" w:rsidP="00F12418">
            <w:pPr>
              <w:suppressAutoHyphens/>
              <w:autoSpaceDN w:val="0"/>
              <w:spacing w:after="0" w:line="288" w:lineRule="auto"/>
              <w:jc w:val="center"/>
              <w:rPr>
                <w:rFonts w:ascii="Garamond" w:eastAsia="Times New Roman" w:hAnsi="Garamond"/>
                <w:b/>
                <w:kern w:val="3"/>
                <w:lang w:eastAsia="zh-CN"/>
              </w:rPr>
            </w:pPr>
            <w:bookmarkStart w:id="0" w:name="_Hlk6143199"/>
            <w:r w:rsidRPr="00344623">
              <w:rPr>
                <w:rFonts w:ascii="Garamond" w:eastAsia="Times New Roman" w:hAnsi="Garamond"/>
                <w:b/>
                <w:kern w:val="3"/>
                <w:lang w:eastAsia="zh-CN"/>
              </w:rPr>
              <w:t>OPIS PRZEDMIOTU ZAMÓWIENIA</w:t>
            </w:r>
          </w:p>
          <w:p w14:paraId="3ABDEFB6" w14:textId="77777777" w:rsidR="00227B9A" w:rsidRPr="00344623" w:rsidRDefault="005A56B7" w:rsidP="00F12418">
            <w:pPr>
              <w:suppressAutoHyphens/>
              <w:autoSpaceDN w:val="0"/>
              <w:spacing w:after="0" w:line="288" w:lineRule="auto"/>
              <w:jc w:val="center"/>
              <w:rPr>
                <w:rFonts w:ascii="Garamond" w:eastAsia="Times New Roman" w:hAnsi="Garamond"/>
                <w:b/>
                <w:kern w:val="3"/>
                <w:lang w:eastAsia="zh-CN"/>
              </w:rPr>
            </w:pPr>
            <w:r w:rsidRPr="00344623">
              <w:rPr>
                <w:rFonts w:ascii="Garamond" w:eastAsia="Times New Roman" w:hAnsi="Garamond"/>
                <w:b/>
                <w:kern w:val="3"/>
                <w:lang w:eastAsia="zh-CN"/>
              </w:rPr>
              <w:t>Dostawa procesora tkankowego</w:t>
            </w:r>
            <w:r w:rsidR="00227B9A" w:rsidRPr="00344623">
              <w:rPr>
                <w:rFonts w:ascii="Garamond" w:eastAsia="Times New Roman" w:hAnsi="Garamond"/>
                <w:b/>
                <w:kern w:val="3"/>
                <w:lang w:eastAsia="zh-CN"/>
              </w:rPr>
              <w:t xml:space="preserve"> dla Nowej Siedziby Szpitala Uniwersyteckiego (NSSU) </w:t>
            </w:r>
          </w:p>
          <w:p w14:paraId="23A1F714" w14:textId="77777777" w:rsidR="00227B9A" w:rsidRPr="00344623" w:rsidRDefault="00227B9A" w:rsidP="00BB5499">
            <w:pPr>
              <w:suppressAutoHyphens/>
              <w:autoSpaceDN w:val="0"/>
              <w:spacing w:after="0" w:line="288" w:lineRule="auto"/>
              <w:jc w:val="center"/>
              <w:rPr>
                <w:rFonts w:ascii="Garamond" w:eastAsia="Times New Roman" w:hAnsi="Garamond"/>
                <w:b/>
                <w:kern w:val="3"/>
                <w:lang w:eastAsia="zh-CN"/>
              </w:rPr>
            </w:pPr>
            <w:r w:rsidRPr="00344623">
              <w:rPr>
                <w:rFonts w:ascii="Garamond" w:eastAsia="Times New Roman" w:hAnsi="Garamond"/>
                <w:b/>
                <w:kern w:val="3"/>
                <w:lang w:eastAsia="zh-CN"/>
              </w:rPr>
              <w:t xml:space="preserve">wraz z instalacją, uruchomieniem i szkoleniem personelu </w:t>
            </w:r>
          </w:p>
        </w:tc>
      </w:tr>
    </w:tbl>
    <w:p w14:paraId="1F46F03A" w14:textId="77777777" w:rsidR="00227B9A" w:rsidRPr="00344623" w:rsidRDefault="00227B9A" w:rsidP="00725A7E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/>
          <w:kern w:val="3"/>
          <w:u w:val="single"/>
          <w:lang w:eastAsia="zh-CN" w:bidi="hi-IN"/>
        </w:rPr>
      </w:pPr>
    </w:p>
    <w:p w14:paraId="7F7A9D89" w14:textId="77777777" w:rsidR="00227B9A" w:rsidRPr="00344623" w:rsidRDefault="00227B9A" w:rsidP="00725A7E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344623">
        <w:rPr>
          <w:rFonts w:ascii="Garamond" w:eastAsia="Lucida Sans Unicode" w:hAnsi="Garamond"/>
          <w:kern w:val="3"/>
          <w:u w:val="single"/>
          <w:lang w:eastAsia="zh-CN" w:bidi="hi-IN"/>
        </w:rPr>
        <w:t>Uwagi i objaśnienia</w:t>
      </w:r>
      <w:r w:rsidRPr="00344623">
        <w:rPr>
          <w:rFonts w:ascii="Garamond" w:eastAsia="Lucida Sans Unicode" w:hAnsi="Garamond"/>
          <w:kern w:val="3"/>
          <w:lang w:eastAsia="zh-CN" w:bidi="hi-IN"/>
        </w:rPr>
        <w:t>:</w:t>
      </w:r>
    </w:p>
    <w:p w14:paraId="1DFA8104" w14:textId="77777777" w:rsidR="00227B9A" w:rsidRPr="00344623" w:rsidRDefault="00227B9A" w:rsidP="00725A7E">
      <w:pPr>
        <w:numPr>
          <w:ilvl w:val="0"/>
          <w:numId w:val="1"/>
        </w:numPr>
        <w:suppressAutoHyphens/>
        <w:autoSpaceDN w:val="0"/>
        <w:spacing w:after="0" w:line="276" w:lineRule="auto"/>
        <w:ind w:left="714" w:hanging="357"/>
        <w:jc w:val="both"/>
        <w:rPr>
          <w:rFonts w:ascii="Garamond" w:eastAsia="Lucida Sans Unicode" w:hAnsi="Garamond"/>
          <w:kern w:val="3"/>
          <w:lang w:eastAsia="zh-CN" w:bidi="hi-IN"/>
        </w:rPr>
      </w:pPr>
      <w:r w:rsidRPr="00344623">
        <w:rPr>
          <w:rFonts w:ascii="Garamond" w:eastAsia="Lucida Sans Unicode" w:hAnsi="Garamond"/>
          <w:kern w:val="3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2E342DD4" w14:textId="77777777" w:rsidR="00227B9A" w:rsidRPr="00344623" w:rsidRDefault="00227B9A" w:rsidP="00725A7E">
      <w:pPr>
        <w:numPr>
          <w:ilvl w:val="0"/>
          <w:numId w:val="1"/>
        </w:numPr>
        <w:suppressAutoHyphens/>
        <w:autoSpaceDN w:val="0"/>
        <w:spacing w:after="0" w:line="276" w:lineRule="auto"/>
        <w:ind w:left="714" w:hanging="357"/>
        <w:jc w:val="both"/>
        <w:rPr>
          <w:rFonts w:ascii="Garamond" w:eastAsia="Lucida Sans Unicode" w:hAnsi="Garamond"/>
          <w:kern w:val="3"/>
          <w:lang w:eastAsia="zh-CN" w:bidi="hi-IN"/>
        </w:rPr>
      </w:pPr>
      <w:r w:rsidRPr="00344623">
        <w:rPr>
          <w:rFonts w:ascii="Garamond" w:eastAsia="Lucida Sans Unicode" w:hAnsi="Garamond"/>
          <w:kern w:val="3"/>
          <w:lang w:eastAsia="zh-CN" w:bidi="hi-IN"/>
        </w:rPr>
        <w:t>Parametry o określonych warunkach liczbowych ( „=&gt;”  lub „&lt;=” ) są warunkami granicznymi, których niespełnienie spowoduje odrzucenie oferty.</w:t>
      </w:r>
    </w:p>
    <w:p w14:paraId="22CEDA69" w14:textId="77777777" w:rsidR="00227B9A" w:rsidRPr="00344623" w:rsidRDefault="00227B9A" w:rsidP="00725A7E">
      <w:pPr>
        <w:numPr>
          <w:ilvl w:val="0"/>
          <w:numId w:val="1"/>
        </w:numPr>
        <w:suppressAutoHyphens/>
        <w:autoSpaceDN w:val="0"/>
        <w:spacing w:after="0" w:line="276" w:lineRule="auto"/>
        <w:ind w:left="714" w:hanging="357"/>
        <w:jc w:val="both"/>
        <w:rPr>
          <w:rFonts w:ascii="Garamond" w:eastAsia="Lucida Sans Unicode" w:hAnsi="Garamond"/>
          <w:kern w:val="3"/>
          <w:lang w:eastAsia="zh-CN" w:bidi="hi-IN"/>
        </w:rPr>
      </w:pPr>
      <w:r w:rsidRPr="00344623">
        <w:rPr>
          <w:rFonts w:ascii="Garamond" w:eastAsia="Lucida Sans Unicode" w:hAnsi="Garamond"/>
          <w:kern w:val="3"/>
          <w:lang w:eastAsia="zh-CN" w:bidi="hi-IN"/>
        </w:rPr>
        <w:t>Wartość podana przy w/w oznaczeniach oznacza wartość wymaganą.</w:t>
      </w:r>
    </w:p>
    <w:p w14:paraId="749DB10D" w14:textId="77777777" w:rsidR="00227B9A" w:rsidRPr="00344623" w:rsidRDefault="00227B9A" w:rsidP="00725A7E">
      <w:pPr>
        <w:numPr>
          <w:ilvl w:val="0"/>
          <w:numId w:val="1"/>
        </w:numPr>
        <w:suppressAutoHyphens/>
        <w:autoSpaceDN w:val="0"/>
        <w:spacing w:after="0" w:line="276" w:lineRule="auto"/>
        <w:ind w:left="714" w:hanging="357"/>
        <w:jc w:val="both"/>
        <w:rPr>
          <w:rFonts w:ascii="Garamond" w:eastAsia="Lucida Sans Unicode" w:hAnsi="Garamond"/>
          <w:kern w:val="3"/>
          <w:lang w:eastAsia="zh-CN" w:bidi="hi-IN"/>
        </w:rPr>
      </w:pPr>
      <w:r w:rsidRPr="00344623">
        <w:rPr>
          <w:rFonts w:ascii="Garamond" w:eastAsia="Lucida Sans Unicode" w:hAnsi="Garamond"/>
          <w:kern w:val="3"/>
          <w:lang w:eastAsia="zh-CN" w:bidi="hi-IN"/>
        </w:rPr>
        <w:t>Wykonawca zobowiązany jest do podania parametrów w jednostkach wskazanych w niniejszym opisie.</w:t>
      </w:r>
    </w:p>
    <w:p w14:paraId="609E47CA" w14:textId="77777777" w:rsidR="00227B9A" w:rsidRPr="00344623" w:rsidRDefault="00227B9A" w:rsidP="00725A7E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rPr>
          <w:rFonts w:ascii="Garamond" w:eastAsia="Lucida Sans Unicode" w:hAnsi="Garamond"/>
          <w:kern w:val="3"/>
          <w:lang w:eastAsia="zh-CN" w:bidi="hi-IN"/>
        </w:rPr>
      </w:pPr>
      <w:r w:rsidRPr="00344623">
        <w:rPr>
          <w:rFonts w:ascii="Garamond" w:eastAsia="Lucida Sans Unicode" w:hAnsi="Garamond"/>
          <w:kern w:val="3"/>
          <w:lang w:eastAsia="zh-CN" w:bidi="hi-IN"/>
        </w:rPr>
        <w:t xml:space="preserve">Wykonawca gwarantuje niniejszym, że sprzęt jest fabrycznie nowy (rok produkcji: nie wcześniej niż 2021),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344623">
        <w:rPr>
          <w:rFonts w:ascii="Garamond" w:eastAsia="Lucida Sans Unicode" w:hAnsi="Garamond"/>
          <w:kern w:val="3"/>
          <w:lang w:eastAsia="zh-CN" w:bidi="hi-IN"/>
        </w:rPr>
        <w:t>rekondycjonowanym</w:t>
      </w:r>
      <w:proofErr w:type="spellEnd"/>
      <w:r w:rsidRPr="00344623">
        <w:rPr>
          <w:rFonts w:ascii="Garamond" w:eastAsia="Lucida Sans Unicode" w:hAnsi="Garamond"/>
          <w:kern w:val="3"/>
          <w:lang w:eastAsia="zh-CN" w:bidi="hi-IN"/>
        </w:rPr>
        <w:t>, powystawowym i nie był wykorzystywany wcześniej przez innego użytkownika.</w:t>
      </w:r>
    </w:p>
    <w:p w14:paraId="33350B31" w14:textId="77777777" w:rsidR="00227B9A" w:rsidRPr="00725A7E" w:rsidRDefault="00227B9A" w:rsidP="00227B9A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color w:val="FF0000"/>
          <w:kern w:val="3"/>
          <w:lang w:eastAsia="zh-CN" w:bidi="hi-IN"/>
        </w:rPr>
      </w:pPr>
    </w:p>
    <w:p w14:paraId="01D98886" w14:textId="77777777" w:rsidR="00227B9A" w:rsidRPr="00344623" w:rsidRDefault="00227B9A" w:rsidP="00227B9A">
      <w:pPr>
        <w:tabs>
          <w:tab w:val="left" w:pos="8985"/>
        </w:tabs>
        <w:spacing w:after="0" w:line="240" w:lineRule="auto"/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1665"/>
        <w:gridCol w:w="2458"/>
        <w:gridCol w:w="1843"/>
        <w:gridCol w:w="1657"/>
        <w:gridCol w:w="1394"/>
        <w:gridCol w:w="1345"/>
        <w:gridCol w:w="3082"/>
      </w:tblGrid>
      <w:tr w:rsidR="00725A7E" w:rsidRPr="00344623" w14:paraId="60712DAE" w14:textId="77777777" w:rsidTr="00725A7E">
        <w:trPr>
          <w:trHeight w:val="550"/>
        </w:trPr>
        <w:tc>
          <w:tcPr>
            <w:tcW w:w="55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1572FEF" w14:textId="77777777" w:rsidR="00725A7E" w:rsidRPr="00344623" w:rsidRDefault="00725A7E" w:rsidP="00F12418">
            <w:pPr>
              <w:jc w:val="center"/>
              <w:rPr>
                <w:rFonts w:ascii="Garamond" w:eastAsia="Times New Roman" w:hAnsi="Garamond"/>
                <w:b/>
                <w:color w:val="000000"/>
                <w:lang w:eastAsia="pl-PL"/>
              </w:rPr>
            </w:pPr>
            <w:r w:rsidRPr="00344623">
              <w:rPr>
                <w:rFonts w:ascii="Garamond" w:eastAsia="Times New Roman" w:hAnsi="Garamond"/>
                <w:b/>
                <w:color w:val="000000"/>
                <w:lang w:eastAsia="pl-PL"/>
              </w:rPr>
              <w:t xml:space="preserve">Lp. </w:t>
            </w:r>
          </w:p>
        </w:tc>
        <w:tc>
          <w:tcPr>
            <w:tcW w:w="1665" w:type="dxa"/>
            <w:tcBorders>
              <w:bottom w:val="nil"/>
            </w:tcBorders>
            <w:shd w:val="clear" w:color="auto" w:fill="F2F2F2"/>
            <w:vAlign w:val="center"/>
          </w:tcPr>
          <w:p w14:paraId="58D6A098" w14:textId="77777777" w:rsidR="00725A7E" w:rsidRPr="00344623" w:rsidRDefault="00725A7E" w:rsidP="00F12418">
            <w:pPr>
              <w:jc w:val="center"/>
              <w:rPr>
                <w:rFonts w:ascii="Garamond" w:eastAsia="Times New Roman" w:hAnsi="Garamond"/>
                <w:b/>
                <w:color w:val="000000"/>
                <w:lang w:eastAsia="pl-PL"/>
              </w:rPr>
            </w:pPr>
            <w:r w:rsidRPr="00344623">
              <w:rPr>
                <w:rFonts w:ascii="Garamond" w:eastAsia="Times New Roman" w:hAnsi="Garamond"/>
                <w:b/>
                <w:color w:val="000000"/>
                <w:lang w:eastAsia="pl-PL"/>
              </w:rPr>
              <w:t xml:space="preserve">Przedmiot zamówienia 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DCFDE8E" w14:textId="7F4F86D1" w:rsidR="00725A7E" w:rsidRPr="00344623" w:rsidRDefault="00725A7E" w:rsidP="00F12418">
            <w:pPr>
              <w:jc w:val="center"/>
              <w:rPr>
                <w:rFonts w:ascii="Garamond" w:eastAsia="Times New Roman" w:hAnsi="Garamond"/>
                <w:b/>
                <w:color w:val="000000"/>
                <w:lang w:eastAsia="pl-PL"/>
              </w:rPr>
            </w:pPr>
            <w:r w:rsidRPr="00725A7E">
              <w:rPr>
                <w:rFonts w:ascii="Garamond" w:eastAsia="Times New Roman" w:hAnsi="Garamond"/>
                <w:b/>
                <w:color w:val="000000"/>
                <w:lang w:eastAsia="pl-PL"/>
              </w:rPr>
              <w:t>Nazwa i typ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2EAD268" w14:textId="6238B43E" w:rsidR="00725A7E" w:rsidRPr="00344623" w:rsidRDefault="00725A7E" w:rsidP="00F12418">
            <w:pPr>
              <w:jc w:val="center"/>
              <w:rPr>
                <w:rFonts w:ascii="Garamond" w:eastAsia="Times New Roman" w:hAnsi="Garamond"/>
                <w:b/>
                <w:color w:val="000000"/>
                <w:lang w:eastAsia="pl-PL"/>
              </w:rPr>
            </w:pPr>
            <w:r w:rsidRPr="00725A7E">
              <w:rPr>
                <w:rFonts w:ascii="Garamond" w:eastAsia="Times New Roman" w:hAnsi="Garamond"/>
                <w:b/>
                <w:color w:val="000000"/>
                <w:lang w:eastAsia="pl-PL"/>
              </w:rPr>
              <w:t>Producent / kraj produkcji</w:t>
            </w:r>
          </w:p>
        </w:tc>
        <w:tc>
          <w:tcPr>
            <w:tcW w:w="165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C31C3EF" w14:textId="7FF549DF" w:rsidR="00725A7E" w:rsidRPr="00344623" w:rsidRDefault="004B1782" w:rsidP="00F12418">
            <w:pPr>
              <w:jc w:val="center"/>
              <w:rPr>
                <w:rFonts w:ascii="Garamond" w:eastAsia="Times New Roman" w:hAnsi="Garamond"/>
                <w:b/>
                <w:color w:val="000000"/>
                <w:lang w:eastAsia="pl-PL"/>
              </w:rPr>
            </w:pPr>
            <w:r>
              <w:rPr>
                <w:rFonts w:ascii="Garamond" w:eastAsia="Times New Roman" w:hAnsi="Garamond"/>
                <w:b/>
                <w:color w:val="000000"/>
                <w:lang w:eastAsia="pl-PL"/>
              </w:rPr>
              <w:t>Rok produkcji (min. 2021)</w:t>
            </w:r>
            <w:r w:rsidR="00725A7E" w:rsidRPr="00725A7E">
              <w:rPr>
                <w:rFonts w:ascii="Garamond" w:eastAsia="Times New Roman" w:hAnsi="Garamond"/>
                <w:b/>
                <w:color w:val="000000"/>
                <w:lang w:eastAsia="pl-PL"/>
              </w:rPr>
              <w:t xml:space="preserve"> 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95B87D5" w14:textId="533FD6E8" w:rsidR="00725A7E" w:rsidRPr="00344623" w:rsidRDefault="00725A7E" w:rsidP="00F12418">
            <w:pPr>
              <w:jc w:val="center"/>
              <w:rPr>
                <w:rFonts w:ascii="Garamond" w:eastAsia="Times New Roman" w:hAnsi="Garamond"/>
                <w:b/>
                <w:color w:val="000000"/>
                <w:lang w:eastAsia="pl-PL"/>
              </w:rPr>
            </w:pPr>
            <w:r w:rsidRPr="00725A7E">
              <w:rPr>
                <w:rFonts w:ascii="Garamond" w:eastAsia="Times New Roman" w:hAnsi="Garamond"/>
                <w:b/>
                <w:color w:val="000000"/>
                <w:lang w:eastAsia="pl-PL"/>
              </w:rPr>
              <w:t>Klasa wyrobu medycznego</w:t>
            </w:r>
          </w:p>
        </w:tc>
        <w:tc>
          <w:tcPr>
            <w:tcW w:w="13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DBBD9D" w14:textId="11EE2DB1" w:rsidR="00725A7E" w:rsidRPr="00344623" w:rsidRDefault="00725A7E" w:rsidP="00F12418">
            <w:pPr>
              <w:jc w:val="center"/>
              <w:rPr>
                <w:rFonts w:ascii="Garamond" w:eastAsia="Times New Roman" w:hAnsi="Garamond"/>
                <w:b/>
                <w:color w:val="000000"/>
                <w:lang w:eastAsia="pl-PL"/>
              </w:rPr>
            </w:pPr>
            <w:r w:rsidRPr="00344623">
              <w:rPr>
                <w:rFonts w:ascii="Garamond" w:eastAsia="Times New Roman" w:hAnsi="Garamond"/>
                <w:b/>
                <w:color w:val="000000"/>
                <w:lang w:eastAsia="pl-PL"/>
              </w:rPr>
              <w:t>Liczba sztuk</w:t>
            </w:r>
          </w:p>
        </w:tc>
        <w:tc>
          <w:tcPr>
            <w:tcW w:w="30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05F412" w14:textId="4B8EC160" w:rsidR="00725A7E" w:rsidRPr="00344623" w:rsidRDefault="00725A7E" w:rsidP="007B6828">
            <w:pPr>
              <w:jc w:val="center"/>
              <w:rPr>
                <w:rFonts w:ascii="Garamond" w:eastAsia="Times New Roman" w:hAnsi="Garamond"/>
                <w:b/>
                <w:color w:val="000000"/>
                <w:lang w:eastAsia="pl-PL"/>
              </w:rPr>
            </w:pPr>
            <w:r w:rsidRPr="00344623">
              <w:rPr>
                <w:rFonts w:ascii="Garamond" w:eastAsia="Times New Roman" w:hAnsi="Garamond"/>
                <w:b/>
                <w:lang w:eastAsia="pl-PL"/>
              </w:rPr>
              <w:t xml:space="preserve">Cena </w:t>
            </w:r>
            <w:r w:rsidR="004B1782">
              <w:rPr>
                <w:rFonts w:ascii="Garamond" w:eastAsia="Times New Roman" w:hAnsi="Garamond"/>
                <w:b/>
                <w:lang w:eastAsia="pl-PL"/>
              </w:rPr>
              <w:t xml:space="preserve">urządzenia </w:t>
            </w:r>
            <w:r w:rsidRPr="00344623">
              <w:rPr>
                <w:rFonts w:ascii="Garamond" w:eastAsia="Times New Roman" w:hAnsi="Garamond"/>
                <w:b/>
                <w:kern w:val="3"/>
                <w:lang w:eastAsia="zh-CN"/>
              </w:rPr>
              <w:t>wra</w:t>
            </w:r>
            <w:r>
              <w:rPr>
                <w:rFonts w:ascii="Garamond" w:eastAsia="Times New Roman" w:hAnsi="Garamond"/>
                <w:b/>
                <w:kern w:val="3"/>
                <w:lang w:eastAsia="zh-CN"/>
              </w:rPr>
              <w:t>z z instalacją, uruchomieniem i </w:t>
            </w:r>
            <w:r w:rsidRPr="00344623">
              <w:rPr>
                <w:rFonts w:ascii="Garamond" w:eastAsia="Times New Roman" w:hAnsi="Garamond"/>
                <w:b/>
                <w:kern w:val="3"/>
                <w:lang w:eastAsia="zh-CN"/>
              </w:rPr>
              <w:t>szkoleniem personelu</w:t>
            </w:r>
            <w:r w:rsidRPr="00344623">
              <w:rPr>
                <w:rFonts w:ascii="Garamond" w:eastAsia="Times New Roman" w:hAnsi="Garamond"/>
                <w:b/>
                <w:lang w:eastAsia="pl-PL"/>
              </w:rPr>
              <w:t xml:space="preserve"> </w:t>
            </w:r>
            <w:r w:rsidR="007B6828" w:rsidRPr="007B6828">
              <w:rPr>
                <w:rFonts w:ascii="Garamond" w:eastAsia="Times New Roman" w:hAnsi="Garamond"/>
                <w:b/>
                <w:lang w:eastAsia="pl-PL"/>
              </w:rPr>
              <w:t xml:space="preserve">brutto </w:t>
            </w:r>
            <w:r w:rsidRPr="00344623">
              <w:rPr>
                <w:rFonts w:ascii="Garamond" w:eastAsia="Times New Roman" w:hAnsi="Garamond"/>
                <w:b/>
                <w:lang w:eastAsia="pl-PL"/>
              </w:rPr>
              <w:t>(w zł)</w:t>
            </w:r>
          </w:p>
        </w:tc>
      </w:tr>
      <w:tr w:rsidR="00725A7E" w:rsidRPr="00344623" w14:paraId="087FFC11" w14:textId="77777777" w:rsidTr="00725A7E">
        <w:trPr>
          <w:trHeight w:val="647"/>
        </w:trPr>
        <w:tc>
          <w:tcPr>
            <w:tcW w:w="55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0F24F90" w14:textId="77777777" w:rsidR="00725A7E" w:rsidRPr="00344623" w:rsidRDefault="00725A7E" w:rsidP="00F12418">
            <w:pPr>
              <w:jc w:val="center"/>
              <w:rPr>
                <w:rFonts w:ascii="Garamond" w:eastAsia="Times New Roman" w:hAnsi="Garamond"/>
                <w:color w:val="000000"/>
                <w:lang w:eastAsia="pl-PL"/>
              </w:rPr>
            </w:pPr>
            <w:r w:rsidRPr="00344623">
              <w:rPr>
                <w:rFonts w:ascii="Garamond" w:eastAsia="Times New Roman" w:hAnsi="Garamond"/>
                <w:color w:val="000000"/>
                <w:lang w:eastAsia="pl-PL"/>
              </w:rPr>
              <w:t>1.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AE341F9" w14:textId="77777777" w:rsidR="00725A7E" w:rsidRPr="00344623" w:rsidRDefault="00725A7E" w:rsidP="00725A7E">
            <w:pPr>
              <w:jc w:val="center"/>
              <w:rPr>
                <w:rFonts w:ascii="Garamond" w:eastAsia="Times New Roman" w:hAnsi="Garamond"/>
                <w:color w:val="000000"/>
                <w:lang w:eastAsia="pl-PL"/>
              </w:rPr>
            </w:pPr>
            <w:r w:rsidRPr="00344623">
              <w:rPr>
                <w:rFonts w:ascii="Garamond" w:eastAsia="Times New Roman" w:hAnsi="Garamond"/>
                <w:b/>
                <w:color w:val="000000"/>
              </w:rPr>
              <w:t>Procesor tkankowy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DFBFC" w14:textId="77777777" w:rsidR="00725A7E" w:rsidRPr="00344623" w:rsidRDefault="00725A7E" w:rsidP="00F12418">
            <w:pPr>
              <w:jc w:val="center"/>
              <w:rPr>
                <w:rFonts w:ascii="Garamond" w:eastAsia="Times New Roman" w:hAnsi="Garamond"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9DE84" w14:textId="77777777" w:rsidR="00725A7E" w:rsidRPr="00344623" w:rsidRDefault="00725A7E" w:rsidP="00F12418">
            <w:pPr>
              <w:jc w:val="center"/>
              <w:rPr>
                <w:rFonts w:ascii="Garamond" w:eastAsia="Times New Roman" w:hAnsi="Garamond"/>
                <w:bCs/>
                <w:color w:val="000000"/>
                <w:lang w:eastAsia="pl-PL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14:paraId="42610532" w14:textId="77777777" w:rsidR="00725A7E" w:rsidRPr="00344623" w:rsidRDefault="00725A7E" w:rsidP="00F12418">
            <w:pPr>
              <w:jc w:val="center"/>
              <w:rPr>
                <w:rFonts w:ascii="Garamond" w:eastAsia="Times New Roman" w:hAnsi="Garamond"/>
                <w:bCs/>
                <w:color w:val="000000"/>
                <w:lang w:eastAsia="pl-PL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85215" w14:textId="2C36838A" w:rsidR="00725A7E" w:rsidRPr="00344623" w:rsidRDefault="00725A7E" w:rsidP="00F12418">
            <w:pPr>
              <w:jc w:val="center"/>
              <w:rPr>
                <w:rFonts w:ascii="Garamond" w:eastAsia="Times New Roman" w:hAnsi="Garamond"/>
                <w:bCs/>
                <w:color w:val="000000"/>
                <w:lang w:eastAsia="pl-PL"/>
              </w:rPr>
            </w:pPr>
          </w:p>
        </w:tc>
        <w:tc>
          <w:tcPr>
            <w:tcW w:w="13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66AE46" w14:textId="477700D9" w:rsidR="00725A7E" w:rsidRPr="00344623" w:rsidRDefault="00725A7E" w:rsidP="00F12418">
            <w:pPr>
              <w:jc w:val="center"/>
              <w:rPr>
                <w:rFonts w:ascii="Garamond" w:eastAsia="Times New Roman" w:hAnsi="Garamond"/>
                <w:color w:val="000000"/>
                <w:lang w:eastAsia="pl-PL"/>
              </w:rPr>
            </w:pPr>
            <w:r w:rsidRPr="00344623">
              <w:rPr>
                <w:rFonts w:ascii="Garamond" w:eastAsia="Times New Roman" w:hAnsi="Garamond"/>
                <w:bCs/>
                <w:color w:val="000000"/>
                <w:lang w:eastAsia="pl-PL"/>
              </w:rPr>
              <w:t>1</w:t>
            </w:r>
          </w:p>
        </w:tc>
        <w:tc>
          <w:tcPr>
            <w:tcW w:w="30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386B7A" w14:textId="77777777" w:rsidR="00725A7E" w:rsidRPr="00344623" w:rsidRDefault="00725A7E" w:rsidP="00F12418">
            <w:pPr>
              <w:jc w:val="center"/>
              <w:rPr>
                <w:rFonts w:ascii="Garamond" w:hAnsi="Garamond"/>
                <w:color w:val="000000"/>
              </w:rPr>
            </w:pPr>
          </w:p>
        </w:tc>
      </w:tr>
    </w:tbl>
    <w:p w14:paraId="21CE5727" w14:textId="77777777" w:rsidR="00227B9A" w:rsidRPr="00344623" w:rsidRDefault="00227B9A" w:rsidP="00227B9A">
      <w:pPr>
        <w:tabs>
          <w:tab w:val="left" w:pos="8985"/>
        </w:tabs>
        <w:spacing w:after="0" w:line="240" w:lineRule="auto"/>
        <w:rPr>
          <w:rFonts w:ascii="Garamond" w:hAnsi="Garamond"/>
        </w:rPr>
      </w:pPr>
    </w:p>
    <w:p w14:paraId="03F23782" w14:textId="77777777" w:rsidR="00227B9A" w:rsidRPr="00344623" w:rsidRDefault="00227B9A" w:rsidP="00227B9A">
      <w:pPr>
        <w:tabs>
          <w:tab w:val="left" w:pos="8985"/>
        </w:tabs>
        <w:spacing w:after="0" w:line="240" w:lineRule="auto"/>
        <w:rPr>
          <w:rFonts w:ascii="Garamond" w:hAnsi="Garamond"/>
        </w:rPr>
      </w:pPr>
    </w:p>
    <w:p w14:paraId="7E481C83" w14:textId="34325E5B" w:rsidR="00227B9A" w:rsidRDefault="00227B9A" w:rsidP="00227B9A">
      <w:pPr>
        <w:tabs>
          <w:tab w:val="left" w:pos="8985"/>
        </w:tabs>
        <w:spacing w:after="0" w:line="240" w:lineRule="auto"/>
        <w:rPr>
          <w:rFonts w:ascii="Garamond" w:hAnsi="Garamond"/>
        </w:rPr>
      </w:pPr>
    </w:p>
    <w:p w14:paraId="0B5A85D4" w14:textId="77777777" w:rsidR="007B6828" w:rsidRPr="00344623" w:rsidRDefault="007B6828" w:rsidP="00227B9A">
      <w:pPr>
        <w:tabs>
          <w:tab w:val="left" w:pos="8985"/>
        </w:tabs>
        <w:spacing w:after="0" w:line="240" w:lineRule="auto"/>
        <w:rPr>
          <w:rFonts w:ascii="Garamond" w:hAnsi="Garamond"/>
        </w:rPr>
      </w:pPr>
    </w:p>
    <w:p w14:paraId="007E897E" w14:textId="77777777" w:rsidR="00227B9A" w:rsidRPr="00344623" w:rsidRDefault="00227B9A" w:rsidP="00227B9A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p w14:paraId="52F51899" w14:textId="65C10E6D" w:rsidR="00A21EF5" w:rsidRPr="00344623" w:rsidRDefault="00A21EF5" w:rsidP="00227B9A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tbl>
      <w:tblPr>
        <w:tblW w:w="146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601"/>
      </w:tblGrid>
      <w:tr w:rsidR="00BB5499" w:rsidRPr="00344623" w14:paraId="439D461B" w14:textId="77777777" w:rsidTr="00725A7E">
        <w:tc>
          <w:tcPr>
            <w:tcW w:w="14601" w:type="dxa"/>
            <w:shd w:val="clear" w:color="auto" w:fill="F2F2F2" w:themeFill="background1" w:themeFillShade="F2"/>
            <w:vAlign w:val="center"/>
          </w:tcPr>
          <w:p w14:paraId="1FBD7E26" w14:textId="77777777" w:rsidR="00BB5499" w:rsidRPr="00344623" w:rsidRDefault="00BB5499" w:rsidP="006E485F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  <w:r w:rsidRPr="00344623">
              <w:rPr>
                <w:rFonts w:ascii="Garamond" w:eastAsia="Lucida Sans Unicode" w:hAnsi="Garamond"/>
                <w:b/>
                <w:kern w:val="3"/>
                <w:lang w:eastAsia="zh-CN" w:bidi="hi-IN"/>
              </w:rPr>
              <w:lastRenderedPageBreak/>
              <w:t>PARAMETRY TECHNICZNE I EKSPLOATACYJNE</w:t>
            </w:r>
          </w:p>
        </w:tc>
      </w:tr>
    </w:tbl>
    <w:p w14:paraId="03974C89" w14:textId="77777777" w:rsidR="00BB5499" w:rsidRPr="00344623" w:rsidRDefault="00BB5499" w:rsidP="00227B9A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tbl>
      <w:tblPr>
        <w:tblW w:w="146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6944"/>
        <w:gridCol w:w="1558"/>
        <w:gridCol w:w="3259"/>
        <w:gridCol w:w="2131"/>
      </w:tblGrid>
      <w:tr w:rsidR="00227B9A" w:rsidRPr="00344623" w14:paraId="0A1BC4C9" w14:textId="77777777" w:rsidTr="00725A7E">
        <w:tc>
          <w:tcPr>
            <w:tcW w:w="709" w:type="dxa"/>
            <w:shd w:val="clear" w:color="auto" w:fill="F2F2F2" w:themeFill="background1" w:themeFillShade="F2"/>
            <w:vAlign w:val="center"/>
          </w:tcPr>
          <w:bookmarkEnd w:id="0"/>
          <w:p w14:paraId="5E5FC543" w14:textId="77777777" w:rsidR="00227B9A" w:rsidRPr="00344623" w:rsidRDefault="00227B9A" w:rsidP="00502703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  <w:r w:rsidRPr="00344623">
              <w:rPr>
                <w:rFonts w:ascii="Garamond" w:eastAsia="Lucida Sans Unicode" w:hAnsi="Garamond"/>
                <w:b/>
                <w:kern w:val="3"/>
                <w:lang w:eastAsia="zh-CN" w:bidi="hi-IN"/>
              </w:rPr>
              <w:t>Lp.</w:t>
            </w:r>
          </w:p>
        </w:tc>
        <w:tc>
          <w:tcPr>
            <w:tcW w:w="6944" w:type="dxa"/>
            <w:shd w:val="clear" w:color="auto" w:fill="F2F2F2" w:themeFill="background1" w:themeFillShade="F2"/>
            <w:vAlign w:val="center"/>
          </w:tcPr>
          <w:p w14:paraId="1B1F7C99" w14:textId="77777777" w:rsidR="00227B9A" w:rsidRPr="00344623" w:rsidRDefault="00227B9A" w:rsidP="000A3D96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  <w:r w:rsidRPr="00344623">
              <w:rPr>
                <w:rFonts w:ascii="Garamond" w:eastAsia="Lucida Sans Unicode" w:hAnsi="Garamond"/>
                <w:b/>
                <w:kern w:val="3"/>
                <w:lang w:eastAsia="zh-CN" w:bidi="hi-IN"/>
              </w:rPr>
              <w:t>OPIS PARAMETRU</w:t>
            </w:r>
          </w:p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14:paraId="21FBCA95" w14:textId="77777777" w:rsidR="00227B9A" w:rsidRPr="00344623" w:rsidRDefault="00227B9A" w:rsidP="000A3D96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  <w:r w:rsidRPr="00344623">
              <w:rPr>
                <w:rFonts w:ascii="Garamond" w:eastAsia="Lucida Sans Unicode" w:hAnsi="Garamond"/>
                <w:b/>
                <w:kern w:val="3"/>
                <w:lang w:eastAsia="zh-CN" w:bidi="hi-IN"/>
              </w:rPr>
              <w:t>PARAMETR WYMAGANY/WARTOŚĆ</w:t>
            </w:r>
          </w:p>
        </w:tc>
        <w:tc>
          <w:tcPr>
            <w:tcW w:w="3259" w:type="dxa"/>
            <w:shd w:val="clear" w:color="auto" w:fill="F2F2F2" w:themeFill="background1" w:themeFillShade="F2"/>
            <w:vAlign w:val="center"/>
          </w:tcPr>
          <w:p w14:paraId="5397772A" w14:textId="77777777" w:rsidR="00227B9A" w:rsidRPr="00344623" w:rsidRDefault="00227B9A" w:rsidP="000A3D96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  <w:r w:rsidRPr="00344623">
              <w:rPr>
                <w:rFonts w:ascii="Garamond" w:eastAsia="Lucida Sans Unicode" w:hAnsi="Garamond"/>
                <w:b/>
                <w:kern w:val="3"/>
                <w:lang w:eastAsia="zh-CN" w:bidi="hi-IN"/>
              </w:rPr>
              <w:t>PARAMETR OFEROWANY</w:t>
            </w:r>
          </w:p>
        </w:tc>
        <w:tc>
          <w:tcPr>
            <w:tcW w:w="2131" w:type="dxa"/>
            <w:shd w:val="clear" w:color="auto" w:fill="F2F2F2" w:themeFill="background1" w:themeFillShade="F2"/>
            <w:vAlign w:val="center"/>
          </w:tcPr>
          <w:p w14:paraId="74C37992" w14:textId="77777777" w:rsidR="00227B9A" w:rsidRPr="00344623" w:rsidRDefault="00227B9A" w:rsidP="000A3D96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  <w:r w:rsidRPr="00344623">
              <w:rPr>
                <w:rFonts w:ascii="Garamond" w:eastAsia="Lucida Sans Unicode" w:hAnsi="Garamond"/>
                <w:b/>
                <w:kern w:val="3"/>
                <w:lang w:eastAsia="zh-CN" w:bidi="hi-IN"/>
              </w:rPr>
              <w:t>SPOSÓB OCENY</w:t>
            </w:r>
          </w:p>
        </w:tc>
      </w:tr>
      <w:tr w:rsidR="00DB5812" w:rsidRPr="00344623" w14:paraId="0B2F6E6D" w14:textId="77777777" w:rsidTr="008F5A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6659187A" w14:textId="77777777" w:rsidR="00DB5812" w:rsidRPr="00344623" w:rsidRDefault="00DB5812" w:rsidP="00502703">
            <w:pPr>
              <w:numPr>
                <w:ilvl w:val="0"/>
                <w:numId w:val="10"/>
              </w:numPr>
              <w:tabs>
                <w:tab w:val="clear" w:pos="786"/>
              </w:tabs>
              <w:spacing w:after="0" w:line="240" w:lineRule="auto"/>
              <w:ind w:left="0" w:firstLine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CE8C6" w14:textId="77777777" w:rsidR="00DB5812" w:rsidRPr="00344623" w:rsidRDefault="00DB5812" w:rsidP="00DB5812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344623">
              <w:rPr>
                <w:rFonts w:ascii="Garamond" w:hAnsi="Garamond"/>
                <w:color w:val="auto"/>
                <w:sz w:val="22"/>
                <w:szCs w:val="22"/>
              </w:rPr>
              <w:t>pojemność min. 300 kasetek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AAF5A" w14:textId="1410CFF0" w:rsidR="00DB5812" w:rsidRPr="00344623" w:rsidRDefault="00DB5812" w:rsidP="00DB5812">
            <w:pPr>
              <w:suppressAutoHyphens/>
              <w:snapToGrid w:val="0"/>
              <w:jc w:val="center"/>
              <w:rPr>
                <w:rFonts w:ascii="Garamond" w:hAnsi="Garamond" w:cs="Times New Roman"/>
              </w:rPr>
            </w:pPr>
            <w:r w:rsidRPr="00344623">
              <w:rPr>
                <w:rFonts w:ascii="Garamond" w:hAnsi="Garamond" w:cs="Times New Roman"/>
              </w:rPr>
              <w:t>TAK</w:t>
            </w:r>
            <w:r w:rsidR="00DA2DF2">
              <w:rPr>
                <w:rFonts w:ascii="Garamond" w:hAnsi="Garamond" w:cs="Times New Roman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C4BF" w14:textId="77777777" w:rsidR="00DB5812" w:rsidRPr="00344623" w:rsidRDefault="00DB5812" w:rsidP="00DB5812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C9B4F2" w14:textId="3B85B645" w:rsidR="00DB5812" w:rsidRPr="00344623" w:rsidRDefault="003C49FF" w:rsidP="00DB5812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  <w:r w:rsidRPr="00344623">
              <w:rPr>
                <w:rFonts w:ascii="Garamond" w:eastAsia="Lucida Sans Unicode" w:hAnsi="Garamond" w:cs="Times New Roman"/>
                <w:kern w:val="3"/>
                <w:lang w:eastAsia="zh-CN" w:bidi="hi-IN"/>
              </w:rPr>
              <w:t xml:space="preserve">            </w:t>
            </w:r>
            <w:r w:rsidR="00A21EF5" w:rsidRPr="00344623">
              <w:rPr>
                <w:rFonts w:ascii="Garamond" w:eastAsia="Lucida Sans Unicode" w:hAnsi="Garamond" w:cs="Times New Roman"/>
                <w:kern w:val="3"/>
                <w:lang w:eastAsia="zh-CN" w:bidi="hi-IN"/>
              </w:rPr>
              <w:t>----------</w:t>
            </w:r>
          </w:p>
        </w:tc>
      </w:tr>
      <w:tr w:rsidR="00A21EF5" w:rsidRPr="00344623" w14:paraId="073EDC3F" w14:textId="77777777" w:rsidTr="00BD2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35ABFC27" w14:textId="77777777" w:rsidR="00A21EF5" w:rsidRPr="00344623" w:rsidRDefault="00A21EF5" w:rsidP="00502703">
            <w:pPr>
              <w:numPr>
                <w:ilvl w:val="0"/>
                <w:numId w:val="10"/>
              </w:numPr>
              <w:tabs>
                <w:tab w:val="clear" w:pos="786"/>
              </w:tabs>
              <w:spacing w:after="0" w:line="240" w:lineRule="auto"/>
              <w:ind w:left="0" w:firstLine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5329F" w14:textId="77777777" w:rsidR="00A21EF5" w:rsidRPr="00344623" w:rsidRDefault="00A21EF5" w:rsidP="00A21EF5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344623">
              <w:rPr>
                <w:rFonts w:ascii="Garamond" w:hAnsi="Garamond"/>
                <w:color w:val="auto"/>
                <w:sz w:val="22"/>
                <w:szCs w:val="22"/>
              </w:rPr>
              <w:t>pojemność butli odczynnikowych min. 5 l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3B80E" w14:textId="56A102F8" w:rsidR="00A21EF5" w:rsidRPr="00344623" w:rsidRDefault="00A21EF5" w:rsidP="00A21EF5">
            <w:pPr>
              <w:jc w:val="center"/>
              <w:rPr>
                <w:rFonts w:ascii="Garamond" w:hAnsi="Garamond" w:cs="Times New Roman"/>
              </w:rPr>
            </w:pPr>
            <w:r w:rsidRPr="00344623">
              <w:rPr>
                <w:rFonts w:ascii="Garamond" w:hAnsi="Garamond" w:cs="Times New Roman"/>
              </w:rPr>
              <w:t>TAK</w:t>
            </w:r>
            <w:r w:rsidR="00DA2DF2">
              <w:rPr>
                <w:rFonts w:ascii="Garamond" w:hAnsi="Garamond" w:cs="Times New Roman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8D710" w14:textId="77777777" w:rsidR="00A21EF5" w:rsidRPr="00344623" w:rsidRDefault="00A21EF5" w:rsidP="00A21EF5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b/>
                <w:kern w:val="3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F62D1" w14:textId="77777777" w:rsidR="00A21EF5" w:rsidRPr="00344623" w:rsidRDefault="00A21EF5" w:rsidP="00A21EF5">
            <w:pPr>
              <w:jc w:val="center"/>
              <w:rPr>
                <w:rFonts w:ascii="Garamond" w:hAnsi="Garamond"/>
              </w:rPr>
            </w:pPr>
            <w:r w:rsidRPr="00344623">
              <w:rPr>
                <w:rFonts w:ascii="Garamond" w:eastAsia="Lucida Sans Unicode" w:hAnsi="Garamond" w:cs="Times New Roman"/>
                <w:kern w:val="3"/>
                <w:lang w:eastAsia="zh-CN" w:bidi="hi-IN"/>
              </w:rPr>
              <w:t>---------</w:t>
            </w:r>
          </w:p>
        </w:tc>
      </w:tr>
      <w:tr w:rsidR="00A21EF5" w:rsidRPr="00344623" w14:paraId="0CC8C6BA" w14:textId="77777777" w:rsidTr="00BD2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11941B15" w14:textId="77777777" w:rsidR="00A21EF5" w:rsidRPr="00344623" w:rsidRDefault="00A21EF5" w:rsidP="00502703">
            <w:pPr>
              <w:numPr>
                <w:ilvl w:val="0"/>
                <w:numId w:val="10"/>
              </w:numPr>
              <w:tabs>
                <w:tab w:val="clear" w:pos="786"/>
              </w:tabs>
              <w:spacing w:after="0" w:line="240" w:lineRule="auto"/>
              <w:ind w:left="0" w:firstLine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F9EF6" w14:textId="77777777" w:rsidR="00A21EF5" w:rsidRPr="00344623" w:rsidRDefault="00A21EF5" w:rsidP="00A21EF5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344623">
              <w:rPr>
                <w:rFonts w:ascii="Garamond" w:hAnsi="Garamond"/>
                <w:color w:val="auto"/>
                <w:sz w:val="22"/>
                <w:szCs w:val="22"/>
              </w:rPr>
              <w:t>trzy stacje parafinowe podgrzewane z niezależnie programowaną temperaturą  od 45 do 65°C o pojemności min 5,5 litrów każda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23543" w14:textId="3EEAC41B" w:rsidR="00A21EF5" w:rsidRPr="00344623" w:rsidRDefault="00A21EF5" w:rsidP="00A21EF5">
            <w:pPr>
              <w:jc w:val="center"/>
              <w:rPr>
                <w:rFonts w:ascii="Garamond" w:hAnsi="Garamond" w:cs="Times New Roman"/>
              </w:rPr>
            </w:pPr>
            <w:r w:rsidRPr="00344623">
              <w:rPr>
                <w:rFonts w:ascii="Garamond" w:hAnsi="Garamond" w:cs="Times New Roman"/>
              </w:rPr>
              <w:t>TAK</w:t>
            </w:r>
            <w:r w:rsidR="00DA2DF2">
              <w:rPr>
                <w:rFonts w:ascii="Garamond" w:hAnsi="Garamond" w:cs="Times New Roman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2026A" w14:textId="77777777" w:rsidR="00A21EF5" w:rsidRPr="00344623" w:rsidRDefault="00A21EF5" w:rsidP="00A21EF5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36364" w14:textId="77777777" w:rsidR="00A21EF5" w:rsidRPr="00344623" w:rsidRDefault="00A21EF5" w:rsidP="00A21EF5">
            <w:pPr>
              <w:jc w:val="center"/>
              <w:rPr>
                <w:rFonts w:ascii="Garamond" w:hAnsi="Garamond"/>
              </w:rPr>
            </w:pPr>
            <w:r w:rsidRPr="00344623">
              <w:rPr>
                <w:rFonts w:ascii="Garamond" w:eastAsia="Lucida Sans Unicode" w:hAnsi="Garamond" w:cs="Times New Roman"/>
                <w:kern w:val="3"/>
                <w:lang w:eastAsia="zh-CN" w:bidi="hi-IN"/>
              </w:rPr>
              <w:t>---------</w:t>
            </w:r>
          </w:p>
        </w:tc>
      </w:tr>
      <w:tr w:rsidR="00A21EF5" w:rsidRPr="00344623" w14:paraId="711027D0" w14:textId="77777777" w:rsidTr="00BD2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0D7C876B" w14:textId="77777777" w:rsidR="00A21EF5" w:rsidRPr="00344623" w:rsidRDefault="00A21EF5" w:rsidP="00502703">
            <w:pPr>
              <w:numPr>
                <w:ilvl w:val="0"/>
                <w:numId w:val="10"/>
              </w:numPr>
              <w:tabs>
                <w:tab w:val="clear" w:pos="786"/>
              </w:tabs>
              <w:spacing w:after="0" w:line="240" w:lineRule="auto"/>
              <w:ind w:left="0" w:firstLine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3D009" w14:textId="77777777" w:rsidR="00A21EF5" w:rsidRPr="00344623" w:rsidRDefault="00A21EF5" w:rsidP="00A21EF5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344623">
              <w:rPr>
                <w:rFonts w:ascii="Garamond" w:hAnsi="Garamond"/>
                <w:color w:val="auto"/>
                <w:sz w:val="22"/>
                <w:szCs w:val="22"/>
              </w:rPr>
              <w:t>stacje parafinowe wyposażone w pojemnik jednorazowego użytku na zużytą parafinę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0E400" w14:textId="77777777" w:rsidR="00A21EF5" w:rsidRPr="00344623" w:rsidRDefault="00A21EF5" w:rsidP="00A21EF5">
            <w:pPr>
              <w:spacing w:line="288" w:lineRule="auto"/>
              <w:jc w:val="center"/>
              <w:rPr>
                <w:rFonts w:ascii="Garamond" w:hAnsi="Garamond" w:cs="Times New Roman"/>
              </w:rPr>
            </w:pPr>
            <w:r w:rsidRPr="00344623">
              <w:rPr>
                <w:rFonts w:ascii="Garamond" w:hAnsi="Garamond" w:cs="Times New Roma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7C238" w14:textId="77777777" w:rsidR="00A21EF5" w:rsidRPr="00344623" w:rsidRDefault="00A21EF5" w:rsidP="00A21EF5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2BFAD" w14:textId="77777777" w:rsidR="00A21EF5" w:rsidRPr="00344623" w:rsidRDefault="00A21EF5" w:rsidP="00A21EF5">
            <w:pPr>
              <w:jc w:val="center"/>
              <w:rPr>
                <w:rFonts w:ascii="Garamond" w:hAnsi="Garamond"/>
              </w:rPr>
            </w:pPr>
            <w:r w:rsidRPr="00344623">
              <w:rPr>
                <w:rFonts w:ascii="Garamond" w:eastAsia="Lucida Sans Unicode" w:hAnsi="Garamond" w:cs="Times New Roman"/>
                <w:kern w:val="3"/>
                <w:lang w:eastAsia="zh-CN" w:bidi="hi-IN"/>
              </w:rPr>
              <w:t>---------</w:t>
            </w:r>
          </w:p>
        </w:tc>
      </w:tr>
      <w:tr w:rsidR="00A21EF5" w:rsidRPr="00344623" w14:paraId="42530DD0" w14:textId="77777777" w:rsidTr="00BD2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13D439D8" w14:textId="77777777" w:rsidR="00A21EF5" w:rsidRPr="00344623" w:rsidRDefault="00A21EF5" w:rsidP="00502703">
            <w:pPr>
              <w:numPr>
                <w:ilvl w:val="0"/>
                <w:numId w:val="10"/>
              </w:numPr>
              <w:tabs>
                <w:tab w:val="clear" w:pos="786"/>
              </w:tabs>
              <w:spacing w:after="0" w:line="240" w:lineRule="auto"/>
              <w:ind w:left="0" w:firstLine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BE0DE" w14:textId="77777777" w:rsidR="00A21EF5" w:rsidRPr="00344623" w:rsidRDefault="00A21EF5" w:rsidP="00A21EF5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344623">
              <w:rPr>
                <w:rFonts w:ascii="Garamond" w:hAnsi="Garamond"/>
                <w:color w:val="auto"/>
                <w:sz w:val="22"/>
                <w:szCs w:val="22"/>
              </w:rPr>
              <w:t>komora w kształcie cylindrycznym zamykana pokrywą umożliwiająca wizualna kontrolę przebiegu procesu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E96D6" w14:textId="77777777" w:rsidR="00A21EF5" w:rsidRPr="00344623" w:rsidRDefault="00A21EF5" w:rsidP="00A21EF5">
            <w:pPr>
              <w:jc w:val="center"/>
              <w:rPr>
                <w:rFonts w:ascii="Garamond" w:hAnsi="Garamond" w:cs="Times New Roman"/>
              </w:rPr>
            </w:pPr>
            <w:r w:rsidRPr="00344623">
              <w:rPr>
                <w:rFonts w:ascii="Garamond" w:hAnsi="Garamond" w:cs="Times New Roma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D890D" w14:textId="77777777" w:rsidR="00A21EF5" w:rsidRPr="00344623" w:rsidRDefault="00A21EF5" w:rsidP="00A21EF5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F948F" w14:textId="77777777" w:rsidR="00A21EF5" w:rsidRPr="00344623" w:rsidRDefault="00A21EF5" w:rsidP="00A21EF5">
            <w:pPr>
              <w:jc w:val="center"/>
              <w:rPr>
                <w:rFonts w:ascii="Garamond" w:hAnsi="Garamond"/>
              </w:rPr>
            </w:pPr>
            <w:r w:rsidRPr="00344623">
              <w:rPr>
                <w:rFonts w:ascii="Garamond" w:eastAsia="Lucida Sans Unicode" w:hAnsi="Garamond" w:cs="Times New Roman"/>
                <w:kern w:val="3"/>
                <w:lang w:eastAsia="zh-CN" w:bidi="hi-IN"/>
              </w:rPr>
              <w:t>---------</w:t>
            </w:r>
          </w:p>
        </w:tc>
      </w:tr>
      <w:tr w:rsidR="00A21EF5" w:rsidRPr="00344623" w14:paraId="150AB7E7" w14:textId="77777777" w:rsidTr="00BD2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0745B291" w14:textId="77777777" w:rsidR="00A21EF5" w:rsidRPr="00344623" w:rsidRDefault="00A21EF5" w:rsidP="00502703">
            <w:pPr>
              <w:numPr>
                <w:ilvl w:val="0"/>
                <w:numId w:val="10"/>
              </w:numPr>
              <w:tabs>
                <w:tab w:val="clear" w:pos="786"/>
              </w:tabs>
              <w:spacing w:after="0" w:line="240" w:lineRule="auto"/>
              <w:ind w:left="0" w:firstLine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01B87" w14:textId="77777777" w:rsidR="00A21EF5" w:rsidRPr="00344623" w:rsidRDefault="00A21EF5" w:rsidP="00A21EF5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344623">
              <w:rPr>
                <w:rFonts w:ascii="Garamond" w:hAnsi="Garamond"/>
                <w:color w:val="auto"/>
                <w:sz w:val="22"/>
                <w:szCs w:val="22"/>
              </w:rPr>
              <w:t>komora reakcyjna wyposażona w czujniki poziomu cieczy umożliwiająca napełnianie komory w trzech poziomach odczynnika w zależności od ilości próbek</w:t>
            </w:r>
          </w:p>
          <w:p w14:paraId="0B8CBC06" w14:textId="77777777" w:rsidR="00A21EF5" w:rsidRPr="00344623" w:rsidRDefault="00A21EF5" w:rsidP="00A21EF5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5EB93" w14:textId="77777777" w:rsidR="00A21EF5" w:rsidRPr="00344623" w:rsidRDefault="00A21EF5" w:rsidP="00A21EF5">
            <w:pPr>
              <w:suppressAutoHyphens/>
              <w:snapToGrid w:val="0"/>
              <w:jc w:val="center"/>
              <w:rPr>
                <w:rFonts w:ascii="Garamond" w:hAnsi="Garamond" w:cs="Times New Roman"/>
              </w:rPr>
            </w:pPr>
            <w:r w:rsidRPr="00344623">
              <w:rPr>
                <w:rFonts w:ascii="Garamond" w:hAnsi="Garamond" w:cs="Times New Roma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B457D" w14:textId="77777777" w:rsidR="00A21EF5" w:rsidRPr="00344623" w:rsidRDefault="00A21EF5" w:rsidP="00A21EF5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59325" w14:textId="77777777" w:rsidR="00A21EF5" w:rsidRPr="00344623" w:rsidRDefault="00A21EF5" w:rsidP="00A21EF5">
            <w:pPr>
              <w:jc w:val="center"/>
              <w:rPr>
                <w:rFonts w:ascii="Garamond" w:hAnsi="Garamond"/>
              </w:rPr>
            </w:pPr>
            <w:r w:rsidRPr="00344623">
              <w:rPr>
                <w:rFonts w:ascii="Garamond" w:eastAsia="Lucida Sans Unicode" w:hAnsi="Garamond" w:cs="Times New Roman"/>
                <w:kern w:val="3"/>
                <w:lang w:eastAsia="zh-CN" w:bidi="hi-IN"/>
              </w:rPr>
              <w:t>---------</w:t>
            </w:r>
          </w:p>
        </w:tc>
      </w:tr>
      <w:tr w:rsidR="00A21EF5" w:rsidRPr="00344623" w14:paraId="427BD645" w14:textId="77777777" w:rsidTr="00BD2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573DDB01" w14:textId="77777777" w:rsidR="00A21EF5" w:rsidRPr="00344623" w:rsidRDefault="00A21EF5" w:rsidP="00502703">
            <w:pPr>
              <w:numPr>
                <w:ilvl w:val="0"/>
                <w:numId w:val="10"/>
              </w:numPr>
              <w:tabs>
                <w:tab w:val="clear" w:pos="786"/>
              </w:tabs>
              <w:spacing w:after="0" w:line="240" w:lineRule="auto"/>
              <w:ind w:left="0" w:firstLine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79724" w14:textId="77777777" w:rsidR="00A21EF5" w:rsidRPr="00344623" w:rsidRDefault="00A21EF5" w:rsidP="00A21EF5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344623">
              <w:rPr>
                <w:rFonts w:ascii="Garamond" w:hAnsi="Garamond"/>
                <w:color w:val="auto"/>
                <w:sz w:val="22"/>
                <w:szCs w:val="22"/>
              </w:rPr>
              <w:t xml:space="preserve">komora wyposażona w czujnik przepełnienia </w:t>
            </w:r>
          </w:p>
          <w:p w14:paraId="6D3E41DA" w14:textId="77777777" w:rsidR="00A21EF5" w:rsidRPr="00344623" w:rsidRDefault="00A21EF5" w:rsidP="00A21EF5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1391E" w14:textId="77777777" w:rsidR="00A21EF5" w:rsidRPr="00344623" w:rsidRDefault="00A21EF5" w:rsidP="00A21EF5">
            <w:pPr>
              <w:jc w:val="center"/>
              <w:rPr>
                <w:rFonts w:ascii="Garamond" w:hAnsi="Garamond" w:cs="Times New Roman"/>
              </w:rPr>
            </w:pPr>
            <w:r w:rsidRPr="00344623">
              <w:rPr>
                <w:rFonts w:ascii="Garamond" w:hAnsi="Garamond" w:cs="Times New Roma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8DD2E" w14:textId="77777777" w:rsidR="00A21EF5" w:rsidRPr="00344623" w:rsidRDefault="00A21EF5" w:rsidP="00A21EF5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A3123" w14:textId="77777777" w:rsidR="00A21EF5" w:rsidRPr="00344623" w:rsidRDefault="00A21EF5" w:rsidP="00A21EF5">
            <w:pPr>
              <w:jc w:val="center"/>
              <w:rPr>
                <w:rFonts w:ascii="Garamond" w:hAnsi="Garamond"/>
              </w:rPr>
            </w:pPr>
            <w:r w:rsidRPr="00344623">
              <w:rPr>
                <w:rFonts w:ascii="Garamond" w:eastAsia="Lucida Sans Unicode" w:hAnsi="Garamond" w:cs="Times New Roman"/>
                <w:kern w:val="3"/>
                <w:lang w:eastAsia="zh-CN" w:bidi="hi-IN"/>
              </w:rPr>
              <w:t>---------</w:t>
            </w:r>
          </w:p>
        </w:tc>
      </w:tr>
      <w:tr w:rsidR="00A21EF5" w:rsidRPr="00344623" w14:paraId="3E7307BE" w14:textId="77777777" w:rsidTr="00BD2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23D7E4A4" w14:textId="77777777" w:rsidR="00A21EF5" w:rsidRPr="00344623" w:rsidRDefault="00A21EF5" w:rsidP="00502703">
            <w:pPr>
              <w:numPr>
                <w:ilvl w:val="0"/>
                <w:numId w:val="10"/>
              </w:numPr>
              <w:tabs>
                <w:tab w:val="clear" w:pos="786"/>
              </w:tabs>
              <w:spacing w:after="0" w:line="240" w:lineRule="auto"/>
              <w:ind w:left="0" w:firstLine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B3DAC" w14:textId="77777777" w:rsidR="00A21EF5" w:rsidRPr="00344623" w:rsidRDefault="00A21EF5" w:rsidP="00A21EF5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344623">
              <w:rPr>
                <w:rFonts w:ascii="Garamond" w:hAnsi="Garamond"/>
                <w:color w:val="auto"/>
                <w:sz w:val="22"/>
                <w:szCs w:val="22"/>
              </w:rPr>
              <w:t>komora wyposażona w system odciągu oparów wraz z filtrem, uruchamiający się automatycznie po otwarciu pokrywy</w:t>
            </w:r>
          </w:p>
          <w:p w14:paraId="2929BE03" w14:textId="77777777" w:rsidR="00A21EF5" w:rsidRPr="00344623" w:rsidRDefault="00A21EF5" w:rsidP="00A21EF5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B3A5A" w14:textId="77777777" w:rsidR="00A21EF5" w:rsidRPr="00344623" w:rsidRDefault="00A21EF5" w:rsidP="00A21EF5">
            <w:pPr>
              <w:jc w:val="center"/>
              <w:rPr>
                <w:rFonts w:ascii="Garamond" w:hAnsi="Garamond" w:cs="Times New Roman"/>
              </w:rPr>
            </w:pPr>
            <w:r w:rsidRPr="00344623">
              <w:rPr>
                <w:rFonts w:ascii="Garamond" w:hAnsi="Garamond" w:cs="Times New Roma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A708D" w14:textId="77777777" w:rsidR="00A21EF5" w:rsidRPr="00344623" w:rsidRDefault="00A21EF5" w:rsidP="00A21EF5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CB39B" w14:textId="77777777" w:rsidR="00A21EF5" w:rsidRPr="00344623" w:rsidRDefault="00A21EF5" w:rsidP="00A21EF5">
            <w:pPr>
              <w:jc w:val="center"/>
              <w:rPr>
                <w:rFonts w:ascii="Garamond" w:hAnsi="Garamond"/>
              </w:rPr>
            </w:pPr>
            <w:r w:rsidRPr="00344623">
              <w:rPr>
                <w:rFonts w:ascii="Garamond" w:eastAsia="Lucida Sans Unicode" w:hAnsi="Garamond" w:cs="Times New Roman"/>
                <w:kern w:val="3"/>
                <w:lang w:eastAsia="zh-CN" w:bidi="hi-IN"/>
              </w:rPr>
              <w:t>---------</w:t>
            </w:r>
          </w:p>
        </w:tc>
      </w:tr>
      <w:tr w:rsidR="00A21EF5" w:rsidRPr="00344623" w14:paraId="27DF26F4" w14:textId="77777777" w:rsidTr="00BD2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5DFCD3F8" w14:textId="77777777" w:rsidR="00A21EF5" w:rsidRPr="00344623" w:rsidRDefault="00A21EF5" w:rsidP="00502703">
            <w:pPr>
              <w:numPr>
                <w:ilvl w:val="0"/>
                <w:numId w:val="10"/>
              </w:numPr>
              <w:tabs>
                <w:tab w:val="clear" w:pos="786"/>
              </w:tabs>
              <w:spacing w:after="0" w:line="240" w:lineRule="auto"/>
              <w:ind w:left="0" w:firstLine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5CCA07" w14:textId="77777777" w:rsidR="00A21EF5" w:rsidRPr="00344623" w:rsidRDefault="00A21EF5" w:rsidP="00A21EF5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344623">
              <w:rPr>
                <w:rFonts w:ascii="Garamond" w:hAnsi="Garamond"/>
                <w:color w:val="auto"/>
                <w:sz w:val="22"/>
                <w:szCs w:val="22"/>
              </w:rPr>
              <w:t>urządzenie wyposażone w system mechanicznego obrotowego ruchu kosza na kasetki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F4ED3" w14:textId="77777777" w:rsidR="00A21EF5" w:rsidRPr="00344623" w:rsidRDefault="00A21EF5" w:rsidP="00A21EF5">
            <w:pPr>
              <w:spacing w:line="288" w:lineRule="auto"/>
              <w:jc w:val="center"/>
              <w:rPr>
                <w:rFonts w:ascii="Garamond" w:hAnsi="Garamond" w:cs="Times New Roman"/>
              </w:rPr>
            </w:pPr>
            <w:r w:rsidRPr="00344623">
              <w:rPr>
                <w:rFonts w:ascii="Garamond" w:hAnsi="Garamond" w:cs="Times New Roma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FDE27" w14:textId="77777777" w:rsidR="00A21EF5" w:rsidRPr="00344623" w:rsidRDefault="00A21EF5" w:rsidP="00A21EF5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A4E6B" w14:textId="77777777" w:rsidR="00A21EF5" w:rsidRPr="00344623" w:rsidRDefault="00A21EF5" w:rsidP="00A21EF5">
            <w:pPr>
              <w:jc w:val="center"/>
              <w:rPr>
                <w:rFonts w:ascii="Garamond" w:hAnsi="Garamond"/>
              </w:rPr>
            </w:pPr>
            <w:r w:rsidRPr="00344623">
              <w:rPr>
                <w:rFonts w:ascii="Garamond" w:eastAsia="Lucida Sans Unicode" w:hAnsi="Garamond" w:cs="Times New Roman"/>
                <w:kern w:val="3"/>
                <w:lang w:eastAsia="zh-CN" w:bidi="hi-IN"/>
              </w:rPr>
              <w:t>---------</w:t>
            </w:r>
          </w:p>
        </w:tc>
      </w:tr>
      <w:tr w:rsidR="00A21EF5" w:rsidRPr="00344623" w14:paraId="7B0B8D69" w14:textId="77777777" w:rsidTr="00BD2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36E62E71" w14:textId="77777777" w:rsidR="00A21EF5" w:rsidRPr="00344623" w:rsidRDefault="00A21EF5" w:rsidP="00502703">
            <w:pPr>
              <w:numPr>
                <w:ilvl w:val="0"/>
                <w:numId w:val="10"/>
              </w:numPr>
              <w:tabs>
                <w:tab w:val="clear" w:pos="786"/>
              </w:tabs>
              <w:spacing w:after="0" w:line="240" w:lineRule="auto"/>
              <w:ind w:left="0" w:firstLine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069B0" w14:textId="77777777" w:rsidR="00A21EF5" w:rsidRPr="00344623" w:rsidRDefault="00A21EF5" w:rsidP="00A21EF5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344623">
              <w:rPr>
                <w:rFonts w:ascii="Garamond" w:hAnsi="Garamond"/>
                <w:color w:val="auto"/>
                <w:sz w:val="22"/>
                <w:szCs w:val="22"/>
              </w:rPr>
              <w:t>urządzenie wyposażone w zestaw koszy do układania uporządkowanego i kosz do luźnego układania kasetek mogącego pomieścić posiadane przez Zamawiającego kasetki typu Super Mega o wymiarach 75x54x19 mm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3471A" w14:textId="77777777" w:rsidR="00A21EF5" w:rsidRPr="00344623" w:rsidRDefault="00A21EF5" w:rsidP="00A21EF5">
            <w:pPr>
              <w:jc w:val="center"/>
              <w:rPr>
                <w:rFonts w:ascii="Garamond" w:hAnsi="Garamond" w:cs="Times New Roman"/>
              </w:rPr>
            </w:pPr>
            <w:r w:rsidRPr="00344623">
              <w:rPr>
                <w:rFonts w:ascii="Garamond" w:hAnsi="Garamond" w:cs="Times New Roma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B72D5" w14:textId="77777777" w:rsidR="00A21EF5" w:rsidRPr="00344623" w:rsidRDefault="00A21EF5" w:rsidP="00A21EF5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12CAB" w14:textId="77777777" w:rsidR="00A21EF5" w:rsidRPr="00344623" w:rsidRDefault="00A21EF5" w:rsidP="00A21EF5">
            <w:pPr>
              <w:jc w:val="center"/>
              <w:rPr>
                <w:rFonts w:ascii="Garamond" w:hAnsi="Garamond"/>
              </w:rPr>
            </w:pPr>
            <w:r w:rsidRPr="00344623">
              <w:rPr>
                <w:rFonts w:ascii="Garamond" w:eastAsia="Lucida Sans Unicode" w:hAnsi="Garamond" w:cs="Times New Roman"/>
                <w:kern w:val="3"/>
                <w:lang w:eastAsia="zh-CN" w:bidi="hi-IN"/>
              </w:rPr>
              <w:t>---------</w:t>
            </w:r>
          </w:p>
        </w:tc>
      </w:tr>
      <w:tr w:rsidR="00A21EF5" w:rsidRPr="00344623" w14:paraId="539A14DA" w14:textId="77777777" w:rsidTr="00BD2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053CE790" w14:textId="77777777" w:rsidR="00A21EF5" w:rsidRPr="00344623" w:rsidRDefault="00A21EF5" w:rsidP="00502703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C40E1" w14:textId="77777777" w:rsidR="00A21EF5" w:rsidRPr="00344623" w:rsidRDefault="00A21EF5" w:rsidP="00A21EF5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344623">
              <w:rPr>
                <w:rFonts w:ascii="Garamond" w:hAnsi="Garamond"/>
                <w:color w:val="auto"/>
                <w:sz w:val="22"/>
                <w:szCs w:val="22"/>
              </w:rPr>
              <w:t>urządzenie wyposażone w kolorowy ekran dotykowy z interfejsem użytkownika w języku polskim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1A8BD" w14:textId="77777777" w:rsidR="00A21EF5" w:rsidRPr="00344623" w:rsidRDefault="00A21EF5" w:rsidP="00A21EF5">
            <w:pPr>
              <w:suppressAutoHyphens/>
              <w:snapToGrid w:val="0"/>
              <w:jc w:val="center"/>
              <w:rPr>
                <w:rFonts w:ascii="Garamond" w:hAnsi="Garamond" w:cs="Times New Roman"/>
              </w:rPr>
            </w:pPr>
            <w:r w:rsidRPr="00344623">
              <w:rPr>
                <w:rFonts w:ascii="Garamond" w:hAnsi="Garamond" w:cs="Times New Roma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352ED" w14:textId="77777777" w:rsidR="00A21EF5" w:rsidRPr="00344623" w:rsidRDefault="00A21EF5" w:rsidP="00A21EF5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0EFBD" w14:textId="77777777" w:rsidR="00A21EF5" w:rsidRPr="00344623" w:rsidRDefault="00A21EF5" w:rsidP="00A21EF5">
            <w:pPr>
              <w:jc w:val="center"/>
              <w:rPr>
                <w:rFonts w:ascii="Garamond" w:hAnsi="Garamond"/>
              </w:rPr>
            </w:pPr>
            <w:r w:rsidRPr="00344623">
              <w:rPr>
                <w:rFonts w:ascii="Garamond" w:eastAsia="Lucida Sans Unicode" w:hAnsi="Garamond" w:cs="Times New Roman"/>
                <w:kern w:val="3"/>
                <w:lang w:eastAsia="zh-CN" w:bidi="hi-IN"/>
              </w:rPr>
              <w:t>---------</w:t>
            </w:r>
          </w:p>
        </w:tc>
      </w:tr>
      <w:tr w:rsidR="00A21EF5" w:rsidRPr="00344623" w14:paraId="390EE7C4" w14:textId="77777777" w:rsidTr="00BD2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591EDE50" w14:textId="77777777" w:rsidR="00A21EF5" w:rsidRPr="00344623" w:rsidRDefault="00A21EF5" w:rsidP="00502703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38B37" w14:textId="77777777" w:rsidR="00A21EF5" w:rsidRPr="00344623" w:rsidRDefault="00A21EF5" w:rsidP="00A21EF5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344623">
              <w:rPr>
                <w:rFonts w:ascii="Garamond" w:hAnsi="Garamond"/>
                <w:color w:val="auto"/>
                <w:sz w:val="22"/>
                <w:szCs w:val="22"/>
              </w:rPr>
              <w:t>system kontroli zużycia odczynników bazujący na pomiarze stężenia jakości alkoholu z możliwością określenia dowolnego poziomu zużycia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082E4" w14:textId="77777777" w:rsidR="00A21EF5" w:rsidRPr="00344623" w:rsidRDefault="00A21EF5" w:rsidP="00A21EF5">
            <w:pPr>
              <w:jc w:val="center"/>
              <w:rPr>
                <w:rFonts w:ascii="Garamond" w:hAnsi="Garamond" w:cs="Times New Roman"/>
              </w:rPr>
            </w:pPr>
            <w:r w:rsidRPr="00344623">
              <w:rPr>
                <w:rFonts w:ascii="Garamond" w:hAnsi="Garamond" w:cs="Times New Roma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A2A5C" w14:textId="77777777" w:rsidR="00A21EF5" w:rsidRPr="00344623" w:rsidRDefault="00A21EF5" w:rsidP="00A21EF5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7FAD8" w14:textId="77777777" w:rsidR="00A21EF5" w:rsidRPr="00344623" w:rsidRDefault="00A21EF5" w:rsidP="00A21EF5">
            <w:pPr>
              <w:jc w:val="center"/>
              <w:rPr>
                <w:rFonts w:ascii="Garamond" w:hAnsi="Garamond"/>
              </w:rPr>
            </w:pPr>
            <w:r w:rsidRPr="00344623">
              <w:rPr>
                <w:rFonts w:ascii="Garamond" w:eastAsia="Lucida Sans Unicode" w:hAnsi="Garamond" w:cs="Times New Roman"/>
                <w:kern w:val="3"/>
                <w:lang w:eastAsia="zh-CN" w:bidi="hi-IN"/>
              </w:rPr>
              <w:t>---------</w:t>
            </w:r>
          </w:p>
        </w:tc>
      </w:tr>
      <w:tr w:rsidR="00A21EF5" w:rsidRPr="00344623" w14:paraId="215DF280" w14:textId="77777777" w:rsidTr="00BD2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0BDE25FE" w14:textId="77777777" w:rsidR="00A21EF5" w:rsidRPr="00344623" w:rsidRDefault="00A21EF5" w:rsidP="00502703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4484E" w14:textId="77777777" w:rsidR="00A21EF5" w:rsidRPr="00344623" w:rsidRDefault="00A21EF5" w:rsidP="00A21EF5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344623">
              <w:rPr>
                <w:rFonts w:ascii="Garamond" w:hAnsi="Garamond"/>
                <w:color w:val="auto"/>
                <w:sz w:val="22"/>
                <w:szCs w:val="22"/>
              </w:rPr>
              <w:t>możliwość dowolnego definiowania wymiany odczynników w cyklu tygodniowym lub ilościowym niezależnie dla każdej grupy odczynników. Wstępne podgrzewanie odczynników w komorze do 35°C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6B9AA" w14:textId="77777777" w:rsidR="00A21EF5" w:rsidRPr="00344623" w:rsidRDefault="00A21EF5" w:rsidP="00A21EF5">
            <w:pPr>
              <w:jc w:val="center"/>
              <w:rPr>
                <w:rFonts w:ascii="Garamond" w:hAnsi="Garamond" w:cs="Times New Roman"/>
              </w:rPr>
            </w:pPr>
            <w:r w:rsidRPr="00344623">
              <w:rPr>
                <w:rFonts w:ascii="Garamond" w:hAnsi="Garamond" w:cs="Times New Roma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DAD17" w14:textId="77777777" w:rsidR="00A21EF5" w:rsidRPr="00344623" w:rsidRDefault="00A21EF5" w:rsidP="00A21EF5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6086B" w14:textId="77777777" w:rsidR="00A21EF5" w:rsidRPr="00344623" w:rsidRDefault="00A21EF5" w:rsidP="00A21EF5">
            <w:pPr>
              <w:jc w:val="center"/>
              <w:rPr>
                <w:rFonts w:ascii="Garamond" w:hAnsi="Garamond"/>
              </w:rPr>
            </w:pPr>
            <w:r w:rsidRPr="00344623">
              <w:rPr>
                <w:rFonts w:ascii="Garamond" w:eastAsia="Lucida Sans Unicode" w:hAnsi="Garamond" w:cs="Times New Roman"/>
                <w:kern w:val="3"/>
                <w:lang w:eastAsia="zh-CN" w:bidi="hi-IN"/>
              </w:rPr>
              <w:t>---------</w:t>
            </w:r>
          </w:p>
        </w:tc>
      </w:tr>
      <w:tr w:rsidR="00A21EF5" w:rsidRPr="00344623" w14:paraId="5814CBD9" w14:textId="77777777" w:rsidTr="00BD2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2C2CD545" w14:textId="77777777" w:rsidR="00A21EF5" w:rsidRPr="00344623" w:rsidRDefault="00A21EF5" w:rsidP="00502703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E7775" w14:textId="77777777" w:rsidR="00A21EF5" w:rsidRPr="00344623" w:rsidRDefault="00A21EF5" w:rsidP="00A21EF5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344623">
              <w:rPr>
                <w:rFonts w:ascii="Garamond" w:hAnsi="Garamond"/>
                <w:color w:val="auto"/>
                <w:sz w:val="22"/>
                <w:szCs w:val="22"/>
              </w:rPr>
              <w:t>system automatycznej rotacji odczynników odbywający się w trakcie trwania programu nie zaburzający jego działania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9909C" w14:textId="77777777" w:rsidR="00A21EF5" w:rsidRPr="00344623" w:rsidRDefault="00A21EF5" w:rsidP="00A21EF5">
            <w:pPr>
              <w:spacing w:line="288" w:lineRule="auto"/>
              <w:jc w:val="center"/>
              <w:rPr>
                <w:rFonts w:ascii="Garamond" w:hAnsi="Garamond" w:cs="Times New Roman"/>
              </w:rPr>
            </w:pPr>
            <w:r w:rsidRPr="00344623">
              <w:rPr>
                <w:rFonts w:ascii="Garamond" w:hAnsi="Garamond" w:cs="Times New Roma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D60A1" w14:textId="77777777" w:rsidR="00A21EF5" w:rsidRPr="00344623" w:rsidRDefault="00A21EF5" w:rsidP="00A21EF5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0BD8E" w14:textId="77777777" w:rsidR="00A21EF5" w:rsidRPr="00344623" w:rsidRDefault="00A21EF5" w:rsidP="00A21EF5">
            <w:pPr>
              <w:jc w:val="center"/>
              <w:rPr>
                <w:rFonts w:ascii="Garamond" w:hAnsi="Garamond"/>
              </w:rPr>
            </w:pPr>
            <w:r w:rsidRPr="00344623">
              <w:rPr>
                <w:rFonts w:ascii="Garamond" w:eastAsia="Lucida Sans Unicode" w:hAnsi="Garamond" w:cs="Times New Roman"/>
                <w:kern w:val="3"/>
                <w:lang w:eastAsia="zh-CN" w:bidi="hi-IN"/>
              </w:rPr>
              <w:t>---------</w:t>
            </w:r>
          </w:p>
        </w:tc>
      </w:tr>
      <w:tr w:rsidR="00A21EF5" w:rsidRPr="00344623" w14:paraId="53845F91" w14:textId="77777777" w:rsidTr="00BD2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30DD26D0" w14:textId="77777777" w:rsidR="00A21EF5" w:rsidRPr="00344623" w:rsidRDefault="00A21EF5" w:rsidP="00502703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26D161" w14:textId="77777777" w:rsidR="00A21EF5" w:rsidRPr="00344623" w:rsidRDefault="00A21EF5" w:rsidP="00A21EF5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344623">
              <w:rPr>
                <w:rFonts w:ascii="Garamond" w:hAnsi="Garamond"/>
                <w:color w:val="auto"/>
                <w:sz w:val="22"/>
                <w:szCs w:val="22"/>
              </w:rPr>
              <w:t>wbudowane na stałe 9 butli na odczynniki, w tym 6 na alkohol i 3 na ksylen niedostępnych dla użytkownika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B4B94" w14:textId="77777777" w:rsidR="00A21EF5" w:rsidRPr="00344623" w:rsidRDefault="00A21EF5" w:rsidP="00A21EF5">
            <w:pPr>
              <w:jc w:val="center"/>
              <w:rPr>
                <w:rFonts w:ascii="Garamond" w:hAnsi="Garamond" w:cs="Times New Roman"/>
              </w:rPr>
            </w:pPr>
            <w:r w:rsidRPr="00344623">
              <w:rPr>
                <w:rFonts w:ascii="Garamond" w:hAnsi="Garamond" w:cs="Times New Roma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F68B3" w14:textId="77777777" w:rsidR="00A21EF5" w:rsidRPr="00344623" w:rsidRDefault="00A21EF5" w:rsidP="00A21EF5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05F49" w14:textId="77777777" w:rsidR="00A21EF5" w:rsidRPr="00344623" w:rsidRDefault="00A21EF5" w:rsidP="00A21EF5">
            <w:pPr>
              <w:jc w:val="center"/>
              <w:rPr>
                <w:rFonts w:ascii="Garamond" w:hAnsi="Garamond"/>
              </w:rPr>
            </w:pPr>
            <w:r w:rsidRPr="00344623">
              <w:rPr>
                <w:rFonts w:ascii="Garamond" w:eastAsia="Lucida Sans Unicode" w:hAnsi="Garamond" w:cs="Times New Roman"/>
                <w:kern w:val="3"/>
                <w:lang w:eastAsia="zh-CN" w:bidi="hi-IN"/>
              </w:rPr>
              <w:t>---------</w:t>
            </w:r>
          </w:p>
        </w:tc>
      </w:tr>
      <w:tr w:rsidR="00A21EF5" w:rsidRPr="00344623" w14:paraId="2817BBC4" w14:textId="77777777" w:rsidTr="00BD2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185314AC" w14:textId="77777777" w:rsidR="00A21EF5" w:rsidRPr="00344623" w:rsidRDefault="00A21EF5" w:rsidP="00502703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CB98A" w14:textId="77777777" w:rsidR="00A21EF5" w:rsidRPr="00344623" w:rsidRDefault="00A21EF5" w:rsidP="00A21EF5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344623">
              <w:rPr>
                <w:rFonts w:ascii="Garamond" w:hAnsi="Garamond"/>
                <w:color w:val="auto"/>
                <w:sz w:val="22"/>
                <w:szCs w:val="22"/>
              </w:rPr>
              <w:t>system automatycznej wymiany odczynnika na nowy w trakcie trwania procesu bez konieczności przerywania rozpoczętego programu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6BFAC" w14:textId="77777777" w:rsidR="00A21EF5" w:rsidRPr="00344623" w:rsidRDefault="00A21EF5" w:rsidP="00A21EF5">
            <w:pPr>
              <w:suppressAutoHyphens/>
              <w:snapToGrid w:val="0"/>
              <w:jc w:val="center"/>
              <w:rPr>
                <w:rFonts w:ascii="Garamond" w:hAnsi="Garamond" w:cs="Times New Roman"/>
              </w:rPr>
            </w:pPr>
            <w:r w:rsidRPr="00344623">
              <w:rPr>
                <w:rFonts w:ascii="Garamond" w:hAnsi="Garamond" w:cs="Times New Roma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E979" w14:textId="77777777" w:rsidR="00A21EF5" w:rsidRPr="00344623" w:rsidRDefault="00A21EF5" w:rsidP="00A21EF5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0A572" w14:textId="77777777" w:rsidR="00A21EF5" w:rsidRPr="00344623" w:rsidRDefault="00A21EF5" w:rsidP="00A21EF5">
            <w:pPr>
              <w:jc w:val="center"/>
              <w:rPr>
                <w:rFonts w:ascii="Garamond" w:hAnsi="Garamond"/>
              </w:rPr>
            </w:pPr>
            <w:r w:rsidRPr="00344623">
              <w:rPr>
                <w:rFonts w:ascii="Garamond" w:eastAsia="Lucida Sans Unicode" w:hAnsi="Garamond" w:cs="Times New Roman"/>
                <w:kern w:val="3"/>
                <w:lang w:eastAsia="zh-CN" w:bidi="hi-IN"/>
              </w:rPr>
              <w:t>---------</w:t>
            </w:r>
          </w:p>
        </w:tc>
      </w:tr>
      <w:tr w:rsidR="00A21EF5" w:rsidRPr="00344623" w14:paraId="6BBEF26D" w14:textId="77777777" w:rsidTr="00BD2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318B0E45" w14:textId="77777777" w:rsidR="00A21EF5" w:rsidRPr="00344623" w:rsidRDefault="00A21EF5" w:rsidP="00502703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F37A8" w14:textId="5D90C0AA" w:rsidR="00A21EF5" w:rsidRPr="00344623" w:rsidRDefault="008A6315" w:rsidP="00A21EF5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344623">
              <w:rPr>
                <w:rFonts w:ascii="Garamond" w:hAnsi="Garamond"/>
                <w:color w:val="auto"/>
                <w:sz w:val="22"/>
                <w:szCs w:val="22"/>
              </w:rPr>
              <w:t xml:space="preserve">min. </w:t>
            </w:r>
            <w:r w:rsidR="00A21EF5" w:rsidRPr="00344623">
              <w:rPr>
                <w:rFonts w:ascii="Garamond" w:hAnsi="Garamond"/>
                <w:color w:val="auto"/>
                <w:sz w:val="22"/>
                <w:szCs w:val="22"/>
              </w:rPr>
              <w:t>dwa stanowiska na formalinę wyposażone w dostępne dla użytkownika butle odczynnikowe z możliwością stosowania 5 litrowych ogólnodostępnych kanistrów w których dostarczane są odczynniki co eliminuje konieczność przelewania odczynników</w:t>
            </w:r>
          </w:p>
          <w:p w14:paraId="62F70E45" w14:textId="77777777" w:rsidR="00A21EF5" w:rsidRPr="00344623" w:rsidRDefault="00A21EF5" w:rsidP="00A21EF5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B5451" w14:textId="67F93377" w:rsidR="00A21EF5" w:rsidRPr="00344623" w:rsidRDefault="00A21EF5" w:rsidP="00A21EF5">
            <w:pPr>
              <w:jc w:val="center"/>
              <w:rPr>
                <w:rFonts w:ascii="Garamond" w:hAnsi="Garamond" w:cs="Times New Roman"/>
              </w:rPr>
            </w:pPr>
            <w:r w:rsidRPr="00344623">
              <w:rPr>
                <w:rFonts w:ascii="Garamond" w:hAnsi="Garamond" w:cs="Times New Roman"/>
              </w:rPr>
              <w:t>TAK</w:t>
            </w:r>
            <w:r w:rsidR="008A6315" w:rsidRPr="00344623">
              <w:rPr>
                <w:rFonts w:ascii="Garamond" w:hAnsi="Garamond" w:cs="Times New Roman"/>
              </w:rPr>
              <w:t>/Podać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E8CCD" w14:textId="77777777" w:rsidR="00A21EF5" w:rsidRPr="00344623" w:rsidRDefault="00A21EF5" w:rsidP="00A21EF5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F3570" w14:textId="77777777" w:rsidR="00A21EF5" w:rsidRPr="00344623" w:rsidRDefault="008A6315" w:rsidP="00A21EF5">
            <w:pPr>
              <w:jc w:val="center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  <w:r w:rsidRPr="00344623">
              <w:rPr>
                <w:rFonts w:ascii="Garamond" w:eastAsia="Lucida Sans Unicode" w:hAnsi="Garamond" w:cs="Times New Roman"/>
                <w:kern w:val="3"/>
                <w:lang w:eastAsia="zh-CN" w:bidi="hi-IN"/>
              </w:rPr>
              <w:t>Dwa stanowiska- 0 pkt.</w:t>
            </w:r>
          </w:p>
          <w:p w14:paraId="27D59641" w14:textId="7A0DD1E8" w:rsidR="008A6315" w:rsidRPr="00344623" w:rsidRDefault="008A6315" w:rsidP="008A6315">
            <w:pPr>
              <w:jc w:val="center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  <w:r w:rsidRPr="00344623">
              <w:rPr>
                <w:rFonts w:ascii="Garamond" w:eastAsia="Lucida Sans Unicode" w:hAnsi="Garamond" w:cs="Times New Roman"/>
                <w:kern w:val="3"/>
                <w:lang w:eastAsia="zh-CN" w:bidi="hi-IN"/>
              </w:rPr>
              <w:t xml:space="preserve">Największa ilość </w:t>
            </w:r>
            <w:r w:rsidR="007B6828">
              <w:rPr>
                <w:rFonts w:ascii="Garamond" w:eastAsia="Lucida Sans Unicode" w:hAnsi="Garamond" w:cs="Times New Roman"/>
                <w:kern w:val="3"/>
                <w:lang w:eastAsia="zh-CN" w:bidi="hi-IN"/>
              </w:rPr>
              <w:t>-</w:t>
            </w:r>
            <w:r w:rsidRPr="00344623">
              <w:rPr>
                <w:rFonts w:ascii="Garamond" w:eastAsia="Lucida Sans Unicode" w:hAnsi="Garamond" w:cs="Times New Roman"/>
                <w:kern w:val="3"/>
                <w:lang w:eastAsia="zh-CN" w:bidi="hi-IN"/>
              </w:rPr>
              <w:t>2 pkt.</w:t>
            </w:r>
          </w:p>
          <w:p w14:paraId="563C8B75" w14:textId="47F1FBC0" w:rsidR="008A6315" w:rsidRPr="00344623" w:rsidRDefault="008A6315" w:rsidP="008A6315">
            <w:pPr>
              <w:jc w:val="center"/>
              <w:rPr>
                <w:rFonts w:ascii="Garamond" w:hAnsi="Garamond"/>
              </w:rPr>
            </w:pPr>
            <w:r w:rsidRPr="00344623">
              <w:rPr>
                <w:rFonts w:ascii="Garamond" w:eastAsia="Lucida Sans Unicode" w:hAnsi="Garamond" w:cs="Times New Roman"/>
                <w:kern w:val="3"/>
                <w:lang w:eastAsia="zh-CN" w:bidi="hi-IN"/>
              </w:rPr>
              <w:t>Pozostałe proporcjonalnie</w:t>
            </w:r>
          </w:p>
        </w:tc>
      </w:tr>
      <w:tr w:rsidR="00A21EF5" w:rsidRPr="00344623" w14:paraId="27035BCC" w14:textId="77777777" w:rsidTr="00BD2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17672128" w14:textId="77777777" w:rsidR="00A21EF5" w:rsidRPr="00344623" w:rsidRDefault="00A21EF5" w:rsidP="00502703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FC230" w14:textId="77777777" w:rsidR="00A21EF5" w:rsidRPr="00344623" w:rsidRDefault="00A21EF5" w:rsidP="00A21EF5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344623">
              <w:rPr>
                <w:rFonts w:ascii="Garamond" w:hAnsi="Garamond"/>
                <w:color w:val="auto"/>
                <w:sz w:val="22"/>
                <w:szCs w:val="22"/>
              </w:rPr>
              <w:t>dwa stanowiska do wymiany odczynników wyposażone w butle z możliwością stosowania 5 litrowych ogólnodostępnych kanistrów w których dostarczane są odczynniki co eliminuje konieczność przelewania odczynników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79904A" w14:textId="77777777" w:rsidR="00A21EF5" w:rsidRPr="00344623" w:rsidRDefault="00A21EF5" w:rsidP="00A21EF5">
            <w:pPr>
              <w:jc w:val="center"/>
              <w:rPr>
                <w:rFonts w:ascii="Garamond" w:hAnsi="Garamond" w:cs="Times New Roman"/>
              </w:rPr>
            </w:pPr>
            <w:r w:rsidRPr="00344623">
              <w:rPr>
                <w:rFonts w:ascii="Garamond" w:hAnsi="Garamond" w:cs="Times New Roma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15374" w14:textId="77777777" w:rsidR="00A21EF5" w:rsidRPr="00344623" w:rsidRDefault="00A21EF5" w:rsidP="00A21EF5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B6A8C" w14:textId="77777777" w:rsidR="00A21EF5" w:rsidRPr="00344623" w:rsidRDefault="00A21EF5" w:rsidP="00A21EF5">
            <w:pPr>
              <w:jc w:val="center"/>
              <w:rPr>
                <w:rFonts w:ascii="Garamond" w:hAnsi="Garamond"/>
              </w:rPr>
            </w:pPr>
            <w:r w:rsidRPr="00344623">
              <w:rPr>
                <w:rFonts w:ascii="Garamond" w:eastAsia="Lucida Sans Unicode" w:hAnsi="Garamond" w:cs="Times New Roman"/>
                <w:kern w:val="3"/>
                <w:lang w:eastAsia="zh-CN" w:bidi="hi-IN"/>
              </w:rPr>
              <w:t>---------</w:t>
            </w:r>
          </w:p>
        </w:tc>
      </w:tr>
      <w:tr w:rsidR="00A21EF5" w:rsidRPr="00344623" w14:paraId="77E7DFBF" w14:textId="77777777" w:rsidTr="00BD2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46E559E8" w14:textId="77777777" w:rsidR="00A21EF5" w:rsidRPr="00344623" w:rsidRDefault="00A21EF5" w:rsidP="00502703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6E6FB" w14:textId="48E02B87" w:rsidR="00A21EF5" w:rsidRPr="00344623" w:rsidRDefault="00A21EF5" w:rsidP="00A21EF5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344623">
              <w:rPr>
                <w:rFonts w:ascii="Garamond" w:hAnsi="Garamond"/>
                <w:color w:val="auto"/>
                <w:sz w:val="22"/>
                <w:szCs w:val="22"/>
              </w:rPr>
              <w:t>trzy stanowiska na odczynniki płuczące</w:t>
            </w:r>
            <w:r w:rsidR="007B6828">
              <w:rPr>
                <w:rFonts w:ascii="Garamond" w:hAnsi="Garamond"/>
                <w:color w:val="auto"/>
                <w:sz w:val="22"/>
                <w:szCs w:val="22"/>
              </w:rPr>
              <w:t xml:space="preserve"> wyposażone w 5 litrowe butle z </w:t>
            </w:r>
            <w:r w:rsidRPr="00344623">
              <w:rPr>
                <w:rFonts w:ascii="Garamond" w:hAnsi="Garamond"/>
                <w:color w:val="auto"/>
                <w:sz w:val="22"/>
                <w:szCs w:val="22"/>
              </w:rPr>
              <w:t>możliwością stosowania dwóch 5 litrowy</w:t>
            </w:r>
            <w:r w:rsidR="007B6828">
              <w:rPr>
                <w:rFonts w:ascii="Garamond" w:hAnsi="Garamond"/>
                <w:color w:val="auto"/>
                <w:sz w:val="22"/>
                <w:szCs w:val="22"/>
              </w:rPr>
              <w:t>ch ogólnodostępnych kanistrów w </w:t>
            </w:r>
            <w:r w:rsidRPr="00344623">
              <w:rPr>
                <w:rFonts w:ascii="Garamond" w:hAnsi="Garamond"/>
                <w:color w:val="auto"/>
                <w:sz w:val="22"/>
                <w:szCs w:val="22"/>
              </w:rPr>
              <w:t>których dostarczane są odczynniki co eliminuje konieczność przelewania odczynników</w:t>
            </w:r>
          </w:p>
          <w:p w14:paraId="6EC812E2" w14:textId="77777777" w:rsidR="00A21EF5" w:rsidRPr="00344623" w:rsidRDefault="00A21EF5" w:rsidP="00A21EF5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344623">
              <w:rPr>
                <w:rFonts w:ascii="Garamond" w:hAnsi="Garamond"/>
                <w:color w:val="auto"/>
                <w:sz w:val="22"/>
                <w:szCs w:val="22"/>
              </w:rPr>
              <w:tab/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950EE" w14:textId="77777777" w:rsidR="00A21EF5" w:rsidRPr="00344623" w:rsidRDefault="00A21EF5" w:rsidP="00A21EF5">
            <w:pPr>
              <w:suppressAutoHyphens/>
              <w:snapToGrid w:val="0"/>
              <w:jc w:val="center"/>
              <w:rPr>
                <w:rFonts w:ascii="Garamond" w:hAnsi="Garamond" w:cs="Times New Roman"/>
              </w:rPr>
            </w:pPr>
            <w:r w:rsidRPr="00344623">
              <w:rPr>
                <w:rFonts w:ascii="Garamond" w:hAnsi="Garamond" w:cs="Times New Roma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7270" w14:textId="77777777" w:rsidR="00A21EF5" w:rsidRPr="00344623" w:rsidRDefault="00A21EF5" w:rsidP="00A21EF5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CDA1A" w14:textId="77777777" w:rsidR="00A21EF5" w:rsidRPr="00344623" w:rsidRDefault="00A21EF5" w:rsidP="00A21EF5">
            <w:pPr>
              <w:jc w:val="center"/>
              <w:rPr>
                <w:rFonts w:ascii="Garamond" w:hAnsi="Garamond"/>
              </w:rPr>
            </w:pPr>
            <w:r w:rsidRPr="00344623">
              <w:rPr>
                <w:rFonts w:ascii="Garamond" w:eastAsia="Lucida Sans Unicode" w:hAnsi="Garamond" w:cs="Times New Roman"/>
                <w:kern w:val="3"/>
                <w:lang w:eastAsia="zh-CN" w:bidi="hi-IN"/>
              </w:rPr>
              <w:t>---------</w:t>
            </w:r>
          </w:p>
        </w:tc>
      </w:tr>
      <w:tr w:rsidR="00A21EF5" w:rsidRPr="00344623" w14:paraId="5B7A443B" w14:textId="77777777" w:rsidTr="00BD2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157FAD75" w14:textId="77777777" w:rsidR="00A21EF5" w:rsidRPr="00344623" w:rsidRDefault="00A21EF5" w:rsidP="00502703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E19C6" w14:textId="77777777" w:rsidR="00A21EF5" w:rsidRPr="00344623" w:rsidRDefault="00A21EF5" w:rsidP="00A21EF5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344623">
              <w:rPr>
                <w:rFonts w:ascii="Garamond" w:hAnsi="Garamond"/>
                <w:color w:val="auto"/>
                <w:sz w:val="22"/>
                <w:szCs w:val="22"/>
              </w:rPr>
              <w:t>miejsce przechowywania odczynników w urządzeniu wyposażone w odciąg oparów wraz z filtrami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FAA95" w14:textId="77777777" w:rsidR="00A21EF5" w:rsidRPr="00344623" w:rsidRDefault="00A21EF5" w:rsidP="00A21EF5">
            <w:pPr>
              <w:jc w:val="center"/>
              <w:rPr>
                <w:rFonts w:ascii="Garamond" w:hAnsi="Garamond" w:cs="Times New Roman"/>
              </w:rPr>
            </w:pPr>
            <w:r w:rsidRPr="00344623">
              <w:rPr>
                <w:rFonts w:ascii="Garamond" w:hAnsi="Garamond" w:cs="Times New Roma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FCDF3" w14:textId="77777777" w:rsidR="00A21EF5" w:rsidRPr="00344623" w:rsidRDefault="00A21EF5" w:rsidP="00A21EF5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CC97C" w14:textId="77777777" w:rsidR="00A21EF5" w:rsidRPr="00344623" w:rsidRDefault="00A21EF5" w:rsidP="00A21EF5">
            <w:pPr>
              <w:jc w:val="center"/>
              <w:rPr>
                <w:rFonts w:ascii="Garamond" w:hAnsi="Garamond"/>
              </w:rPr>
            </w:pPr>
            <w:r w:rsidRPr="00344623">
              <w:rPr>
                <w:rFonts w:ascii="Garamond" w:eastAsia="Lucida Sans Unicode" w:hAnsi="Garamond" w:cs="Times New Roman"/>
                <w:kern w:val="3"/>
                <w:lang w:eastAsia="zh-CN" w:bidi="hi-IN"/>
              </w:rPr>
              <w:t>---------</w:t>
            </w:r>
          </w:p>
        </w:tc>
      </w:tr>
      <w:tr w:rsidR="00A21EF5" w:rsidRPr="00344623" w14:paraId="5BE52145" w14:textId="77777777" w:rsidTr="00BD2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7C986F62" w14:textId="77777777" w:rsidR="00A21EF5" w:rsidRPr="00344623" w:rsidRDefault="00A21EF5" w:rsidP="00502703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60EA4" w14:textId="32D7886C" w:rsidR="00A21EF5" w:rsidRPr="00344623" w:rsidRDefault="00A21EF5" w:rsidP="00A21EF5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344623">
              <w:rPr>
                <w:rFonts w:ascii="Garamond" w:hAnsi="Garamond"/>
                <w:color w:val="auto"/>
                <w:sz w:val="22"/>
                <w:szCs w:val="22"/>
              </w:rPr>
              <w:t>urządzenie wyposażone w</w:t>
            </w:r>
            <w:r w:rsidR="008A6315" w:rsidRPr="00344623">
              <w:rPr>
                <w:rFonts w:ascii="Garamond" w:hAnsi="Garamond"/>
                <w:color w:val="auto"/>
                <w:sz w:val="22"/>
                <w:szCs w:val="22"/>
              </w:rPr>
              <w:t xml:space="preserve"> min. jedno</w:t>
            </w:r>
            <w:r w:rsidRPr="00344623">
              <w:rPr>
                <w:rFonts w:ascii="Garamond" w:hAnsi="Garamond"/>
                <w:color w:val="auto"/>
                <w:sz w:val="22"/>
                <w:szCs w:val="22"/>
              </w:rPr>
              <w:t xml:space="preserve"> złącze USB w celu archiwizacji programów i ustawień użytkownika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C9626" w14:textId="1537ABB0" w:rsidR="00A21EF5" w:rsidRPr="00344623" w:rsidRDefault="00A21EF5" w:rsidP="00A21EF5">
            <w:pPr>
              <w:jc w:val="center"/>
              <w:rPr>
                <w:rFonts w:ascii="Garamond" w:hAnsi="Garamond" w:cs="Times New Roman"/>
              </w:rPr>
            </w:pPr>
            <w:r w:rsidRPr="00344623">
              <w:rPr>
                <w:rFonts w:ascii="Garamond" w:hAnsi="Garamond" w:cs="Times New Roman"/>
              </w:rPr>
              <w:t>TAK</w:t>
            </w:r>
            <w:r w:rsidR="00840A8B">
              <w:rPr>
                <w:rFonts w:ascii="Garamond" w:hAnsi="Garamond" w:cs="Times New Roman"/>
              </w:rPr>
              <w:t>/p</w:t>
            </w:r>
            <w:r w:rsidR="008A6315" w:rsidRPr="00344623">
              <w:rPr>
                <w:rFonts w:ascii="Garamond" w:hAnsi="Garamond" w:cs="Times New Roman"/>
              </w:rPr>
              <w:t>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91149" w14:textId="77777777" w:rsidR="00A21EF5" w:rsidRPr="00344623" w:rsidRDefault="00A21EF5" w:rsidP="00A21EF5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F6BCC" w14:textId="77777777" w:rsidR="00A21EF5" w:rsidRPr="00344623" w:rsidRDefault="008A6315" w:rsidP="00A21EF5">
            <w:pPr>
              <w:jc w:val="center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  <w:r w:rsidRPr="00344623">
              <w:rPr>
                <w:rFonts w:ascii="Garamond" w:eastAsia="Lucida Sans Unicode" w:hAnsi="Garamond" w:cs="Times New Roman"/>
                <w:kern w:val="3"/>
                <w:lang w:eastAsia="zh-CN" w:bidi="hi-IN"/>
              </w:rPr>
              <w:t>Jedno złącze – 0 pkt.</w:t>
            </w:r>
          </w:p>
          <w:p w14:paraId="67347585" w14:textId="12E62B14" w:rsidR="008A6315" w:rsidRPr="00344623" w:rsidRDefault="008A6315" w:rsidP="00A21EF5">
            <w:pPr>
              <w:jc w:val="center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  <w:r w:rsidRPr="00344623">
              <w:rPr>
                <w:rFonts w:ascii="Garamond" w:eastAsia="Lucida Sans Unicode" w:hAnsi="Garamond" w:cs="Times New Roman"/>
                <w:kern w:val="3"/>
                <w:lang w:eastAsia="zh-CN" w:bidi="hi-IN"/>
              </w:rPr>
              <w:t xml:space="preserve">Największa ilość </w:t>
            </w:r>
            <w:r w:rsidR="007B6828">
              <w:rPr>
                <w:rFonts w:ascii="Garamond" w:eastAsia="Lucida Sans Unicode" w:hAnsi="Garamond" w:cs="Times New Roman"/>
                <w:kern w:val="3"/>
                <w:lang w:eastAsia="zh-CN" w:bidi="hi-IN"/>
              </w:rPr>
              <w:t>-</w:t>
            </w:r>
            <w:r w:rsidRPr="00344623">
              <w:rPr>
                <w:rFonts w:ascii="Garamond" w:eastAsia="Lucida Sans Unicode" w:hAnsi="Garamond" w:cs="Times New Roman"/>
                <w:kern w:val="3"/>
                <w:lang w:eastAsia="zh-CN" w:bidi="hi-IN"/>
              </w:rPr>
              <w:t>2 pkt.</w:t>
            </w:r>
          </w:p>
          <w:p w14:paraId="7259036B" w14:textId="285D00F5" w:rsidR="008A6315" w:rsidRPr="00344623" w:rsidRDefault="008A6315" w:rsidP="00A21EF5">
            <w:pPr>
              <w:jc w:val="center"/>
              <w:rPr>
                <w:rFonts w:ascii="Garamond" w:hAnsi="Garamond"/>
              </w:rPr>
            </w:pPr>
            <w:r w:rsidRPr="00344623">
              <w:rPr>
                <w:rFonts w:ascii="Garamond" w:eastAsia="Lucida Sans Unicode" w:hAnsi="Garamond" w:cs="Times New Roman"/>
                <w:kern w:val="3"/>
                <w:lang w:eastAsia="zh-CN" w:bidi="hi-IN"/>
              </w:rPr>
              <w:t>Pozostałe proporcjonalnie</w:t>
            </w:r>
          </w:p>
        </w:tc>
      </w:tr>
      <w:tr w:rsidR="00A21EF5" w:rsidRPr="00344623" w14:paraId="4BA34A7C" w14:textId="77777777" w:rsidTr="00BD2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003A4896" w14:textId="77777777" w:rsidR="00A21EF5" w:rsidRPr="00344623" w:rsidRDefault="00A21EF5" w:rsidP="00502703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F40E9" w14:textId="77777777" w:rsidR="00A21EF5" w:rsidRPr="00344623" w:rsidRDefault="00A21EF5" w:rsidP="00A21EF5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344623">
              <w:rPr>
                <w:rFonts w:ascii="Garamond" w:hAnsi="Garamond"/>
                <w:color w:val="auto"/>
                <w:sz w:val="22"/>
                <w:szCs w:val="22"/>
              </w:rPr>
              <w:t>możliwość zaprogramowania czasu infiltracji w zakresie od minimum 1 min. do 99 godzin 59 min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A211C" w14:textId="1C578A68" w:rsidR="00A21EF5" w:rsidRPr="00344623" w:rsidRDefault="00A21EF5" w:rsidP="00A21EF5">
            <w:pPr>
              <w:spacing w:line="288" w:lineRule="auto"/>
              <w:jc w:val="center"/>
              <w:rPr>
                <w:rFonts w:ascii="Garamond" w:hAnsi="Garamond" w:cs="Times New Roman"/>
              </w:rPr>
            </w:pPr>
            <w:r w:rsidRPr="00344623">
              <w:rPr>
                <w:rFonts w:ascii="Garamond" w:hAnsi="Garamond" w:cs="Times New Roman"/>
              </w:rPr>
              <w:t>TAK</w:t>
            </w:r>
            <w:r w:rsidR="00DA2DF2">
              <w:rPr>
                <w:rFonts w:ascii="Garamond" w:hAnsi="Garamond" w:cs="Times New Roman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4F7B5" w14:textId="77777777" w:rsidR="00A21EF5" w:rsidRPr="00344623" w:rsidRDefault="00A21EF5" w:rsidP="00A21EF5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F87A2" w14:textId="77777777" w:rsidR="00A21EF5" w:rsidRPr="00344623" w:rsidRDefault="00A21EF5" w:rsidP="00A21EF5">
            <w:pPr>
              <w:jc w:val="center"/>
              <w:rPr>
                <w:rFonts w:ascii="Garamond" w:hAnsi="Garamond"/>
              </w:rPr>
            </w:pPr>
            <w:r w:rsidRPr="00344623">
              <w:rPr>
                <w:rFonts w:ascii="Garamond" w:eastAsia="Lucida Sans Unicode" w:hAnsi="Garamond" w:cs="Times New Roman"/>
                <w:kern w:val="3"/>
                <w:lang w:eastAsia="zh-CN" w:bidi="hi-IN"/>
              </w:rPr>
              <w:t>---------</w:t>
            </w:r>
          </w:p>
        </w:tc>
      </w:tr>
      <w:tr w:rsidR="00A21EF5" w:rsidRPr="00344623" w14:paraId="7B879C02" w14:textId="77777777" w:rsidTr="00BD2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526D61D2" w14:textId="77777777" w:rsidR="00A21EF5" w:rsidRPr="00344623" w:rsidRDefault="00A21EF5" w:rsidP="00502703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E88E9" w14:textId="77777777" w:rsidR="00A21EF5" w:rsidRPr="00344623" w:rsidRDefault="00A21EF5" w:rsidP="00A21EF5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344623">
              <w:rPr>
                <w:rFonts w:ascii="Garamond" w:hAnsi="Garamond"/>
                <w:color w:val="auto"/>
                <w:sz w:val="22"/>
                <w:szCs w:val="22"/>
              </w:rPr>
              <w:t>możliwość zaprogramowania włączenia próżni w komorze niezależnie dla każdego odczynnika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72164" w14:textId="77777777" w:rsidR="00A21EF5" w:rsidRPr="00344623" w:rsidRDefault="00A21EF5" w:rsidP="00A21EF5">
            <w:pPr>
              <w:jc w:val="center"/>
              <w:rPr>
                <w:rFonts w:ascii="Garamond" w:hAnsi="Garamond" w:cs="Times New Roman"/>
              </w:rPr>
            </w:pPr>
            <w:r w:rsidRPr="00344623">
              <w:rPr>
                <w:rFonts w:ascii="Garamond" w:hAnsi="Garamond" w:cs="Times New Roma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8F5DD" w14:textId="77777777" w:rsidR="00A21EF5" w:rsidRPr="00344623" w:rsidRDefault="00A21EF5" w:rsidP="00A21EF5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CCE6B" w14:textId="77777777" w:rsidR="00A21EF5" w:rsidRPr="00344623" w:rsidRDefault="00A21EF5" w:rsidP="00A21EF5">
            <w:pPr>
              <w:jc w:val="center"/>
              <w:rPr>
                <w:rFonts w:ascii="Garamond" w:hAnsi="Garamond"/>
              </w:rPr>
            </w:pPr>
            <w:r w:rsidRPr="00344623">
              <w:rPr>
                <w:rFonts w:ascii="Garamond" w:eastAsia="Lucida Sans Unicode" w:hAnsi="Garamond" w:cs="Times New Roman"/>
                <w:kern w:val="3"/>
                <w:lang w:eastAsia="zh-CN" w:bidi="hi-IN"/>
              </w:rPr>
              <w:t>---------</w:t>
            </w:r>
          </w:p>
        </w:tc>
      </w:tr>
      <w:tr w:rsidR="00A21EF5" w:rsidRPr="00344623" w14:paraId="634B4E3B" w14:textId="77777777" w:rsidTr="00BD2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1C790153" w14:textId="77777777" w:rsidR="00A21EF5" w:rsidRPr="00344623" w:rsidRDefault="00A21EF5" w:rsidP="00502703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485B9" w14:textId="77777777" w:rsidR="00A21EF5" w:rsidRPr="00344623" w:rsidRDefault="00A21EF5" w:rsidP="00A21EF5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344623">
              <w:rPr>
                <w:rFonts w:ascii="Garamond" w:hAnsi="Garamond"/>
                <w:color w:val="auto"/>
                <w:sz w:val="22"/>
                <w:szCs w:val="22"/>
              </w:rPr>
              <w:t>możliwość zaprogramowania czasu odsączania niezależnie dla każdego odczynnika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AE95E" w14:textId="77777777" w:rsidR="00A21EF5" w:rsidRPr="00344623" w:rsidRDefault="00A21EF5" w:rsidP="00A21EF5">
            <w:pPr>
              <w:suppressAutoHyphens/>
              <w:snapToGrid w:val="0"/>
              <w:jc w:val="center"/>
              <w:rPr>
                <w:rFonts w:ascii="Garamond" w:hAnsi="Garamond" w:cs="Times New Roman"/>
              </w:rPr>
            </w:pPr>
            <w:r w:rsidRPr="00344623">
              <w:rPr>
                <w:rFonts w:ascii="Garamond" w:hAnsi="Garamond" w:cs="Times New Roma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788DA" w14:textId="77777777" w:rsidR="00A21EF5" w:rsidRPr="00344623" w:rsidRDefault="00A21EF5" w:rsidP="00A21EF5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9D488" w14:textId="77777777" w:rsidR="00A21EF5" w:rsidRPr="00344623" w:rsidRDefault="00A21EF5" w:rsidP="00A21EF5">
            <w:pPr>
              <w:jc w:val="center"/>
              <w:rPr>
                <w:rFonts w:ascii="Garamond" w:hAnsi="Garamond"/>
              </w:rPr>
            </w:pPr>
            <w:r w:rsidRPr="00344623">
              <w:rPr>
                <w:rFonts w:ascii="Garamond" w:eastAsia="Lucida Sans Unicode" w:hAnsi="Garamond" w:cs="Times New Roman"/>
                <w:kern w:val="3"/>
                <w:lang w:eastAsia="zh-CN" w:bidi="hi-IN"/>
              </w:rPr>
              <w:t>---------</w:t>
            </w:r>
          </w:p>
        </w:tc>
      </w:tr>
      <w:tr w:rsidR="00A21EF5" w:rsidRPr="00344623" w14:paraId="3980844A" w14:textId="77777777" w:rsidTr="00BD2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5B050BB1" w14:textId="77777777" w:rsidR="00A21EF5" w:rsidRPr="00344623" w:rsidRDefault="00A21EF5" w:rsidP="00502703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766AD" w14:textId="77777777" w:rsidR="00A21EF5" w:rsidRDefault="00A21EF5" w:rsidP="008A6315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344623">
              <w:rPr>
                <w:rFonts w:ascii="Garamond" w:hAnsi="Garamond"/>
                <w:color w:val="auto"/>
                <w:sz w:val="22"/>
                <w:szCs w:val="22"/>
              </w:rPr>
              <w:t xml:space="preserve">Integracja procesora z oprogramowaniem </w:t>
            </w:r>
            <w:proofErr w:type="spellStart"/>
            <w:r w:rsidRPr="00344623">
              <w:rPr>
                <w:rFonts w:ascii="Garamond" w:hAnsi="Garamond"/>
                <w:color w:val="auto"/>
                <w:sz w:val="22"/>
                <w:szCs w:val="22"/>
              </w:rPr>
              <w:t>PatARCH</w:t>
            </w:r>
            <w:proofErr w:type="spellEnd"/>
            <w:r w:rsidRPr="00344623">
              <w:rPr>
                <w:rFonts w:ascii="Garamond" w:hAnsi="Garamond"/>
                <w:color w:val="auto"/>
                <w:sz w:val="22"/>
                <w:szCs w:val="22"/>
              </w:rPr>
              <w:t xml:space="preserve"> posiadanym przez zamawiającego w Zakładzie Patomorfologii. </w:t>
            </w:r>
          </w:p>
          <w:p w14:paraId="6B9E7278" w14:textId="61A3FC2A" w:rsidR="00BF13FC" w:rsidRPr="00344623" w:rsidRDefault="00BF13FC" w:rsidP="00BF13FC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BF13FC">
              <w:rPr>
                <w:rFonts w:ascii="Garamond" w:hAnsi="Garamond"/>
                <w:color w:val="FF0000"/>
                <w:sz w:val="22"/>
                <w:szCs w:val="22"/>
              </w:rPr>
              <w:t xml:space="preserve">Zamawiający dopuszcza możliwości integracji procesora z oprogramowaniem </w:t>
            </w:r>
            <w:proofErr w:type="spellStart"/>
            <w:r w:rsidRPr="00BF13FC">
              <w:rPr>
                <w:rFonts w:ascii="Garamond" w:hAnsi="Garamond"/>
                <w:color w:val="FF0000"/>
                <w:sz w:val="22"/>
                <w:szCs w:val="22"/>
              </w:rPr>
              <w:t>PatARCH</w:t>
            </w:r>
            <w:proofErr w:type="spellEnd"/>
            <w:r w:rsidRPr="00BF13FC">
              <w:rPr>
                <w:rFonts w:ascii="Garamond" w:hAnsi="Garamond"/>
                <w:color w:val="FF0000"/>
                <w:sz w:val="22"/>
                <w:szCs w:val="22"/>
              </w:rPr>
              <w:t xml:space="preserve"> pozwalającej na monitorowanie stanu procesora</w:t>
            </w:r>
            <w:r>
              <w:rPr>
                <w:rFonts w:ascii="Garamond" w:hAnsi="Garamond"/>
                <w:color w:val="FF0000"/>
                <w:sz w:val="22"/>
                <w:szCs w:val="22"/>
              </w:rPr>
              <w:t>.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A5862" w14:textId="4F46DCDB" w:rsidR="00A21EF5" w:rsidRPr="00344623" w:rsidRDefault="00A21EF5" w:rsidP="00A21EF5">
            <w:pPr>
              <w:jc w:val="center"/>
              <w:rPr>
                <w:rFonts w:ascii="Garamond" w:hAnsi="Garamond" w:cs="Times New Roman"/>
              </w:rPr>
            </w:pPr>
            <w:r w:rsidRPr="00BF13FC">
              <w:rPr>
                <w:rFonts w:ascii="Garamond" w:hAnsi="Garamond" w:cs="Times New Roman"/>
                <w:color w:val="FF0000"/>
              </w:rPr>
              <w:t>TAK</w:t>
            </w:r>
            <w:r w:rsidR="00BF13FC" w:rsidRPr="00BF13FC">
              <w:rPr>
                <w:rFonts w:ascii="Garamond" w:hAnsi="Garamond" w:cs="Times New Roman"/>
                <w:color w:val="FF0000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D8BEF" w14:textId="77777777" w:rsidR="00A21EF5" w:rsidRPr="00344623" w:rsidRDefault="00A21EF5" w:rsidP="00A21EF5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E0B9F" w14:textId="77777777" w:rsidR="00A21EF5" w:rsidRPr="00344623" w:rsidRDefault="00A21EF5" w:rsidP="00A21EF5">
            <w:pPr>
              <w:jc w:val="center"/>
              <w:rPr>
                <w:rFonts w:ascii="Garamond" w:hAnsi="Garamond"/>
              </w:rPr>
            </w:pPr>
            <w:r w:rsidRPr="00344623">
              <w:rPr>
                <w:rFonts w:ascii="Garamond" w:eastAsia="Lucida Sans Unicode" w:hAnsi="Garamond" w:cs="Times New Roman"/>
                <w:kern w:val="3"/>
                <w:lang w:eastAsia="zh-CN" w:bidi="hi-IN"/>
              </w:rPr>
              <w:t>---------</w:t>
            </w:r>
          </w:p>
        </w:tc>
      </w:tr>
      <w:tr w:rsidR="00A21EF5" w:rsidRPr="00344623" w14:paraId="10073031" w14:textId="77777777" w:rsidTr="00BD2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125FE733" w14:textId="77777777" w:rsidR="00A21EF5" w:rsidRPr="00344623" w:rsidRDefault="00A21EF5" w:rsidP="00502703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53A9D" w14:textId="77777777" w:rsidR="00A21EF5" w:rsidRPr="00344623" w:rsidRDefault="00A21EF5" w:rsidP="00A21EF5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344623">
              <w:rPr>
                <w:rFonts w:ascii="Garamond" w:hAnsi="Garamond"/>
                <w:color w:val="auto"/>
                <w:sz w:val="22"/>
                <w:szCs w:val="22"/>
              </w:rPr>
              <w:t>możliwość zaprogramowania temperatury w komorze niezależnie dla każdego odczynnika z funkcją wstępnego podgrzania odczynników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65D86" w14:textId="77777777" w:rsidR="00A21EF5" w:rsidRPr="00344623" w:rsidRDefault="00A21EF5" w:rsidP="00A21EF5">
            <w:pPr>
              <w:suppressAutoHyphens/>
              <w:snapToGrid w:val="0"/>
              <w:jc w:val="center"/>
              <w:rPr>
                <w:rFonts w:ascii="Garamond" w:hAnsi="Garamond" w:cs="Times New Roman"/>
              </w:rPr>
            </w:pPr>
            <w:r w:rsidRPr="00344623">
              <w:rPr>
                <w:rFonts w:ascii="Garamond" w:hAnsi="Garamond" w:cs="Times New Roma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E91E8" w14:textId="77777777" w:rsidR="00A21EF5" w:rsidRPr="00344623" w:rsidRDefault="00A21EF5" w:rsidP="00A21EF5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003BE9" w14:textId="77777777" w:rsidR="00A21EF5" w:rsidRPr="00344623" w:rsidRDefault="00A21EF5" w:rsidP="00A21EF5">
            <w:pPr>
              <w:jc w:val="center"/>
              <w:rPr>
                <w:rFonts w:ascii="Garamond" w:hAnsi="Garamond"/>
              </w:rPr>
            </w:pPr>
            <w:r w:rsidRPr="00344623">
              <w:rPr>
                <w:rFonts w:ascii="Garamond" w:eastAsia="Lucida Sans Unicode" w:hAnsi="Garamond" w:cs="Times New Roman"/>
                <w:kern w:val="3"/>
                <w:lang w:eastAsia="zh-CN" w:bidi="hi-IN"/>
              </w:rPr>
              <w:t>---------</w:t>
            </w:r>
          </w:p>
        </w:tc>
      </w:tr>
      <w:tr w:rsidR="00A21EF5" w:rsidRPr="00344623" w14:paraId="018318C4" w14:textId="77777777" w:rsidTr="00BD2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7ED07368" w14:textId="77777777" w:rsidR="00A21EF5" w:rsidRPr="00344623" w:rsidRDefault="00A21EF5" w:rsidP="00502703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8520C" w14:textId="77777777" w:rsidR="00A21EF5" w:rsidRPr="00344623" w:rsidRDefault="00A21EF5" w:rsidP="00A21EF5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344623">
              <w:rPr>
                <w:rFonts w:ascii="Garamond" w:hAnsi="Garamond"/>
                <w:color w:val="auto"/>
                <w:sz w:val="22"/>
                <w:szCs w:val="22"/>
              </w:rPr>
              <w:t>graficzne odwzorowanie temperatury, ciśnienia, jakości alkoholu, oraz poziomu zapełnienia komory na ekranie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0542C" w14:textId="77777777" w:rsidR="00A21EF5" w:rsidRPr="00344623" w:rsidRDefault="00A21EF5" w:rsidP="00A21EF5">
            <w:pPr>
              <w:jc w:val="center"/>
              <w:rPr>
                <w:rFonts w:ascii="Garamond" w:hAnsi="Garamond" w:cs="Times New Roman"/>
              </w:rPr>
            </w:pPr>
            <w:r w:rsidRPr="00344623">
              <w:rPr>
                <w:rFonts w:ascii="Garamond" w:hAnsi="Garamond" w:cs="Times New Roma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A1691" w14:textId="77777777" w:rsidR="00A21EF5" w:rsidRPr="00344623" w:rsidRDefault="00A21EF5" w:rsidP="00A21EF5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098CE" w14:textId="77777777" w:rsidR="00A21EF5" w:rsidRPr="00344623" w:rsidRDefault="00A21EF5" w:rsidP="00A21EF5">
            <w:pPr>
              <w:jc w:val="center"/>
              <w:rPr>
                <w:rFonts w:ascii="Garamond" w:hAnsi="Garamond"/>
              </w:rPr>
            </w:pPr>
            <w:r w:rsidRPr="00344623">
              <w:rPr>
                <w:rFonts w:ascii="Garamond" w:eastAsia="Lucida Sans Unicode" w:hAnsi="Garamond" w:cs="Times New Roman"/>
                <w:kern w:val="3"/>
                <w:lang w:eastAsia="zh-CN" w:bidi="hi-IN"/>
              </w:rPr>
              <w:t>---------</w:t>
            </w:r>
          </w:p>
        </w:tc>
      </w:tr>
      <w:tr w:rsidR="00A21EF5" w:rsidRPr="00344623" w14:paraId="1E74D8C7" w14:textId="77777777" w:rsidTr="00BD2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1D59C97C" w14:textId="77777777" w:rsidR="00A21EF5" w:rsidRPr="00344623" w:rsidRDefault="00A21EF5" w:rsidP="00502703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348F5" w14:textId="77777777" w:rsidR="00A21EF5" w:rsidRPr="00344623" w:rsidRDefault="00A21EF5" w:rsidP="00A21EF5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344623">
              <w:rPr>
                <w:rFonts w:ascii="Garamond" w:hAnsi="Garamond"/>
                <w:color w:val="auto"/>
                <w:sz w:val="22"/>
                <w:szCs w:val="22"/>
              </w:rPr>
              <w:t>możliwość dołożenia kasetek do już rozpoczętego programu na każdym etapie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292BD" w14:textId="77777777" w:rsidR="00A21EF5" w:rsidRPr="00344623" w:rsidRDefault="00A21EF5" w:rsidP="00A21EF5">
            <w:pPr>
              <w:jc w:val="center"/>
              <w:rPr>
                <w:rFonts w:ascii="Garamond" w:hAnsi="Garamond" w:cs="Times New Roman"/>
              </w:rPr>
            </w:pPr>
            <w:r w:rsidRPr="00344623">
              <w:rPr>
                <w:rFonts w:ascii="Garamond" w:hAnsi="Garamond" w:cs="Times New Roma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459E8" w14:textId="77777777" w:rsidR="00A21EF5" w:rsidRPr="00344623" w:rsidRDefault="00A21EF5" w:rsidP="00A21EF5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9D107" w14:textId="77777777" w:rsidR="00A21EF5" w:rsidRPr="00344623" w:rsidRDefault="00A21EF5" w:rsidP="00A21EF5">
            <w:pPr>
              <w:jc w:val="center"/>
              <w:rPr>
                <w:rFonts w:ascii="Garamond" w:hAnsi="Garamond"/>
              </w:rPr>
            </w:pPr>
            <w:r w:rsidRPr="00344623">
              <w:rPr>
                <w:rFonts w:ascii="Garamond" w:eastAsia="Lucida Sans Unicode" w:hAnsi="Garamond" w:cs="Times New Roman"/>
                <w:kern w:val="3"/>
                <w:lang w:eastAsia="zh-CN" w:bidi="hi-IN"/>
              </w:rPr>
              <w:t>---------</w:t>
            </w:r>
          </w:p>
        </w:tc>
      </w:tr>
      <w:tr w:rsidR="00A21EF5" w:rsidRPr="00344623" w14:paraId="18BE37CF" w14:textId="77777777" w:rsidTr="00BD2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03AD1EF7" w14:textId="77777777" w:rsidR="00A21EF5" w:rsidRPr="00344623" w:rsidRDefault="00A21EF5" w:rsidP="00502703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9A6F3" w14:textId="5E1CC230" w:rsidR="00A21EF5" w:rsidRPr="00344623" w:rsidRDefault="00A21EF5" w:rsidP="00A21EF5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344623">
              <w:rPr>
                <w:rFonts w:ascii="Garamond" w:hAnsi="Garamond"/>
                <w:color w:val="auto"/>
                <w:sz w:val="22"/>
                <w:szCs w:val="22"/>
              </w:rPr>
              <w:t>wbudowany zasilacz awaryjny UPS umożliwiaj</w:t>
            </w:r>
            <w:r w:rsidR="00840A8B">
              <w:rPr>
                <w:rFonts w:ascii="Garamond" w:hAnsi="Garamond"/>
                <w:color w:val="auto"/>
                <w:sz w:val="22"/>
                <w:szCs w:val="22"/>
              </w:rPr>
              <w:t>ący normalną pracę urządzenia w </w:t>
            </w:r>
            <w:r w:rsidRPr="00344623">
              <w:rPr>
                <w:rFonts w:ascii="Garamond" w:hAnsi="Garamond"/>
                <w:color w:val="auto"/>
                <w:sz w:val="22"/>
                <w:szCs w:val="22"/>
              </w:rPr>
              <w:t>chwili przerwy w dostawie energii elektrycznej umożliwiający utrzymanie parafiny w stanie ciekłym w stacjach parafinowych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67B1C" w14:textId="77777777" w:rsidR="00A21EF5" w:rsidRPr="00344623" w:rsidRDefault="00A21EF5" w:rsidP="00A21EF5">
            <w:pPr>
              <w:spacing w:line="288" w:lineRule="auto"/>
              <w:jc w:val="center"/>
              <w:rPr>
                <w:rFonts w:ascii="Garamond" w:hAnsi="Garamond" w:cs="Times New Roman"/>
              </w:rPr>
            </w:pPr>
            <w:r w:rsidRPr="00344623">
              <w:rPr>
                <w:rFonts w:ascii="Garamond" w:hAnsi="Garamond" w:cs="Times New Roma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DE246" w14:textId="77777777" w:rsidR="00A21EF5" w:rsidRPr="00344623" w:rsidRDefault="00A21EF5" w:rsidP="00A21EF5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E7012" w14:textId="77777777" w:rsidR="00A21EF5" w:rsidRPr="00344623" w:rsidRDefault="00A21EF5" w:rsidP="00A21EF5">
            <w:pPr>
              <w:jc w:val="center"/>
              <w:rPr>
                <w:rFonts w:ascii="Garamond" w:hAnsi="Garamond"/>
              </w:rPr>
            </w:pPr>
            <w:r w:rsidRPr="00344623">
              <w:rPr>
                <w:rFonts w:ascii="Garamond" w:eastAsia="Lucida Sans Unicode" w:hAnsi="Garamond" w:cs="Times New Roman"/>
                <w:kern w:val="3"/>
                <w:lang w:eastAsia="zh-CN" w:bidi="hi-IN"/>
              </w:rPr>
              <w:t>---------</w:t>
            </w:r>
          </w:p>
        </w:tc>
      </w:tr>
      <w:tr w:rsidR="00A21EF5" w:rsidRPr="00344623" w14:paraId="7DEEB409" w14:textId="77777777" w:rsidTr="00BD2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546FCECC" w14:textId="77777777" w:rsidR="00A21EF5" w:rsidRPr="00344623" w:rsidRDefault="00A21EF5" w:rsidP="00502703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D56B4" w14:textId="77777777" w:rsidR="00A21EF5" w:rsidRPr="00344623" w:rsidRDefault="00A21EF5" w:rsidP="00A21EF5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344623">
              <w:rPr>
                <w:rFonts w:ascii="Garamond" w:hAnsi="Garamond"/>
                <w:color w:val="auto"/>
                <w:sz w:val="22"/>
                <w:szCs w:val="22"/>
              </w:rPr>
              <w:t>system awaryjnego otwarcia pokrywy w przypadku awarii urządzenia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4151F" w14:textId="77777777" w:rsidR="00A21EF5" w:rsidRPr="00344623" w:rsidRDefault="00A21EF5" w:rsidP="00A21EF5">
            <w:pPr>
              <w:jc w:val="center"/>
              <w:rPr>
                <w:rFonts w:ascii="Garamond" w:hAnsi="Garamond" w:cs="Times New Roman"/>
              </w:rPr>
            </w:pPr>
            <w:r w:rsidRPr="00344623">
              <w:rPr>
                <w:rFonts w:ascii="Garamond" w:hAnsi="Garamond" w:cs="Times New Roma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4F62" w14:textId="77777777" w:rsidR="00A21EF5" w:rsidRPr="00344623" w:rsidRDefault="00A21EF5" w:rsidP="00A21EF5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125A9" w14:textId="77777777" w:rsidR="00A21EF5" w:rsidRPr="00344623" w:rsidRDefault="00A21EF5" w:rsidP="00A21EF5">
            <w:pPr>
              <w:jc w:val="center"/>
              <w:rPr>
                <w:rFonts w:ascii="Garamond" w:hAnsi="Garamond"/>
              </w:rPr>
            </w:pPr>
            <w:r w:rsidRPr="00344623">
              <w:rPr>
                <w:rFonts w:ascii="Garamond" w:eastAsia="Lucida Sans Unicode" w:hAnsi="Garamond" w:cs="Times New Roman"/>
                <w:kern w:val="3"/>
                <w:lang w:eastAsia="zh-CN" w:bidi="hi-IN"/>
              </w:rPr>
              <w:t>---------</w:t>
            </w:r>
          </w:p>
        </w:tc>
      </w:tr>
      <w:tr w:rsidR="00A21EF5" w:rsidRPr="00344623" w14:paraId="4D148092" w14:textId="77777777" w:rsidTr="00BD2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497DAFD6" w14:textId="77777777" w:rsidR="00A21EF5" w:rsidRPr="00344623" w:rsidRDefault="00A21EF5" w:rsidP="00502703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F743D" w14:textId="77777777" w:rsidR="00A21EF5" w:rsidRPr="00344623" w:rsidRDefault="00A21EF5" w:rsidP="00A21EF5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344623">
              <w:rPr>
                <w:rFonts w:ascii="Garamond" w:hAnsi="Garamond"/>
                <w:color w:val="auto"/>
                <w:sz w:val="22"/>
                <w:szCs w:val="22"/>
              </w:rPr>
              <w:t>układ kontroli filtra węglowego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B3DA6" w14:textId="77777777" w:rsidR="00A21EF5" w:rsidRPr="00344623" w:rsidRDefault="00A21EF5" w:rsidP="00A21EF5">
            <w:pPr>
              <w:suppressAutoHyphens/>
              <w:snapToGrid w:val="0"/>
              <w:jc w:val="center"/>
              <w:rPr>
                <w:rFonts w:ascii="Garamond" w:hAnsi="Garamond" w:cs="Times New Roman"/>
              </w:rPr>
            </w:pPr>
            <w:r w:rsidRPr="00344623">
              <w:rPr>
                <w:rFonts w:ascii="Garamond" w:hAnsi="Garamond" w:cs="Times New Roma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8DBF3" w14:textId="77777777" w:rsidR="00A21EF5" w:rsidRPr="00344623" w:rsidRDefault="00A21EF5" w:rsidP="00A21EF5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AE087" w14:textId="77777777" w:rsidR="00A21EF5" w:rsidRPr="00344623" w:rsidRDefault="00A21EF5" w:rsidP="00A21EF5">
            <w:pPr>
              <w:jc w:val="center"/>
              <w:rPr>
                <w:rFonts w:ascii="Garamond" w:hAnsi="Garamond"/>
              </w:rPr>
            </w:pPr>
            <w:r w:rsidRPr="00344623">
              <w:rPr>
                <w:rFonts w:ascii="Garamond" w:eastAsia="Lucida Sans Unicode" w:hAnsi="Garamond" w:cs="Times New Roman"/>
                <w:kern w:val="3"/>
                <w:lang w:eastAsia="zh-CN" w:bidi="hi-IN"/>
              </w:rPr>
              <w:t>---------</w:t>
            </w:r>
          </w:p>
        </w:tc>
      </w:tr>
      <w:tr w:rsidR="00A21EF5" w:rsidRPr="00344623" w14:paraId="23D92A6A" w14:textId="77777777" w:rsidTr="00BD2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26953F9A" w14:textId="77777777" w:rsidR="00A21EF5" w:rsidRPr="00344623" w:rsidRDefault="00A21EF5" w:rsidP="00502703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5B343" w14:textId="77777777" w:rsidR="00A21EF5" w:rsidRPr="00344623" w:rsidRDefault="00A21EF5" w:rsidP="00A21EF5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344623">
              <w:rPr>
                <w:rFonts w:ascii="Garamond" w:hAnsi="Garamond"/>
                <w:color w:val="auto"/>
                <w:sz w:val="22"/>
                <w:szCs w:val="22"/>
              </w:rPr>
              <w:t>kosze do uporządkowanego układania standardowych kasetek – 2 zestawy, każdy mogący pomieścić min. 220 kasetek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AF3A5" w14:textId="24584B80" w:rsidR="00A21EF5" w:rsidRPr="00344623" w:rsidRDefault="00A21EF5" w:rsidP="00A21EF5">
            <w:pPr>
              <w:suppressAutoHyphens/>
              <w:snapToGrid w:val="0"/>
              <w:jc w:val="center"/>
              <w:rPr>
                <w:rFonts w:ascii="Garamond" w:hAnsi="Garamond" w:cs="Times New Roman"/>
              </w:rPr>
            </w:pPr>
            <w:r w:rsidRPr="00344623">
              <w:rPr>
                <w:rFonts w:ascii="Garamond" w:hAnsi="Garamond" w:cs="Times New Roman"/>
              </w:rPr>
              <w:t>TAK</w:t>
            </w:r>
            <w:r w:rsidR="006A08EA">
              <w:rPr>
                <w:rFonts w:ascii="Garamond" w:hAnsi="Garamond" w:cs="Times New Roman"/>
              </w:rPr>
              <w:t xml:space="preserve">, podać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1E6C6" w14:textId="77777777" w:rsidR="00A21EF5" w:rsidRPr="00344623" w:rsidRDefault="00A21EF5" w:rsidP="00A21EF5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EE7A3" w14:textId="77777777" w:rsidR="00A21EF5" w:rsidRPr="00344623" w:rsidRDefault="00A21EF5" w:rsidP="00A21EF5">
            <w:pPr>
              <w:jc w:val="center"/>
              <w:rPr>
                <w:rFonts w:ascii="Garamond" w:hAnsi="Garamond"/>
              </w:rPr>
            </w:pPr>
            <w:r w:rsidRPr="00344623">
              <w:rPr>
                <w:rFonts w:ascii="Garamond" w:eastAsia="Lucida Sans Unicode" w:hAnsi="Garamond" w:cs="Times New Roman"/>
                <w:kern w:val="3"/>
                <w:lang w:eastAsia="zh-CN" w:bidi="hi-IN"/>
              </w:rPr>
              <w:t>---------</w:t>
            </w:r>
          </w:p>
        </w:tc>
      </w:tr>
      <w:tr w:rsidR="00A21EF5" w:rsidRPr="00344623" w14:paraId="43B5BBDC" w14:textId="77777777" w:rsidTr="00BD2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5D3CE1F3" w14:textId="77777777" w:rsidR="00A21EF5" w:rsidRPr="00344623" w:rsidRDefault="00A21EF5" w:rsidP="00502703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4FF06" w14:textId="77777777" w:rsidR="00A21EF5" w:rsidRPr="00344623" w:rsidRDefault="00A21EF5" w:rsidP="00A21EF5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344623">
              <w:rPr>
                <w:rFonts w:ascii="Garamond" w:hAnsi="Garamond"/>
                <w:color w:val="auto"/>
                <w:sz w:val="22"/>
                <w:szCs w:val="22"/>
              </w:rPr>
              <w:t>urządzenie wyposażone w kółka umożliwiające jego przemieszczanie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83131" w14:textId="77777777" w:rsidR="00A21EF5" w:rsidRPr="00344623" w:rsidRDefault="00A21EF5" w:rsidP="00A21EF5">
            <w:pPr>
              <w:suppressAutoHyphens/>
              <w:snapToGrid w:val="0"/>
              <w:jc w:val="center"/>
              <w:rPr>
                <w:rFonts w:ascii="Garamond" w:hAnsi="Garamond" w:cs="Times New Roman"/>
              </w:rPr>
            </w:pPr>
            <w:r w:rsidRPr="00344623">
              <w:rPr>
                <w:rFonts w:ascii="Garamond" w:hAnsi="Garamond" w:cs="Times New Roma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3FE7E" w14:textId="77777777" w:rsidR="00A21EF5" w:rsidRPr="00344623" w:rsidRDefault="00A21EF5" w:rsidP="00A21EF5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6EB82" w14:textId="77777777" w:rsidR="00A21EF5" w:rsidRPr="00344623" w:rsidRDefault="00A21EF5" w:rsidP="00A21EF5">
            <w:pPr>
              <w:jc w:val="center"/>
              <w:rPr>
                <w:rFonts w:ascii="Garamond" w:hAnsi="Garamond"/>
              </w:rPr>
            </w:pPr>
            <w:r w:rsidRPr="00344623">
              <w:rPr>
                <w:rFonts w:ascii="Garamond" w:eastAsia="Lucida Sans Unicode" w:hAnsi="Garamond" w:cs="Times New Roman"/>
                <w:kern w:val="3"/>
                <w:lang w:eastAsia="zh-CN" w:bidi="hi-IN"/>
              </w:rPr>
              <w:t>---------</w:t>
            </w:r>
          </w:p>
        </w:tc>
      </w:tr>
      <w:tr w:rsidR="00A21EF5" w:rsidRPr="00344623" w14:paraId="04227DF9" w14:textId="77777777" w:rsidTr="00BD2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2DF4B466" w14:textId="77777777" w:rsidR="00A21EF5" w:rsidRPr="00344623" w:rsidRDefault="00A21EF5" w:rsidP="00502703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97FDA" w14:textId="723DA44C" w:rsidR="00A21EF5" w:rsidRPr="00344623" w:rsidRDefault="008A6315" w:rsidP="00A21EF5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344623">
              <w:rPr>
                <w:rFonts w:ascii="Garamond" w:hAnsi="Garamond"/>
                <w:color w:val="auto"/>
                <w:sz w:val="22"/>
                <w:szCs w:val="22"/>
              </w:rPr>
              <w:t>Wymiary</w:t>
            </w:r>
            <w:r w:rsidR="00A21EF5" w:rsidRPr="00344623">
              <w:rPr>
                <w:rFonts w:ascii="Garamond" w:hAnsi="Garamond"/>
                <w:color w:val="auto"/>
                <w:sz w:val="22"/>
                <w:szCs w:val="22"/>
              </w:rPr>
              <w:t xml:space="preserve">  730 x 600 x 1400 (szer. x gł. x </w:t>
            </w:r>
            <w:proofErr w:type="spellStart"/>
            <w:r w:rsidR="00A21EF5" w:rsidRPr="00344623">
              <w:rPr>
                <w:rFonts w:ascii="Garamond" w:hAnsi="Garamond"/>
                <w:color w:val="auto"/>
                <w:sz w:val="22"/>
                <w:szCs w:val="22"/>
              </w:rPr>
              <w:t>wys</w:t>
            </w:r>
            <w:proofErr w:type="spellEnd"/>
            <w:r w:rsidR="00A21EF5" w:rsidRPr="00344623">
              <w:rPr>
                <w:rFonts w:ascii="Garamond" w:hAnsi="Garamond"/>
                <w:color w:val="auto"/>
                <w:sz w:val="22"/>
                <w:szCs w:val="22"/>
              </w:rPr>
              <w:t>) ( +/- 10%)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A9D06" w14:textId="3DEA0C2D" w:rsidR="00A21EF5" w:rsidRPr="00344623" w:rsidRDefault="00A21EF5" w:rsidP="00A21EF5">
            <w:pPr>
              <w:suppressAutoHyphens/>
              <w:snapToGrid w:val="0"/>
              <w:jc w:val="center"/>
              <w:rPr>
                <w:rFonts w:ascii="Garamond" w:hAnsi="Garamond" w:cs="Times New Roman"/>
              </w:rPr>
            </w:pPr>
            <w:r w:rsidRPr="00344623">
              <w:rPr>
                <w:rFonts w:ascii="Garamond" w:hAnsi="Garamond" w:cs="Times New Roman"/>
              </w:rPr>
              <w:t>TAK</w:t>
            </w:r>
            <w:r w:rsidR="00C55FC8">
              <w:rPr>
                <w:rFonts w:ascii="Garamond" w:hAnsi="Garamond" w:cs="Times New Roman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6A5F4" w14:textId="77777777" w:rsidR="00A21EF5" w:rsidRPr="00344623" w:rsidRDefault="00A21EF5" w:rsidP="00A21EF5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E95304" w14:textId="77777777" w:rsidR="00A21EF5" w:rsidRPr="00344623" w:rsidRDefault="00A21EF5" w:rsidP="00A21EF5">
            <w:pPr>
              <w:jc w:val="center"/>
              <w:rPr>
                <w:rFonts w:ascii="Garamond" w:hAnsi="Garamond"/>
              </w:rPr>
            </w:pPr>
            <w:r w:rsidRPr="00344623">
              <w:rPr>
                <w:rFonts w:ascii="Garamond" w:eastAsia="Lucida Sans Unicode" w:hAnsi="Garamond" w:cs="Times New Roman"/>
                <w:kern w:val="3"/>
                <w:lang w:eastAsia="zh-CN" w:bidi="hi-IN"/>
              </w:rPr>
              <w:t>---------</w:t>
            </w:r>
          </w:p>
        </w:tc>
      </w:tr>
      <w:tr w:rsidR="00172CB6" w:rsidRPr="00344623" w14:paraId="79E4C603" w14:textId="77777777" w:rsidTr="008F5A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3A4771CE" w14:textId="77777777" w:rsidR="00172CB6" w:rsidRPr="00344623" w:rsidRDefault="00172CB6" w:rsidP="00502703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5B617" w14:textId="77777777" w:rsidR="00172CB6" w:rsidRPr="00344623" w:rsidRDefault="00172CB6" w:rsidP="00172CB6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344623">
              <w:rPr>
                <w:rFonts w:ascii="Garamond" w:hAnsi="Garamond"/>
                <w:color w:val="auto"/>
                <w:sz w:val="22"/>
                <w:szCs w:val="22"/>
              </w:rPr>
              <w:t>Waga urządzenia bez odczynników max. 130 kg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76A6B" w14:textId="11A28842" w:rsidR="00172CB6" w:rsidRPr="00344623" w:rsidRDefault="00A21EF5" w:rsidP="006A08EA">
            <w:pPr>
              <w:suppressAutoHyphens/>
              <w:snapToGrid w:val="0"/>
              <w:jc w:val="center"/>
              <w:rPr>
                <w:rFonts w:ascii="Garamond" w:hAnsi="Garamond" w:cs="Times New Roman"/>
              </w:rPr>
            </w:pPr>
            <w:r w:rsidRPr="00344623">
              <w:rPr>
                <w:rFonts w:ascii="Garamond" w:hAnsi="Garamond" w:cs="Times New Roman"/>
              </w:rPr>
              <w:t>TAK</w:t>
            </w:r>
            <w:r w:rsidR="00840A8B">
              <w:rPr>
                <w:rFonts w:ascii="Garamond" w:hAnsi="Garamond" w:cs="Times New Roman"/>
              </w:rPr>
              <w:t>/p</w:t>
            </w:r>
            <w:r w:rsidR="006A08EA">
              <w:rPr>
                <w:rFonts w:ascii="Garamond" w:hAnsi="Garamond" w:cs="Times New Roman"/>
              </w:rPr>
              <w:t>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A7173" w14:textId="77777777" w:rsidR="00172CB6" w:rsidRPr="00344623" w:rsidRDefault="00172CB6" w:rsidP="00172CB6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AF15CE" w14:textId="77777777" w:rsidR="00172CB6" w:rsidRPr="00344623" w:rsidRDefault="00172CB6" w:rsidP="006A08EA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  <w:r w:rsidRPr="00344623">
              <w:rPr>
                <w:rFonts w:ascii="Garamond" w:eastAsia="Lucida Sans Unicode" w:hAnsi="Garamond" w:cs="Times New Roman"/>
                <w:kern w:val="3"/>
                <w:lang w:eastAsia="zh-CN" w:bidi="hi-IN"/>
              </w:rPr>
              <w:t>130 kg. – 0 pkt</w:t>
            </w:r>
          </w:p>
          <w:p w14:paraId="60E44F2F" w14:textId="77777777" w:rsidR="00172CB6" w:rsidRPr="00344623" w:rsidRDefault="00172CB6" w:rsidP="006A08EA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  <w:r w:rsidRPr="00344623">
              <w:rPr>
                <w:rFonts w:ascii="Garamond" w:eastAsia="Lucida Sans Unicode" w:hAnsi="Garamond" w:cs="Times New Roman"/>
                <w:kern w:val="3"/>
                <w:lang w:eastAsia="zh-CN" w:bidi="hi-IN"/>
              </w:rPr>
              <w:t>Najmniejsza waga – 2 pkt</w:t>
            </w:r>
          </w:p>
          <w:p w14:paraId="31BEA5A0" w14:textId="77777777" w:rsidR="00172CB6" w:rsidRPr="00344623" w:rsidRDefault="00172CB6" w:rsidP="006A08EA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  <w:r w:rsidRPr="00344623">
              <w:rPr>
                <w:rFonts w:ascii="Garamond" w:eastAsia="Lucida Sans Unicode" w:hAnsi="Garamond" w:cs="Times New Roman"/>
                <w:kern w:val="3"/>
                <w:lang w:eastAsia="zh-CN" w:bidi="hi-IN"/>
              </w:rPr>
              <w:t>Pozostałe proporcjonalnie</w:t>
            </w:r>
          </w:p>
        </w:tc>
      </w:tr>
    </w:tbl>
    <w:p w14:paraId="4744404C" w14:textId="38E4CFFC" w:rsidR="00227B9A" w:rsidRPr="00344623" w:rsidRDefault="00227B9A" w:rsidP="00227B9A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</w:p>
    <w:tbl>
      <w:tblPr>
        <w:tblW w:w="146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601"/>
      </w:tblGrid>
      <w:tr w:rsidR="00227B9A" w:rsidRPr="00344623" w14:paraId="229A046B" w14:textId="77777777" w:rsidTr="00725A7E">
        <w:tc>
          <w:tcPr>
            <w:tcW w:w="14601" w:type="dxa"/>
            <w:shd w:val="clear" w:color="auto" w:fill="F2F2F2" w:themeFill="background1" w:themeFillShade="F2"/>
            <w:vAlign w:val="center"/>
          </w:tcPr>
          <w:p w14:paraId="2063755C" w14:textId="77777777" w:rsidR="00227B9A" w:rsidRPr="00344623" w:rsidRDefault="00227B9A" w:rsidP="00F12418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b/>
                <w:kern w:val="3"/>
                <w:lang w:eastAsia="zh-CN" w:bidi="hi-IN"/>
              </w:rPr>
            </w:pPr>
            <w:r w:rsidRPr="00344623">
              <w:rPr>
                <w:rFonts w:ascii="Garamond" w:eastAsia="Lucida Sans Unicode" w:hAnsi="Garamond" w:cs="Times New Roman"/>
                <w:b/>
                <w:kern w:val="3"/>
                <w:lang w:eastAsia="zh-CN" w:bidi="hi-IN"/>
              </w:rPr>
              <w:t>WARUNKI GWARANCJI, SERWISU I SZKOLENIA DLA WSZYSTKICH OFEROWANYCH URZĄDZEŃ</w:t>
            </w:r>
          </w:p>
        </w:tc>
      </w:tr>
    </w:tbl>
    <w:p w14:paraId="09A846FB" w14:textId="77777777" w:rsidR="00227B9A" w:rsidRPr="00344623" w:rsidRDefault="00227B9A" w:rsidP="00227B9A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</w:p>
    <w:tbl>
      <w:tblPr>
        <w:tblW w:w="146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6946"/>
        <w:gridCol w:w="1559"/>
        <w:gridCol w:w="3402"/>
        <w:gridCol w:w="1985"/>
      </w:tblGrid>
      <w:tr w:rsidR="00227B9A" w:rsidRPr="00344623" w14:paraId="5DCC935D" w14:textId="77777777" w:rsidTr="00725A7E"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7B7B0F3" w14:textId="77777777" w:rsidR="00227B9A" w:rsidRPr="00344623" w:rsidRDefault="00227B9A" w:rsidP="00F12418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b/>
                <w:kern w:val="3"/>
                <w:lang w:eastAsia="zh-CN" w:bidi="hi-IN"/>
              </w:rPr>
            </w:pPr>
            <w:r w:rsidRPr="00344623">
              <w:rPr>
                <w:rFonts w:ascii="Garamond" w:eastAsia="Lucida Sans Unicode" w:hAnsi="Garamond" w:cs="Times New Roman"/>
                <w:b/>
                <w:kern w:val="3"/>
                <w:lang w:eastAsia="zh-CN" w:bidi="hi-IN"/>
              </w:rPr>
              <w:t>Lp.</w:t>
            </w:r>
          </w:p>
        </w:tc>
        <w:tc>
          <w:tcPr>
            <w:tcW w:w="6946" w:type="dxa"/>
            <w:shd w:val="clear" w:color="auto" w:fill="F2F2F2" w:themeFill="background1" w:themeFillShade="F2"/>
            <w:vAlign w:val="center"/>
          </w:tcPr>
          <w:p w14:paraId="7D0C22BB" w14:textId="77777777" w:rsidR="00227B9A" w:rsidRPr="00344623" w:rsidRDefault="00227B9A" w:rsidP="00F12418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b/>
                <w:kern w:val="3"/>
                <w:lang w:eastAsia="zh-CN" w:bidi="hi-IN"/>
              </w:rPr>
            </w:pPr>
            <w:r w:rsidRPr="00344623">
              <w:rPr>
                <w:rFonts w:ascii="Garamond" w:eastAsia="Lucida Sans Unicode" w:hAnsi="Garamond" w:cs="Times New Roman"/>
                <w:b/>
                <w:kern w:val="3"/>
                <w:lang w:eastAsia="zh-CN" w:bidi="hi-IN"/>
              </w:rPr>
              <w:t>OPIS PARAMETRU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59D5293" w14:textId="77777777" w:rsidR="00227B9A" w:rsidRPr="00344623" w:rsidRDefault="00227B9A" w:rsidP="00F12418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b/>
                <w:kern w:val="3"/>
                <w:lang w:eastAsia="zh-CN" w:bidi="hi-IN"/>
              </w:rPr>
            </w:pPr>
            <w:r w:rsidRPr="00344623">
              <w:rPr>
                <w:rFonts w:ascii="Garamond" w:eastAsia="Lucida Sans Unicode" w:hAnsi="Garamond" w:cs="Times New Roman"/>
                <w:b/>
                <w:kern w:val="3"/>
                <w:lang w:eastAsia="zh-CN" w:bidi="hi-IN"/>
              </w:rPr>
              <w:t>PARAMETR WYMAGANY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0F75A7F3" w14:textId="77777777" w:rsidR="00227B9A" w:rsidRPr="00344623" w:rsidRDefault="00227B9A" w:rsidP="00F12418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b/>
                <w:kern w:val="3"/>
                <w:lang w:eastAsia="zh-CN" w:bidi="hi-IN"/>
              </w:rPr>
            </w:pPr>
            <w:r w:rsidRPr="00344623">
              <w:rPr>
                <w:rFonts w:ascii="Garamond" w:eastAsia="Lucida Sans Unicode" w:hAnsi="Garamond" w:cs="Times New Roman"/>
                <w:b/>
                <w:kern w:val="3"/>
                <w:lang w:eastAsia="zh-CN" w:bidi="hi-IN"/>
              </w:rPr>
              <w:t>PARAMETR OFEROWANY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FB8C0E3" w14:textId="77777777" w:rsidR="00227B9A" w:rsidRPr="00344623" w:rsidRDefault="00227B9A" w:rsidP="00F12418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b/>
                <w:kern w:val="3"/>
                <w:lang w:eastAsia="zh-CN" w:bidi="hi-IN"/>
              </w:rPr>
            </w:pPr>
            <w:r w:rsidRPr="00344623">
              <w:rPr>
                <w:rFonts w:ascii="Garamond" w:eastAsia="Lucida Sans Unicode" w:hAnsi="Garamond" w:cs="Times New Roman"/>
                <w:b/>
                <w:kern w:val="3"/>
                <w:lang w:eastAsia="zh-CN" w:bidi="hi-IN"/>
              </w:rPr>
              <w:t>SPOSÓB OCENY</w:t>
            </w:r>
          </w:p>
        </w:tc>
      </w:tr>
      <w:tr w:rsidR="00227B9A" w:rsidRPr="00344623" w14:paraId="4A1E4750" w14:textId="77777777" w:rsidTr="00725A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0C3E3AE5" w14:textId="77777777" w:rsidR="00227B9A" w:rsidRPr="00344623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660A14" w14:textId="77777777" w:rsidR="00227B9A" w:rsidRPr="00344623" w:rsidRDefault="00227B9A" w:rsidP="00F1241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88" w:lineRule="auto"/>
              <w:jc w:val="both"/>
              <w:rPr>
                <w:rFonts w:ascii="Garamond" w:hAnsi="Garamond" w:cs="Times New Roman"/>
                <w:b/>
                <w:bCs/>
                <w:color w:val="000000"/>
                <w:lang w:eastAsia="ar-SA"/>
              </w:rPr>
            </w:pPr>
            <w:r w:rsidRPr="00344623">
              <w:rPr>
                <w:rFonts w:ascii="Garamond" w:hAnsi="Garamond" w:cs="Times New Roman"/>
                <w:b/>
                <w:bCs/>
                <w:color w:val="000000"/>
              </w:rPr>
              <w:t>GWARANCJE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9D8585" w14:textId="77777777" w:rsidR="00227B9A" w:rsidRPr="00344623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181A82" w14:textId="77777777" w:rsidR="00227B9A" w:rsidRPr="00344623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b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BDA2E1" w14:textId="77777777" w:rsidR="00227B9A" w:rsidRPr="00344623" w:rsidRDefault="00227B9A" w:rsidP="00F12418">
            <w:pPr>
              <w:pStyle w:val="AbsatzTableFormat"/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2"/>
                <w:szCs w:val="22"/>
                <w:lang w:eastAsia="en-US"/>
              </w:rPr>
            </w:pPr>
          </w:p>
        </w:tc>
      </w:tr>
      <w:tr w:rsidR="00227B9A" w:rsidRPr="00344623" w14:paraId="6CC41F29" w14:textId="77777777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06A2A889" w14:textId="77777777" w:rsidR="00227B9A" w:rsidRPr="00344623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28511C" w14:textId="77777777" w:rsidR="00227B9A" w:rsidRPr="00344623" w:rsidRDefault="00227B9A" w:rsidP="00F12418">
            <w:pPr>
              <w:snapToGrid w:val="0"/>
              <w:spacing w:after="0" w:line="288" w:lineRule="auto"/>
              <w:jc w:val="both"/>
              <w:rPr>
                <w:rFonts w:ascii="Garamond" w:hAnsi="Garamond" w:cs="Times New Roman"/>
                <w:color w:val="000000"/>
                <w:lang w:eastAsia="ar-SA"/>
              </w:rPr>
            </w:pPr>
            <w:r w:rsidRPr="00344623">
              <w:rPr>
                <w:rFonts w:ascii="Garamond" w:hAnsi="Garamond" w:cs="Times New Roman"/>
                <w:color w:val="000000"/>
              </w:rPr>
              <w:t xml:space="preserve">Okres pełnej, bez </w:t>
            </w:r>
            <w:proofErr w:type="spellStart"/>
            <w:r w:rsidRPr="00344623">
              <w:rPr>
                <w:rFonts w:ascii="Garamond" w:hAnsi="Garamond" w:cs="Times New Roman"/>
                <w:color w:val="000000"/>
              </w:rPr>
              <w:t>wyłączeń</w:t>
            </w:r>
            <w:proofErr w:type="spellEnd"/>
            <w:r w:rsidRPr="00344623">
              <w:rPr>
                <w:rFonts w:ascii="Garamond" w:hAnsi="Garamond" w:cs="Times New Roman"/>
                <w:color w:val="000000"/>
              </w:rPr>
              <w:t xml:space="preserve"> gwarancji dla wszystkich zaoferowanych elementów wraz z urządzeniami peryferyjnymi (jeśli dotyczy)[liczba miesięcy]</w:t>
            </w:r>
          </w:p>
          <w:p w14:paraId="77FA621C" w14:textId="7E2E4F49" w:rsidR="00227B9A" w:rsidRPr="00344623" w:rsidRDefault="00227B9A" w:rsidP="00F12418">
            <w:pPr>
              <w:snapToGrid w:val="0"/>
              <w:spacing w:after="0" w:line="288" w:lineRule="auto"/>
              <w:jc w:val="both"/>
              <w:rPr>
                <w:rFonts w:ascii="Garamond" w:hAnsi="Garamond" w:cs="Times New Roman"/>
                <w:color w:val="000000"/>
              </w:rPr>
            </w:pPr>
          </w:p>
          <w:p w14:paraId="5B92B957" w14:textId="77777777" w:rsidR="00227B9A" w:rsidRPr="00344623" w:rsidRDefault="00227B9A" w:rsidP="00F12418">
            <w:pPr>
              <w:widowControl w:val="0"/>
              <w:suppressAutoHyphens/>
              <w:spacing w:after="0" w:line="288" w:lineRule="auto"/>
              <w:jc w:val="both"/>
              <w:rPr>
                <w:rFonts w:ascii="Garamond" w:hAnsi="Garamond" w:cs="Times New Roman"/>
                <w:i/>
                <w:iCs/>
                <w:color w:val="000000"/>
                <w:lang w:eastAsia="ar-SA"/>
              </w:rPr>
            </w:pPr>
            <w:r w:rsidRPr="00344623">
              <w:rPr>
                <w:rFonts w:ascii="Garamond" w:hAnsi="Garamond" w:cs="Times New Roman"/>
                <w:i/>
                <w:iCs/>
                <w:color w:val="000000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344623">
              <w:rPr>
                <w:rFonts w:ascii="Garamond" w:hAnsi="Garamond" w:cs="Times New Roman"/>
                <w:i/>
                <w:color w:val="000000"/>
              </w:rPr>
              <w:t>Zamawiający zastrzega, że górną granicą punktacji gwarancji będzie 60 miesięcy.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DD3179" w14:textId="77777777" w:rsidR="00227B9A" w:rsidRPr="00344623" w:rsidRDefault="00227B9A" w:rsidP="00F12418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Garamond" w:hAnsi="Garamond" w:cs="Times New Roman"/>
                <w:color w:val="000000"/>
                <w:lang w:eastAsia="ar-SA"/>
              </w:rPr>
            </w:pPr>
            <w:r w:rsidRPr="00344623">
              <w:rPr>
                <w:rFonts w:ascii="Garamond" w:hAnsi="Garamond" w:cs="Times New Roman"/>
                <w:color w:val="000000"/>
              </w:rPr>
              <w:t>=&gt; 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FB3E5" w14:textId="77777777" w:rsidR="00227B9A" w:rsidRPr="00344623" w:rsidRDefault="00227B9A" w:rsidP="00F12418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Garamond" w:hAnsi="Garamond" w:cs="Times New Roman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650FDC" w14:textId="77777777" w:rsidR="00227B9A" w:rsidRPr="00344623" w:rsidRDefault="00227B9A" w:rsidP="00F12418">
            <w:pPr>
              <w:snapToGrid w:val="0"/>
              <w:spacing w:after="0" w:line="288" w:lineRule="auto"/>
              <w:jc w:val="center"/>
              <w:rPr>
                <w:rFonts w:ascii="Garamond" w:hAnsi="Garamond" w:cs="Times New Roman"/>
                <w:color w:val="000000"/>
                <w:lang w:eastAsia="ar-SA"/>
              </w:rPr>
            </w:pPr>
            <w:r w:rsidRPr="00344623">
              <w:rPr>
                <w:rFonts w:ascii="Garamond" w:hAnsi="Garamond" w:cs="Times New Roman"/>
                <w:color w:val="000000"/>
              </w:rPr>
              <w:t>Najdłuższy okres –    10 pkt.;</w:t>
            </w:r>
          </w:p>
          <w:p w14:paraId="1F1E698E" w14:textId="77777777" w:rsidR="00227B9A" w:rsidRPr="00344623" w:rsidRDefault="00227B9A" w:rsidP="00F12418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Garamond" w:hAnsi="Garamond" w:cs="Times New Roman"/>
                <w:color w:val="000000"/>
                <w:lang w:eastAsia="ar-SA"/>
              </w:rPr>
            </w:pPr>
            <w:r w:rsidRPr="00344623">
              <w:rPr>
                <w:rFonts w:ascii="Garamond" w:hAnsi="Garamond" w:cs="Times New Roman"/>
                <w:color w:val="000000"/>
              </w:rPr>
              <w:t>Inne – proporcjonalnie mniej względem najdłuższego okresu.</w:t>
            </w:r>
          </w:p>
        </w:tc>
      </w:tr>
      <w:tr w:rsidR="00227B9A" w:rsidRPr="00344623" w14:paraId="559FD6B1" w14:textId="77777777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3AEC5909" w14:textId="77777777" w:rsidR="00227B9A" w:rsidRPr="00344623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2092E7" w14:textId="77777777" w:rsidR="00227B9A" w:rsidRPr="00344623" w:rsidRDefault="00227B9A" w:rsidP="00F12418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 w:cs="Times New Roman"/>
                <w:color w:val="000000"/>
                <w:lang w:eastAsia="ar-SA"/>
              </w:rPr>
            </w:pPr>
            <w:r w:rsidRPr="00344623">
              <w:rPr>
                <w:rFonts w:ascii="Garamond" w:hAnsi="Garamond" w:cs="Times New Roman"/>
                <w:color w:val="000000"/>
              </w:rPr>
              <w:t>Gwarancja dostępności części zamiennych [liczba lat] – min. 8 lat (peryferyjny sprzęt komputerowy – min. 5 lat – dopuszcza się wymianę na sprzęt lepszy od zaoferowanego)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B05939" w14:textId="0A282E11" w:rsidR="00227B9A" w:rsidRPr="00344623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/>
                <w:lang w:eastAsia="ar-SA"/>
              </w:rPr>
            </w:pPr>
            <w:r w:rsidRPr="00344623">
              <w:rPr>
                <w:rFonts w:ascii="Garamond" w:hAnsi="Garamond" w:cs="Times New Roman"/>
                <w:color w:val="000000"/>
              </w:rPr>
              <w:t>TAK</w:t>
            </w:r>
            <w:r w:rsidR="0083578F">
              <w:rPr>
                <w:rFonts w:ascii="Garamond" w:hAnsi="Garamond" w:cs="Times New Roman"/>
                <w:color w:val="000000"/>
              </w:rPr>
              <w:t>, podać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A71C" w14:textId="77777777" w:rsidR="00227B9A" w:rsidRPr="00344623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 w:cs="Times New Roman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26E159" w14:textId="77777777" w:rsidR="00227B9A" w:rsidRPr="00344623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/>
                <w:lang w:eastAsia="ar-SA"/>
              </w:rPr>
            </w:pPr>
            <w:r w:rsidRPr="00344623">
              <w:rPr>
                <w:rFonts w:ascii="Garamond" w:hAnsi="Garamond" w:cs="Times New Roman"/>
                <w:color w:val="000000"/>
              </w:rPr>
              <w:t>- - -</w:t>
            </w:r>
          </w:p>
        </w:tc>
      </w:tr>
      <w:tr w:rsidR="00227B9A" w:rsidRPr="00344623" w14:paraId="07FC137D" w14:textId="77777777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6FFC2974" w14:textId="77777777" w:rsidR="00227B9A" w:rsidRPr="00344623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CF2939" w14:textId="77777777" w:rsidR="00227B9A" w:rsidRPr="00344623" w:rsidRDefault="00227B9A" w:rsidP="00F1241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88" w:lineRule="auto"/>
              <w:jc w:val="both"/>
              <w:rPr>
                <w:rFonts w:ascii="Garamond" w:hAnsi="Garamond" w:cs="Times New Roman"/>
                <w:color w:val="000000"/>
                <w:lang w:eastAsia="ar-SA"/>
              </w:rPr>
            </w:pPr>
            <w:r w:rsidRPr="00344623">
              <w:rPr>
                <w:rFonts w:ascii="Garamond" w:hAnsi="Garamond" w:cs="Times New Roman"/>
                <w:iCs/>
              </w:rPr>
              <w:t>W przypadku, gdy w ramach gwarancji następuje wymiana sprzętu na nowy/dokonuje się istotnych napraw sprzętu/wymienia się istotne części sprzętu (podzespołu itp.) termin gwarancji biegnie na nowo. W przypadku zaś  innych napraw przedłużenie okresu gwarancji o każdy dzień w czasie którego Zamawiający nie mógł korzystać z w pełni sprawnego sprzętu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6D40B5" w14:textId="77777777" w:rsidR="00227B9A" w:rsidRPr="00344623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/>
                <w:lang w:eastAsia="ar-SA"/>
              </w:rPr>
            </w:pPr>
            <w:r w:rsidRPr="00344623">
              <w:rPr>
                <w:rFonts w:ascii="Garamond" w:hAnsi="Garamond" w:cs="Times New Roman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20CA" w14:textId="77777777" w:rsidR="00227B9A" w:rsidRPr="00344623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 w:cs="Times New Roman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EED8B3" w14:textId="77777777" w:rsidR="00227B9A" w:rsidRPr="00344623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/>
                <w:lang w:eastAsia="ar-SA"/>
              </w:rPr>
            </w:pPr>
            <w:r w:rsidRPr="00344623">
              <w:rPr>
                <w:rFonts w:ascii="Garamond" w:hAnsi="Garamond" w:cs="Times New Roman"/>
                <w:color w:val="000000"/>
              </w:rPr>
              <w:t>- - -</w:t>
            </w:r>
          </w:p>
        </w:tc>
      </w:tr>
      <w:tr w:rsidR="00227B9A" w:rsidRPr="00344623" w14:paraId="593B2E5E" w14:textId="77777777" w:rsidTr="00725A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6C844852" w14:textId="77777777" w:rsidR="00227B9A" w:rsidRPr="00344623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D76E8C" w14:textId="77777777" w:rsidR="00227B9A" w:rsidRPr="00344623" w:rsidRDefault="00227B9A" w:rsidP="00F1241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88" w:lineRule="auto"/>
              <w:jc w:val="both"/>
              <w:rPr>
                <w:rFonts w:ascii="Garamond" w:hAnsi="Garamond" w:cs="Times New Roman"/>
                <w:b/>
                <w:bCs/>
                <w:color w:val="000000"/>
                <w:lang w:eastAsia="ar-SA"/>
              </w:rPr>
            </w:pPr>
            <w:r w:rsidRPr="00344623">
              <w:rPr>
                <w:rFonts w:ascii="Garamond" w:hAnsi="Garamond" w:cs="Times New Roman"/>
                <w:b/>
                <w:bCs/>
                <w:color w:val="000000"/>
              </w:rPr>
              <w:t>WARUNKI SERWISU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B8B4F8" w14:textId="77777777" w:rsidR="00227B9A" w:rsidRPr="00344623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036C33" w14:textId="77777777" w:rsidR="00227B9A" w:rsidRPr="00344623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b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5AE620" w14:textId="77777777" w:rsidR="00227B9A" w:rsidRPr="00344623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b/>
                <w:color w:val="000000"/>
                <w:lang w:eastAsia="ar-SA"/>
              </w:rPr>
            </w:pPr>
          </w:p>
        </w:tc>
      </w:tr>
      <w:tr w:rsidR="00227B9A" w:rsidRPr="00344623" w14:paraId="39499A4A" w14:textId="77777777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B6B2" w14:textId="77777777" w:rsidR="00227B9A" w:rsidRPr="00344623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3AFBF" w14:textId="0F6D3071" w:rsidR="00227B9A" w:rsidRPr="00344623" w:rsidRDefault="00227B9A" w:rsidP="00F12418">
            <w:pPr>
              <w:snapToGrid w:val="0"/>
              <w:spacing w:after="0" w:line="288" w:lineRule="auto"/>
              <w:jc w:val="both"/>
              <w:rPr>
                <w:rFonts w:ascii="Garamond" w:hAnsi="Garamond" w:cs="Times New Roman"/>
                <w:color w:val="000000"/>
                <w:lang w:eastAsia="ar-SA"/>
              </w:rPr>
            </w:pPr>
            <w:r w:rsidRPr="00344623">
              <w:rPr>
                <w:rFonts w:ascii="Garamond" w:hAnsi="Garamond" w:cs="Times New Roman"/>
                <w:color w:val="000000"/>
              </w:rPr>
              <w:t xml:space="preserve">W cenie oferty -  przeglądy okresowe w okresie </w:t>
            </w:r>
            <w:r w:rsidR="00840A8B">
              <w:rPr>
                <w:rFonts w:ascii="Garamond" w:hAnsi="Garamond" w:cs="Times New Roman"/>
                <w:color w:val="000000"/>
              </w:rPr>
              <w:t>gwarancji (w częstotliwości i w </w:t>
            </w:r>
            <w:r w:rsidRPr="00344623">
              <w:rPr>
                <w:rFonts w:ascii="Garamond" w:hAnsi="Garamond" w:cs="Times New Roman"/>
                <w:color w:val="000000"/>
              </w:rPr>
              <w:t>zakresie zgodnym z wymogami producenta)</w:t>
            </w:r>
          </w:p>
          <w:p w14:paraId="7359E722" w14:textId="77777777" w:rsidR="00227B9A" w:rsidRPr="00344623" w:rsidRDefault="00227B9A" w:rsidP="00F12418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 w:cs="Times New Roman"/>
                <w:color w:val="000000"/>
                <w:lang w:eastAsia="ar-SA"/>
              </w:rPr>
            </w:pPr>
            <w:r w:rsidRPr="00344623">
              <w:rPr>
                <w:rFonts w:ascii="Garamond" w:hAnsi="Garamond" w:cs="Times New Roman"/>
                <w:color w:val="000000"/>
              </w:rPr>
              <w:t>Obowiązkowy bezpłatny przegląd z końcem biegu gwarancji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04FEC2" w14:textId="77777777" w:rsidR="00227B9A" w:rsidRPr="00344623" w:rsidRDefault="00227B9A" w:rsidP="00F12418">
            <w:pPr>
              <w:spacing w:line="288" w:lineRule="auto"/>
              <w:jc w:val="center"/>
              <w:rPr>
                <w:rFonts w:ascii="Garamond" w:hAnsi="Garamond" w:cs="Times New Roman"/>
              </w:rPr>
            </w:pPr>
            <w:r w:rsidRPr="00344623">
              <w:rPr>
                <w:rFonts w:ascii="Garamond" w:hAnsi="Garamond" w:cs="Times New Roman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389B" w14:textId="77777777" w:rsidR="00227B9A" w:rsidRPr="00344623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 w:cs="Times New Roman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BE943C" w14:textId="77777777" w:rsidR="00227B9A" w:rsidRPr="00344623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/>
                <w:lang w:eastAsia="ar-SA"/>
              </w:rPr>
            </w:pPr>
            <w:r w:rsidRPr="00344623">
              <w:rPr>
                <w:rFonts w:ascii="Garamond" w:hAnsi="Garamond" w:cs="Times New Roman"/>
                <w:color w:val="000000"/>
              </w:rPr>
              <w:t>- - -</w:t>
            </w:r>
          </w:p>
        </w:tc>
      </w:tr>
      <w:tr w:rsidR="00227B9A" w:rsidRPr="00344623" w14:paraId="2AB12863" w14:textId="77777777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D037" w14:textId="77777777" w:rsidR="00227B9A" w:rsidRPr="00344623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0A4D3" w14:textId="77777777" w:rsidR="00227B9A" w:rsidRPr="00344623" w:rsidRDefault="00227B9A" w:rsidP="00F12418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 w:cs="Times New Roman"/>
                <w:color w:val="000000"/>
                <w:lang w:eastAsia="ar-SA"/>
              </w:rPr>
            </w:pPr>
            <w:r w:rsidRPr="00344623">
              <w:rPr>
                <w:rFonts w:ascii="Garamond" w:hAnsi="Garamond" w:cs="Times New Roman"/>
                <w:color w:val="000000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2FFA23" w14:textId="77777777" w:rsidR="00227B9A" w:rsidRPr="00344623" w:rsidRDefault="00227B9A" w:rsidP="00F12418">
            <w:pPr>
              <w:spacing w:line="288" w:lineRule="auto"/>
              <w:jc w:val="center"/>
              <w:rPr>
                <w:rFonts w:ascii="Garamond" w:hAnsi="Garamond" w:cs="Times New Roman"/>
              </w:rPr>
            </w:pPr>
            <w:r w:rsidRPr="00344623">
              <w:rPr>
                <w:rFonts w:ascii="Garamond" w:hAnsi="Garamond" w:cs="Times New Roman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BCF22" w14:textId="77777777" w:rsidR="00227B9A" w:rsidRPr="00344623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 w:cs="Times New Roman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660A98" w14:textId="77777777" w:rsidR="00227B9A" w:rsidRPr="00344623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/>
                <w:lang w:eastAsia="ar-SA"/>
              </w:rPr>
            </w:pPr>
            <w:r w:rsidRPr="00344623">
              <w:rPr>
                <w:rFonts w:ascii="Garamond" w:hAnsi="Garamond" w:cs="Times New Roman"/>
                <w:color w:val="000000"/>
              </w:rPr>
              <w:t>- - -</w:t>
            </w:r>
          </w:p>
        </w:tc>
      </w:tr>
      <w:tr w:rsidR="00227B9A" w:rsidRPr="00344623" w14:paraId="7F8E8DB8" w14:textId="77777777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1629" w14:textId="77777777" w:rsidR="00227B9A" w:rsidRPr="00344623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A0594" w14:textId="77777777" w:rsidR="00227B9A" w:rsidRPr="00344623" w:rsidRDefault="00227B9A" w:rsidP="00F12418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344623">
              <w:rPr>
                <w:rFonts w:ascii="Garamond" w:hAnsi="Garamond"/>
                <w:color w:val="000000"/>
                <w:sz w:val="22"/>
                <w:szCs w:val="22"/>
              </w:rPr>
              <w:t xml:space="preserve">Czas reakcji (dotyczy także reakcji zdalnej): „przyjęte zgłoszenie – podjęta naprawa” =&lt; </w:t>
            </w:r>
            <w:r w:rsidRPr="00344623">
              <w:rPr>
                <w:rFonts w:ascii="Garamond" w:hAnsi="Garamond"/>
                <w:sz w:val="22"/>
                <w:szCs w:val="22"/>
              </w:rPr>
              <w:t>48</w:t>
            </w:r>
            <w:r w:rsidRPr="00344623">
              <w:rPr>
                <w:rFonts w:ascii="Garamond" w:hAnsi="Garamond"/>
                <w:color w:val="000000"/>
                <w:sz w:val="22"/>
                <w:szCs w:val="22"/>
              </w:rPr>
              <w:t xml:space="preserve"> [godz.]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44BAB6" w14:textId="77777777" w:rsidR="00227B9A" w:rsidRPr="00344623" w:rsidRDefault="00227B9A" w:rsidP="00F12418">
            <w:pPr>
              <w:spacing w:line="288" w:lineRule="auto"/>
              <w:jc w:val="center"/>
              <w:rPr>
                <w:rFonts w:ascii="Garamond" w:hAnsi="Garamond" w:cs="Times New Roman"/>
              </w:rPr>
            </w:pPr>
            <w:r w:rsidRPr="00344623">
              <w:rPr>
                <w:rFonts w:ascii="Garamond" w:hAnsi="Garamond" w:cs="Times New Roman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9794" w14:textId="77777777" w:rsidR="00227B9A" w:rsidRPr="00344623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 w:cs="Times New Roman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B30333" w14:textId="77777777" w:rsidR="00227B9A" w:rsidRPr="00344623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/>
                <w:lang w:eastAsia="ar-SA"/>
              </w:rPr>
            </w:pPr>
            <w:r w:rsidRPr="00344623">
              <w:rPr>
                <w:rFonts w:ascii="Garamond" w:hAnsi="Garamond" w:cs="Times New Roman"/>
                <w:color w:val="000000"/>
              </w:rPr>
              <w:t>- - -</w:t>
            </w:r>
          </w:p>
        </w:tc>
      </w:tr>
      <w:tr w:rsidR="00227B9A" w:rsidRPr="00344623" w14:paraId="71B04E8A" w14:textId="77777777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D604" w14:textId="77777777" w:rsidR="00227B9A" w:rsidRPr="00344623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208D5" w14:textId="77777777" w:rsidR="00227B9A" w:rsidRPr="00344623" w:rsidRDefault="00227B9A" w:rsidP="00F12418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344623">
              <w:rPr>
                <w:rFonts w:ascii="Garamond" w:hAnsi="Garamond"/>
                <w:color w:val="000000"/>
                <w:sz w:val="22"/>
                <w:szCs w:val="22"/>
              </w:rPr>
              <w:t xml:space="preserve">Możliwość zgłoszeń 24h/dobę, 365 dni/rok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B9A1C0" w14:textId="77777777" w:rsidR="00227B9A" w:rsidRPr="00344623" w:rsidRDefault="00227B9A" w:rsidP="00F12418">
            <w:pPr>
              <w:spacing w:line="288" w:lineRule="auto"/>
              <w:jc w:val="center"/>
              <w:rPr>
                <w:rFonts w:ascii="Garamond" w:hAnsi="Garamond" w:cs="Times New Roman"/>
              </w:rPr>
            </w:pPr>
            <w:r w:rsidRPr="00344623">
              <w:rPr>
                <w:rFonts w:ascii="Garamond" w:hAnsi="Garamond" w:cs="Times New Roman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42CE" w14:textId="77777777" w:rsidR="00227B9A" w:rsidRPr="00344623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 w:cs="Times New Roman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329CA6" w14:textId="77777777" w:rsidR="00227B9A" w:rsidRPr="00344623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/>
                <w:lang w:eastAsia="ar-SA"/>
              </w:rPr>
            </w:pPr>
            <w:r w:rsidRPr="00344623">
              <w:rPr>
                <w:rFonts w:ascii="Garamond" w:hAnsi="Garamond" w:cs="Times New Roman"/>
                <w:color w:val="000000"/>
              </w:rPr>
              <w:t>- - -</w:t>
            </w:r>
          </w:p>
        </w:tc>
      </w:tr>
      <w:tr w:rsidR="00227B9A" w:rsidRPr="00344623" w14:paraId="3A5C7893" w14:textId="77777777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F3DB" w14:textId="77777777" w:rsidR="00227B9A" w:rsidRPr="00344623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4C572" w14:textId="77777777" w:rsidR="00227B9A" w:rsidRPr="00344623" w:rsidRDefault="00227B9A" w:rsidP="00F12418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344623">
              <w:rPr>
                <w:rFonts w:ascii="Garamond" w:hAnsi="Garamond"/>
                <w:color w:val="000000"/>
                <w:sz w:val="22"/>
                <w:szCs w:val="22"/>
              </w:rPr>
              <w:t>Wymiana każdego podzespołu na nowy po pierwszej  nieskutecznej próbie jego naprawy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075253" w14:textId="77777777" w:rsidR="00227B9A" w:rsidRPr="00344623" w:rsidRDefault="00227B9A" w:rsidP="00F12418">
            <w:pPr>
              <w:spacing w:line="288" w:lineRule="auto"/>
              <w:jc w:val="center"/>
              <w:rPr>
                <w:rFonts w:ascii="Garamond" w:hAnsi="Garamond" w:cs="Times New Roman"/>
              </w:rPr>
            </w:pPr>
            <w:r w:rsidRPr="00344623">
              <w:rPr>
                <w:rFonts w:ascii="Garamond" w:hAnsi="Garamond" w:cs="Times New Roman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FE8F" w14:textId="77777777" w:rsidR="00227B9A" w:rsidRPr="00344623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 w:cs="Times New Roman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4BADEE" w14:textId="77777777" w:rsidR="00227B9A" w:rsidRPr="00344623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/>
                <w:lang w:eastAsia="ar-SA"/>
              </w:rPr>
            </w:pPr>
            <w:r w:rsidRPr="00344623">
              <w:rPr>
                <w:rFonts w:ascii="Garamond" w:hAnsi="Garamond" w:cs="Times New Roman"/>
                <w:color w:val="000000"/>
              </w:rPr>
              <w:t>- - -</w:t>
            </w:r>
          </w:p>
        </w:tc>
      </w:tr>
      <w:tr w:rsidR="00227B9A" w:rsidRPr="00344623" w14:paraId="4128ECFD" w14:textId="77777777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7593" w14:textId="77777777" w:rsidR="00227B9A" w:rsidRPr="00344623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D3788" w14:textId="77777777" w:rsidR="00227B9A" w:rsidRPr="00344623" w:rsidRDefault="00227B9A" w:rsidP="00F12418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 w:cs="Times New Roman"/>
                <w:color w:val="000000"/>
                <w:lang w:eastAsia="ar-SA"/>
              </w:rPr>
            </w:pPr>
            <w:r w:rsidRPr="00344623">
              <w:rPr>
                <w:rFonts w:ascii="Garamond" w:hAnsi="Garamond" w:cs="Times New Roman"/>
                <w:color w:val="000000"/>
              </w:rPr>
              <w:t xml:space="preserve">Zakończenie działań serwisowych – do </w:t>
            </w:r>
            <w:r w:rsidRPr="00344623">
              <w:rPr>
                <w:rFonts w:ascii="Garamond" w:hAnsi="Garamond" w:cs="Times New Roman"/>
              </w:rPr>
              <w:t xml:space="preserve">5 </w:t>
            </w:r>
            <w:r w:rsidRPr="00344623">
              <w:rPr>
                <w:rFonts w:ascii="Garamond" w:hAnsi="Garamond" w:cs="Times New Roman"/>
                <w:color w:val="000000"/>
              </w:rPr>
              <w:t xml:space="preserve">dni roboczych od dnia zgłoszenia awarii, a w przypadku konieczności importu części zamiennych, nie dłuższym niż </w:t>
            </w:r>
            <w:r w:rsidRPr="00344623">
              <w:rPr>
                <w:rFonts w:ascii="Garamond" w:hAnsi="Garamond" w:cs="Times New Roman"/>
              </w:rPr>
              <w:t>10</w:t>
            </w:r>
            <w:r w:rsidRPr="00344623">
              <w:rPr>
                <w:rFonts w:ascii="Garamond" w:hAnsi="Garamond" w:cs="Times New Roman"/>
                <w:b/>
                <w:color w:val="FF0000"/>
              </w:rPr>
              <w:t xml:space="preserve"> </w:t>
            </w:r>
            <w:r w:rsidRPr="00344623">
              <w:rPr>
                <w:rFonts w:ascii="Garamond" w:hAnsi="Garamond" w:cs="Times New Roman"/>
                <w:color w:val="000000"/>
              </w:rPr>
              <w:t>dni roboczych od dnia zgłoszenia awarii.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D83FE9" w14:textId="77777777" w:rsidR="00227B9A" w:rsidRPr="00344623" w:rsidRDefault="00227B9A" w:rsidP="00F12418">
            <w:pPr>
              <w:spacing w:line="288" w:lineRule="auto"/>
              <w:jc w:val="center"/>
              <w:rPr>
                <w:rFonts w:ascii="Garamond" w:hAnsi="Garamond" w:cs="Times New Roman"/>
              </w:rPr>
            </w:pPr>
            <w:r w:rsidRPr="00344623">
              <w:rPr>
                <w:rFonts w:ascii="Garamond" w:hAnsi="Garamond" w:cs="Times New Roman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AFE0" w14:textId="77777777" w:rsidR="00227B9A" w:rsidRPr="00344623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 w:cs="Times New Roman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20033D" w14:textId="77777777" w:rsidR="00227B9A" w:rsidRPr="00344623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/>
                <w:lang w:eastAsia="ar-SA"/>
              </w:rPr>
            </w:pPr>
            <w:r w:rsidRPr="00344623">
              <w:rPr>
                <w:rFonts w:ascii="Garamond" w:hAnsi="Garamond" w:cs="Times New Roman"/>
                <w:color w:val="000000"/>
              </w:rPr>
              <w:t>- - -</w:t>
            </w:r>
          </w:p>
        </w:tc>
      </w:tr>
      <w:tr w:rsidR="00227B9A" w:rsidRPr="00344623" w14:paraId="022298C1" w14:textId="77777777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D1E0" w14:textId="77777777" w:rsidR="00227B9A" w:rsidRPr="00344623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135020" w14:textId="77777777" w:rsidR="00227B9A" w:rsidRPr="00344623" w:rsidRDefault="001E7CFE" w:rsidP="00F12418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344623">
              <w:rPr>
                <w:rFonts w:ascii="Garamond" w:hAnsi="Garamond"/>
                <w:color w:val="000000"/>
                <w:sz w:val="22"/>
                <w:szCs w:val="22"/>
              </w:rPr>
              <w:t>Sprzęt/y nie posiadają zabezpieczeń, które po upływie gwarancji utrudniałyby Zamawiającemu dostęp do podstawowych czynności serwisowych przez inny niż Wykonawca umowy podmiot, w przypadku nie korzystania przez zamawiającego z serwisu pogwarancyjnego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F5959E" w14:textId="77777777" w:rsidR="00227B9A" w:rsidRPr="00344623" w:rsidRDefault="00227B9A" w:rsidP="00F12418">
            <w:pPr>
              <w:spacing w:line="288" w:lineRule="auto"/>
              <w:jc w:val="center"/>
              <w:rPr>
                <w:rFonts w:ascii="Garamond" w:hAnsi="Garamond" w:cs="Times New Roman"/>
              </w:rPr>
            </w:pPr>
            <w:r w:rsidRPr="00344623">
              <w:rPr>
                <w:rFonts w:ascii="Garamond" w:hAnsi="Garamond" w:cs="Times New Roman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BEDE" w14:textId="77777777" w:rsidR="00227B9A" w:rsidRPr="00344623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 w:cs="Times New Roman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9C16C6" w14:textId="77777777" w:rsidR="00227B9A" w:rsidRPr="00344623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/>
                <w:lang w:eastAsia="ar-SA"/>
              </w:rPr>
            </w:pPr>
            <w:r w:rsidRPr="00344623">
              <w:rPr>
                <w:rFonts w:ascii="Garamond" w:hAnsi="Garamond" w:cs="Times New Roman"/>
                <w:color w:val="000000"/>
              </w:rPr>
              <w:t>- - -</w:t>
            </w:r>
          </w:p>
        </w:tc>
      </w:tr>
      <w:tr w:rsidR="00227B9A" w:rsidRPr="00344623" w14:paraId="770D5E3E" w14:textId="77777777" w:rsidTr="00725A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4ACA08" w14:textId="77777777" w:rsidR="00227B9A" w:rsidRPr="00344623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3544F0" w14:textId="77777777" w:rsidR="00227B9A" w:rsidRPr="00344623" w:rsidRDefault="00227B9A" w:rsidP="00F12418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 w:cs="Times New Roman"/>
                <w:b/>
                <w:bCs/>
                <w:color w:val="000000"/>
                <w:lang w:eastAsia="ar-SA"/>
              </w:rPr>
            </w:pPr>
            <w:r w:rsidRPr="00344623">
              <w:rPr>
                <w:rFonts w:ascii="Garamond" w:hAnsi="Garamond" w:cs="Times New Roman"/>
                <w:b/>
                <w:bCs/>
                <w:color w:val="000000"/>
              </w:rPr>
              <w:t>SZKOLENIA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A28637" w14:textId="77777777" w:rsidR="00227B9A" w:rsidRPr="00344623" w:rsidRDefault="00227B9A" w:rsidP="00F12418">
            <w:pPr>
              <w:spacing w:line="288" w:lineRule="auto"/>
              <w:jc w:val="center"/>
              <w:rPr>
                <w:rFonts w:ascii="Garamond" w:hAnsi="Garamond" w:cs="Times New Roman"/>
              </w:rPr>
            </w:pPr>
            <w:r w:rsidRPr="00344623">
              <w:rPr>
                <w:rFonts w:ascii="Garamond" w:hAnsi="Garamond" w:cs="Times New Roman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03D122" w14:textId="77777777" w:rsidR="00227B9A" w:rsidRPr="00344623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Times New Roman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7AE76F" w14:textId="77777777" w:rsidR="00227B9A" w:rsidRPr="00344623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/>
                <w:lang w:eastAsia="ar-SA"/>
              </w:rPr>
            </w:pPr>
          </w:p>
        </w:tc>
      </w:tr>
      <w:tr w:rsidR="00227B9A" w:rsidRPr="00344623" w14:paraId="10C1C057" w14:textId="77777777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7752" w14:textId="77777777" w:rsidR="00227B9A" w:rsidRPr="00344623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1F55F0" w14:textId="77777777" w:rsidR="00227B9A" w:rsidRPr="00344623" w:rsidRDefault="00227B9A" w:rsidP="00F12418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 w:cs="Times New Roman"/>
                <w:lang w:eastAsia="ar-SA"/>
              </w:rPr>
            </w:pPr>
            <w:r w:rsidRPr="00344623">
              <w:rPr>
                <w:rFonts w:ascii="Garamond" w:hAnsi="Garamond" w:cs="Times New Roman"/>
              </w:rPr>
              <w:t>Szkolenia dla personelu  medycznego z zakresu obsługi urządzenia (min. 4 osoby z możliwością podziału i szkolenia w mniejszych podgrupach) w momencie jego instalacji i odbioru; w razie potrzeby Zamawiającego, możliwość stałego wsparcia aplikacyjnego w początkowym (do 6 -</w:t>
            </w:r>
            <w:proofErr w:type="spellStart"/>
            <w:r w:rsidRPr="00344623">
              <w:rPr>
                <w:rFonts w:ascii="Garamond" w:hAnsi="Garamond" w:cs="Times New Roman"/>
              </w:rPr>
              <w:t>ciu</w:t>
            </w:r>
            <w:proofErr w:type="spellEnd"/>
            <w:r w:rsidRPr="00344623">
              <w:rPr>
                <w:rFonts w:ascii="Garamond" w:hAnsi="Garamond" w:cs="Times New Roman"/>
              </w:rPr>
              <w:t xml:space="preserve"> miesięcy) okresie pracy urządzeń (dodatkowe szkolenie, dodatkowa grupa osób, konsultacje, itp.)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30A72A" w14:textId="77777777" w:rsidR="00227B9A" w:rsidRPr="00344623" w:rsidRDefault="00227B9A" w:rsidP="00F12418">
            <w:pPr>
              <w:spacing w:line="288" w:lineRule="auto"/>
              <w:jc w:val="center"/>
              <w:rPr>
                <w:rFonts w:ascii="Garamond" w:hAnsi="Garamond" w:cs="Times New Roman"/>
              </w:rPr>
            </w:pPr>
            <w:r w:rsidRPr="00344623">
              <w:rPr>
                <w:rFonts w:ascii="Garamond" w:hAnsi="Garamond" w:cs="Times New Roman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9BAF7" w14:textId="77777777" w:rsidR="00227B9A" w:rsidRPr="00344623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 w:cs="Times New Roman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D6853A" w14:textId="77777777" w:rsidR="00227B9A" w:rsidRPr="00344623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/>
                <w:lang w:eastAsia="ar-SA"/>
              </w:rPr>
            </w:pPr>
            <w:r w:rsidRPr="00344623">
              <w:rPr>
                <w:rFonts w:ascii="Garamond" w:hAnsi="Garamond" w:cs="Times New Roman"/>
                <w:color w:val="000000"/>
              </w:rPr>
              <w:t>- - -</w:t>
            </w:r>
          </w:p>
        </w:tc>
      </w:tr>
      <w:tr w:rsidR="00227B9A" w:rsidRPr="00344623" w14:paraId="52F3E95C" w14:textId="77777777" w:rsidTr="00725A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FC7AE8" w14:textId="77777777" w:rsidR="00227B9A" w:rsidRPr="00344623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4040D" w14:textId="77777777" w:rsidR="00227B9A" w:rsidRPr="00344623" w:rsidRDefault="00227B9A" w:rsidP="00F12418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 w:cs="Times New Roman"/>
                <w:b/>
                <w:bCs/>
                <w:color w:val="000000"/>
                <w:lang w:eastAsia="ar-SA"/>
              </w:rPr>
            </w:pPr>
            <w:r w:rsidRPr="00344623">
              <w:rPr>
                <w:rFonts w:ascii="Garamond" w:hAnsi="Garamond" w:cs="Times New Roman"/>
                <w:b/>
                <w:bCs/>
                <w:color w:val="000000"/>
              </w:rPr>
              <w:t>DOKUMENTACJA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1C449C" w14:textId="77777777" w:rsidR="00227B9A" w:rsidRPr="00344623" w:rsidRDefault="00227B9A" w:rsidP="00F12418">
            <w:pPr>
              <w:spacing w:line="288" w:lineRule="auto"/>
              <w:jc w:val="center"/>
              <w:rPr>
                <w:rFonts w:ascii="Garamond" w:hAnsi="Garamond" w:cs="Times New Roman"/>
              </w:rPr>
            </w:pPr>
            <w:r w:rsidRPr="00344623">
              <w:rPr>
                <w:rFonts w:ascii="Garamond" w:hAnsi="Garamond" w:cs="Times New Roman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80DF01" w14:textId="77777777" w:rsidR="00227B9A" w:rsidRPr="00344623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Garamond" w:hAnsi="Garamond" w:cs="Times New Roman"/>
                <w:b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F7E408" w14:textId="77777777" w:rsidR="00227B9A" w:rsidRPr="00344623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Garamond" w:hAnsi="Garamond" w:cs="Times New Roman"/>
                <w:color w:val="000000"/>
                <w:lang w:eastAsia="ar-SA"/>
              </w:rPr>
            </w:pPr>
          </w:p>
        </w:tc>
      </w:tr>
      <w:tr w:rsidR="00227B9A" w:rsidRPr="00344623" w14:paraId="1C12E68E" w14:textId="77777777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622F" w14:textId="77777777" w:rsidR="00227B9A" w:rsidRPr="00344623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F9743" w14:textId="77777777" w:rsidR="00227B9A" w:rsidRPr="00344623" w:rsidRDefault="00227B9A" w:rsidP="00F12418">
            <w:pPr>
              <w:widowControl w:val="0"/>
              <w:suppressAutoHyphens/>
              <w:autoSpaceDE w:val="0"/>
              <w:snapToGrid w:val="0"/>
              <w:spacing w:after="0" w:line="288" w:lineRule="auto"/>
              <w:jc w:val="both"/>
              <w:rPr>
                <w:rFonts w:ascii="Garamond" w:hAnsi="Garamond" w:cs="Times New Roman"/>
                <w:color w:val="000000"/>
                <w:lang w:eastAsia="ar-SA"/>
              </w:rPr>
            </w:pPr>
            <w:r w:rsidRPr="00344623">
              <w:rPr>
                <w:rFonts w:ascii="Garamond" w:hAnsi="Garamond" w:cs="Times New Roman"/>
                <w:color w:val="000000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3ADEA7" w14:textId="77777777" w:rsidR="00227B9A" w:rsidRPr="00344623" w:rsidRDefault="00227B9A" w:rsidP="00F12418">
            <w:pPr>
              <w:spacing w:line="288" w:lineRule="auto"/>
              <w:jc w:val="center"/>
              <w:rPr>
                <w:rFonts w:ascii="Garamond" w:hAnsi="Garamond" w:cs="Times New Roman"/>
              </w:rPr>
            </w:pPr>
            <w:r w:rsidRPr="00344623">
              <w:rPr>
                <w:rFonts w:ascii="Garamond" w:hAnsi="Garamond" w:cs="Times New Roman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6324" w14:textId="77777777" w:rsidR="00227B9A" w:rsidRPr="00344623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 w:cs="Times New Roman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F437F2" w14:textId="77777777" w:rsidR="00227B9A" w:rsidRPr="00344623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/>
                <w:lang w:eastAsia="ar-SA"/>
              </w:rPr>
            </w:pPr>
            <w:r w:rsidRPr="00344623">
              <w:rPr>
                <w:rFonts w:ascii="Garamond" w:hAnsi="Garamond" w:cs="Times New Roman"/>
                <w:color w:val="000000"/>
              </w:rPr>
              <w:t>- - -</w:t>
            </w:r>
          </w:p>
        </w:tc>
      </w:tr>
      <w:tr w:rsidR="00227B9A" w:rsidRPr="00344623" w14:paraId="75C35B9B" w14:textId="77777777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8C70" w14:textId="77777777" w:rsidR="00227B9A" w:rsidRPr="00344623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F56AB" w14:textId="1387C8DC" w:rsidR="00227B9A" w:rsidRPr="00344623" w:rsidRDefault="00227B9A" w:rsidP="00F12418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 w:cs="Times New Roman"/>
                <w:color w:val="000000"/>
                <w:lang w:eastAsia="ar-SA"/>
              </w:rPr>
            </w:pPr>
            <w:r w:rsidRPr="00344623">
              <w:rPr>
                <w:rFonts w:ascii="Garamond" w:hAnsi="Garamond" w:cs="Times New Roman"/>
                <w:color w:val="000000"/>
              </w:rPr>
              <w:t>Wykonawca w ramach dostawy sprzętu zobowiązuje się dostarczyć komplet akcesoriów, okablowania itp. asortyment</w:t>
            </w:r>
            <w:r w:rsidR="00205246">
              <w:rPr>
                <w:rFonts w:ascii="Garamond" w:hAnsi="Garamond" w:cs="Times New Roman"/>
                <w:color w:val="000000"/>
              </w:rPr>
              <w:t>u niezbędnego do uruchomienia i </w:t>
            </w:r>
            <w:r w:rsidRPr="00344623">
              <w:rPr>
                <w:rFonts w:ascii="Garamond" w:hAnsi="Garamond" w:cs="Times New Roman"/>
                <w:color w:val="000000"/>
              </w:rPr>
              <w:t>funkcjonowania aparatu jako całości w wymaganej specyfikacją konfiguracji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3C9785" w14:textId="77777777" w:rsidR="00227B9A" w:rsidRPr="00344623" w:rsidRDefault="00227B9A" w:rsidP="00F12418">
            <w:pPr>
              <w:spacing w:line="288" w:lineRule="auto"/>
              <w:jc w:val="center"/>
              <w:rPr>
                <w:rFonts w:ascii="Garamond" w:hAnsi="Garamond" w:cs="Times New Roman"/>
              </w:rPr>
            </w:pPr>
            <w:r w:rsidRPr="00344623">
              <w:rPr>
                <w:rFonts w:ascii="Garamond" w:hAnsi="Garamond" w:cs="Times New Roman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8209" w14:textId="77777777" w:rsidR="00227B9A" w:rsidRPr="00344623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 w:cs="Times New Roman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C2805E" w14:textId="77777777" w:rsidR="00227B9A" w:rsidRPr="00344623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/>
                <w:lang w:eastAsia="ar-SA"/>
              </w:rPr>
            </w:pPr>
            <w:r w:rsidRPr="00344623">
              <w:rPr>
                <w:rFonts w:ascii="Garamond" w:hAnsi="Garamond" w:cs="Times New Roman"/>
                <w:color w:val="000000"/>
              </w:rPr>
              <w:t>- - -</w:t>
            </w:r>
          </w:p>
        </w:tc>
      </w:tr>
      <w:tr w:rsidR="00227B9A" w:rsidRPr="00344623" w14:paraId="088FECA1" w14:textId="77777777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31C2" w14:textId="77777777" w:rsidR="00227B9A" w:rsidRPr="00344623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E7C168" w14:textId="77777777" w:rsidR="00227B9A" w:rsidRPr="00344623" w:rsidRDefault="00227B9A" w:rsidP="00F12418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 w:cs="Times New Roman"/>
                <w:color w:val="000000"/>
                <w:lang w:eastAsia="ar-SA"/>
              </w:rPr>
            </w:pPr>
            <w:r w:rsidRPr="00344623">
              <w:rPr>
                <w:rFonts w:ascii="Garamond" w:hAnsi="Garamond" w:cs="Times New Roman"/>
                <w:color w:val="000000"/>
              </w:rPr>
              <w:t>Z urządzeniem wykonawca dostarczy paszport techniczny zawierający co najmniej takie dane jak: nazwa, typ (model), producent, rok produkcji, numer seryjny (fabryczny), inne istotne informacje (itp. części składowe, istotne wy</w:t>
            </w:r>
            <w:r w:rsidR="005A56B7" w:rsidRPr="00344623">
              <w:rPr>
                <w:rFonts w:ascii="Garamond" w:hAnsi="Garamond" w:cs="Times New Roman"/>
                <w:color w:val="000000"/>
              </w:rPr>
              <w:t>posażenie, oprogramowanie)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F39C21" w14:textId="77777777" w:rsidR="00227B9A" w:rsidRPr="00344623" w:rsidRDefault="00227B9A" w:rsidP="00F12418">
            <w:pPr>
              <w:spacing w:line="288" w:lineRule="auto"/>
              <w:jc w:val="center"/>
              <w:rPr>
                <w:rFonts w:ascii="Garamond" w:hAnsi="Garamond" w:cs="Times New Roman"/>
              </w:rPr>
            </w:pPr>
            <w:r w:rsidRPr="00344623">
              <w:rPr>
                <w:rFonts w:ascii="Garamond" w:hAnsi="Garamond" w:cs="Times New Roman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86A9" w14:textId="77777777" w:rsidR="00227B9A" w:rsidRPr="00344623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 w:cs="Times New Roman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6FF828" w14:textId="77777777" w:rsidR="00227B9A" w:rsidRPr="00344623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/>
                <w:lang w:eastAsia="ar-SA"/>
              </w:rPr>
            </w:pPr>
            <w:r w:rsidRPr="00344623">
              <w:rPr>
                <w:rFonts w:ascii="Garamond" w:hAnsi="Garamond" w:cs="Times New Roman"/>
                <w:color w:val="000000"/>
              </w:rPr>
              <w:t>- - -</w:t>
            </w:r>
          </w:p>
        </w:tc>
      </w:tr>
      <w:tr w:rsidR="00227B9A" w:rsidRPr="00344623" w14:paraId="5D08FD94" w14:textId="77777777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84A7" w14:textId="77777777" w:rsidR="00227B9A" w:rsidRPr="00344623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9C411" w14:textId="77777777" w:rsidR="00227B9A" w:rsidRDefault="00227B9A" w:rsidP="00F12418">
            <w:pPr>
              <w:widowControl w:val="0"/>
              <w:suppressAutoHyphens/>
              <w:spacing w:after="0" w:line="288" w:lineRule="auto"/>
              <w:jc w:val="both"/>
              <w:rPr>
                <w:rFonts w:ascii="Garamond" w:hAnsi="Garamond" w:cs="Times New Roman"/>
                <w:color w:val="000000"/>
              </w:rPr>
            </w:pPr>
            <w:r w:rsidRPr="00344623">
              <w:rPr>
                <w:rFonts w:ascii="Garamond" w:hAnsi="Garamond" w:cs="Times New Roman"/>
                <w:color w:val="000000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  <w:p w14:paraId="7B6EBBED" w14:textId="4BF3ED55" w:rsidR="00414FD9" w:rsidRPr="00344623" w:rsidRDefault="00414FD9" w:rsidP="00414FD9">
            <w:pPr>
              <w:widowControl w:val="0"/>
              <w:suppressAutoHyphens/>
              <w:spacing w:after="0" w:line="288" w:lineRule="auto"/>
              <w:jc w:val="both"/>
              <w:rPr>
                <w:rFonts w:ascii="Garamond" w:hAnsi="Garamond" w:cs="Times New Roman"/>
                <w:color w:val="000000"/>
                <w:lang w:eastAsia="ar-SA"/>
              </w:rPr>
            </w:pPr>
            <w:r w:rsidRPr="00414FD9">
              <w:rPr>
                <w:rFonts w:ascii="Garamond" w:hAnsi="Garamond" w:cs="Times New Roman"/>
                <w:color w:val="FF0000"/>
              </w:rPr>
              <w:t xml:space="preserve">Zamawiający dopuszcza instrukcję konserwacji, mycia, dezynfekcji i sterylizacji wskazującą, że czynności te prawidłowo wykonane nie powodują utraty gwarancji znajdującą się w instrukcji obsługi urządzenia.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2C7B51" w14:textId="64F7845A" w:rsidR="00227B9A" w:rsidRPr="00344623" w:rsidRDefault="00227B9A" w:rsidP="00F12418">
            <w:pPr>
              <w:spacing w:line="288" w:lineRule="auto"/>
              <w:jc w:val="center"/>
              <w:rPr>
                <w:rFonts w:ascii="Garamond" w:hAnsi="Garamond" w:cs="Times New Roman"/>
              </w:rPr>
            </w:pPr>
            <w:r w:rsidRPr="00344623">
              <w:rPr>
                <w:rFonts w:ascii="Garamond" w:hAnsi="Garamond" w:cs="Times New Roman"/>
                <w:color w:val="000000"/>
              </w:rPr>
              <w:t>TAK</w:t>
            </w:r>
            <w:r w:rsidR="00414FD9">
              <w:rPr>
                <w:rFonts w:ascii="Garamond" w:hAnsi="Garamond" w:cs="Times New Roman"/>
                <w:color w:val="000000"/>
              </w:rPr>
              <w:t xml:space="preserve">, </w:t>
            </w:r>
            <w:bookmarkStart w:id="1" w:name="_GoBack"/>
            <w:r w:rsidR="00414FD9" w:rsidRPr="00414FD9">
              <w:rPr>
                <w:rFonts w:ascii="Garamond" w:hAnsi="Garamond" w:cs="Times New Roman"/>
                <w:color w:val="FF0000"/>
              </w:rPr>
              <w:t>podać</w:t>
            </w:r>
            <w:bookmarkEnd w:id="1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B4F4" w14:textId="77777777" w:rsidR="00227B9A" w:rsidRPr="00344623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Times New Roman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C1EF5F" w14:textId="77777777" w:rsidR="00227B9A" w:rsidRPr="00344623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/>
                <w:lang w:eastAsia="ar-SA"/>
              </w:rPr>
            </w:pPr>
            <w:r w:rsidRPr="00344623">
              <w:rPr>
                <w:rFonts w:ascii="Garamond" w:hAnsi="Garamond" w:cs="Times New Roman"/>
                <w:color w:val="000000"/>
              </w:rPr>
              <w:t>- - -</w:t>
            </w:r>
          </w:p>
        </w:tc>
      </w:tr>
      <w:tr w:rsidR="00227B9A" w:rsidRPr="00344623" w14:paraId="7D367906" w14:textId="77777777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1073" w14:textId="77777777" w:rsidR="00227B9A" w:rsidRPr="00344623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4E505" w14:textId="5871B257" w:rsidR="00227B9A" w:rsidRPr="00344623" w:rsidRDefault="00227B9A" w:rsidP="00F12418">
            <w:pPr>
              <w:spacing w:after="0" w:line="288" w:lineRule="auto"/>
              <w:jc w:val="both"/>
              <w:rPr>
                <w:rFonts w:ascii="Garamond" w:hAnsi="Garamond" w:cs="Times New Roman"/>
                <w:color w:val="000000"/>
                <w:lang w:eastAsia="ar-SA"/>
              </w:rPr>
            </w:pPr>
            <w:r w:rsidRPr="00344623">
              <w:rPr>
                <w:rFonts w:ascii="Garamond" w:hAnsi="Garamond" w:cs="Times New Roman"/>
                <w:color w:val="000000"/>
              </w:rPr>
              <w:t>Możliwość mycia i dezynfekcji poszczególnych</w:t>
            </w:r>
            <w:r w:rsidR="00205246">
              <w:rPr>
                <w:rFonts w:ascii="Garamond" w:hAnsi="Garamond" w:cs="Times New Roman"/>
                <w:color w:val="000000"/>
              </w:rPr>
              <w:t xml:space="preserve"> elementów aparatów w oparciu o </w:t>
            </w:r>
            <w:r w:rsidRPr="00344623">
              <w:rPr>
                <w:rFonts w:ascii="Garamond" w:hAnsi="Garamond" w:cs="Times New Roman"/>
                <w:color w:val="000000"/>
              </w:rPr>
              <w:t>przedstawione przez wykonawcę zalecane preparaty myjące i dezynfekujące.</w:t>
            </w:r>
          </w:p>
          <w:p w14:paraId="2552B11B" w14:textId="77777777" w:rsidR="00227B9A" w:rsidRPr="00344623" w:rsidRDefault="00227B9A" w:rsidP="00F12418">
            <w:pPr>
              <w:widowControl w:val="0"/>
              <w:suppressAutoHyphens/>
              <w:spacing w:after="0" w:line="288" w:lineRule="auto"/>
              <w:jc w:val="both"/>
              <w:rPr>
                <w:rFonts w:ascii="Garamond" w:hAnsi="Garamond" w:cs="Times New Roman"/>
                <w:i/>
                <w:color w:val="000000"/>
                <w:lang w:eastAsia="ar-SA"/>
              </w:rPr>
            </w:pPr>
            <w:r w:rsidRPr="00344623">
              <w:rPr>
                <w:rFonts w:ascii="Garamond" w:hAnsi="Garamond" w:cs="Times New Roman"/>
                <w:i/>
                <w:color w:val="000000"/>
              </w:rPr>
              <w:t>UWAGA – zalecane środki powinny zawierać nazwy związków chemicznych, a nie tylko nazwy handlowe preparatów.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612CCD" w14:textId="77777777" w:rsidR="00227B9A" w:rsidRPr="00344623" w:rsidRDefault="00227B9A" w:rsidP="00F12418">
            <w:pPr>
              <w:spacing w:line="288" w:lineRule="auto"/>
              <w:jc w:val="center"/>
              <w:rPr>
                <w:rFonts w:ascii="Garamond" w:hAnsi="Garamond" w:cs="Times New Roman"/>
              </w:rPr>
            </w:pPr>
            <w:r w:rsidRPr="00344623">
              <w:rPr>
                <w:rFonts w:ascii="Garamond" w:hAnsi="Garamond" w:cs="Times New Roman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0A610" w14:textId="77777777" w:rsidR="00227B9A" w:rsidRPr="00344623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Times New Roman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EF9BBD" w14:textId="77777777" w:rsidR="00227B9A" w:rsidRPr="00344623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/>
                <w:lang w:eastAsia="ar-SA"/>
              </w:rPr>
            </w:pPr>
            <w:r w:rsidRPr="00344623">
              <w:rPr>
                <w:rFonts w:ascii="Garamond" w:hAnsi="Garamond" w:cs="Times New Roman"/>
                <w:color w:val="000000"/>
              </w:rPr>
              <w:t>- - -</w:t>
            </w:r>
          </w:p>
        </w:tc>
      </w:tr>
    </w:tbl>
    <w:p w14:paraId="2DCDD371" w14:textId="77777777" w:rsidR="00227B9A" w:rsidRDefault="00227B9A"/>
    <w:sectPr w:rsidR="00227B9A" w:rsidSect="00227B9A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1AB32" w14:textId="77777777" w:rsidR="00276578" w:rsidRDefault="00276578" w:rsidP="000854C5">
      <w:pPr>
        <w:spacing w:after="0" w:line="240" w:lineRule="auto"/>
      </w:pPr>
      <w:r>
        <w:separator/>
      </w:r>
    </w:p>
  </w:endnote>
  <w:endnote w:type="continuationSeparator" w:id="0">
    <w:p w14:paraId="0230FF32" w14:textId="77777777" w:rsidR="00276578" w:rsidRDefault="00276578" w:rsidP="00085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2452479"/>
      <w:docPartObj>
        <w:docPartGallery w:val="Page Numbers (Bottom of Page)"/>
        <w:docPartUnique/>
      </w:docPartObj>
    </w:sdtPr>
    <w:sdtEndPr/>
    <w:sdtContent>
      <w:p w14:paraId="00A459FA" w14:textId="3692D09F" w:rsidR="000854C5" w:rsidRDefault="000854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FD9">
          <w:rPr>
            <w:noProof/>
          </w:rPr>
          <w:t>6</w:t>
        </w:r>
        <w:r>
          <w:fldChar w:fldCharType="end"/>
        </w:r>
      </w:p>
    </w:sdtContent>
  </w:sdt>
  <w:p w14:paraId="3C1C807F" w14:textId="77777777" w:rsidR="000854C5" w:rsidRDefault="000854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DFA3E" w14:textId="77777777" w:rsidR="00276578" w:rsidRDefault="00276578" w:rsidP="000854C5">
      <w:pPr>
        <w:spacing w:after="0" w:line="240" w:lineRule="auto"/>
      </w:pPr>
      <w:r>
        <w:separator/>
      </w:r>
    </w:p>
  </w:footnote>
  <w:footnote w:type="continuationSeparator" w:id="0">
    <w:p w14:paraId="2D83A1EF" w14:textId="77777777" w:rsidR="00276578" w:rsidRDefault="00276578" w:rsidP="00085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B5FEF" w14:textId="56C95EDA" w:rsidR="00725A7E" w:rsidRPr="00725A7E" w:rsidRDefault="00725A7E" w:rsidP="00725A7E">
    <w:pPr>
      <w:spacing w:after="0" w:line="240" w:lineRule="auto"/>
      <w:jc w:val="right"/>
      <w:rPr>
        <w:rFonts w:ascii="Garamond" w:eastAsia="Times New Roman" w:hAnsi="Garamond" w:cs="Times New Roman"/>
        <w:lang w:eastAsia="pl-PL"/>
      </w:rPr>
    </w:pPr>
    <w:r w:rsidRPr="00725A7E">
      <w:rPr>
        <w:rFonts w:ascii="Garamond" w:eastAsia="Times New Roman" w:hAnsi="Garamond" w:cs="Times New Roman"/>
        <w:lang w:eastAsia="pl-PL"/>
      </w:rPr>
      <w:t xml:space="preserve">Załącznik nr </w:t>
    </w:r>
    <w:r>
      <w:rPr>
        <w:rFonts w:ascii="Garamond" w:eastAsia="Times New Roman" w:hAnsi="Garamond" w:cs="Times New Roman"/>
        <w:lang w:eastAsia="pl-PL"/>
      </w:rPr>
      <w:t>1a</w:t>
    </w:r>
    <w:r w:rsidRPr="00725A7E">
      <w:rPr>
        <w:rFonts w:ascii="Garamond" w:eastAsia="Times New Roman" w:hAnsi="Garamond" w:cs="Times New Roman"/>
        <w:lang w:eastAsia="pl-PL"/>
      </w:rPr>
      <w:t xml:space="preserve"> do SWZ</w:t>
    </w:r>
  </w:p>
  <w:p w14:paraId="4DCC33BB" w14:textId="77777777" w:rsidR="00725A7E" w:rsidRPr="00725A7E" w:rsidRDefault="00725A7E" w:rsidP="00725A7E">
    <w:pPr>
      <w:spacing w:after="0" w:line="240" w:lineRule="auto"/>
      <w:jc w:val="right"/>
      <w:rPr>
        <w:rFonts w:ascii="Garamond" w:eastAsia="Times New Roman" w:hAnsi="Garamond" w:cs="Times New Roman"/>
        <w:lang w:eastAsia="pl-PL"/>
      </w:rPr>
    </w:pPr>
    <w:r w:rsidRPr="00725A7E">
      <w:rPr>
        <w:rFonts w:ascii="Garamond" w:eastAsia="Times New Roman" w:hAnsi="Garamond" w:cs="Times New Roman"/>
        <w:lang w:eastAsia="pl-PL"/>
      </w:rPr>
      <w:t>Załącznik nr ……. do umowy</w:t>
    </w:r>
  </w:p>
  <w:p w14:paraId="2DE979F5" w14:textId="548B1F56" w:rsidR="00725A7E" w:rsidRPr="00725A7E" w:rsidRDefault="00725A7E" w:rsidP="00725A7E">
    <w:pPr>
      <w:spacing w:after="0" w:line="240" w:lineRule="auto"/>
      <w:rPr>
        <w:rFonts w:ascii="Garamond" w:eastAsia="Times New Roman" w:hAnsi="Garamond" w:cs="Times New Roman"/>
        <w:lang w:eastAsia="pl-PL"/>
      </w:rPr>
    </w:pPr>
    <w:r>
      <w:rPr>
        <w:rFonts w:ascii="Garamond" w:eastAsia="Times New Roman" w:hAnsi="Garamond" w:cs="Times New Roman"/>
        <w:lang w:eastAsia="pl-PL"/>
      </w:rPr>
      <w:t>DFP.271.48</w:t>
    </w:r>
    <w:r w:rsidRPr="00725A7E">
      <w:rPr>
        <w:rFonts w:ascii="Garamond" w:eastAsia="Times New Roman" w:hAnsi="Garamond" w:cs="Times New Roman"/>
        <w:lang w:eastAsia="pl-PL"/>
      </w:rPr>
      <w:t>.2021.KK</w:t>
    </w:r>
  </w:p>
  <w:p w14:paraId="214CF8F5" w14:textId="77777777" w:rsidR="00725A7E" w:rsidRDefault="00725A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1664271C"/>
    <w:multiLevelType w:val="multilevel"/>
    <w:tmpl w:val="53881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500B8E"/>
    <w:multiLevelType w:val="multilevel"/>
    <w:tmpl w:val="F51CC6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A82008"/>
    <w:multiLevelType w:val="multilevel"/>
    <w:tmpl w:val="089808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75582"/>
    <w:multiLevelType w:val="hybridMultilevel"/>
    <w:tmpl w:val="89D06B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8F6BFF"/>
    <w:multiLevelType w:val="hybridMultilevel"/>
    <w:tmpl w:val="8406809E"/>
    <w:lvl w:ilvl="0" w:tplc="AE48770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A42047"/>
    <w:multiLevelType w:val="multilevel"/>
    <w:tmpl w:val="E3DC0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A8B0123"/>
    <w:multiLevelType w:val="hybridMultilevel"/>
    <w:tmpl w:val="2FD6AF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2C7"/>
    <w:rsid w:val="0000723B"/>
    <w:rsid w:val="000854C5"/>
    <w:rsid w:val="00097E6F"/>
    <w:rsid w:val="000A3D96"/>
    <w:rsid w:val="000F15DB"/>
    <w:rsid w:val="00141768"/>
    <w:rsid w:val="00172CB6"/>
    <w:rsid w:val="001E7CFE"/>
    <w:rsid w:val="00205246"/>
    <w:rsid w:val="00227B9A"/>
    <w:rsid w:val="00276578"/>
    <w:rsid w:val="00342E39"/>
    <w:rsid w:val="00342E49"/>
    <w:rsid w:val="00344623"/>
    <w:rsid w:val="00344EF6"/>
    <w:rsid w:val="00346BDC"/>
    <w:rsid w:val="003665FB"/>
    <w:rsid w:val="003C49FF"/>
    <w:rsid w:val="00404EED"/>
    <w:rsid w:val="00414FD9"/>
    <w:rsid w:val="00461FE9"/>
    <w:rsid w:val="004B1782"/>
    <w:rsid w:val="00502703"/>
    <w:rsid w:val="00532CBC"/>
    <w:rsid w:val="00561A8D"/>
    <w:rsid w:val="005A56B7"/>
    <w:rsid w:val="005A7E52"/>
    <w:rsid w:val="005F2DB6"/>
    <w:rsid w:val="006A08EA"/>
    <w:rsid w:val="006A6AFE"/>
    <w:rsid w:val="006F491C"/>
    <w:rsid w:val="00710861"/>
    <w:rsid w:val="00725A7E"/>
    <w:rsid w:val="007B6828"/>
    <w:rsid w:val="0081071E"/>
    <w:rsid w:val="0083578F"/>
    <w:rsid w:val="00840A8B"/>
    <w:rsid w:val="0084277E"/>
    <w:rsid w:val="008603AE"/>
    <w:rsid w:val="008A23F3"/>
    <w:rsid w:val="008A6315"/>
    <w:rsid w:val="008E42C7"/>
    <w:rsid w:val="009165FB"/>
    <w:rsid w:val="00A05168"/>
    <w:rsid w:val="00A21EF5"/>
    <w:rsid w:val="00A3599A"/>
    <w:rsid w:val="00A63AE9"/>
    <w:rsid w:val="00AA2945"/>
    <w:rsid w:val="00BB5499"/>
    <w:rsid w:val="00BF13FC"/>
    <w:rsid w:val="00C4164A"/>
    <w:rsid w:val="00C55FC8"/>
    <w:rsid w:val="00CF0A60"/>
    <w:rsid w:val="00D7468D"/>
    <w:rsid w:val="00DA0B5F"/>
    <w:rsid w:val="00DA2DF2"/>
    <w:rsid w:val="00DB5812"/>
    <w:rsid w:val="00E21A2A"/>
    <w:rsid w:val="00E447F9"/>
    <w:rsid w:val="00F956D4"/>
    <w:rsid w:val="00FD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28EFF"/>
  <w15:chartTrackingRefBased/>
  <w15:docId w15:val="{61F99CAA-8693-4574-9784-56C7D340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27B9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227B9A"/>
    <w:rPr>
      <w:rFonts w:ascii="Calibri" w:eastAsia="Calibri" w:hAnsi="Calibri" w:cs="Times New Roman"/>
    </w:rPr>
  </w:style>
  <w:style w:type="paragraph" w:customStyle="1" w:styleId="AbsatzTableFormat">
    <w:name w:val="AbsatzTableFormat"/>
    <w:basedOn w:val="Normalny"/>
    <w:rsid w:val="00227B9A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227B9A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85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4C5"/>
  </w:style>
  <w:style w:type="paragraph" w:styleId="Stopka">
    <w:name w:val="footer"/>
    <w:basedOn w:val="Normalny"/>
    <w:link w:val="StopkaZnak"/>
    <w:uiPriority w:val="99"/>
    <w:unhideWhenUsed/>
    <w:rsid w:val="00085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54C5"/>
  </w:style>
  <w:style w:type="paragraph" w:styleId="Tekstdymka">
    <w:name w:val="Balloon Text"/>
    <w:basedOn w:val="Normalny"/>
    <w:link w:val="TekstdymkaZnak"/>
    <w:uiPriority w:val="99"/>
    <w:semiHidden/>
    <w:unhideWhenUsed/>
    <w:rsid w:val="00085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4C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B58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59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59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59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59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59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0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1501</Words>
  <Characters>9011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Piotrowski</dc:creator>
  <cp:keywords/>
  <dc:description/>
  <cp:lastModifiedBy>Katarzyna Kowalczyk</cp:lastModifiedBy>
  <cp:revision>29</cp:revision>
  <cp:lastPrinted>2021-02-17T11:49:00Z</cp:lastPrinted>
  <dcterms:created xsi:type="dcterms:W3CDTF">2021-05-20T12:15:00Z</dcterms:created>
  <dcterms:modified xsi:type="dcterms:W3CDTF">2021-06-22T10:49:00Z</dcterms:modified>
</cp:coreProperties>
</file>