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77777777" w:rsidR="00812EEE" w:rsidRDefault="00812EEE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E11F25" w:rsidRPr="00E11F25">
        <w:rPr>
          <w:rFonts w:ascii="Times New Roman" w:eastAsia="Times New Roman" w:hAnsi="Times New Roman"/>
          <w:sz w:val="24"/>
          <w:szCs w:val="24"/>
          <w:lang w:eastAsia="pl-PL"/>
        </w:rPr>
        <w:t>dnia 20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.12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.2019 r.</w:t>
      </w:r>
    </w:p>
    <w:p w14:paraId="3D225A00" w14:textId="39E4207A" w:rsidR="00553FF8" w:rsidRPr="004C0B50" w:rsidRDefault="00D644DC" w:rsidP="004C0B5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DFP.271.116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.2019.SP</w:t>
      </w:r>
    </w:p>
    <w:p w14:paraId="595EA9F1" w14:textId="6A72318F" w:rsidR="00553FF8" w:rsidRPr="004C0B50" w:rsidRDefault="00812EEE" w:rsidP="004C0B50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FBEC6E0" w14:textId="77777777" w:rsidR="004C0B50" w:rsidRDefault="004C0B50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1FAA5AAB" w14:textId="77777777" w:rsidR="00EC639E" w:rsidRPr="00EC639E" w:rsidRDefault="00812EE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D644DC" w:rsidRPr="00D644D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 materiałów do zabiegów wykonywanych  w Zakładzie Diagnostyki Obrazowej.</w:t>
      </w: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77777777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 xml:space="preserve">art. 38 ust. 2 i 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Prawo zamówień publicznych przekazuję odpowiedzi na pytania wykonawców dotyczące treści specyfikacji istotnych warunków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i modyfikuję specyfikację. </w:t>
      </w:r>
    </w:p>
    <w:p w14:paraId="173FF4E4" w14:textId="77777777" w:rsidR="00A528D5" w:rsidRPr="004C0B50" w:rsidRDefault="00A528D5" w:rsidP="001446B5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BA29EEE" w14:textId="77777777" w:rsidR="00812EEE" w:rsidRDefault="00812EEE" w:rsidP="001446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78B7CA9A" w14:textId="77777777" w:rsidR="00D644DC" w:rsidRPr="00EC639E" w:rsidRDefault="00D644DC" w:rsidP="00A528D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t xml:space="preserve">1. Czy Zamawiający wyrazi zgodę na zaoferowanie w Części nr 4 poz.1 </w:t>
      </w:r>
      <w:proofErr w:type="spellStart"/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t>mikrocewników</w:t>
      </w:r>
      <w:proofErr w:type="spellEnd"/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t xml:space="preserve"> do zabiegów neuroradiologicznych posiadających pokrycie hydrofilne na długości 100</w:t>
      </w:r>
      <w:r w:rsidR="00A52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t xml:space="preserve">cm, </w:t>
      </w:r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528D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parametry bez zmian? </w:t>
      </w:r>
      <w:r w:rsidRPr="00D644DC">
        <w:rPr>
          <w:rFonts w:ascii="Times New Roman" w:eastAsia="Times New Roman" w:hAnsi="Times New Roman"/>
          <w:sz w:val="24"/>
          <w:szCs w:val="24"/>
          <w:lang w:eastAsia="pl-PL"/>
        </w:rPr>
        <w:t>2. Czy Zamawiający wyrazi zgodę na wyłączenie z Części 4 pozycji numer 3?</w:t>
      </w:r>
    </w:p>
    <w:p w14:paraId="3DE4745A" w14:textId="77777777" w:rsidR="00812EEE" w:rsidRDefault="00812EEE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27325135" w14:textId="56F1C594" w:rsidR="00E11F25" w:rsidRPr="00A528D5" w:rsidRDefault="00E11F25" w:rsidP="004C0B50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E11F2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</w:t>
      </w:r>
      <w:r w:rsidR="00501DC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E11F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0621F5E" w14:textId="77777777" w:rsidR="00A528D5" w:rsidRPr="004C0B50" w:rsidRDefault="00A528D5" w:rsidP="0075553B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F5A3B74" w14:textId="77777777" w:rsidR="0075553B" w:rsidRDefault="0075553B" w:rsidP="0075553B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553B">
        <w:rPr>
          <w:rFonts w:ascii="Times New Roman" w:eastAsia="Times New Roman" w:hAnsi="Times New Roman"/>
          <w:b/>
          <w:sz w:val="24"/>
          <w:szCs w:val="24"/>
          <w:lang w:eastAsia="pl-PL"/>
        </w:rPr>
        <w:t>Pytanie   2</w:t>
      </w:r>
    </w:p>
    <w:p w14:paraId="23A7B6F8" w14:textId="77777777" w:rsidR="0075553B" w:rsidRPr="0075553B" w:rsidRDefault="0075553B" w:rsidP="008D17E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553B">
        <w:rPr>
          <w:rFonts w:ascii="Times New Roman" w:eastAsia="Times New Roman" w:hAnsi="Times New Roman"/>
          <w:sz w:val="24"/>
          <w:szCs w:val="24"/>
          <w:lang w:eastAsia="pl-PL"/>
        </w:rPr>
        <w:t>Dotyczy przed</w:t>
      </w:r>
      <w:r w:rsidR="008D17E7">
        <w:rPr>
          <w:rFonts w:ascii="Times New Roman" w:eastAsia="Times New Roman" w:hAnsi="Times New Roman"/>
          <w:sz w:val="24"/>
          <w:szCs w:val="24"/>
          <w:lang w:eastAsia="pl-PL"/>
        </w:rPr>
        <w:t xml:space="preserve">miotu zamówienia- część nr 1. </w:t>
      </w:r>
      <w:r w:rsidRPr="0075553B">
        <w:rPr>
          <w:rFonts w:ascii="Times New Roman" w:eastAsia="Times New Roman" w:hAnsi="Times New Roman"/>
          <w:sz w:val="24"/>
          <w:szCs w:val="24"/>
          <w:lang w:eastAsia="pl-PL"/>
        </w:rPr>
        <w:t>Czy Zamawiający dopuści w pozycji nr 1 koszulki wprowadzające o długości w zakresie 11-25</w:t>
      </w:r>
      <w:r w:rsidR="008D1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553B">
        <w:rPr>
          <w:rFonts w:ascii="Times New Roman" w:eastAsia="Times New Roman" w:hAnsi="Times New Roman"/>
          <w:sz w:val="24"/>
          <w:szCs w:val="24"/>
          <w:lang w:eastAsia="pl-PL"/>
        </w:rPr>
        <w:t>cm wyposażone w prowadnik 0,038’’? Pozostałe wymagania zgodne z SIWZ. </w:t>
      </w:r>
    </w:p>
    <w:p w14:paraId="74231C29" w14:textId="77777777" w:rsidR="0075553B" w:rsidRDefault="0075553B" w:rsidP="0075553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1FC4975" w14:textId="77777777" w:rsidR="0075553B" w:rsidRDefault="00E11F25" w:rsidP="0045494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 w części 1 w  pozycji 1 dopuszcza </w:t>
      </w:r>
      <w:r w:rsidRPr="00E11F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koszulki wprowadzające o długości </w:t>
      </w:r>
      <w:r w:rsidR="0045494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11F25">
        <w:rPr>
          <w:rFonts w:ascii="Times New Roman" w:eastAsia="Times New Roman" w:hAnsi="Times New Roman"/>
          <w:b/>
          <w:sz w:val="24"/>
          <w:szCs w:val="24"/>
          <w:lang w:eastAsia="pl-PL"/>
        </w:rPr>
        <w:t>w zakresie 11-25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 wyposażone w prowadnik 0,038.</w:t>
      </w:r>
    </w:p>
    <w:p w14:paraId="469ACB05" w14:textId="77777777" w:rsidR="0075553B" w:rsidRPr="004C0B50" w:rsidRDefault="0075553B" w:rsidP="0075553B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3B6B5D87" w14:textId="77777777" w:rsidR="0075553B" w:rsidRPr="0075553B" w:rsidRDefault="0075553B" w:rsidP="008D17E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553B">
        <w:rPr>
          <w:rFonts w:ascii="Times New Roman" w:eastAsia="Times New Roman" w:hAnsi="Times New Roman"/>
          <w:b/>
          <w:sz w:val="24"/>
          <w:szCs w:val="24"/>
          <w:lang w:eastAsia="pl-PL"/>
        </w:rPr>
        <w:t>Pytanie   3</w:t>
      </w:r>
    </w:p>
    <w:p w14:paraId="20EFE54D" w14:textId="77777777" w:rsidR="00454941" w:rsidRPr="00A528D5" w:rsidRDefault="0075553B" w:rsidP="001446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Dotyczy prz</w:t>
      </w:r>
      <w:r w:rsidR="008D17E7" w:rsidRPr="00E11F25">
        <w:rPr>
          <w:rFonts w:ascii="Times New Roman" w:eastAsia="Times New Roman" w:hAnsi="Times New Roman"/>
          <w:sz w:val="24"/>
          <w:szCs w:val="24"/>
          <w:lang w:eastAsia="pl-PL"/>
        </w:rPr>
        <w:t xml:space="preserve">edmiotu zamówienia- część nr 1.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Czy Zamawiający dopuści w pozycji nr 2 koszulki wprowadzające o długości 7</w:t>
      </w:r>
      <w:r w:rsidR="00A52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cm i 11</w:t>
      </w:r>
      <w:r w:rsidR="00A52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cm wyposażone w prowadnik 0,025’’ oraz igłę 22G? Pozostałe wymagania zgodne z SIWZ.</w:t>
      </w:r>
    </w:p>
    <w:p w14:paraId="2E3C8BF9" w14:textId="77777777" w:rsidR="0075553B" w:rsidRDefault="0075553B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3D2907E" w14:textId="6889945B" w:rsidR="00E11F25" w:rsidRDefault="00E11F25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1F25">
        <w:rPr>
          <w:rFonts w:ascii="Times New Roman" w:eastAsia="Times New Roman" w:hAnsi="Times New Roman"/>
          <w:b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mawiający nie dopuszcza</w:t>
      </w:r>
      <w:r w:rsidR="00501DC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C63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FFE2517" w14:textId="77777777" w:rsidR="00454941" w:rsidRDefault="00454941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E1ABBC" w14:textId="77777777" w:rsidR="00454941" w:rsidRPr="004C0B50" w:rsidRDefault="00454941" w:rsidP="00A528D5">
      <w:pPr>
        <w:spacing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0B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załączeniu przekazuję zmodyfikowany, obowiązujący załącznik nr 1, nr 1a </w:t>
      </w:r>
      <w:r w:rsidR="007D1AF7" w:rsidRPr="004C0B50">
        <w:rPr>
          <w:rFonts w:ascii="Times New Roman" w:eastAsia="Times New Roman" w:hAnsi="Times New Roman"/>
          <w:b/>
          <w:sz w:val="24"/>
          <w:szCs w:val="24"/>
          <w:lang w:eastAsia="pl-PL"/>
        </w:rPr>
        <w:t>do specyfikacji uwzględniający p</w:t>
      </w:r>
      <w:r w:rsidR="00755151" w:rsidRPr="004C0B50">
        <w:rPr>
          <w:rFonts w:ascii="Times New Roman" w:eastAsia="Times New Roman" w:hAnsi="Times New Roman"/>
          <w:b/>
          <w:sz w:val="24"/>
          <w:szCs w:val="24"/>
          <w:lang w:eastAsia="pl-PL"/>
        </w:rPr>
        <w:t>owyższe odpowiedzi i wprowadzone</w:t>
      </w:r>
      <w:r w:rsidR="007D1AF7" w:rsidRPr="004C0B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zmiany.</w:t>
      </w:r>
    </w:p>
    <w:sectPr w:rsidR="00454941" w:rsidRPr="004C0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1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19B34" w14:textId="77777777" w:rsidR="00DF7F3D" w:rsidRDefault="00DF7F3D" w:rsidP="00E22E7B">
      <w:pPr>
        <w:spacing w:after="0" w:line="240" w:lineRule="auto"/>
      </w:pPr>
      <w:r>
        <w:separator/>
      </w:r>
    </w:p>
  </w:endnote>
  <w:endnote w:type="continuationSeparator" w:id="0">
    <w:p w14:paraId="27933EA0" w14:textId="77777777" w:rsidR="00DF7F3D" w:rsidRDefault="00DF7F3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852A6" w14:textId="77777777" w:rsidR="00DF7F3D" w:rsidRDefault="00DF7F3D" w:rsidP="00E22E7B">
      <w:pPr>
        <w:spacing w:after="0" w:line="240" w:lineRule="auto"/>
      </w:pPr>
      <w:r>
        <w:separator/>
      </w:r>
    </w:p>
  </w:footnote>
  <w:footnote w:type="continuationSeparator" w:id="0">
    <w:p w14:paraId="7C1763BC" w14:textId="77777777" w:rsidR="00DF7F3D" w:rsidRDefault="00DF7F3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0F38CC"/>
    <w:rsid w:val="001446B5"/>
    <w:rsid w:val="00154B88"/>
    <w:rsid w:val="001B28A2"/>
    <w:rsid w:val="00212A76"/>
    <w:rsid w:val="0021759A"/>
    <w:rsid w:val="00284FD2"/>
    <w:rsid w:val="002D2134"/>
    <w:rsid w:val="00327019"/>
    <w:rsid w:val="00390313"/>
    <w:rsid w:val="00395DC5"/>
    <w:rsid w:val="00412B1C"/>
    <w:rsid w:val="0045300E"/>
    <w:rsid w:val="00454941"/>
    <w:rsid w:val="00455A41"/>
    <w:rsid w:val="0047438A"/>
    <w:rsid w:val="004B08F4"/>
    <w:rsid w:val="004C0B50"/>
    <w:rsid w:val="00501DC0"/>
    <w:rsid w:val="00544FC2"/>
    <w:rsid w:val="00553FF8"/>
    <w:rsid w:val="005C6559"/>
    <w:rsid w:val="005E75E5"/>
    <w:rsid w:val="00600795"/>
    <w:rsid w:val="0061059B"/>
    <w:rsid w:val="006F1F07"/>
    <w:rsid w:val="00755151"/>
    <w:rsid w:val="0075553B"/>
    <w:rsid w:val="007B693C"/>
    <w:rsid w:val="007D1AF7"/>
    <w:rsid w:val="00812EEE"/>
    <w:rsid w:val="00866031"/>
    <w:rsid w:val="008D17E7"/>
    <w:rsid w:val="008E7476"/>
    <w:rsid w:val="00972D05"/>
    <w:rsid w:val="00A528D5"/>
    <w:rsid w:val="00A66BCB"/>
    <w:rsid w:val="00A72064"/>
    <w:rsid w:val="00A8668A"/>
    <w:rsid w:val="00AD2C18"/>
    <w:rsid w:val="00B14A00"/>
    <w:rsid w:val="00B57F25"/>
    <w:rsid w:val="00B93390"/>
    <w:rsid w:val="00BE5370"/>
    <w:rsid w:val="00C03926"/>
    <w:rsid w:val="00C477A3"/>
    <w:rsid w:val="00D109C0"/>
    <w:rsid w:val="00D623E3"/>
    <w:rsid w:val="00D644DC"/>
    <w:rsid w:val="00D84A49"/>
    <w:rsid w:val="00D92615"/>
    <w:rsid w:val="00DB6AA8"/>
    <w:rsid w:val="00DF7F3D"/>
    <w:rsid w:val="00E11F25"/>
    <w:rsid w:val="00E22E7B"/>
    <w:rsid w:val="00E277A5"/>
    <w:rsid w:val="00EC639E"/>
    <w:rsid w:val="00F87037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dcterms:created xsi:type="dcterms:W3CDTF">2019-12-20T11:14:00Z</dcterms:created>
  <dcterms:modified xsi:type="dcterms:W3CDTF">2019-12-20T11:24:00Z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