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285FBF45" w:rsidR="00233C44" w:rsidRPr="00233C44" w:rsidRDefault="00F71887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DFP.271.48</w:t>
      </w:r>
      <w:r w:rsidR="00B81D91">
        <w:rPr>
          <w:rFonts w:ascii="Garamond" w:eastAsia="Calibri" w:hAnsi="Garamond" w:cs="Times New Roman"/>
        </w:rPr>
        <w:t>.2020</w:t>
      </w:r>
      <w:r w:rsidR="00233C44" w:rsidRPr="00233C44">
        <w:rPr>
          <w:rFonts w:ascii="Garamond" w:eastAsia="Calibri" w:hAnsi="Garamond" w:cs="Times New Roman"/>
        </w:rPr>
        <w:t xml:space="preserve">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 </w:t>
      </w:r>
      <w:r w:rsidR="00944EF5">
        <w:rPr>
          <w:rFonts w:ascii="Garamond" w:eastAsia="Calibri" w:hAnsi="Garamond" w:cs="Times New Roman"/>
        </w:rPr>
        <w:t>Kraków, dnia 23</w:t>
      </w:r>
      <w:bookmarkStart w:id="0" w:name="_GoBack"/>
      <w:bookmarkEnd w:id="0"/>
      <w:r>
        <w:rPr>
          <w:rFonts w:ascii="Garamond" w:eastAsia="Calibri" w:hAnsi="Garamond" w:cs="Times New Roman"/>
        </w:rPr>
        <w:t>.04</w:t>
      </w:r>
      <w:r w:rsidR="00E369D2">
        <w:rPr>
          <w:rFonts w:ascii="Garamond" w:eastAsia="Calibri" w:hAnsi="Garamond" w:cs="Times New Roman"/>
        </w:rPr>
        <w:t>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1076E51F" w14:textId="77777777" w:rsidR="00F71887" w:rsidRDefault="00F71887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</w:p>
    <w:p w14:paraId="589BD122" w14:textId="0AE1B8B0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26068284" w14:textId="6A31B271" w:rsidR="00233C44" w:rsidRDefault="00233C44" w:rsidP="00F71887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72613A65" w:rsidR="00233C44" w:rsidRPr="00E369D2" w:rsidRDefault="00233C44" w:rsidP="00E369D2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E369D2">
        <w:rPr>
          <w:rFonts w:ascii="Garamond" w:eastAsia="Calibri" w:hAnsi="Garamond" w:cs="Times New Roman"/>
          <w:i/>
        </w:rPr>
        <w:t xml:space="preserve">na </w:t>
      </w:r>
      <w:r w:rsidR="00B81D91">
        <w:rPr>
          <w:rFonts w:ascii="Garamond" w:eastAsia="Calibri" w:hAnsi="Garamond" w:cs="Times New Roman"/>
          <w:i/>
        </w:rPr>
        <w:t xml:space="preserve">dostawę </w:t>
      </w:r>
      <w:r w:rsidR="00F71887" w:rsidRPr="00F71887">
        <w:rPr>
          <w:rFonts w:ascii="Garamond" w:eastAsia="Calibri" w:hAnsi="Garamond" w:cs="Times New Roman"/>
          <w:i/>
        </w:rPr>
        <w:t>materiałów medycznych jednorazowego użytku (zestawy chirurgiczne i opatrunki do mocowania cewników centralnych), materiałów hemodynamicznych (sprzęt do diagnostycznych i terapeutycznych zabiegów kardiologii inwazyjnej) oraz materiałów neonatologicznych.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6706BA7A" w:rsidR="009674C3" w:rsidRPr="009674C3" w:rsidRDefault="009674C3" w:rsidP="00B81D91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E350D2">
        <w:rPr>
          <w:rFonts w:ascii="Garamond" w:eastAsia="Calibri" w:hAnsi="Garamond" w:cs="Times New Roman"/>
          <w:b/>
          <w:szCs w:val="24"/>
        </w:rPr>
        <w:t>6.05.</w:t>
      </w:r>
      <w:r w:rsidR="00E369D2">
        <w:rPr>
          <w:rFonts w:ascii="Garamond" w:eastAsia="Calibri" w:hAnsi="Garamond" w:cs="Times New Roman"/>
          <w:b/>
          <w:szCs w:val="24"/>
        </w:rPr>
        <w:t xml:space="preserve">2020 </w:t>
      </w:r>
      <w:r w:rsidR="00944EF5">
        <w:rPr>
          <w:rFonts w:ascii="Garamond" w:eastAsia="Calibri" w:hAnsi="Garamond" w:cs="Times New Roman"/>
          <w:b/>
          <w:bCs/>
          <w:szCs w:val="24"/>
        </w:rPr>
        <w:t>r. do godz. 12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944EF5">
        <w:rPr>
          <w:rFonts w:ascii="Garamond" w:eastAsia="Calibri" w:hAnsi="Garamond" w:cs="Times New Roman"/>
          <w:b/>
          <w:szCs w:val="24"/>
        </w:rPr>
        <w:t>6.05</w:t>
      </w:r>
      <w:r w:rsidR="00E369D2">
        <w:rPr>
          <w:rFonts w:ascii="Garamond" w:eastAsia="Calibri" w:hAnsi="Garamond" w:cs="Times New Roman"/>
          <w:b/>
          <w:szCs w:val="24"/>
        </w:rPr>
        <w:t>.2020</w:t>
      </w:r>
      <w:r w:rsidRPr="009674C3">
        <w:rPr>
          <w:rFonts w:ascii="Garamond" w:eastAsia="Calibri" w:hAnsi="Garamond" w:cs="Times New Roman"/>
          <w:b/>
          <w:bCs/>
          <w:szCs w:val="24"/>
        </w:rPr>
        <w:t> </w:t>
      </w:r>
      <w:r>
        <w:rPr>
          <w:rFonts w:ascii="Garamond" w:eastAsia="Calibri" w:hAnsi="Garamond" w:cs="Times New Roman"/>
          <w:b/>
          <w:bCs/>
          <w:szCs w:val="24"/>
        </w:rPr>
        <w:t>r.</w:t>
      </w:r>
      <w:r w:rsidR="00E369D2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944EF5">
        <w:rPr>
          <w:rFonts w:ascii="Garamond" w:eastAsia="Calibri" w:hAnsi="Garamond" w:cs="Times New Roman"/>
          <w:b/>
          <w:bCs/>
          <w:szCs w:val="24"/>
        </w:rPr>
        <w:t>godz. 12</w:t>
      </w:r>
      <w:r w:rsidR="00B81D91">
        <w:rPr>
          <w:rFonts w:ascii="Garamond" w:eastAsia="Calibri" w:hAnsi="Garamond" w:cs="Times New Roman"/>
          <w:b/>
          <w:bCs/>
          <w:szCs w:val="24"/>
        </w:rPr>
        <w:t>:00.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35257" w14:textId="77777777" w:rsidR="003E1CA0" w:rsidRDefault="003E1CA0" w:rsidP="00E22E7B">
      <w:pPr>
        <w:spacing w:after="0" w:line="240" w:lineRule="auto"/>
      </w:pPr>
      <w:r>
        <w:separator/>
      </w:r>
    </w:p>
  </w:endnote>
  <w:endnote w:type="continuationSeparator" w:id="0">
    <w:p w14:paraId="414E3FA0" w14:textId="77777777" w:rsidR="003E1CA0" w:rsidRDefault="003E1CA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F6987" w14:textId="77777777" w:rsidR="003E1CA0" w:rsidRDefault="003E1CA0" w:rsidP="00E22E7B">
      <w:pPr>
        <w:spacing w:after="0" w:line="240" w:lineRule="auto"/>
      </w:pPr>
      <w:r>
        <w:separator/>
      </w:r>
    </w:p>
  </w:footnote>
  <w:footnote w:type="continuationSeparator" w:id="0">
    <w:p w14:paraId="103D62C4" w14:textId="77777777" w:rsidR="003E1CA0" w:rsidRDefault="003E1CA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C6F1D"/>
    <w:rsid w:val="00233C44"/>
    <w:rsid w:val="00284FD2"/>
    <w:rsid w:val="00333877"/>
    <w:rsid w:val="003B6BF5"/>
    <w:rsid w:val="003E1CA0"/>
    <w:rsid w:val="003F447D"/>
    <w:rsid w:val="005648AF"/>
    <w:rsid w:val="00600795"/>
    <w:rsid w:val="006E6F66"/>
    <w:rsid w:val="007710AA"/>
    <w:rsid w:val="0083360D"/>
    <w:rsid w:val="00944EF5"/>
    <w:rsid w:val="00957E08"/>
    <w:rsid w:val="009674C3"/>
    <w:rsid w:val="009A5839"/>
    <w:rsid w:val="009B3680"/>
    <w:rsid w:val="009C39EE"/>
    <w:rsid w:val="00A61932"/>
    <w:rsid w:val="00AA2535"/>
    <w:rsid w:val="00AC5852"/>
    <w:rsid w:val="00B760A1"/>
    <w:rsid w:val="00B81D91"/>
    <w:rsid w:val="00B96D77"/>
    <w:rsid w:val="00C03926"/>
    <w:rsid w:val="00C37CDC"/>
    <w:rsid w:val="00D876BE"/>
    <w:rsid w:val="00E22E7B"/>
    <w:rsid w:val="00E350D2"/>
    <w:rsid w:val="00E369D2"/>
    <w:rsid w:val="00E41275"/>
    <w:rsid w:val="00E42DD1"/>
    <w:rsid w:val="00E631DB"/>
    <w:rsid w:val="00F71887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</cp:revision>
  <cp:lastPrinted>2019-09-19T12:38:00Z</cp:lastPrinted>
  <dcterms:created xsi:type="dcterms:W3CDTF">2019-11-18T06:42:00Z</dcterms:created>
  <dcterms:modified xsi:type="dcterms:W3CDTF">2020-04-23T07:55:00Z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