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18" w:rsidRDefault="00DB4518" w:rsidP="00DB4518">
      <w:r>
        <w:rPr>
          <w:rStyle w:val="date"/>
        </w:rPr>
        <w:t>03/10/2018</w:t>
      </w:r>
      <w:r>
        <w:t xml:space="preserve">    </w:t>
      </w:r>
      <w:r>
        <w:rPr>
          <w:rStyle w:val="oj"/>
        </w:rPr>
        <w:t>S190</w:t>
      </w:r>
      <w:r>
        <w:t xml:space="preserve">    </w:t>
      </w:r>
      <w:r>
        <w:rPr>
          <w:rStyle w:val="heading"/>
        </w:rPr>
        <w:t xml:space="preserve">- - Dostawy - Ogłoszenie o zamówieniu - Procedura otwarta  </w:t>
      </w:r>
    </w:p>
    <w:p w:rsidR="00DB4518" w:rsidRDefault="00DB4518" w:rsidP="00DB4518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5" w:anchor="id0-I." w:history="1">
        <w:r>
          <w:rPr>
            <w:rStyle w:val="Hipercze"/>
          </w:rPr>
          <w:t>I.</w:t>
        </w:r>
      </w:hyperlink>
    </w:p>
    <w:p w:rsidR="00DB4518" w:rsidRDefault="00DB4518" w:rsidP="00DB4518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6" w:anchor="id1-II." w:history="1">
        <w:r>
          <w:rPr>
            <w:rStyle w:val="Hipercze"/>
          </w:rPr>
          <w:t>II.</w:t>
        </w:r>
      </w:hyperlink>
    </w:p>
    <w:p w:rsidR="00DB4518" w:rsidRDefault="00DB4518" w:rsidP="00DB4518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7" w:anchor="id2-III." w:history="1">
        <w:r>
          <w:rPr>
            <w:rStyle w:val="Hipercze"/>
          </w:rPr>
          <w:t>III.</w:t>
        </w:r>
      </w:hyperlink>
    </w:p>
    <w:p w:rsidR="00DB4518" w:rsidRDefault="00DB4518" w:rsidP="00DB4518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8" w:anchor="id3-IV." w:history="1">
        <w:r>
          <w:rPr>
            <w:rStyle w:val="Hipercze"/>
          </w:rPr>
          <w:t>IV.</w:t>
        </w:r>
      </w:hyperlink>
    </w:p>
    <w:p w:rsidR="00DB4518" w:rsidRDefault="00DB4518" w:rsidP="00DB4518">
      <w:pPr>
        <w:numPr>
          <w:ilvl w:val="0"/>
          <w:numId w:val="6"/>
        </w:numPr>
        <w:spacing w:before="100" w:beforeAutospacing="1" w:after="100" w:afterAutospacing="1" w:line="240" w:lineRule="auto"/>
      </w:pPr>
      <w:hyperlink r:id="rId9" w:anchor="id4-VI." w:history="1">
        <w:r>
          <w:rPr>
            <w:rStyle w:val="Hipercze"/>
          </w:rPr>
          <w:t>VI.</w:t>
        </w:r>
      </w:hyperlink>
    </w:p>
    <w:p w:rsidR="00DB4518" w:rsidRDefault="00DB4518" w:rsidP="00DB4518">
      <w:pPr>
        <w:pStyle w:val="NormalnyWeb"/>
        <w:jc w:val="center"/>
        <w:rPr>
          <w:b/>
          <w:bCs/>
        </w:rPr>
      </w:pPr>
      <w:r>
        <w:rPr>
          <w:b/>
          <w:bCs/>
        </w:rPr>
        <w:t>Polska-Kraków: Materiały medyczne</w:t>
      </w:r>
    </w:p>
    <w:p w:rsidR="00DB4518" w:rsidRDefault="00DB4518" w:rsidP="00DB4518">
      <w:pPr>
        <w:pStyle w:val="NormalnyWeb"/>
        <w:jc w:val="center"/>
        <w:rPr>
          <w:b/>
          <w:bCs/>
        </w:rPr>
      </w:pPr>
      <w:r>
        <w:rPr>
          <w:b/>
          <w:bCs/>
        </w:rPr>
        <w:t>2018/S 190-429116</w:t>
      </w:r>
    </w:p>
    <w:p w:rsidR="00DB4518" w:rsidRDefault="00DB4518" w:rsidP="00DB4518">
      <w:pPr>
        <w:pStyle w:val="NormalnyWeb"/>
        <w:jc w:val="center"/>
        <w:rPr>
          <w:b/>
          <w:bCs/>
        </w:rPr>
      </w:pPr>
      <w:r>
        <w:rPr>
          <w:b/>
          <w:bCs/>
        </w:rPr>
        <w:t>Ogłoszenie o zamówieniu</w:t>
      </w:r>
    </w:p>
    <w:p w:rsidR="00DB4518" w:rsidRDefault="00DB4518" w:rsidP="00DB4518">
      <w:pPr>
        <w:pStyle w:val="NormalnyWeb"/>
        <w:jc w:val="center"/>
        <w:rPr>
          <w:b/>
          <w:bCs/>
        </w:rPr>
      </w:pPr>
      <w:r>
        <w:rPr>
          <w:b/>
          <w:bCs/>
        </w:rPr>
        <w:t>Dostawy</w:t>
      </w:r>
    </w:p>
    <w:p w:rsidR="00DB4518" w:rsidRDefault="00DB4518" w:rsidP="00DB4518">
      <w:pPr>
        <w:rPr>
          <w:b/>
          <w:bCs/>
        </w:rPr>
      </w:pPr>
      <w:proofErr w:type="spellStart"/>
      <w:r>
        <w:rPr>
          <w:b/>
          <w:bCs/>
        </w:rPr>
        <w:t>Legal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Basis</w:t>
      </w:r>
      <w:proofErr w:type="spellEnd"/>
      <w:r>
        <w:rPr>
          <w:b/>
          <w:bCs/>
        </w:rPr>
        <w:t>:</w:t>
      </w:r>
    </w:p>
    <w:p w:rsidR="00DB4518" w:rsidRDefault="00DB4518" w:rsidP="00DB4518">
      <w:r>
        <w:br/>
        <w:t>Dyrektywa 2014/24/UE</w:t>
      </w:r>
    </w:p>
    <w:p w:rsidR="00DB4518" w:rsidRDefault="00DB4518" w:rsidP="00DB4518">
      <w:pPr>
        <w:pStyle w:val="tigrseq"/>
      </w:pPr>
      <w:r>
        <w:t>Sekcja I: Instytucja zamawiająca</w:t>
      </w:r>
    </w:p>
    <w:p w:rsidR="00DB4518" w:rsidRDefault="00DB4518" w:rsidP="00DB4518">
      <w:r>
        <w:rPr>
          <w:rStyle w:val="nomark"/>
          <w:color w:val="000000"/>
        </w:rPr>
        <w:t>I.1)</w:t>
      </w:r>
      <w:r>
        <w:rPr>
          <w:rStyle w:val="timark"/>
          <w:b/>
          <w:bCs/>
          <w:color w:val="000000"/>
        </w:rPr>
        <w:t>Nazwa i adresy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Szpital Uniwersytecki w Krakowie</w:t>
      </w:r>
      <w:r>
        <w:rPr>
          <w:color w:val="000000"/>
        </w:rPr>
        <w:br/>
        <w:t>ul. Kopernika 36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Publicznych, ul. Kopernika 19, 31-501 Kraków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0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1" w:tgtFrame="_blank" w:history="1">
        <w:r>
          <w:rPr>
            <w:rStyle w:val="Hipercze"/>
          </w:rPr>
          <w:t>www.su.krakow.pl</w:t>
        </w:r>
      </w:hyperlink>
    </w:p>
    <w:p w:rsidR="00DB4518" w:rsidRDefault="00DB4518" w:rsidP="00DB4518">
      <w:r>
        <w:rPr>
          <w:rStyle w:val="nomark"/>
          <w:color w:val="000000"/>
        </w:rPr>
        <w:t>I.2)</w:t>
      </w:r>
      <w:r>
        <w:rPr>
          <w:rStyle w:val="timark"/>
          <w:b/>
          <w:bCs/>
          <w:color w:val="000000"/>
        </w:rPr>
        <w:t>Informacja o zamówieniu wspólnym</w:t>
      </w:r>
    </w:p>
    <w:p w:rsidR="00DB4518" w:rsidRDefault="00DB4518" w:rsidP="00DB4518">
      <w:r>
        <w:rPr>
          <w:rStyle w:val="nomark"/>
          <w:color w:val="000000"/>
        </w:rPr>
        <w:t>I.3)</w:t>
      </w:r>
      <w:r>
        <w:rPr>
          <w:rStyle w:val="timark"/>
          <w:b/>
          <w:bCs/>
          <w:color w:val="000000"/>
        </w:rPr>
        <w:t>Komunikacja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Nieograniczony, pełny i bezpośredni dostęp do dokumentów zamówienia można uzyskać bezpłatnie pod adresem: </w:t>
      </w:r>
      <w:hyperlink r:id="rId12" w:tgtFrame="_blank" w:history="1">
        <w:r>
          <w:rPr>
            <w:rStyle w:val="Hipercze"/>
          </w:rPr>
          <w:t>www.su.krakow.pl/dzial-zamowien-publicznych</w:t>
        </w:r>
      </w:hyperlink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Więcej informacji można uzyskać pod adresem podanym powyżej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lastRenderedPageBreak/>
        <w:t xml:space="preserve">Oferty lub wnioski o dopuszczenie do udziału w postępowaniu należy przesyłać na następujący adres: 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Szpital Uniwersytecki w Krakowie, Sekcja Zamówień Publicznych</w:t>
      </w:r>
      <w:r>
        <w:rPr>
          <w:color w:val="000000"/>
        </w:rPr>
        <w:br/>
        <w:t>ul. Kopernika 19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3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4" w:tgtFrame="_blank" w:history="1">
        <w:r>
          <w:rPr>
            <w:rStyle w:val="Hipercze"/>
          </w:rPr>
          <w:t>www.su.krakow.pl</w:t>
        </w:r>
      </w:hyperlink>
    </w:p>
    <w:p w:rsidR="00DB4518" w:rsidRDefault="00DB4518" w:rsidP="00DB4518">
      <w:r>
        <w:rPr>
          <w:rStyle w:val="nomark"/>
          <w:color w:val="000000"/>
        </w:rPr>
        <w:t>I.4)</w:t>
      </w:r>
      <w:r>
        <w:rPr>
          <w:rStyle w:val="timark"/>
          <w:b/>
          <w:bCs/>
          <w:color w:val="000000"/>
        </w:rPr>
        <w:t>Rodzaj instytucji zamawiającej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Podmiot prawa publicznego</w:t>
      </w:r>
    </w:p>
    <w:p w:rsidR="00DB4518" w:rsidRDefault="00DB4518" w:rsidP="00DB4518">
      <w:r>
        <w:rPr>
          <w:rStyle w:val="nomark"/>
          <w:color w:val="000000"/>
        </w:rPr>
        <w:t>I.5)</w:t>
      </w:r>
      <w:r>
        <w:rPr>
          <w:rStyle w:val="timark"/>
          <w:b/>
          <w:bCs/>
          <w:color w:val="000000"/>
        </w:rPr>
        <w:t>Główny przedmiot działalności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Zdrowie</w:t>
      </w:r>
    </w:p>
    <w:p w:rsidR="00DB4518" w:rsidRDefault="00DB4518" w:rsidP="00DB4518">
      <w:pPr>
        <w:pStyle w:val="tigrseq"/>
      </w:pPr>
      <w:r>
        <w:t>Sekcja II: Przedmiot</w:t>
      </w:r>
    </w:p>
    <w:p w:rsidR="00DB4518" w:rsidRDefault="00DB4518" w:rsidP="00DB4518">
      <w:r>
        <w:rPr>
          <w:rStyle w:val="nomark"/>
          <w:color w:val="000000"/>
        </w:rPr>
        <w:t>II.1)</w:t>
      </w:r>
      <w:r>
        <w:rPr>
          <w:rStyle w:val="timark"/>
          <w:b/>
          <w:bCs/>
          <w:color w:val="000000"/>
        </w:rPr>
        <w:t>Wielkość lub zakres zamówienia</w:t>
      </w:r>
    </w:p>
    <w:p w:rsidR="00DB4518" w:rsidRDefault="00DB4518" w:rsidP="00DB4518">
      <w:r>
        <w:rPr>
          <w:rStyle w:val="nomark"/>
          <w:color w:val="000000"/>
        </w:rPr>
        <w:t>II.1.1)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Dostawa materiałów laboratoryjnych (DFP.271.178.2018.AB)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Numer referencyjny: DFP.271.178.2018.AB</w:t>
      </w:r>
    </w:p>
    <w:p w:rsidR="00DB4518" w:rsidRDefault="00DB4518" w:rsidP="00DB4518">
      <w:r>
        <w:rPr>
          <w:rStyle w:val="nomark"/>
          <w:color w:val="000000"/>
        </w:rPr>
        <w:t>II.1.2)</w:t>
      </w:r>
      <w:r>
        <w:rPr>
          <w:rStyle w:val="timark"/>
          <w:b/>
          <w:bCs/>
          <w:color w:val="000000"/>
        </w:rPr>
        <w:t>Główny kod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II.1.3)</w:t>
      </w:r>
      <w:r>
        <w:rPr>
          <w:rStyle w:val="timark"/>
          <w:b/>
          <w:bCs/>
          <w:color w:val="000000"/>
        </w:rPr>
        <w:t>Rodzaj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Dostawy</w:t>
      </w:r>
    </w:p>
    <w:p w:rsidR="00DB4518" w:rsidRDefault="00DB4518" w:rsidP="00DB4518">
      <w:r>
        <w:rPr>
          <w:rStyle w:val="nomark"/>
          <w:color w:val="000000"/>
        </w:rPr>
        <w:t>II.1.4)</w:t>
      </w:r>
      <w:r>
        <w:rPr>
          <w:rStyle w:val="timark"/>
          <w:b/>
          <w:bCs/>
          <w:color w:val="000000"/>
        </w:rPr>
        <w:t>Krótki opis: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Dostawa materiałów laboratoryjnych</w:t>
      </w:r>
    </w:p>
    <w:p w:rsidR="00DB4518" w:rsidRDefault="00DB4518" w:rsidP="00DB4518">
      <w:r>
        <w:rPr>
          <w:rStyle w:val="nomark"/>
          <w:color w:val="000000"/>
        </w:rPr>
        <w:t>II.1.5)</w:t>
      </w:r>
      <w:r>
        <w:rPr>
          <w:rStyle w:val="timark"/>
          <w:b/>
          <w:bCs/>
          <w:color w:val="000000"/>
        </w:rPr>
        <w:t>Szacunkowa całkowita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448 695.20 PLN</w:t>
      </w:r>
    </w:p>
    <w:p w:rsidR="00DB4518" w:rsidRDefault="00DB4518" w:rsidP="00DB4518">
      <w:r>
        <w:rPr>
          <w:rStyle w:val="nomark"/>
          <w:color w:val="000000"/>
        </w:rPr>
        <w:lastRenderedPageBreak/>
        <w:t>II.1.6)</w:t>
      </w:r>
      <w:r>
        <w:rPr>
          <w:rStyle w:val="timark"/>
          <w:b/>
          <w:bCs/>
          <w:color w:val="000000"/>
        </w:rPr>
        <w:t>Informacje o częściach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To zamówienie podzielone jest na części: tak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Oferty można składać w odniesieniu do wszystkich części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1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Środek do usuwania parafiny - 25 000 ml;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Końcówki do pipet - 6 000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3. Mikroprobówki - 10 000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4. Probówki - 3 000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5. Probówki - 4 000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6. Patyczki - 10 000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7. Pincety - 30 000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8. Butelki - 400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9. Probówki - 500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10. Statyw na probówki - 5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lastRenderedPageBreak/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38 289.90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2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Uchwyty do koszyków - 40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Worki na odpady - 150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lastRenderedPageBreak/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11 225.00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3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Kasetki histopatologiczne - 120 000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Kasetki histopatologiczne - 12 000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3. Kasetki biopsyjne - 20 000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lastRenderedPageBreak/>
        <w:t>4. Kasetki histopatologiczne - 2 000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47 783.40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4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lastRenderedPageBreak/>
        <w:t>1. Szkiełka podstawowe - 30 000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Szkiełka podstawowe - 50 040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3. Szkiełka nakrywkowe - 48 000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4. Szkiełka podstawowe - 200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5. Szkiełka nakrywkowe - 1 000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63 484.00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5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lastRenderedPageBreak/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Taśma - 60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Wanienki do zatapiania - 20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3. Adapter do barwiarki, koszyk na szkiełka - 10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40 893.70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6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lastRenderedPageBreak/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Ostrza do wykrawania materiału - 20 000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Ostrze do mikrotomu - 2 000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139 053.33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7</w:t>
      </w:r>
    </w:p>
    <w:p w:rsidR="00DB4518" w:rsidRDefault="00DB4518" w:rsidP="00DB4518">
      <w:r>
        <w:rPr>
          <w:rStyle w:val="nomark"/>
          <w:color w:val="000000"/>
        </w:rPr>
        <w:lastRenderedPageBreak/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Tacka - 300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Teczka - 300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11 812.50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lastRenderedPageBreak/>
        <w:t>Część nr: 8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Bibuły - 10 000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12 500.00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lastRenderedPageBreak/>
        <w:t>Część nr: 9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Filtr - 24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27 561.60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lastRenderedPageBreak/>
        <w:t>Część nr: 10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Czyścik</w:t>
      </w:r>
      <w:proofErr w:type="spellEnd"/>
      <w:r>
        <w:rPr>
          <w:color w:val="000000"/>
        </w:rPr>
        <w:t xml:space="preserve"> - 160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 xml:space="preserve">2. Giętkie </w:t>
      </w:r>
      <w:proofErr w:type="spellStart"/>
      <w:r>
        <w:rPr>
          <w:color w:val="000000"/>
        </w:rPr>
        <w:t>czyściki</w:t>
      </w:r>
      <w:proofErr w:type="spellEnd"/>
      <w:r>
        <w:rPr>
          <w:color w:val="000000"/>
        </w:rPr>
        <w:t xml:space="preserve"> - 100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992.00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lastRenderedPageBreak/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11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Statyw - 3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Statyw - 20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3. Końcówki do pipet - 1 728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8 295.15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lastRenderedPageBreak/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12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Końcówki - 6 000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Końcówki - 12 000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3. Końcówki - 4 000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4. Końcówki - 1 920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5. Końcówki - 1 920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6. Końcówki - 1 920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7. Pojemnik - 2 500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8. Pęseta - 2 000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9. Końcówki - 10 000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10. Końcówki - 10 000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11. Końcówka - 60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lastRenderedPageBreak/>
        <w:t>Wartość bez VAT: 12 672.42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13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Probówka - 20 000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Probówki - 6 000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3. Probówko-strzykawka - 1 000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4. Probówko-strzykawka - 800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5. Probówko-strzykawka - 4 000 szt.;</w:t>
      </w:r>
    </w:p>
    <w:p w:rsidR="00DB4518" w:rsidRDefault="00DB4518" w:rsidP="00DB4518">
      <w:r>
        <w:rPr>
          <w:rStyle w:val="nomark"/>
          <w:color w:val="000000"/>
        </w:rPr>
        <w:lastRenderedPageBreak/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24 920.00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14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Siatki - 400 szt.;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lastRenderedPageBreak/>
        <w:t>2. Noże - 30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4 189.00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15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lastRenderedPageBreak/>
        <w:t>1. Pudełka - 72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319.20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16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lastRenderedPageBreak/>
        <w:t>1. Chusteczki - 60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3 564.00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Część nr: 17</w:t>
      </w:r>
    </w:p>
    <w:p w:rsidR="00DB4518" w:rsidRDefault="00DB4518" w:rsidP="00DB4518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DB4518" w:rsidRDefault="00DB4518" w:rsidP="00DB4518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DB4518" w:rsidRDefault="00DB4518" w:rsidP="00DB4518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DB4518" w:rsidRDefault="00DB4518" w:rsidP="00DB4518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lastRenderedPageBreak/>
        <w:t>1. Pudełka - 1 000 szt.;</w:t>
      </w:r>
    </w:p>
    <w:p w:rsidR="00DB4518" w:rsidRDefault="00DB4518" w:rsidP="00DB4518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Kryteria określone poniżej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Cena</w:t>
      </w:r>
    </w:p>
    <w:p w:rsidR="00DB4518" w:rsidRDefault="00DB4518" w:rsidP="00DB4518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Wartość bez VAT: 1 140.00 PLN</w:t>
      </w:r>
    </w:p>
    <w:p w:rsidR="00DB4518" w:rsidRDefault="00DB4518" w:rsidP="00DB4518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24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DB4518" w:rsidRDefault="00DB4518" w:rsidP="00DB4518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DB4518" w:rsidRDefault="00DB4518" w:rsidP="00DB4518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Opcje: nie</w:t>
      </w:r>
    </w:p>
    <w:p w:rsidR="00DB4518" w:rsidRDefault="00DB4518" w:rsidP="00DB4518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DB4518" w:rsidRDefault="00DB4518" w:rsidP="00DB4518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DB4518" w:rsidRDefault="00DB4518" w:rsidP="00DB4518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DB4518" w:rsidRDefault="00DB4518" w:rsidP="00DB4518">
      <w:pPr>
        <w:pStyle w:val="tigrseq"/>
      </w:pPr>
      <w:r>
        <w:t>Sekcja III: Informacje o charakterze prawnym, ekonomicznym, finansowym i technicznym</w:t>
      </w:r>
    </w:p>
    <w:p w:rsidR="00DB4518" w:rsidRDefault="00DB4518" w:rsidP="00DB4518">
      <w:r>
        <w:rPr>
          <w:rStyle w:val="nomark"/>
          <w:color w:val="000000"/>
        </w:rPr>
        <w:t>III.1)</w:t>
      </w:r>
      <w:r>
        <w:rPr>
          <w:rStyle w:val="timark"/>
          <w:b/>
          <w:bCs/>
          <w:color w:val="000000"/>
        </w:rPr>
        <w:t>Warunki udziału</w:t>
      </w:r>
    </w:p>
    <w:p w:rsidR="00DB4518" w:rsidRDefault="00DB4518" w:rsidP="00DB4518">
      <w:r>
        <w:rPr>
          <w:rStyle w:val="nomark"/>
          <w:color w:val="000000"/>
        </w:rPr>
        <w:t>III.1.1)</w:t>
      </w:r>
      <w:r>
        <w:rPr>
          <w:rStyle w:val="timark"/>
          <w:b/>
          <w:bCs/>
          <w:color w:val="000000"/>
        </w:rPr>
        <w:t>Zdolność do prowadzenia działalności zawodowej, w tym wymogi związane z wpisem do rejestru zawodowego lub handlowego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Wykaz i krótki opis warunków: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DB4518" w:rsidRDefault="00DB4518" w:rsidP="00DB4518">
      <w:r>
        <w:rPr>
          <w:rStyle w:val="nomark"/>
          <w:color w:val="000000"/>
        </w:rPr>
        <w:t>III.1.2)</w:t>
      </w:r>
      <w:r>
        <w:rPr>
          <w:rStyle w:val="timark"/>
          <w:b/>
          <w:bCs/>
          <w:color w:val="000000"/>
        </w:rPr>
        <w:t>Sytuacja ekonomiczna i finansowa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DB4518" w:rsidRDefault="00DB4518" w:rsidP="00DB4518">
      <w:r>
        <w:rPr>
          <w:rStyle w:val="nomark"/>
          <w:color w:val="000000"/>
        </w:rPr>
        <w:t>III.1.3)</w:t>
      </w:r>
      <w:r>
        <w:rPr>
          <w:rStyle w:val="timark"/>
          <w:b/>
          <w:bCs/>
          <w:color w:val="000000"/>
        </w:rPr>
        <w:t>Zdolność techniczna i kwalifikacje zawodowe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lastRenderedPageBreak/>
        <w:t xml:space="preserve">Wykaz i krótki opis kryteriów kwalifikacji: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DB4518" w:rsidRDefault="00DB4518" w:rsidP="00DB4518">
      <w:r>
        <w:rPr>
          <w:rStyle w:val="nomark"/>
          <w:color w:val="000000"/>
        </w:rPr>
        <w:t>III.1.5)</w:t>
      </w:r>
      <w:r>
        <w:rPr>
          <w:rStyle w:val="timark"/>
          <w:b/>
          <w:bCs/>
          <w:color w:val="000000"/>
        </w:rPr>
        <w:t>Informacje o zamówieniach zastrzeżonych</w:t>
      </w:r>
    </w:p>
    <w:p w:rsidR="00DB4518" w:rsidRDefault="00DB4518" w:rsidP="00DB4518">
      <w:r>
        <w:rPr>
          <w:rStyle w:val="nomark"/>
          <w:color w:val="000000"/>
        </w:rPr>
        <w:t>III.2)</w:t>
      </w:r>
      <w:r>
        <w:rPr>
          <w:rStyle w:val="timark"/>
          <w:b/>
          <w:bCs/>
          <w:color w:val="000000"/>
        </w:rPr>
        <w:t>Warunki dotyczące zamówienia</w:t>
      </w:r>
    </w:p>
    <w:p w:rsidR="00DB4518" w:rsidRDefault="00DB4518" w:rsidP="00DB4518">
      <w:r>
        <w:rPr>
          <w:rStyle w:val="nomark"/>
          <w:color w:val="000000"/>
        </w:rPr>
        <w:t>III.2.2)</w:t>
      </w:r>
      <w:r>
        <w:rPr>
          <w:rStyle w:val="timark"/>
          <w:b/>
          <w:bCs/>
          <w:color w:val="000000"/>
        </w:rPr>
        <w:t>Warunki realizacji umowy: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Reguluje wzór umowy, będący załącznikiem do specyfikacji.</w:t>
      </w:r>
    </w:p>
    <w:p w:rsidR="00DB4518" w:rsidRDefault="00DB4518" w:rsidP="00DB4518">
      <w:r>
        <w:rPr>
          <w:rStyle w:val="nomark"/>
          <w:color w:val="000000"/>
        </w:rPr>
        <w:t>III.2.3)</w:t>
      </w:r>
      <w:r>
        <w:rPr>
          <w:rStyle w:val="timark"/>
          <w:b/>
          <w:bCs/>
          <w:color w:val="000000"/>
        </w:rPr>
        <w:t>Informacje na temat pracowników odpowiedzialnych za wykonanie zamówienia</w:t>
      </w:r>
    </w:p>
    <w:p w:rsidR="00DB4518" w:rsidRDefault="00DB4518" w:rsidP="00DB4518">
      <w:pPr>
        <w:pStyle w:val="tigrseq"/>
      </w:pPr>
      <w:r>
        <w:t>Sekcja IV: Procedura</w:t>
      </w:r>
    </w:p>
    <w:p w:rsidR="00DB4518" w:rsidRDefault="00DB4518" w:rsidP="00DB4518">
      <w:r>
        <w:rPr>
          <w:rStyle w:val="nomark"/>
          <w:color w:val="000000"/>
        </w:rPr>
        <w:t>IV.1)</w:t>
      </w:r>
      <w:r>
        <w:rPr>
          <w:rStyle w:val="timark"/>
          <w:b/>
          <w:bCs/>
          <w:color w:val="000000"/>
        </w:rPr>
        <w:t>Opis</w:t>
      </w:r>
    </w:p>
    <w:p w:rsidR="00DB4518" w:rsidRDefault="00DB4518" w:rsidP="00DB4518">
      <w:r>
        <w:rPr>
          <w:rStyle w:val="nomark"/>
          <w:color w:val="000000"/>
        </w:rPr>
        <w:t>IV.1.1)</w:t>
      </w:r>
      <w:r>
        <w:rPr>
          <w:rStyle w:val="timark"/>
          <w:b/>
          <w:bCs/>
          <w:color w:val="000000"/>
        </w:rPr>
        <w:t>Rodzaj procedury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Procedura otwarta</w:t>
      </w:r>
    </w:p>
    <w:p w:rsidR="00DB4518" w:rsidRDefault="00DB4518" w:rsidP="00DB4518">
      <w:r>
        <w:rPr>
          <w:rStyle w:val="nomark"/>
          <w:color w:val="000000"/>
        </w:rPr>
        <w:t>IV.1.3)</w:t>
      </w:r>
      <w:r>
        <w:rPr>
          <w:rStyle w:val="timark"/>
          <w:b/>
          <w:bCs/>
          <w:color w:val="000000"/>
        </w:rPr>
        <w:t>Informacje na temat umowy ramowej lub dynamicznego systemu zakupów</w:t>
      </w:r>
    </w:p>
    <w:p w:rsidR="00DB4518" w:rsidRDefault="00DB4518" w:rsidP="00DB4518">
      <w:r>
        <w:rPr>
          <w:rStyle w:val="nomark"/>
          <w:color w:val="000000"/>
        </w:rPr>
        <w:t>IV.1.4)</w:t>
      </w:r>
      <w:r>
        <w:rPr>
          <w:rStyle w:val="timark"/>
          <w:b/>
          <w:bCs/>
          <w:color w:val="000000"/>
        </w:rPr>
        <w:t>Zmniejszenie liczby rozwiązań lub ofert podczas negocjacji lub dialogu</w:t>
      </w:r>
    </w:p>
    <w:p w:rsidR="00DB4518" w:rsidRDefault="00DB4518" w:rsidP="00DB4518">
      <w:r>
        <w:rPr>
          <w:rStyle w:val="nomark"/>
          <w:color w:val="000000"/>
        </w:rPr>
        <w:t>IV.1.6)</w:t>
      </w:r>
      <w:r>
        <w:rPr>
          <w:rStyle w:val="timark"/>
          <w:b/>
          <w:bCs/>
          <w:color w:val="000000"/>
        </w:rPr>
        <w:t>Informacje na temat aukcji elektronicznej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Wykorzystana będzie aukcja elektroniczna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Proszę podać dodatkowe informacje na temat aukcji elektronicznej: </w:t>
      </w:r>
    </w:p>
    <w:p w:rsidR="00DB4518" w:rsidRDefault="00DB4518" w:rsidP="00DB4518">
      <w:pPr>
        <w:pStyle w:val="NormalnyWeb"/>
        <w:rPr>
          <w:color w:val="000000"/>
        </w:rPr>
      </w:pPr>
      <w:hyperlink r:id="rId15" w:tgtFrame="_blank" w:history="1">
        <w:r>
          <w:rPr>
            <w:rStyle w:val="Hipercze"/>
          </w:rPr>
          <w:t>www.soldea.pl</w:t>
        </w:r>
      </w:hyperlink>
    </w:p>
    <w:p w:rsidR="00DB4518" w:rsidRDefault="00DB4518" w:rsidP="00DB4518">
      <w:r>
        <w:rPr>
          <w:rStyle w:val="nomark"/>
          <w:color w:val="000000"/>
        </w:rPr>
        <w:t>IV.1.8)</w:t>
      </w:r>
      <w:r>
        <w:rPr>
          <w:rStyle w:val="timark"/>
          <w:b/>
          <w:bCs/>
          <w:color w:val="000000"/>
        </w:rPr>
        <w:t>Informacje na temat Porozumienia w sprawie zamówień rządowych (GPA)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Zamówienie jest objęte Porozumieniem w sprawie zamówień rządowych: tak</w:t>
      </w:r>
    </w:p>
    <w:p w:rsidR="00DB4518" w:rsidRDefault="00DB4518" w:rsidP="00DB4518">
      <w:r>
        <w:rPr>
          <w:rStyle w:val="nomark"/>
          <w:color w:val="000000"/>
        </w:rPr>
        <w:t>IV.2)</w:t>
      </w:r>
      <w:r>
        <w:rPr>
          <w:rStyle w:val="timark"/>
          <w:b/>
          <w:bCs/>
          <w:color w:val="000000"/>
        </w:rPr>
        <w:t>Informacje administracyjne</w:t>
      </w:r>
    </w:p>
    <w:p w:rsidR="00DB4518" w:rsidRDefault="00DB4518" w:rsidP="00DB4518">
      <w:r>
        <w:rPr>
          <w:rStyle w:val="nomark"/>
          <w:color w:val="000000"/>
        </w:rPr>
        <w:t>IV.2.1)</w:t>
      </w:r>
      <w:r>
        <w:rPr>
          <w:rStyle w:val="timark"/>
          <w:b/>
          <w:bCs/>
          <w:color w:val="000000"/>
        </w:rPr>
        <w:t>Poprzednia publikacja dotycząca przedmiotowego postępowania</w:t>
      </w:r>
    </w:p>
    <w:p w:rsidR="00DB4518" w:rsidRDefault="00DB4518" w:rsidP="00DB4518">
      <w:r>
        <w:rPr>
          <w:rStyle w:val="nomark"/>
          <w:color w:val="000000"/>
        </w:rPr>
        <w:t>IV.2.2)</w:t>
      </w:r>
      <w:r>
        <w:rPr>
          <w:rStyle w:val="timark"/>
          <w:b/>
          <w:bCs/>
          <w:color w:val="000000"/>
        </w:rPr>
        <w:t>Termin składania ofert lub wniosków o dopuszczenie do udziału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Data: 08/11/2018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Czas lokalny: 12:00</w:t>
      </w:r>
    </w:p>
    <w:p w:rsidR="00DB4518" w:rsidRDefault="00DB4518" w:rsidP="00DB4518">
      <w:r>
        <w:rPr>
          <w:rStyle w:val="nomark"/>
          <w:color w:val="000000"/>
        </w:rPr>
        <w:t>IV.2.3)</w:t>
      </w:r>
      <w:r>
        <w:rPr>
          <w:rStyle w:val="timark"/>
          <w:b/>
          <w:bCs/>
          <w:color w:val="000000"/>
        </w:rPr>
        <w:t>Szacunkowa data wysłania zaproszeń do składania ofert lub do udziału wybranym kandydatom</w:t>
      </w:r>
    </w:p>
    <w:p w:rsidR="00DB4518" w:rsidRDefault="00DB4518" w:rsidP="00DB4518">
      <w:r>
        <w:rPr>
          <w:rStyle w:val="nomark"/>
          <w:color w:val="000000"/>
        </w:rPr>
        <w:t>IV.2.4)</w:t>
      </w:r>
      <w:r>
        <w:rPr>
          <w:rStyle w:val="timark"/>
          <w:b/>
          <w:bCs/>
          <w:color w:val="000000"/>
        </w:rPr>
        <w:t>Języki, w których można sporządzać oferty lub wnioski o dopuszczenie do udziału: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lastRenderedPageBreak/>
        <w:t>Polski</w:t>
      </w:r>
    </w:p>
    <w:p w:rsidR="00DB4518" w:rsidRDefault="00DB4518" w:rsidP="00DB4518">
      <w:r>
        <w:rPr>
          <w:rStyle w:val="nomark"/>
          <w:color w:val="000000"/>
        </w:rPr>
        <w:t>IV.2.6)</w:t>
      </w:r>
      <w:r>
        <w:rPr>
          <w:rStyle w:val="timark"/>
          <w:b/>
          <w:bCs/>
          <w:color w:val="000000"/>
        </w:rPr>
        <w:t>Minimalny okres, w którym oferent będzie związany ofertą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Okres w miesiącach: 2 (od ustalonej daty składania ofert)</w:t>
      </w:r>
    </w:p>
    <w:p w:rsidR="00DB4518" w:rsidRDefault="00DB4518" w:rsidP="00DB4518">
      <w:r>
        <w:rPr>
          <w:rStyle w:val="nomark"/>
          <w:color w:val="000000"/>
        </w:rPr>
        <w:t>IV.2.7)</w:t>
      </w:r>
      <w:r>
        <w:rPr>
          <w:rStyle w:val="timark"/>
          <w:b/>
          <w:bCs/>
          <w:color w:val="000000"/>
        </w:rPr>
        <w:t>Warunki otwarcia ofert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Data: 08/11/2018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Czas lokalny: 12:15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Miejsce: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Szpital Uniwersytecki w Krakowie, Sekcja Zamówień Publicznych, ul. Kopernika 19, 31-501 Kraków, pokój 20A, POLSKA.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Miejsce składania ofert: Szpital Uniwersytecki w Krakowie, Sekcja Zamówień Publicznych, ul. Kopernika 19, 31-501 Kraków, POLSKA.</w:t>
      </w:r>
    </w:p>
    <w:p w:rsidR="00DB4518" w:rsidRDefault="00DB4518" w:rsidP="00DB4518">
      <w:pPr>
        <w:pStyle w:val="tigrseq"/>
      </w:pPr>
      <w:r>
        <w:t>Sekcja VI: Informacje uzupełniające</w:t>
      </w:r>
    </w:p>
    <w:p w:rsidR="00DB4518" w:rsidRDefault="00DB4518" w:rsidP="00DB4518">
      <w:r>
        <w:rPr>
          <w:rStyle w:val="nomark"/>
          <w:color w:val="000000"/>
        </w:rPr>
        <w:t>VI.1)</w:t>
      </w:r>
      <w:r>
        <w:rPr>
          <w:rStyle w:val="timark"/>
          <w:b/>
          <w:bCs/>
          <w:color w:val="000000"/>
        </w:rPr>
        <w:t>Informacje o powtarzającym się charakterze zamówienia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Jest to zamówienie o charakterze powtarzającym się: nie</w:t>
      </w:r>
    </w:p>
    <w:p w:rsidR="00DB4518" w:rsidRDefault="00DB4518" w:rsidP="00DB4518">
      <w:r>
        <w:rPr>
          <w:rStyle w:val="nomark"/>
          <w:color w:val="000000"/>
        </w:rPr>
        <w:t>VI.2)</w:t>
      </w:r>
      <w:r>
        <w:rPr>
          <w:rStyle w:val="timark"/>
          <w:b/>
          <w:bCs/>
          <w:color w:val="000000"/>
        </w:rPr>
        <w:t>Informacje na temat procesów elektronicznych</w:t>
      </w:r>
    </w:p>
    <w:p w:rsidR="00DB4518" w:rsidRDefault="00DB4518" w:rsidP="00DB4518">
      <w:r>
        <w:rPr>
          <w:rStyle w:val="nomark"/>
          <w:color w:val="000000"/>
        </w:rPr>
        <w:t>VI.3)</w:t>
      </w:r>
      <w:r>
        <w:rPr>
          <w:rStyle w:val="timark"/>
          <w:b/>
          <w:bCs/>
          <w:color w:val="000000"/>
        </w:rPr>
        <w:t>Informacje dodatkowe: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Podstawy wykluczenia wykonawcy: art. 24 ust. 1 i ust. 5 pkt 1 i 8 ustawy.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Wykaz oświadczeń lub dokumentów potwierdzających brak podstaw wykluczenia: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informacja z Krajowego Rejestru Karnego w zakresie określonym w art. 24 ust. 1 pkt 13, 14 i 21 ustawy, wystawiona nie wcześniej niż 6 miesięcy przed upływem terminu składania ofert;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lastRenderedPageBreak/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7. oświadczenie wykonawcy o braku orzeczenia wobec niego tytułem środka zapobiegawczego zakazu ubiegania się o zamówienia publiczne.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8. oświadczenie wykonawcy o niezaleganiu z opłacaniem podatków i opłat lokalnych, o których mowa w ustawie z 12.1.1991 o podatkach i opłatach lokalnych (Dz.U. 2016 poz. 716).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Zamawiający nie przewiduje udzielenia zamówień, o których mowa w art. 67 ust. 1 pkt 7 ustawy (zamówienie dodatkowe).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Zamawiający nie dopuszcza składania ofert wariantowych.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Wykonawca zobowiązany jest wnieść wadium przed upływem terminu składania ofert. Wadium dla poszczególnych części wynosi: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1 - 1 000,00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2 - 300,00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3 - 1 200,00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4 - 1 600,00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5 - 1 000,00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6 - 3 500,00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lastRenderedPageBreak/>
        <w:t>Część 7 - 300,00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8 - 300,00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9 - 700,00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10 - 20,00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11 - 200,00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12 - 300,00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13 - 600,00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14 - 100,00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15 - 8,00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16 - 100,00 PLN;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Część 17 - 30,00 PLN;</w:t>
      </w:r>
    </w:p>
    <w:p w:rsidR="00DB4518" w:rsidRDefault="00DB4518" w:rsidP="00DB4518">
      <w:r>
        <w:rPr>
          <w:rStyle w:val="nomark"/>
          <w:color w:val="000000"/>
        </w:rPr>
        <w:t>VI.4)</w:t>
      </w:r>
      <w:r>
        <w:rPr>
          <w:rStyle w:val="timark"/>
          <w:b/>
          <w:bCs/>
          <w:color w:val="000000"/>
        </w:rPr>
        <w:t>Procedury odwoławcze</w:t>
      </w:r>
    </w:p>
    <w:p w:rsidR="00DB4518" w:rsidRDefault="00DB4518" w:rsidP="00DB4518">
      <w:r>
        <w:rPr>
          <w:rStyle w:val="nomark"/>
          <w:color w:val="000000"/>
        </w:rPr>
        <w:t>VI.4.1)</w:t>
      </w:r>
      <w:r>
        <w:rPr>
          <w:rStyle w:val="timark"/>
          <w:b/>
          <w:bCs/>
          <w:color w:val="000000"/>
        </w:rPr>
        <w:t>Organ odpowiedzialny za procedury odwoławcze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Krajowa Izba Odwoławcza</w:t>
      </w:r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 xml:space="preserve">Adres internetowy: </w:t>
      </w:r>
      <w:hyperlink r:id="rId16" w:tgtFrame="_blank" w:history="1">
        <w:r>
          <w:rPr>
            <w:rStyle w:val="Hipercze"/>
          </w:rPr>
          <w:t>www.uzp.gov.pl</w:t>
        </w:r>
      </w:hyperlink>
    </w:p>
    <w:p w:rsidR="00DB4518" w:rsidRDefault="00DB4518" w:rsidP="00DB4518">
      <w:r>
        <w:rPr>
          <w:rStyle w:val="nomark"/>
          <w:color w:val="000000"/>
        </w:rPr>
        <w:t>VI.4.2)</w:t>
      </w:r>
      <w:r>
        <w:rPr>
          <w:rStyle w:val="timark"/>
          <w:b/>
          <w:bCs/>
          <w:color w:val="000000"/>
        </w:rPr>
        <w:t>Organ odpowiedzialny za procedury mediacyjne</w:t>
      </w:r>
    </w:p>
    <w:p w:rsidR="00DB4518" w:rsidRDefault="00DB4518" w:rsidP="00DB4518">
      <w:r>
        <w:rPr>
          <w:rStyle w:val="nomark"/>
          <w:color w:val="000000"/>
        </w:rPr>
        <w:t>VI.4.3)</w:t>
      </w:r>
      <w:r>
        <w:rPr>
          <w:rStyle w:val="timark"/>
          <w:b/>
          <w:bCs/>
          <w:color w:val="000000"/>
        </w:rPr>
        <w:t xml:space="preserve">Składanie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Dokładne informacje na temat terminów składania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t xml:space="preserve">: 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lastRenderedPageBreak/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4. jeżeli zamawiający mimo takiego obowiązku nie przesłał wykonawcy zawiadomienia o wyborze oferty najkorzystniejszej, odwołanie wnosi się nie później niż w terminie: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— 30 dni od dnia publikacji w Dzienniku Urzędowym Unii Europejskiej ogłoszenia o udzieleniu zamówienia,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>— 6 miesięcy od dnia zawarcia umowy, jeżeli zamawiający nie opublikował w Dzienniku Urzędowym Unii Europejskiej ogłoszenia o udzieleniu zamówienia.</w:t>
      </w:r>
    </w:p>
    <w:p w:rsidR="00DB4518" w:rsidRDefault="00DB4518" w:rsidP="00DB4518">
      <w:r>
        <w:rPr>
          <w:rStyle w:val="nomark"/>
          <w:color w:val="000000"/>
        </w:rPr>
        <w:t>VI.4.4)</w:t>
      </w:r>
      <w:r>
        <w:rPr>
          <w:rStyle w:val="timark"/>
          <w:b/>
          <w:bCs/>
          <w:color w:val="000000"/>
        </w:rPr>
        <w:t xml:space="preserve">Źródło, gdzie można uzyskać informacje na temat składania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DB4518" w:rsidRDefault="00DB4518" w:rsidP="00DB4518">
      <w:pPr>
        <w:rPr>
          <w:color w:val="000000"/>
        </w:rPr>
      </w:pPr>
      <w:r>
        <w:rPr>
          <w:color w:val="000000"/>
        </w:rPr>
        <w:t xml:space="preserve">Urząd Zamówień Publicznych, Departament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DB4518" w:rsidRDefault="00DB4518" w:rsidP="00DB4518">
      <w:pPr>
        <w:pStyle w:val="NormalnyWeb"/>
        <w:rPr>
          <w:color w:val="000000"/>
        </w:rPr>
      </w:pPr>
      <w:r>
        <w:rPr>
          <w:color w:val="000000"/>
        </w:rPr>
        <w:t xml:space="preserve">Adres internetowy: </w:t>
      </w:r>
      <w:hyperlink r:id="rId17" w:tgtFrame="_blank" w:history="1">
        <w:r>
          <w:rPr>
            <w:rStyle w:val="Hipercze"/>
          </w:rPr>
          <w:t>www.uzp.gov.pl</w:t>
        </w:r>
      </w:hyperlink>
    </w:p>
    <w:p w:rsidR="00DB4518" w:rsidRDefault="00DB4518" w:rsidP="00DB4518">
      <w:r>
        <w:rPr>
          <w:rStyle w:val="nomark"/>
          <w:color w:val="000000"/>
        </w:rPr>
        <w:t>VI.5)</w:t>
      </w:r>
      <w:r>
        <w:rPr>
          <w:rStyle w:val="timark"/>
          <w:b/>
          <w:bCs/>
          <w:color w:val="000000"/>
        </w:rPr>
        <w:t>Data wysłania niniejszego ogłoszenia:</w:t>
      </w:r>
    </w:p>
    <w:p w:rsidR="00DB4518" w:rsidRDefault="00DB4518" w:rsidP="00DB4518">
      <w:pPr>
        <w:rPr>
          <w:color w:val="000000"/>
        </w:rPr>
      </w:pPr>
      <w:r>
        <w:rPr>
          <w:color w:val="000000"/>
        </w:rPr>
        <w:t>28/09/2018</w:t>
      </w:r>
    </w:p>
    <w:p w:rsidR="00FD7225" w:rsidRPr="00D47870" w:rsidRDefault="00FD7225" w:rsidP="00D47870">
      <w:bookmarkStart w:id="0" w:name="_GoBack"/>
      <w:bookmarkEnd w:id="0"/>
    </w:p>
    <w:sectPr w:rsidR="00FD7225" w:rsidRPr="00D4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840"/>
    <w:multiLevelType w:val="multilevel"/>
    <w:tmpl w:val="ED08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C5596"/>
    <w:multiLevelType w:val="multilevel"/>
    <w:tmpl w:val="2B2E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554D8"/>
    <w:multiLevelType w:val="multilevel"/>
    <w:tmpl w:val="4B1C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800A3"/>
    <w:multiLevelType w:val="multilevel"/>
    <w:tmpl w:val="4D4A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B55BF"/>
    <w:multiLevelType w:val="multilevel"/>
    <w:tmpl w:val="893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82998"/>
    <w:multiLevelType w:val="multilevel"/>
    <w:tmpl w:val="C7EC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7"/>
    <w:rsid w:val="000475DC"/>
    <w:rsid w:val="00517364"/>
    <w:rsid w:val="005A6447"/>
    <w:rsid w:val="00903C29"/>
    <w:rsid w:val="00C51A33"/>
    <w:rsid w:val="00D47870"/>
    <w:rsid w:val="00DB4518"/>
    <w:rsid w:val="00DB7AB1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64A9"/>
  <w15:docId w15:val="{72DC5931-2752-41EA-9C41-D83F01D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903C29"/>
  </w:style>
  <w:style w:type="character" w:customStyle="1" w:styleId="oj">
    <w:name w:val="oj"/>
    <w:basedOn w:val="Domylnaczcionkaakapitu"/>
    <w:rsid w:val="00903C29"/>
  </w:style>
  <w:style w:type="character" w:customStyle="1" w:styleId="heading">
    <w:name w:val="heading"/>
    <w:basedOn w:val="Domylnaczcionkaakapitu"/>
    <w:rsid w:val="00903C29"/>
  </w:style>
  <w:style w:type="character" w:styleId="Hipercze">
    <w:name w:val="Hyperlink"/>
    <w:basedOn w:val="Domylnaczcionkaakapitu"/>
    <w:uiPriority w:val="99"/>
    <w:semiHidden/>
    <w:unhideWhenUsed/>
    <w:rsid w:val="00903C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3C2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03C29"/>
  </w:style>
  <w:style w:type="character" w:customStyle="1" w:styleId="timark">
    <w:name w:val="timark"/>
    <w:basedOn w:val="Domylnaczcionkaakapitu"/>
    <w:rsid w:val="00903C29"/>
  </w:style>
  <w:style w:type="character" w:customStyle="1" w:styleId="nutscode">
    <w:name w:val="nutscode"/>
    <w:basedOn w:val="Domylnaczcionkaakapitu"/>
    <w:rsid w:val="00903C29"/>
  </w:style>
  <w:style w:type="paragraph" w:customStyle="1" w:styleId="p">
    <w:name w:val="p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03C29"/>
  </w:style>
  <w:style w:type="character" w:customStyle="1" w:styleId="Data2">
    <w:name w:val="Data2"/>
    <w:basedOn w:val="Domylnaczcionkaakapitu"/>
    <w:rsid w:val="00DB7AB1"/>
  </w:style>
  <w:style w:type="character" w:customStyle="1" w:styleId="Data3">
    <w:name w:val="Data3"/>
    <w:basedOn w:val="Domylnaczcionkaakapitu"/>
    <w:rsid w:val="00C51A33"/>
  </w:style>
  <w:style w:type="paragraph" w:customStyle="1" w:styleId="tigrseq1">
    <w:name w:val="tigrseq1"/>
    <w:basedOn w:val="Normalny"/>
    <w:rsid w:val="00517364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Data4">
    <w:name w:val="Data4"/>
    <w:basedOn w:val="Domylnaczcionkaakapitu"/>
    <w:rsid w:val="00517364"/>
  </w:style>
  <w:style w:type="character" w:customStyle="1" w:styleId="nomark5">
    <w:name w:val="nomark5"/>
    <w:basedOn w:val="Domylnaczcionkaakapitu"/>
    <w:rsid w:val="00517364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517364"/>
    <w:rPr>
      <w:b/>
      <w:bCs/>
      <w:vanish w:val="0"/>
      <w:webHidden w:val="0"/>
      <w:specVanish w:val="0"/>
    </w:rPr>
  </w:style>
  <w:style w:type="character" w:customStyle="1" w:styleId="cpvcode3">
    <w:name w:val="cpvcode3"/>
    <w:basedOn w:val="Domylnaczcionkaakapitu"/>
    <w:rsid w:val="00517364"/>
    <w:rPr>
      <w:color w:val="FF0000"/>
    </w:rPr>
  </w:style>
  <w:style w:type="paragraph" w:customStyle="1" w:styleId="msonormal0">
    <w:name w:val="msonormal"/>
    <w:basedOn w:val="Normalny"/>
    <w:rsid w:val="0004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5">
    <w:name w:val="Data5"/>
    <w:basedOn w:val="Domylnaczcionkaakapitu"/>
    <w:rsid w:val="000475DC"/>
  </w:style>
  <w:style w:type="character" w:customStyle="1" w:styleId="date">
    <w:name w:val="date"/>
    <w:basedOn w:val="Domylnaczcionkaakapitu"/>
    <w:rsid w:val="00DB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6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9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3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3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4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0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3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5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90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7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484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58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153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10980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239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161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432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183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480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64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309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610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5020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8362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9093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275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162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968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505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258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2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134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735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34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4762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7754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902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6546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653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146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609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14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54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304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2886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933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1655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6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79331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07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132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749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713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1646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41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54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2967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427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7807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5865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232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5193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461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05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5665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4508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897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5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81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7778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32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970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98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543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1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8308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55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402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7211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87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5977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316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213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79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865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453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73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051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32697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46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5666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656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786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89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541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87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698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757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344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013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4665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9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1449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949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658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375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387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983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68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733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67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476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97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9707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49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38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0942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5872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457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212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632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890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4947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91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62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037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087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222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018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495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6120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4640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895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9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510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067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740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964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8526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8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610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760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126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3295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944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72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4733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459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9122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99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978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325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946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18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4482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3108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618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53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86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641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683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930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114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947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45617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07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790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4612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786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1305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394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598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8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618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993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7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842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9261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090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33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984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383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786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258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7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0704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7568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606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708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4400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867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75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871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8836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72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65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4736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178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3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936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768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036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766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478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76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0600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469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498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019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43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876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850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9842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2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922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9795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658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6425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16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716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92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2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0132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4928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974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662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078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2449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371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68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2807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4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456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7239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54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11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121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674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34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877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56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379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183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2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883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4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448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721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354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623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87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735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17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010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91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459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09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448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382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94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858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566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2343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598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4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055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2656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2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468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4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00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4514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857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230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273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352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714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4358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2036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982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5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8480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750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18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895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91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18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573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693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424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343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47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646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82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33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9154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748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4653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92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860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494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84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39297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9075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073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2034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64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216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873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428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288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46633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175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288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2074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8407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54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7268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41327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6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88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62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83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3202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43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592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2862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631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303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3522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829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236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402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4061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42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941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3268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814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24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22432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701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2060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159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213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099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733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70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36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85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133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666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00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678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0732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90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580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06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6402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5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06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801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014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48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0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28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1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2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4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5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06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5221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590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769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6014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026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569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96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5894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698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3231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52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2621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1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0664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96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7595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907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044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0500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86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236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838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838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234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15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0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4848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09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993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396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031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2900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946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007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682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1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81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672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795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76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257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399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600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2560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029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81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99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27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86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05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810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858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967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8138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07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2783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4573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438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40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6400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18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18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88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699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975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1974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17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905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375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493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897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156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962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5999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6344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0552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8641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1428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44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887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01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3659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14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37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399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024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949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826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783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911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69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876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5027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6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714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61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005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353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04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211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737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4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731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886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476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700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435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31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391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5630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7512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5577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669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2237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647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692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9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51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982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700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15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12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54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0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251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84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858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990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9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76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270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3743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4795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4569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1220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245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729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324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6529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401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5900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7336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5204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91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72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01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2846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456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774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09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5000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896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13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187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517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426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097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957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2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7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3640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3945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8946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848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8865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253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94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065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7845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2362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962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30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48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71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45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90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62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736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193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73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2213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161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506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03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2559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218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3217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863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47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7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015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169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650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547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760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71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869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94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966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286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18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802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5156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4910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4219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599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417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906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434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281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757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616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7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8448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73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959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670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9256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863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396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743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9000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21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875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516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515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1883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9217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092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9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836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585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247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0273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638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798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4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40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889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5554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513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964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442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932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9483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95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997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5766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835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4721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402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567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3949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56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1546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695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7233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2544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27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399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451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1890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465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77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932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556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695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027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29426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864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462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1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9931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775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8083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515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79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353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456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88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392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941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784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063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46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28455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43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729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195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002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8401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17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499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290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946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72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193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7717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8435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963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867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641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661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765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859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4043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761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662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39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0806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24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576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138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449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576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319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868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258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48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049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712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535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3842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64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7680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70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849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978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412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3460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7456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185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684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108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712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967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324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8876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918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5094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0405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100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89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6627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69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8386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604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8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429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035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623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860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9786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639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9813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283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0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2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8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06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19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38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65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00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1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29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40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0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56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7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69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95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93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38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2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0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45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920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23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74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44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4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17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4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9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23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39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8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7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28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3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0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62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0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6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74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8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7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47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4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8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5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82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58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18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7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5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4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0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46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65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71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63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8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32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1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51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40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32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9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54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2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9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47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1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88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34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83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0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4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21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0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24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41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54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35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5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0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4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09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2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63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73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55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36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12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21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0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62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5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04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68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7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88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0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8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61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57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09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3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09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0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59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94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9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9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44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8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79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0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1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50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0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49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71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2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9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27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8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3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53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3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83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6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78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48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6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96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62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0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73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7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63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99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7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67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58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7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9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21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77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92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5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50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39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27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5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2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52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90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43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9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81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5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0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3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9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1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12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28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3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87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66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74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17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58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4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84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98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28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09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44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73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85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1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8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18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5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71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92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92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23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4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19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79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51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8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8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4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64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4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68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0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49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6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51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43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99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5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63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66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0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56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3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48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9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3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9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8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45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71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2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6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1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60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74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3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42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19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69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42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9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9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99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00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4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56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85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43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8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67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1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7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37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91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2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37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37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67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12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9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44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64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82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75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9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4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85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53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2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73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4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9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1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14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81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94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94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71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64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4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12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2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56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66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16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2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2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33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25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56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4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54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9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3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51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05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0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09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91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96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1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36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5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59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5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9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46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8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2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88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9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1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7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60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43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0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71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3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3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0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0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06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32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58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09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35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56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36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87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9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15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8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41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36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4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76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07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3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16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67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3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17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7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59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7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13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2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4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337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28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91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62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2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59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7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43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6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44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15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1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2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25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18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9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7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26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74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2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73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02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10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0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6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73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67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8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30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8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46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4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38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3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63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0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1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93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5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21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80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46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93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27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3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9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65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88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50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98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1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4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93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66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14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4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7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23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2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23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62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33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0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9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93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45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2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41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2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28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96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79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94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21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7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2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0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3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31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7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34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26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27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46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5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4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26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42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23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76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61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6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45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7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2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13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0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25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53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77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47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1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7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96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95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41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77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6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4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48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35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70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65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13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87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19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18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8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90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94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10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0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9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49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7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13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14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46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12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40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31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36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04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61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20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4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89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05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4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36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1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2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1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91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22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0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2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66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9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4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57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2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9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93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4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13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97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9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10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8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05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8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97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61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32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9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48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60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3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2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9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63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21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4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51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53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6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84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14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8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9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0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9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67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86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44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31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8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81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9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77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00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24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54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34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2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64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5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11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03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9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08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53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8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10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44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51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75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41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1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79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9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35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4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73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2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98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22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5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43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64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7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76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2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8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1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17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85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564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69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63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82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80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72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770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89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33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92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1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16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9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45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5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10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1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37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15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6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2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00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3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40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97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5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8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96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40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07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6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51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7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7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41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9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43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4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1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00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6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3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54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2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10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63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48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60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9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01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95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8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3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39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94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62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76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4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3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83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98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9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77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8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12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00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61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0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63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44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44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45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55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96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13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3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0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56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5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9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3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7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84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72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4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26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5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1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98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4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07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8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6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91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9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9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74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0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2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30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7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82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37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13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8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3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31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45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94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07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9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23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6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5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95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09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2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64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57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4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4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1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5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33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24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9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9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47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41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89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6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86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9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7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74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75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95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19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4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7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84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44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9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98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6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0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3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54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5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93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4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77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19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9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59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98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63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87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8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11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20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76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81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8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00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6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19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83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6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67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19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0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87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2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39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1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49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34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0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20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75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27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7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8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42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5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61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6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5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6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12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0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4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0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89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43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95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47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66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0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81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22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8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80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18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12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26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4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71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93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4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18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3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06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63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15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89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32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06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30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0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63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5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13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3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07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66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5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69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8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05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66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11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4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35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45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2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1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45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18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02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31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84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04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1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5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28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26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5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09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1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55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34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01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39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11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1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24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2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54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46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16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1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50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63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31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0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51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81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27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2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9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9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59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9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08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49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63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71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01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65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6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16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17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86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4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60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51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09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9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8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4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74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1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9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28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7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78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01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1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5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74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4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58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74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0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34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6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57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0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12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4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74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74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1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63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2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56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08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3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0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77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5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0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86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7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61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92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9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90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3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67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5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2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3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0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3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5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9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90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7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18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3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70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2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01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84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68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31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98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7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64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54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40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06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47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11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42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48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3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4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99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75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93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57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64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91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6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24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61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66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07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7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9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0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3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80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54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83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63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1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56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4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97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56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3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30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27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50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11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09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2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0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7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68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4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4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7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7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82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6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12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9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79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45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669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20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5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54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12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3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7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51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37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79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02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80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57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41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21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65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21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05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50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7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24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84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1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69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1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4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0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1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67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7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0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97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54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54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7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9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9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49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54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02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4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9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75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2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22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48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29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0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87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69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2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18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67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14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55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34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2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40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2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41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68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3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86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67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03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6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5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91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46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40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13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3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06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34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1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78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13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3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01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72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9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54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66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01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12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82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33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7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44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0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1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28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5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22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6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2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71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16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35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3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24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5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0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4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46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6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8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8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04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86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9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9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54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07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96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19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6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9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60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0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28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34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7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3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4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8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33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47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50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5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2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68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29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5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1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2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1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30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2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65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2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82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51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18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3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15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07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90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5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00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2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97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41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8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96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50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72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4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8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5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45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93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24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57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04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3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93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31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9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68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69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97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8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0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27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41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7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90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46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51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8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87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4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80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74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47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23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01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66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31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51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07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89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54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63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0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0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43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13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2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58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8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77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3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22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45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6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3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52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1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9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0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91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07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18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83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79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9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06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40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05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31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27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37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1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9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9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9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14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4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13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73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26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9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60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64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71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26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8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45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23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51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22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36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5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14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33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71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66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6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4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4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38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4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04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1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80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1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0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4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85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73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8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85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80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6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93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5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92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5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3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2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84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2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9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2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321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80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3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8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1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1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4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2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9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34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68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84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7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77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4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13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49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69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698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0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6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86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0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25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1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41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36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5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73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6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57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05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2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18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1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53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3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50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5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56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78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9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17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27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44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81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52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06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3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40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2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8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9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1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92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05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2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75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92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7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84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2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0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92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5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73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27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0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63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73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75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36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93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5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76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12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62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7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16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76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8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86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94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24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3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67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6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94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7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9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35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5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04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85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8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19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29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2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31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77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54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9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77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63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7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56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8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9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44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11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90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0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89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9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39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38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9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8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1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0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60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13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55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59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52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19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3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3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5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83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6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24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7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9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49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62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9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4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8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44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2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91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62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22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03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6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0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21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65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21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70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83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3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4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92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6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46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71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3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91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5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18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03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01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1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46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71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01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7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50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0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7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3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8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32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85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35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34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9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75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9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2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0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69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4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4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10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59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52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92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2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5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3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36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21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72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1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2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25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42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73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29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2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34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3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23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22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0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93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6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27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4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0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88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50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3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28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1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9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1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50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2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2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83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1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01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87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3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3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3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9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34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70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7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5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68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40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1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42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0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45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20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5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08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08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77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60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91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81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75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03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2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28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89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10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6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4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98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92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7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07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36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0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1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33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45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70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1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62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2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77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8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9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18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55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0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1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7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26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12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98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2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96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32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30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2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83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81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9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54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3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0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27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39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28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3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9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16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92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0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22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83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28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2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06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8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78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7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43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0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51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46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1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06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72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8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97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5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54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42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0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5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53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54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82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193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92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808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7661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6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54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264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436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407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760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883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538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3950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34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4669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985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2954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5021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08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5259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8480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9518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2617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9555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0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993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13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985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010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987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3827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671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423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0158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403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9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90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650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21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43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84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28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80417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78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53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713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806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402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685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500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8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7984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4014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113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4511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604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25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73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3628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77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5850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10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673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987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015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702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888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737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030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5663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708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83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708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7719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9671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8275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9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018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679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163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2939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216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884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70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43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75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346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49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808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829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098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206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8124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762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969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237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735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900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0468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974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651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686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053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1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7927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1358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6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171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6981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3060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528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118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553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4384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31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632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93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5071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958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109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811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91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51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135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936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0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86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321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466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75192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87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326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137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80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271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926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67155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87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803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14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682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708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188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765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502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138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669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2633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651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805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807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408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292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69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09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73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84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2425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8793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8006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130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41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686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50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720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001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079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392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82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374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3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910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53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77525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6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6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2692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792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854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03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333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33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74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757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915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442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582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6047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9547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8627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175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487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9920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2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1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52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7403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12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43121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0274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0470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8874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519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0008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838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303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933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2611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633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9908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78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4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3680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512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195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4138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996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5190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021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028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978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402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581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086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4749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300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188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641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147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733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9130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399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813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212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192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531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54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1462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1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030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34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14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8124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863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276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32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308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20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7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572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864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593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27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9026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469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25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111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067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195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28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61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8935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900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1679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5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007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308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16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8020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87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20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98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3027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22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178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873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177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821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429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189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384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80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401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670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349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435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75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6417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969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418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9506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402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5105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084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72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513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5682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798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149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88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4284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1108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536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199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2003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837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3596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17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120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6609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52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430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070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937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155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18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528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497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653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5536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201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033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06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28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81289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9896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0829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0576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430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6501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825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08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6220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649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424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24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9140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856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551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24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1894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68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3657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366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6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443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25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54145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5242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704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077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921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340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363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80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9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1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8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8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0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1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1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4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4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1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5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6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8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5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0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6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2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4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1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0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1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47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54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0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81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28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60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27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0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51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771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119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690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067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40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17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64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9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911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6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091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75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29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331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56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86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02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56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7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32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27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54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3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698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68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205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47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70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63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41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95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84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01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341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595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21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45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744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360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84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739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10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955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49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518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1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898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12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21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817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55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67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4598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39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9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80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279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8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60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46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122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61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995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00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46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54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45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2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02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040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5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909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40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17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83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5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00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540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1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959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70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200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431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06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77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809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53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126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7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842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39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28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28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04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59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22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432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99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95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46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44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4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78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950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0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021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13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6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43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147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237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84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3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88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478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33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339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048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80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120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37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70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12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792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775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63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572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55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97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3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046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00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567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2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9191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7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043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007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548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64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047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2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525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0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86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66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14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794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790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8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063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0804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16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818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1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55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03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867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24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921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81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28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7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659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26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011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249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23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57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707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5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648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07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815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57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896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41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834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20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37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492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83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61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65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82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099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8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13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411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56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0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34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976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51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68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852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39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30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91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55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86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6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976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53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49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36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45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94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999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24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11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7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921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1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887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87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166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57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7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00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26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040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089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2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74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27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71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15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906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86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33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4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984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149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889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2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450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38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81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30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95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229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57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04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828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527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07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399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6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68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52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88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41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527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268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66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369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669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62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523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77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2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2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1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780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39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507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153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857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220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4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03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04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06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9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1077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46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0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711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61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29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31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09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014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101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1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1141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8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81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53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485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072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9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95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030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88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434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5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974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8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61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01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69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72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788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30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94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61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59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87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1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5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93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43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99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34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318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67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90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9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11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35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00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415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78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304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1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507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849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5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26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4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05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069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13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91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7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2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96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870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10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06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36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07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83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96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32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6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11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94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72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709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37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646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964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30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82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03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40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93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98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86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52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8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30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20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710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60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76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646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085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57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41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2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14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33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55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0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7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876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5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36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47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97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36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141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26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0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56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08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52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22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626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02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14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300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82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499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9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7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03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631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85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57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96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09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47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77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0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898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50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025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419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93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09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8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40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05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58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8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663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81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7059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2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21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61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41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2143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133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95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76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803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144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3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97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62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667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2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14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07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19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0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62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63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74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09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44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17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2992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491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895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9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503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25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0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455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217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09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90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26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214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184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8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90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16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56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47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025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3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50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405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857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9389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861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9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36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2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66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7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879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688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15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33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515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60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272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330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38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681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21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3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603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28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47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7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55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42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182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236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96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743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9681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205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52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12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437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845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035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41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9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318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50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97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52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72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36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3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31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51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461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064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22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07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3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673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011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09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596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1883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417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35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545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89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31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66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35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00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18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59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48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753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356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488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79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08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9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05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46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6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7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05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21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54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688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04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173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294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181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722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84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20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8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8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3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61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17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41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41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06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024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632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71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667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82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01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30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29116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429116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29116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429116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29116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3902</Words>
  <Characters>23416</Characters>
  <Application>Microsoft Office Word</Application>
  <DocSecurity>0</DocSecurity>
  <Lines>195</Lines>
  <Paragraphs>54</Paragraphs>
  <ScaleCrop>false</ScaleCrop>
  <Company/>
  <LinksUpToDate>false</LinksUpToDate>
  <CharactersWithSpaces>27264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9</cp:revision>
  <dcterms:created xsi:type="dcterms:W3CDTF">2017-01-09T09:54:00Z</dcterms:created>
  <dcterms:modified xsi:type="dcterms:W3CDTF">2018-10-03T09:17:00Z</dcterms:modified>
</cp:coreProperties>
</file>