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color w:val="000000"/>
          <w:sz w:val="27"/>
          <w:szCs w:val="27"/>
          <w:lang w:eastAsia="pl-PL"/>
        </w:rPr>
        <w:t>Ogłoszenie nr 635119-N-2019 z dnia 2019-12-17 r.</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jc w:val="center"/>
        <w:rPr>
          <w:rFonts w:ascii="Times New Roman" w:eastAsia="Times New Roman" w:hAnsi="Times New Roman" w:cs="Times New Roman"/>
          <w:b/>
          <w:bCs/>
          <w:color w:val="000000"/>
          <w:sz w:val="27"/>
          <w:szCs w:val="27"/>
          <w:lang w:eastAsia="pl-PL"/>
        </w:rPr>
      </w:pPr>
      <w:r w:rsidRPr="000F014A">
        <w:rPr>
          <w:rFonts w:ascii="Times New Roman" w:eastAsia="Times New Roman" w:hAnsi="Times New Roman" w:cs="Times New Roman"/>
          <w:b/>
          <w:bCs/>
          <w:color w:val="000000"/>
          <w:sz w:val="27"/>
          <w:szCs w:val="27"/>
          <w:lang w:eastAsia="pl-PL"/>
        </w:rPr>
        <w:t>Szpital Uniwersytecki w Krakowie: Dostawa materiałów biurowych. (DFP.271.115.2019.DB)</w:t>
      </w:r>
      <w:r w:rsidRPr="000F014A">
        <w:rPr>
          <w:rFonts w:ascii="Times New Roman" w:eastAsia="Times New Roman" w:hAnsi="Times New Roman" w:cs="Times New Roman"/>
          <w:b/>
          <w:bCs/>
          <w:color w:val="000000"/>
          <w:sz w:val="27"/>
          <w:szCs w:val="27"/>
          <w:lang w:eastAsia="pl-PL"/>
        </w:rPr>
        <w:br/>
        <w:t>OGŁOSZENIE O ZAMÓWIENIU - Dostawy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Zamieszczanie ogłoszenia:</w:t>
      </w:r>
      <w:r w:rsidRPr="000F014A">
        <w:rPr>
          <w:rFonts w:ascii="Times New Roman" w:eastAsia="Times New Roman" w:hAnsi="Times New Roman" w:cs="Times New Roman"/>
          <w:color w:val="000000"/>
          <w:sz w:val="27"/>
          <w:szCs w:val="27"/>
          <w:lang w:eastAsia="pl-PL"/>
        </w:rPr>
        <w:t> Zamieszczanie obowiązkowe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Ogłoszenie dotyczy:</w:t>
      </w:r>
      <w:r w:rsidRPr="000F014A">
        <w:rPr>
          <w:rFonts w:ascii="Times New Roman" w:eastAsia="Times New Roman" w:hAnsi="Times New Roman" w:cs="Times New Roman"/>
          <w:color w:val="000000"/>
          <w:sz w:val="27"/>
          <w:szCs w:val="27"/>
          <w:lang w:eastAsia="pl-PL"/>
        </w:rPr>
        <w:t> Zamówienia publicznego</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Nazwa projektu lub programu</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F014A">
        <w:rPr>
          <w:rFonts w:ascii="Times New Roman" w:eastAsia="Times New Roman" w:hAnsi="Times New Roman" w:cs="Times New Roman"/>
          <w:color w:val="000000"/>
          <w:sz w:val="27"/>
          <w:szCs w:val="27"/>
          <w:lang w:eastAsia="pl-PL"/>
        </w:rPr>
        <w:t>Pzp</w:t>
      </w:r>
      <w:proofErr w:type="spellEnd"/>
      <w:r w:rsidRPr="000F014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b/>
          <w:bCs/>
          <w:color w:val="000000"/>
          <w:sz w:val="36"/>
          <w:szCs w:val="36"/>
          <w:lang w:eastAsia="pl-PL"/>
        </w:rPr>
      </w:pPr>
      <w:r w:rsidRPr="000F014A">
        <w:rPr>
          <w:rFonts w:ascii="Times New Roman" w:eastAsia="Times New Roman" w:hAnsi="Times New Roman" w:cs="Times New Roman"/>
          <w:b/>
          <w:bCs/>
          <w:color w:val="000000"/>
          <w:sz w:val="36"/>
          <w:szCs w:val="36"/>
          <w:u w:val="single"/>
          <w:lang w:eastAsia="pl-PL"/>
        </w:rPr>
        <w:t>SEKCJA I: ZAMAWIAJĄCY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Postępowanie przeprowadza centralny zamawiający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Postępowanie jest przeprowadzane wspólnie przez zamawiających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Informacje dodatkowe: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 1) NAZWA I ADRES: </w:t>
      </w:r>
      <w:r w:rsidRPr="000F014A">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0F014A">
        <w:rPr>
          <w:rFonts w:ascii="Times New Roman" w:eastAsia="Times New Roman" w:hAnsi="Times New Roman" w:cs="Times New Roman"/>
          <w:color w:val="000000"/>
          <w:sz w:val="27"/>
          <w:szCs w:val="27"/>
          <w:lang w:eastAsia="pl-PL"/>
        </w:rPr>
        <w:br/>
        <w:t>Adres strony internetowej (URL): www.su.krakow.pl</w:t>
      </w:r>
      <w:r w:rsidRPr="000F014A">
        <w:rPr>
          <w:rFonts w:ascii="Times New Roman" w:eastAsia="Times New Roman" w:hAnsi="Times New Roman" w:cs="Times New Roman"/>
          <w:color w:val="000000"/>
          <w:sz w:val="27"/>
          <w:szCs w:val="27"/>
          <w:lang w:eastAsia="pl-PL"/>
        </w:rPr>
        <w:br/>
        <w:t>Adres profilu nabywcy:</w:t>
      </w:r>
      <w:r w:rsidRPr="000F014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 2) RODZAJ ZAMAWIAJĄCEGO: </w:t>
      </w:r>
      <w:r w:rsidRPr="000F014A">
        <w:rPr>
          <w:rFonts w:ascii="Times New Roman" w:eastAsia="Times New Roman" w:hAnsi="Times New Roman" w:cs="Times New Roman"/>
          <w:color w:val="000000"/>
          <w:sz w:val="27"/>
          <w:szCs w:val="27"/>
          <w:lang w:eastAsia="pl-PL"/>
        </w:rPr>
        <w:t>Podmiot prawa publicznego</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I.3) WSPÓLNE UDZIELANIE ZAMÓWIENIA </w:t>
      </w:r>
      <w:r w:rsidRPr="000F014A">
        <w:rPr>
          <w:rFonts w:ascii="Times New Roman" w:eastAsia="Times New Roman" w:hAnsi="Times New Roman" w:cs="Times New Roman"/>
          <w:b/>
          <w:bCs/>
          <w:i/>
          <w:iCs/>
          <w:color w:val="000000"/>
          <w:sz w:val="27"/>
          <w:szCs w:val="27"/>
          <w:lang w:eastAsia="pl-PL"/>
        </w:rPr>
        <w:t>(jeżeli dotyczy)</w:t>
      </w:r>
      <w:r w:rsidRPr="000F014A">
        <w:rPr>
          <w:rFonts w:ascii="Times New Roman" w:eastAsia="Times New Roman" w:hAnsi="Times New Roman" w:cs="Times New Roman"/>
          <w:b/>
          <w:bCs/>
          <w:color w:val="000000"/>
          <w:sz w:val="27"/>
          <w:szCs w:val="27"/>
          <w:lang w:eastAsia="pl-PL"/>
        </w:rPr>
        <w:t>:</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0F014A">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I.4) KOMUNIKACJA: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Tak</w:t>
      </w:r>
      <w:r w:rsidRPr="000F014A">
        <w:rPr>
          <w:rFonts w:ascii="Times New Roman" w:eastAsia="Times New Roman" w:hAnsi="Times New Roman" w:cs="Times New Roman"/>
          <w:color w:val="000000"/>
          <w:sz w:val="27"/>
          <w:szCs w:val="27"/>
          <w:lang w:eastAsia="pl-PL"/>
        </w:rPr>
        <w:br/>
        <w:t>https://pl.su.krakow.pl/dzial-zamowien-publicznych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Tak</w:t>
      </w:r>
      <w:r w:rsidRPr="000F014A">
        <w:rPr>
          <w:rFonts w:ascii="Times New Roman" w:eastAsia="Times New Roman" w:hAnsi="Times New Roman" w:cs="Times New Roman"/>
          <w:color w:val="000000"/>
          <w:sz w:val="27"/>
          <w:szCs w:val="27"/>
          <w:lang w:eastAsia="pl-PL"/>
        </w:rPr>
        <w:br/>
        <w:t>https://pl.su.krakow.pl/dzial-zamowien-publicznych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Elektronicznie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adres</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F014A">
        <w:rPr>
          <w:rFonts w:ascii="Times New Roman" w:eastAsia="Times New Roman" w:hAnsi="Times New Roman" w:cs="Times New Roman"/>
          <w:color w:val="000000"/>
          <w:sz w:val="27"/>
          <w:szCs w:val="27"/>
          <w:lang w:eastAsia="pl-PL"/>
        </w:rPr>
        <w:br/>
        <w:t>Nie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lastRenderedPageBreak/>
        <w:t>Inny sposób:</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F014A">
        <w:rPr>
          <w:rFonts w:ascii="Times New Roman" w:eastAsia="Times New Roman" w:hAnsi="Times New Roman" w:cs="Times New Roman"/>
          <w:color w:val="000000"/>
          <w:sz w:val="27"/>
          <w:szCs w:val="27"/>
          <w:lang w:eastAsia="pl-PL"/>
        </w:rPr>
        <w:br/>
        <w:t>Tak</w:t>
      </w:r>
      <w:r w:rsidRPr="000F014A">
        <w:rPr>
          <w:rFonts w:ascii="Times New Roman" w:eastAsia="Times New Roman" w:hAnsi="Times New Roman" w:cs="Times New Roman"/>
          <w:color w:val="000000"/>
          <w:sz w:val="27"/>
          <w:szCs w:val="27"/>
          <w:lang w:eastAsia="pl-PL"/>
        </w:rPr>
        <w:br/>
        <w:t>Inny sposób:</w:t>
      </w:r>
      <w:r w:rsidRPr="000F014A">
        <w:rPr>
          <w:rFonts w:ascii="Times New Roman" w:eastAsia="Times New Roman" w:hAnsi="Times New Roman" w:cs="Times New Roman"/>
          <w:color w:val="000000"/>
          <w:sz w:val="27"/>
          <w:szCs w:val="27"/>
          <w:lang w:eastAsia="pl-PL"/>
        </w:rPr>
        <w:br/>
        <w:t>Oferty należy złożyć w formie pisemnej</w:t>
      </w:r>
      <w:r w:rsidRPr="000F014A">
        <w:rPr>
          <w:rFonts w:ascii="Times New Roman" w:eastAsia="Times New Roman" w:hAnsi="Times New Roman" w:cs="Times New Roman"/>
          <w:color w:val="000000"/>
          <w:sz w:val="27"/>
          <w:szCs w:val="27"/>
          <w:lang w:eastAsia="pl-PL"/>
        </w:rPr>
        <w:br/>
        <w:t>Adres:</w:t>
      </w:r>
      <w:r w:rsidRPr="000F014A">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b/>
          <w:bCs/>
          <w:color w:val="000000"/>
          <w:sz w:val="36"/>
          <w:szCs w:val="36"/>
          <w:lang w:eastAsia="pl-PL"/>
        </w:rPr>
      </w:pPr>
      <w:r w:rsidRPr="000F014A">
        <w:rPr>
          <w:rFonts w:ascii="Times New Roman" w:eastAsia="Times New Roman" w:hAnsi="Times New Roman" w:cs="Times New Roman"/>
          <w:b/>
          <w:bCs/>
          <w:color w:val="000000"/>
          <w:sz w:val="36"/>
          <w:szCs w:val="36"/>
          <w:u w:val="single"/>
          <w:lang w:eastAsia="pl-PL"/>
        </w:rPr>
        <w:t>SEKCJA II: PRZEDMIOT ZAMÓWIENIA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II.1) Nazwa nadana zamówieniu przez zamawiającego: </w:t>
      </w:r>
      <w:r w:rsidRPr="000F014A">
        <w:rPr>
          <w:rFonts w:ascii="Times New Roman" w:eastAsia="Times New Roman" w:hAnsi="Times New Roman" w:cs="Times New Roman"/>
          <w:color w:val="000000"/>
          <w:sz w:val="27"/>
          <w:szCs w:val="27"/>
          <w:lang w:eastAsia="pl-PL"/>
        </w:rPr>
        <w:t>Dostawa materiałów biurowych. (DFP.271.115.2019.DB)</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Numer referencyjny: </w:t>
      </w:r>
      <w:r w:rsidRPr="000F014A">
        <w:rPr>
          <w:rFonts w:ascii="Times New Roman" w:eastAsia="Times New Roman" w:hAnsi="Times New Roman" w:cs="Times New Roman"/>
          <w:color w:val="000000"/>
          <w:sz w:val="27"/>
          <w:szCs w:val="27"/>
          <w:lang w:eastAsia="pl-PL"/>
        </w:rPr>
        <w:t>(DFP.271.115.2019.DB)</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0F014A" w:rsidRPr="000F014A" w:rsidRDefault="000F014A" w:rsidP="000F014A">
      <w:pPr>
        <w:spacing w:after="0" w:line="450" w:lineRule="atLeast"/>
        <w:jc w:val="both"/>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II.2) Rodzaj zamówienia: </w:t>
      </w:r>
      <w:r w:rsidRPr="000F014A">
        <w:rPr>
          <w:rFonts w:ascii="Times New Roman" w:eastAsia="Times New Roman" w:hAnsi="Times New Roman" w:cs="Times New Roman"/>
          <w:color w:val="000000"/>
          <w:sz w:val="27"/>
          <w:szCs w:val="27"/>
          <w:lang w:eastAsia="pl-PL"/>
        </w:rPr>
        <w:t>Dostawy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II.3) Informacja o możliwości składania ofert częściowych</w:t>
      </w:r>
      <w:r w:rsidRPr="000F014A">
        <w:rPr>
          <w:rFonts w:ascii="Times New Roman" w:eastAsia="Times New Roman" w:hAnsi="Times New Roman" w:cs="Times New Roman"/>
          <w:color w:val="000000"/>
          <w:sz w:val="27"/>
          <w:szCs w:val="27"/>
          <w:lang w:eastAsia="pl-PL"/>
        </w:rPr>
        <w:br/>
        <w:t>Zamówienie podzielone jest na części:</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Tak</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0F014A">
        <w:rPr>
          <w:rFonts w:ascii="Times New Roman" w:eastAsia="Times New Roman" w:hAnsi="Times New Roman" w:cs="Times New Roman"/>
          <w:b/>
          <w:bCs/>
          <w:color w:val="000000"/>
          <w:sz w:val="27"/>
          <w:szCs w:val="27"/>
          <w:lang w:eastAsia="pl-PL"/>
        </w:rPr>
        <w:lastRenderedPageBreak/>
        <w:t>w odniesieniu do:</w:t>
      </w:r>
      <w:r w:rsidRPr="000F014A">
        <w:rPr>
          <w:rFonts w:ascii="Times New Roman" w:eastAsia="Times New Roman" w:hAnsi="Times New Roman" w:cs="Times New Roman"/>
          <w:color w:val="000000"/>
          <w:sz w:val="27"/>
          <w:szCs w:val="27"/>
          <w:lang w:eastAsia="pl-PL"/>
        </w:rPr>
        <w:br/>
        <w:t>wszystkich części</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II.4) Krótki opis przedmiotu zamówienia </w:t>
      </w:r>
      <w:r w:rsidRPr="000F014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F014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F014A">
        <w:rPr>
          <w:rFonts w:ascii="Times New Roman" w:eastAsia="Times New Roman" w:hAnsi="Times New Roman" w:cs="Times New Roman"/>
          <w:color w:val="000000"/>
          <w:sz w:val="27"/>
          <w:szCs w:val="27"/>
          <w:lang w:eastAsia="pl-PL"/>
        </w:rPr>
        <w:t>Przedmiotem zamówienia jest dostawa materiałów biurowych. Zamówienie zostało podzielone na 2 części. Szczegółowy opis przedmiotu zamówienia zawiera załącznik nr 1a do specyfikacji. Opis ten należy odczytywać wraz z ewentualnymi zmianami treści specyfikacji, będącymi np. wynikiem udzielonych odpowiedzi na zapytania wykonawców oraz załącznik nr 3 - wzór umowy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II.5) Główny kod CPV: </w:t>
      </w:r>
      <w:r w:rsidRPr="000F014A">
        <w:rPr>
          <w:rFonts w:ascii="Times New Roman" w:eastAsia="Times New Roman" w:hAnsi="Times New Roman" w:cs="Times New Roman"/>
          <w:color w:val="000000"/>
          <w:sz w:val="27"/>
          <w:szCs w:val="27"/>
          <w:lang w:eastAsia="pl-PL"/>
        </w:rPr>
        <w:t>30192000-1</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Dodatkowe kody CPV:</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II.6) Całkowita wartość zamówienia </w:t>
      </w:r>
      <w:r w:rsidRPr="000F014A">
        <w:rPr>
          <w:rFonts w:ascii="Times New Roman" w:eastAsia="Times New Roman" w:hAnsi="Times New Roman" w:cs="Times New Roman"/>
          <w:i/>
          <w:iCs/>
          <w:color w:val="000000"/>
          <w:sz w:val="27"/>
          <w:szCs w:val="27"/>
          <w:lang w:eastAsia="pl-PL"/>
        </w:rPr>
        <w:t>(jeżeli zamawiający podaje informacje o wartości zamówienia)</w:t>
      </w:r>
      <w:r w:rsidRPr="000F014A">
        <w:rPr>
          <w:rFonts w:ascii="Times New Roman" w:eastAsia="Times New Roman" w:hAnsi="Times New Roman" w:cs="Times New Roman"/>
          <w:color w:val="000000"/>
          <w:sz w:val="27"/>
          <w:szCs w:val="27"/>
          <w:lang w:eastAsia="pl-PL"/>
        </w:rPr>
        <w:t>:</w:t>
      </w:r>
      <w:r w:rsidRPr="000F014A">
        <w:rPr>
          <w:rFonts w:ascii="Times New Roman" w:eastAsia="Times New Roman" w:hAnsi="Times New Roman" w:cs="Times New Roman"/>
          <w:color w:val="000000"/>
          <w:sz w:val="27"/>
          <w:szCs w:val="27"/>
          <w:lang w:eastAsia="pl-PL"/>
        </w:rPr>
        <w:br/>
        <w:t>Wartość bez VAT: 225032,87</w:t>
      </w:r>
      <w:r w:rsidRPr="000F014A">
        <w:rPr>
          <w:rFonts w:ascii="Times New Roman" w:eastAsia="Times New Roman" w:hAnsi="Times New Roman" w:cs="Times New Roman"/>
          <w:color w:val="000000"/>
          <w:sz w:val="27"/>
          <w:szCs w:val="27"/>
          <w:lang w:eastAsia="pl-PL"/>
        </w:rPr>
        <w:br/>
        <w:t>Waluta: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PLN</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0F014A">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F014A">
        <w:rPr>
          <w:rFonts w:ascii="Times New Roman" w:eastAsia="Times New Roman" w:hAnsi="Times New Roman" w:cs="Times New Roman"/>
          <w:b/>
          <w:bCs/>
          <w:color w:val="000000"/>
          <w:sz w:val="27"/>
          <w:szCs w:val="27"/>
          <w:lang w:eastAsia="pl-PL"/>
        </w:rPr>
        <w:t>Pzp</w:t>
      </w:r>
      <w:proofErr w:type="spellEnd"/>
      <w:r w:rsidRPr="000F014A">
        <w:rPr>
          <w:rFonts w:ascii="Times New Roman" w:eastAsia="Times New Roman" w:hAnsi="Times New Roman" w:cs="Times New Roman"/>
          <w:b/>
          <w:bCs/>
          <w:color w:val="000000"/>
          <w:sz w:val="27"/>
          <w:szCs w:val="27"/>
          <w:lang w:eastAsia="pl-PL"/>
        </w:rPr>
        <w:t>: </w:t>
      </w: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F014A">
        <w:rPr>
          <w:rFonts w:ascii="Times New Roman" w:eastAsia="Times New Roman" w:hAnsi="Times New Roman" w:cs="Times New Roman"/>
          <w:color w:val="000000"/>
          <w:sz w:val="27"/>
          <w:szCs w:val="27"/>
          <w:lang w:eastAsia="pl-PL"/>
        </w:rPr>
        <w:t>Pzp</w:t>
      </w:r>
      <w:proofErr w:type="spellEnd"/>
      <w:r w:rsidRPr="000F014A">
        <w:rPr>
          <w:rFonts w:ascii="Times New Roman" w:eastAsia="Times New Roman" w:hAnsi="Times New Roman" w:cs="Times New Roman"/>
          <w:color w:val="000000"/>
          <w:sz w:val="27"/>
          <w:szCs w:val="27"/>
          <w:lang w:eastAsia="pl-PL"/>
        </w:rPr>
        <w: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F014A">
        <w:rPr>
          <w:rFonts w:ascii="Times New Roman" w:eastAsia="Times New Roman" w:hAnsi="Times New Roman" w:cs="Times New Roman"/>
          <w:color w:val="000000"/>
          <w:sz w:val="27"/>
          <w:szCs w:val="27"/>
          <w:lang w:eastAsia="pl-PL"/>
        </w:rPr>
        <w:br/>
        <w:t>miesiącach:  12  </w:t>
      </w:r>
      <w:r w:rsidRPr="000F014A">
        <w:rPr>
          <w:rFonts w:ascii="Times New Roman" w:eastAsia="Times New Roman" w:hAnsi="Times New Roman" w:cs="Times New Roman"/>
          <w:i/>
          <w:iCs/>
          <w:color w:val="000000"/>
          <w:sz w:val="27"/>
          <w:szCs w:val="27"/>
          <w:lang w:eastAsia="pl-PL"/>
        </w:rPr>
        <w:t> lub </w:t>
      </w:r>
      <w:r w:rsidRPr="000F014A">
        <w:rPr>
          <w:rFonts w:ascii="Times New Roman" w:eastAsia="Times New Roman" w:hAnsi="Times New Roman" w:cs="Times New Roman"/>
          <w:b/>
          <w:bCs/>
          <w:color w:val="000000"/>
          <w:sz w:val="27"/>
          <w:szCs w:val="27"/>
          <w:lang w:eastAsia="pl-PL"/>
        </w:rPr>
        <w:t>dniach:</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i/>
          <w:iCs/>
          <w:color w:val="000000"/>
          <w:sz w:val="27"/>
          <w:szCs w:val="27"/>
          <w:lang w:eastAsia="pl-PL"/>
        </w:rPr>
        <w:t>lub</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data rozpoczęcia: </w:t>
      </w:r>
      <w:r w:rsidRPr="000F014A">
        <w:rPr>
          <w:rFonts w:ascii="Times New Roman" w:eastAsia="Times New Roman" w:hAnsi="Times New Roman" w:cs="Times New Roman"/>
          <w:color w:val="000000"/>
          <w:sz w:val="27"/>
          <w:szCs w:val="27"/>
          <w:lang w:eastAsia="pl-PL"/>
        </w:rPr>
        <w:t> </w:t>
      </w:r>
      <w:r w:rsidRPr="000F014A">
        <w:rPr>
          <w:rFonts w:ascii="Times New Roman" w:eastAsia="Times New Roman" w:hAnsi="Times New Roman" w:cs="Times New Roman"/>
          <w:i/>
          <w:iCs/>
          <w:color w:val="000000"/>
          <w:sz w:val="27"/>
          <w:szCs w:val="27"/>
          <w:lang w:eastAsia="pl-PL"/>
        </w:rPr>
        <w:t> lub </w:t>
      </w:r>
      <w:r w:rsidRPr="000F014A">
        <w:rPr>
          <w:rFonts w:ascii="Times New Roman" w:eastAsia="Times New Roman" w:hAnsi="Times New Roman" w:cs="Times New Roman"/>
          <w:b/>
          <w:bCs/>
          <w:color w:val="000000"/>
          <w:sz w:val="27"/>
          <w:szCs w:val="27"/>
          <w:lang w:eastAsia="pl-PL"/>
        </w:rPr>
        <w:t>zakończenia: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II.9) Informacje dodatkowe: </w:t>
      </w:r>
      <w:r w:rsidRPr="000F014A">
        <w:rPr>
          <w:rFonts w:ascii="Times New Roman" w:eastAsia="Times New Roman" w:hAnsi="Times New Roman" w:cs="Times New Roman"/>
          <w:color w:val="000000"/>
          <w:sz w:val="27"/>
          <w:szCs w:val="27"/>
          <w:lang w:eastAsia="pl-PL"/>
        </w:rPr>
        <w:t>1. Z zastrzeżeniem możliwości zastosowania art. 145 ust. 1 ustawy umowa zostanie zawarta do czasu wyczerpania kwoty wynagrodzenia umownego jednak nie dłużej niż na okres 12 miesięcy od dnia zawarcia umowy. 2. Dostawy odbywać się będą sukcesywnie na podstawie zamówień w terminie do 5 dni roboczych, a dostawy pilne w terminie do 2 dni roboczych stosownym transportem i na koszt Wykonawcy. Zamawiający zastrzega sobie prawo dłuższego czasu realizacji dostawy w przypadku wskazania tego każdorazowo na zamówieniu częściowym przy czym czas ten nie może być dłuższy niż 60 dni od dnia otrzymania zamówienia przez Wykonawcę.</w:t>
      </w:r>
    </w:p>
    <w:p w:rsidR="000F014A" w:rsidRPr="000F014A" w:rsidRDefault="000F014A" w:rsidP="000F014A">
      <w:pPr>
        <w:spacing w:after="0" w:line="450" w:lineRule="atLeast"/>
        <w:rPr>
          <w:rFonts w:ascii="Times New Roman" w:eastAsia="Times New Roman" w:hAnsi="Times New Roman" w:cs="Times New Roman"/>
          <w:b/>
          <w:bCs/>
          <w:color w:val="000000"/>
          <w:sz w:val="36"/>
          <w:szCs w:val="36"/>
          <w:lang w:eastAsia="pl-PL"/>
        </w:rPr>
      </w:pPr>
      <w:r w:rsidRPr="000F014A">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III.1) WARUNKI UDZIAŁU W POSTĘPOWANIU</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F014A">
        <w:rPr>
          <w:rFonts w:ascii="Times New Roman" w:eastAsia="Times New Roman" w:hAnsi="Times New Roman" w:cs="Times New Roman"/>
          <w:color w:val="000000"/>
          <w:sz w:val="27"/>
          <w:szCs w:val="27"/>
          <w:lang w:eastAsia="pl-PL"/>
        </w:rPr>
        <w:br/>
        <w:t>Określenie warunków: Zamawiający nie określił warunku w tym zakresie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lastRenderedPageBreak/>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III.1.2) Sytuacja finansowa lub ekonomiczna</w:t>
      </w:r>
      <w:r w:rsidRPr="000F014A">
        <w:rPr>
          <w:rFonts w:ascii="Times New Roman" w:eastAsia="Times New Roman" w:hAnsi="Times New Roman" w:cs="Times New Roman"/>
          <w:color w:val="000000"/>
          <w:sz w:val="27"/>
          <w:szCs w:val="27"/>
          <w:lang w:eastAsia="pl-PL"/>
        </w:rPr>
        <w:br/>
        <w:t>Określenie warunków: Zamawiający nie określił warunku w tym zakresie</w:t>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III.1.3) Zdolność techniczna lub zawodowa</w:t>
      </w:r>
      <w:r w:rsidRPr="000F014A">
        <w:rPr>
          <w:rFonts w:ascii="Times New Roman" w:eastAsia="Times New Roman" w:hAnsi="Times New Roman" w:cs="Times New Roman"/>
          <w:color w:val="000000"/>
          <w:sz w:val="27"/>
          <w:szCs w:val="27"/>
          <w:lang w:eastAsia="pl-PL"/>
        </w:rPr>
        <w:br/>
        <w:t>Określenie warunków: Zamawiający nie określił warunku w tym zakresie</w:t>
      </w:r>
      <w:r w:rsidRPr="000F014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0F014A">
        <w:rPr>
          <w:rFonts w:ascii="Times New Roman" w:eastAsia="Times New Roman" w:hAnsi="Times New Roman" w:cs="Times New Roman"/>
          <w:color w:val="000000"/>
          <w:sz w:val="27"/>
          <w:szCs w:val="27"/>
          <w:lang w:eastAsia="pl-PL"/>
        </w:rPr>
        <w:br/>
        <w:t>Informacje dodatkowe: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III.2) PODSTAWY WYKLUCZENIA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F014A">
        <w:rPr>
          <w:rFonts w:ascii="Times New Roman" w:eastAsia="Times New Roman" w:hAnsi="Times New Roman" w:cs="Times New Roman"/>
          <w:b/>
          <w:bCs/>
          <w:color w:val="000000"/>
          <w:sz w:val="27"/>
          <w:szCs w:val="27"/>
          <w:lang w:eastAsia="pl-PL"/>
        </w:rPr>
        <w:t>Pzp</w:t>
      </w:r>
      <w:proofErr w:type="spellEnd"/>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F014A">
        <w:rPr>
          <w:rFonts w:ascii="Times New Roman" w:eastAsia="Times New Roman" w:hAnsi="Times New Roman" w:cs="Times New Roman"/>
          <w:b/>
          <w:bCs/>
          <w:color w:val="000000"/>
          <w:sz w:val="27"/>
          <w:szCs w:val="27"/>
          <w:lang w:eastAsia="pl-PL"/>
        </w:rPr>
        <w:t>Pzp</w:t>
      </w:r>
      <w:proofErr w:type="spellEnd"/>
      <w:r w:rsidRPr="000F014A">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F014A">
        <w:rPr>
          <w:rFonts w:ascii="Times New Roman" w:eastAsia="Times New Roman" w:hAnsi="Times New Roman" w:cs="Times New Roman"/>
          <w:color w:val="000000"/>
          <w:sz w:val="27"/>
          <w:szCs w:val="27"/>
          <w:lang w:eastAsia="pl-PL"/>
        </w:rPr>
        <w:t>Pzp</w:t>
      </w:r>
      <w:proofErr w:type="spellEnd"/>
      <w:r w:rsidRPr="000F014A">
        <w:rPr>
          <w:rFonts w:ascii="Times New Roman" w:eastAsia="Times New Roman" w:hAnsi="Times New Roman" w:cs="Times New Roman"/>
          <w:color w:val="000000"/>
          <w:sz w:val="27"/>
          <w:szCs w:val="27"/>
          <w:lang w:eastAsia="pl-PL"/>
        </w:rPr>
        <w: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F014A">
        <w:rPr>
          <w:rFonts w:ascii="Times New Roman" w:eastAsia="Times New Roman" w:hAnsi="Times New Roman" w:cs="Times New Roman"/>
          <w:color w:val="000000"/>
          <w:sz w:val="27"/>
          <w:szCs w:val="27"/>
          <w:lang w:eastAsia="pl-PL"/>
        </w:rPr>
        <w:br/>
        <w:t>Tak</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lastRenderedPageBreak/>
        <w:t>Oświadczenie o spełnianiu kryteriów selekcji</w:t>
      </w:r>
      <w:r w:rsidRPr="000F014A">
        <w:rPr>
          <w:rFonts w:ascii="Times New Roman" w:eastAsia="Times New Roman" w:hAnsi="Times New Roman" w:cs="Times New Roman"/>
          <w:color w:val="000000"/>
          <w:sz w:val="27"/>
          <w:szCs w:val="27"/>
          <w:lang w:eastAsia="pl-PL"/>
        </w:rPr>
        <w:b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1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III.5.1) W ZAKRESIE SPEŁNIANIA WARUNKÓW UDZIAŁU W POSTĘPOWANIU:</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lastRenderedPageBreak/>
        <w:br/>
      </w:r>
      <w:r w:rsidRPr="000F014A">
        <w:rPr>
          <w:rFonts w:ascii="Times New Roman" w:eastAsia="Times New Roman" w:hAnsi="Times New Roman" w:cs="Times New Roman"/>
          <w:b/>
          <w:bCs/>
          <w:color w:val="000000"/>
          <w:sz w:val="27"/>
          <w:szCs w:val="27"/>
          <w:lang w:eastAsia="pl-PL"/>
        </w:rPr>
        <w:t>III.5.2) W ZAKRESIE KRYTERIÓW SELEKCJI:</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Dokumentów potwierdzających, że oferowane dostawy spełniają wymagania Zamawiającego: 1. 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których pozycji (wynikających z załącznika nr 1a do specyfikacji) przedstawiony materiał dotyczy.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III.7) INNE DOKUMENTY NIE WYMIENIONE W pkt III.3) - III.6)</w:t>
      </w:r>
    </w:p>
    <w:p w:rsidR="000F014A" w:rsidRPr="000F014A" w:rsidRDefault="000F014A" w:rsidP="000F014A">
      <w:pPr>
        <w:spacing w:after="0" w:line="450" w:lineRule="atLeast"/>
        <w:rPr>
          <w:rFonts w:ascii="Times New Roman" w:eastAsia="Times New Roman" w:hAnsi="Times New Roman" w:cs="Times New Roman"/>
          <w:b/>
          <w:bCs/>
          <w:color w:val="000000"/>
          <w:sz w:val="36"/>
          <w:szCs w:val="36"/>
          <w:lang w:eastAsia="pl-PL"/>
        </w:rPr>
      </w:pPr>
      <w:r w:rsidRPr="000F014A">
        <w:rPr>
          <w:rFonts w:ascii="Times New Roman" w:eastAsia="Times New Roman" w:hAnsi="Times New Roman" w:cs="Times New Roman"/>
          <w:b/>
          <w:bCs/>
          <w:color w:val="000000"/>
          <w:sz w:val="36"/>
          <w:szCs w:val="36"/>
          <w:u w:val="single"/>
          <w:lang w:eastAsia="pl-PL"/>
        </w:rPr>
        <w:t>SEKCJA IV: PROCEDURA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IV.1) OPIS</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IV.1.1) Tryb udzielenia zamówienia: </w:t>
      </w:r>
      <w:r w:rsidRPr="000F014A">
        <w:rPr>
          <w:rFonts w:ascii="Times New Roman" w:eastAsia="Times New Roman" w:hAnsi="Times New Roman" w:cs="Times New Roman"/>
          <w:color w:val="000000"/>
          <w:sz w:val="27"/>
          <w:szCs w:val="27"/>
          <w:lang w:eastAsia="pl-PL"/>
        </w:rPr>
        <w:t>Przetarg nieograniczony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IV.1.2) Zamawiający żąda wniesienia wadium:</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Tak</w:t>
      </w:r>
      <w:r w:rsidRPr="000F014A">
        <w:rPr>
          <w:rFonts w:ascii="Times New Roman" w:eastAsia="Times New Roman" w:hAnsi="Times New Roman" w:cs="Times New Roman"/>
          <w:color w:val="000000"/>
          <w:sz w:val="27"/>
          <w:szCs w:val="27"/>
          <w:lang w:eastAsia="pl-PL"/>
        </w:rPr>
        <w:br/>
        <w:t>Informacja na temat wadium</w:t>
      </w:r>
      <w:r w:rsidRPr="000F014A">
        <w:rPr>
          <w:rFonts w:ascii="Times New Roman" w:eastAsia="Times New Roman" w:hAnsi="Times New Roman" w:cs="Times New Roman"/>
          <w:color w:val="000000"/>
          <w:sz w:val="27"/>
          <w:szCs w:val="27"/>
          <w:lang w:eastAsia="pl-PL"/>
        </w:rPr>
        <w:br/>
        <w:t>Wykonawca zobowiązany jest wnieść wadium przed upływem terminu składania ofert. Wadium dla poszczególnych części wynosi: część 1 - 4300,00 zł, cześć 2 - 1300,00 zł.</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IV.1.3) Przewiduje się udzielenie zaliczek na poczet wykonania zamówienia: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Należy podać informacje na temat udzielania zaliczek:</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lastRenderedPageBreak/>
        <w:br/>
      </w:r>
      <w:r w:rsidRPr="000F014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F014A">
        <w:rPr>
          <w:rFonts w:ascii="Times New Roman" w:eastAsia="Times New Roman" w:hAnsi="Times New Roman" w:cs="Times New Roman"/>
          <w:color w:val="000000"/>
          <w:sz w:val="27"/>
          <w:szCs w:val="27"/>
          <w:lang w:eastAsia="pl-PL"/>
        </w:rPr>
        <w:br/>
        <w:t>Nie</w:t>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IV.1.5.) Wymaga się złożenia oferty wariantowej: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Dopuszcza się złożenie oferty wariantowej</w:t>
      </w:r>
      <w:r w:rsidRPr="000F014A">
        <w:rPr>
          <w:rFonts w:ascii="Times New Roman" w:eastAsia="Times New Roman" w:hAnsi="Times New Roman" w:cs="Times New Roman"/>
          <w:color w:val="000000"/>
          <w:sz w:val="27"/>
          <w:szCs w:val="27"/>
          <w:lang w:eastAsia="pl-PL"/>
        </w:rPr>
        <w:br/>
        <w:t>Nie</w:t>
      </w:r>
      <w:r w:rsidRPr="000F014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0F014A">
        <w:rPr>
          <w:rFonts w:ascii="Times New Roman" w:eastAsia="Times New Roman" w:hAnsi="Times New Roman" w:cs="Times New Roman"/>
          <w:color w:val="000000"/>
          <w:sz w:val="27"/>
          <w:szCs w:val="27"/>
          <w:lang w:eastAsia="pl-PL"/>
        </w:rPr>
        <w:br/>
        <w:t>Nie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Liczba wykonawców  </w:t>
      </w:r>
      <w:r w:rsidRPr="000F014A">
        <w:rPr>
          <w:rFonts w:ascii="Times New Roman" w:eastAsia="Times New Roman" w:hAnsi="Times New Roman" w:cs="Times New Roman"/>
          <w:color w:val="000000"/>
          <w:sz w:val="27"/>
          <w:szCs w:val="27"/>
          <w:lang w:eastAsia="pl-PL"/>
        </w:rPr>
        <w:br/>
        <w:t>Przewidywana minimalna liczba wykonawców</w:t>
      </w:r>
      <w:r w:rsidRPr="000F014A">
        <w:rPr>
          <w:rFonts w:ascii="Times New Roman" w:eastAsia="Times New Roman" w:hAnsi="Times New Roman" w:cs="Times New Roman"/>
          <w:color w:val="000000"/>
          <w:sz w:val="27"/>
          <w:szCs w:val="27"/>
          <w:lang w:eastAsia="pl-PL"/>
        </w:rPr>
        <w:br/>
        <w:t>Maksymalna liczba wykonawców  </w:t>
      </w:r>
      <w:r w:rsidRPr="000F014A">
        <w:rPr>
          <w:rFonts w:ascii="Times New Roman" w:eastAsia="Times New Roman" w:hAnsi="Times New Roman" w:cs="Times New Roman"/>
          <w:color w:val="000000"/>
          <w:sz w:val="27"/>
          <w:szCs w:val="27"/>
          <w:lang w:eastAsia="pl-PL"/>
        </w:rPr>
        <w:br/>
        <w:t>Kryteria selekcji wykonawców:</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IV.1.7) Informacje na temat umowy ramowej lub dynamicznego systemu zakupów:</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lastRenderedPageBreak/>
        <w:t>Umowa ramowa będzie zawarta: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Czy przewiduje się ograniczenie liczby uczestników umowy ramowej:</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Przewidziana maksymalna liczba uczestników umowy ramowej:</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Zamówienie obejmuje ustanowienie dynamicznego systemu zakupów:</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IV.1.8) Aukcja elektroniczna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Przewidziane jest przeprowadzenie aukcji elektronicznej </w:t>
      </w:r>
      <w:r w:rsidRPr="000F014A">
        <w:rPr>
          <w:rFonts w:ascii="Times New Roman" w:eastAsia="Times New Roman" w:hAnsi="Times New Roman" w:cs="Times New Roman"/>
          <w:i/>
          <w:iCs/>
          <w:color w:val="000000"/>
          <w:sz w:val="27"/>
          <w:szCs w:val="27"/>
          <w:lang w:eastAsia="pl-PL"/>
        </w:rPr>
        <w:t>(przetarg nieograniczony, przetarg ograniczony, negocjacje z ogłoszeniem) </w:t>
      </w:r>
      <w:r w:rsidRPr="000F014A">
        <w:rPr>
          <w:rFonts w:ascii="Times New Roman" w:eastAsia="Times New Roman" w:hAnsi="Times New Roman" w:cs="Times New Roman"/>
          <w:color w:val="000000"/>
          <w:sz w:val="27"/>
          <w:szCs w:val="27"/>
          <w:lang w:eastAsia="pl-PL"/>
        </w:rPr>
        <w:t>Nie</w:t>
      </w:r>
      <w:r w:rsidRPr="000F014A">
        <w:rPr>
          <w:rFonts w:ascii="Times New Roman" w:eastAsia="Times New Roman" w:hAnsi="Times New Roman" w:cs="Times New Roman"/>
          <w:color w:val="000000"/>
          <w:sz w:val="27"/>
          <w:szCs w:val="27"/>
          <w:lang w:eastAsia="pl-PL"/>
        </w:rPr>
        <w:br/>
        <w:t>Należy podać adres strony internetowej, na której aukcja będzie prowadzona: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0F014A">
        <w:rPr>
          <w:rFonts w:ascii="Times New Roman" w:eastAsia="Times New Roman" w:hAnsi="Times New Roman" w:cs="Times New Roman"/>
          <w:b/>
          <w:bCs/>
          <w:color w:val="000000"/>
          <w:sz w:val="27"/>
          <w:szCs w:val="27"/>
          <w:lang w:eastAsia="pl-PL"/>
        </w:rPr>
        <w:lastRenderedPageBreak/>
        <w:t>opisu przedmiotu zamówienia: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F014A">
        <w:rPr>
          <w:rFonts w:ascii="Times New Roman" w:eastAsia="Times New Roman" w:hAnsi="Times New Roman" w:cs="Times New Roman"/>
          <w:color w:val="000000"/>
          <w:sz w:val="27"/>
          <w:szCs w:val="27"/>
          <w:lang w:eastAsia="pl-PL"/>
        </w:rPr>
        <w:br/>
        <w:t>Informacje dotyczące przebiegu aukcji elektronicznej:</w:t>
      </w:r>
      <w:r w:rsidRPr="000F014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F014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F014A">
        <w:rPr>
          <w:rFonts w:ascii="Times New Roman" w:eastAsia="Times New Roman" w:hAnsi="Times New Roman" w:cs="Times New Roman"/>
          <w:color w:val="000000"/>
          <w:sz w:val="27"/>
          <w:szCs w:val="27"/>
          <w:lang w:eastAsia="pl-PL"/>
        </w:rPr>
        <w:br/>
        <w:t>Wymagania dotyczące rejestracji i identyfikacji wykonawców w aukcji elektronicznej:</w:t>
      </w:r>
      <w:r w:rsidRPr="000F014A">
        <w:rPr>
          <w:rFonts w:ascii="Times New Roman" w:eastAsia="Times New Roman" w:hAnsi="Times New Roman" w:cs="Times New Roman"/>
          <w:color w:val="000000"/>
          <w:sz w:val="27"/>
          <w:szCs w:val="27"/>
          <w:lang w:eastAsia="pl-PL"/>
        </w:rPr>
        <w:br/>
        <w:t>Informacje o liczbie etapów aukcji elektronicznej i czasie ich trwania: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t>Czas trwania: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0F014A">
        <w:rPr>
          <w:rFonts w:ascii="Times New Roman" w:eastAsia="Times New Roman" w:hAnsi="Times New Roman" w:cs="Times New Roman"/>
          <w:color w:val="000000"/>
          <w:sz w:val="27"/>
          <w:szCs w:val="27"/>
          <w:lang w:eastAsia="pl-PL"/>
        </w:rPr>
        <w:br/>
        <w:t>Warunki zamknięcia aukcji elektronicznej:</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IV.2) KRYTERIA OCENY OFERT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IV.2.1) Kryteria oceny ofert: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Znaczenie</w:t>
            </w:r>
          </w:p>
        </w:tc>
      </w:tr>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100,00</w:t>
            </w:r>
          </w:p>
        </w:tc>
      </w:tr>
    </w:tbl>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F014A">
        <w:rPr>
          <w:rFonts w:ascii="Times New Roman" w:eastAsia="Times New Roman" w:hAnsi="Times New Roman" w:cs="Times New Roman"/>
          <w:b/>
          <w:bCs/>
          <w:color w:val="000000"/>
          <w:sz w:val="27"/>
          <w:szCs w:val="27"/>
          <w:lang w:eastAsia="pl-PL"/>
        </w:rPr>
        <w:t>Pzp</w:t>
      </w:r>
      <w:proofErr w:type="spellEnd"/>
      <w:r w:rsidRPr="000F014A">
        <w:rPr>
          <w:rFonts w:ascii="Times New Roman" w:eastAsia="Times New Roman" w:hAnsi="Times New Roman" w:cs="Times New Roman"/>
          <w:b/>
          <w:bCs/>
          <w:color w:val="000000"/>
          <w:sz w:val="27"/>
          <w:szCs w:val="27"/>
          <w:lang w:eastAsia="pl-PL"/>
        </w:rPr>
        <w:t> </w:t>
      </w:r>
      <w:r w:rsidRPr="000F014A">
        <w:rPr>
          <w:rFonts w:ascii="Times New Roman" w:eastAsia="Times New Roman" w:hAnsi="Times New Roman" w:cs="Times New Roman"/>
          <w:color w:val="000000"/>
          <w:sz w:val="27"/>
          <w:szCs w:val="27"/>
          <w:lang w:eastAsia="pl-PL"/>
        </w:rPr>
        <w:t>(przetarg nieograniczony)</w:t>
      </w:r>
      <w:r w:rsidRPr="000F014A">
        <w:rPr>
          <w:rFonts w:ascii="Times New Roman" w:eastAsia="Times New Roman" w:hAnsi="Times New Roman" w:cs="Times New Roman"/>
          <w:color w:val="000000"/>
          <w:sz w:val="27"/>
          <w:szCs w:val="27"/>
          <w:lang w:eastAsia="pl-PL"/>
        </w:rPr>
        <w:br/>
        <w:t>Tak</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IV.3) Negocjacje z ogłoszeniem, dialog konkurencyjny, partnerstwo </w:t>
      </w:r>
      <w:r w:rsidRPr="000F014A">
        <w:rPr>
          <w:rFonts w:ascii="Times New Roman" w:eastAsia="Times New Roman" w:hAnsi="Times New Roman" w:cs="Times New Roman"/>
          <w:b/>
          <w:bCs/>
          <w:color w:val="000000"/>
          <w:sz w:val="27"/>
          <w:szCs w:val="27"/>
          <w:lang w:eastAsia="pl-PL"/>
        </w:rPr>
        <w:lastRenderedPageBreak/>
        <w:t>innowacyjne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IV.3.1) Informacje na temat negocjacji z ogłoszeniem</w:t>
      </w:r>
      <w:r w:rsidRPr="000F014A">
        <w:rPr>
          <w:rFonts w:ascii="Times New Roman" w:eastAsia="Times New Roman" w:hAnsi="Times New Roman" w:cs="Times New Roman"/>
          <w:color w:val="000000"/>
          <w:sz w:val="27"/>
          <w:szCs w:val="27"/>
          <w:lang w:eastAsia="pl-PL"/>
        </w:rPr>
        <w:br/>
        <w:t>Minimalne wymagania, które muszą spełniać wszystkie oferty: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F014A">
        <w:rPr>
          <w:rFonts w:ascii="Times New Roman" w:eastAsia="Times New Roman" w:hAnsi="Times New Roman" w:cs="Times New Roman"/>
          <w:color w:val="000000"/>
          <w:sz w:val="27"/>
          <w:szCs w:val="27"/>
          <w:lang w:eastAsia="pl-PL"/>
        </w:rPr>
        <w:br/>
        <w:t>Przewidziany jest podział negocjacji na etapy w celu ograniczenia liczby ofert:</w:t>
      </w:r>
      <w:r w:rsidRPr="000F014A">
        <w:rPr>
          <w:rFonts w:ascii="Times New Roman" w:eastAsia="Times New Roman" w:hAnsi="Times New Roman" w:cs="Times New Roman"/>
          <w:color w:val="000000"/>
          <w:sz w:val="27"/>
          <w:szCs w:val="27"/>
          <w:lang w:eastAsia="pl-PL"/>
        </w:rPr>
        <w:br/>
        <w:t>Należy podać informacje na temat etapów negocjacji (w tym liczbę etapów):</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IV.3.2) Informacje na temat dialogu konkurencyjnego</w:t>
      </w:r>
      <w:r w:rsidRPr="000F014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Wstępny harmonogram postępowania: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Podział dialogu na etapy w celu ograniczenia liczby rozwiązań:</w:t>
      </w:r>
      <w:r w:rsidRPr="000F014A">
        <w:rPr>
          <w:rFonts w:ascii="Times New Roman" w:eastAsia="Times New Roman" w:hAnsi="Times New Roman" w:cs="Times New Roman"/>
          <w:color w:val="000000"/>
          <w:sz w:val="27"/>
          <w:szCs w:val="27"/>
          <w:lang w:eastAsia="pl-PL"/>
        </w:rPr>
        <w:br/>
        <w:t>Należy podać informacje na temat etapów dialogu:</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IV.3.3) Informacje na temat partnerstwa innowacyjnego</w:t>
      </w:r>
      <w:r w:rsidRPr="000F014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Informacje dodatkowe: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IV.4) Licytacja elektroniczna</w:t>
      </w:r>
      <w:r w:rsidRPr="000F014A">
        <w:rPr>
          <w:rFonts w:ascii="Times New Roman" w:eastAsia="Times New Roman" w:hAnsi="Times New Roman" w:cs="Times New Roman"/>
          <w:color w:val="000000"/>
          <w:sz w:val="27"/>
          <w:szCs w:val="27"/>
          <w:lang w:eastAsia="pl-PL"/>
        </w:rPr>
        <w:br/>
        <w:t>Adres strony internetowej, na której będzie prowadzona licytacja elektroniczna: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Informacje o liczbie etapów licytacji elektronicznej i czasie ich trwania:</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Czas trwania: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Termin składania wniosków o dopuszczenie do udziału w licytacji elektronicznej:</w:t>
      </w:r>
      <w:r w:rsidRPr="000F014A">
        <w:rPr>
          <w:rFonts w:ascii="Times New Roman" w:eastAsia="Times New Roman" w:hAnsi="Times New Roman" w:cs="Times New Roman"/>
          <w:color w:val="000000"/>
          <w:sz w:val="27"/>
          <w:szCs w:val="27"/>
          <w:lang w:eastAsia="pl-PL"/>
        </w:rPr>
        <w:br/>
        <w:t>Data: godzina:</w:t>
      </w:r>
      <w:r w:rsidRPr="000F014A">
        <w:rPr>
          <w:rFonts w:ascii="Times New Roman" w:eastAsia="Times New Roman" w:hAnsi="Times New Roman" w:cs="Times New Roman"/>
          <w:color w:val="000000"/>
          <w:sz w:val="27"/>
          <w:szCs w:val="27"/>
          <w:lang w:eastAsia="pl-PL"/>
        </w:rPr>
        <w:br/>
        <w:t>Termin otwarcia licytacji elektronicznej: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t>Termin i warunki zamknięcia licytacji elektronicznej:</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t>Wymagania dotyczące zabezpieczenia należytego wykonania umowy:</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lastRenderedPageBreak/>
        <w:br/>
        <w:t>Informacje dodatkowe:</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IV.5) ZMIANA UMOWY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F014A">
        <w:rPr>
          <w:rFonts w:ascii="Times New Roman" w:eastAsia="Times New Roman" w:hAnsi="Times New Roman" w:cs="Times New Roman"/>
          <w:color w:val="000000"/>
          <w:sz w:val="27"/>
          <w:szCs w:val="27"/>
          <w:lang w:eastAsia="pl-PL"/>
        </w:rPr>
        <w:t> Tak</w:t>
      </w:r>
      <w:r w:rsidRPr="000F014A">
        <w:rPr>
          <w:rFonts w:ascii="Times New Roman" w:eastAsia="Times New Roman" w:hAnsi="Times New Roman" w:cs="Times New Roman"/>
          <w:color w:val="000000"/>
          <w:sz w:val="27"/>
          <w:szCs w:val="27"/>
          <w:lang w:eastAsia="pl-PL"/>
        </w:rPr>
        <w:br/>
        <w:t>Należy wskazać zakres, charakter zmian oraz warunki wprowadzenia zmian:</w:t>
      </w:r>
      <w:r w:rsidRPr="000F014A">
        <w:rPr>
          <w:rFonts w:ascii="Times New Roman" w:eastAsia="Times New Roman" w:hAnsi="Times New Roman" w:cs="Times New Roman"/>
          <w:color w:val="000000"/>
          <w:sz w:val="27"/>
          <w:szCs w:val="27"/>
          <w:lang w:eastAsia="pl-PL"/>
        </w:rPr>
        <w:br/>
        <w:t>Zmiany reguluje wzór umowy będący załącznikiem nr 3 do specyfikacji.</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 INFORMACJE ADMINISTRACYJNE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IV.6.1) Sposób udostępniania informacji o charakterze poufnym </w:t>
      </w:r>
      <w:r w:rsidRPr="000F014A">
        <w:rPr>
          <w:rFonts w:ascii="Times New Roman" w:eastAsia="Times New Roman" w:hAnsi="Times New Roman" w:cs="Times New Roman"/>
          <w:i/>
          <w:iCs/>
          <w:color w:val="000000"/>
          <w:sz w:val="27"/>
          <w:szCs w:val="27"/>
          <w:lang w:eastAsia="pl-PL"/>
        </w:rPr>
        <w:t>(jeżeli dotyczy):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Środki służące ochronie informacji o charakterze poufnym</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F014A">
        <w:rPr>
          <w:rFonts w:ascii="Times New Roman" w:eastAsia="Times New Roman" w:hAnsi="Times New Roman" w:cs="Times New Roman"/>
          <w:color w:val="000000"/>
          <w:sz w:val="27"/>
          <w:szCs w:val="27"/>
          <w:lang w:eastAsia="pl-PL"/>
        </w:rPr>
        <w:br/>
        <w:t>Data: 2020-01-03, godzina: 09:30,</w:t>
      </w:r>
      <w:r w:rsidRPr="000F014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0F014A">
        <w:rPr>
          <w:rFonts w:ascii="Times New Roman" w:eastAsia="Times New Roman" w:hAnsi="Times New Roman" w:cs="Times New Roman"/>
          <w:color w:val="000000"/>
          <w:sz w:val="27"/>
          <w:szCs w:val="27"/>
          <w:lang w:eastAsia="pl-PL"/>
        </w:rPr>
        <w:br/>
        <w:t>Nie</w:t>
      </w:r>
      <w:r w:rsidRPr="000F014A">
        <w:rPr>
          <w:rFonts w:ascii="Times New Roman" w:eastAsia="Times New Roman" w:hAnsi="Times New Roman" w:cs="Times New Roman"/>
          <w:color w:val="000000"/>
          <w:sz w:val="27"/>
          <w:szCs w:val="27"/>
          <w:lang w:eastAsia="pl-PL"/>
        </w:rPr>
        <w:br/>
        <w:t>Wskazać powody:</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F014A">
        <w:rPr>
          <w:rFonts w:ascii="Times New Roman" w:eastAsia="Times New Roman" w:hAnsi="Times New Roman" w:cs="Times New Roman"/>
          <w:color w:val="000000"/>
          <w:sz w:val="27"/>
          <w:szCs w:val="27"/>
          <w:lang w:eastAsia="pl-PL"/>
        </w:rPr>
        <w:br/>
        <w:t>&gt;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IV.6.3) Termin związania ofertą: </w:t>
      </w:r>
      <w:r w:rsidRPr="000F014A">
        <w:rPr>
          <w:rFonts w:ascii="Times New Roman" w:eastAsia="Times New Roman" w:hAnsi="Times New Roman" w:cs="Times New Roman"/>
          <w:color w:val="000000"/>
          <w:sz w:val="27"/>
          <w:szCs w:val="27"/>
          <w:lang w:eastAsia="pl-PL"/>
        </w:rPr>
        <w:t>do: okres w dniach: 30 (od ostatecznego terminu składania ofert)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0F014A">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IV.6.6) Informacje dodatkowe:</w:t>
      </w:r>
      <w:r w:rsidRPr="000F014A">
        <w:rPr>
          <w:rFonts w:ascii="Times New Roman" w:eastAsia="Times New Roman" w:hAnsi="Times New Roman" w:cs="Times New Roman"/>
          <w:color w:val="000000"/>
          <w:sz w:val="27"/>
          <w:szCs w:val="27"/>
          <w:lang w:eastAsia="pl-PL"/>
        </w:rPr>
        <w:br/>
      </w:r>
    </w:p>
    <w:p w:rsidR="000F014A" w:rsidRPr="000F014A" w:rsidRDefault="000F014A" w:rsidP="000F014A">
      <w:pPr>
        <w:spacing w:after="0" w:line="450" w:lineRule="atLeast"/>
        <w:jc w:val="center"/>
        <w:rPr>
          <w:rFonts w:ascii="Times New Roman" w:eastAsia="Times New Roman" w:hAnsi="Times New Roman" w:cs="Times New Roman"/>
          <w:b/>
          <w:bCs/>
          <w:color w:val="000000"/>
          <w:sz w:val="36"/>
          <w:szCs w:val="36"/>
          <w:lang w:eastAsia="pl-PL"/>
        </w:rPr>
      </w:pPr>
      <w:r w:rsidRPr="000F014A">
        <w:rPr>
          <w:rFonts w:ascii="Times New Roman" w:eastAsia="Times New Roman" w:hAnsi="Times New Roman" w:cs="Times New Roman"/>
          <w:b/>
          <w:bCs/>
          <w:color w:val="000000"/>
          <w:sz w:val="36"/>
          <w:szCs w:val="36"/>
          <w:u w:val="single"/>
          <w:lang w:eastAsia="pl-PL"/>
        </w:rPr>
        <w:t>ZAŁĄCZNIK I - INFORMACJE DOTYCZĄCE OFERT CZĘŚCIOWYCH</w:t>
      </w: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p>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014A" w:rsidRPr="000F014A" w:rsidTr="000F014A">
        <w:trPr>
          <w:tblCellSpacing w:w="15" w:type="dxa"/>
        </w:trPr>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b/>
                <w:bCs/>
                <w:sz w:val="24"/>
                <w:szCs w:val="24"/>
                <w:lang w:eastAsia="pl-PL"/>
              </w:rPr>
              <w:t>Część nr:</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1</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b/>
                <w:bCs/>
                <w:sz w:val="24"/>
                <w:szCs w:val="24"/>
                <w:lang w:eastAsia="pl-PL"/>
              </w:rPr>
              <w:t>Nazwa:</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1</w:t>
            </w:r>
          </w:p>
        </w:tc>
      </w:tr>
    </w:tbl>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1) Krótki opis przedmiotu zamówienia </w:t>
      </w:r>
      <w:r w:rsidRPr="000F014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014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014A">
        <w:rPr>
          <w:rFonts w:ascii="Times New Roman" w:eastAsia="Times New Roman" w:hAnsi="Times New Roman" w:cs="Times New Roman"/>
          <w:b/>
          <w:bCs/>
          <w:color w:val="000000"/>
          <w:sz w:val="27"/>
          <w:szCs w:val="27"/>
          <w:lang w:eastAsia="pl-PL"/>
        </w:rPr>
        <w:t>budowlane:</w:t>
      </w:r>
      <w:r w:rsidRPr="000F014A">
        <w:rPr>
          <w:rFonts w:ascii="Times New Roman" w:eastAsia="Times New Roman" w:hAnsi="Times New Roman" w:cs="Times New Roman"/>
          <w:color w:val="000000"/>
          <w:sz w:val="27"/>
          <w:szCs w:val="27"/>
          <w:lang w:eastAsia="pl-PL"/>
        </w:rPr>
        <w:t>Przedmiotem</w:t>
      </w:r>
      <w:proofErr w:type="spellEnd"/>
      <w:r w:rsidRPr="000F014A">
        <w:rPr>
          <w:rFonts w:ascii="Times New Roman" w:eastAsia="Times New Roman" w:hAnsi="Times New Roman" w:cs="Times New Roman"/>
          <w:color w:val="000000"/>
          <w:sz w:val="27"/>
          <w:szCs w:val="27"/>
          <w:lang w:eastAsia="pl-PL"/>
        </w:rPr>
        <w:t xml:space="preserve"> zamówienia jest dostawa materiałów biurowych </w:t>
      </w:r>
      <w:proofErr w:type="spellStart"/>
      <w:r w:rsidRPr="000F014A">
        <w:rPr>
          <w:rFonts w:ascii="Times New Roman" w:eastAsia="Times New Roman" w:hAnsi="Times New Roman" w:cs="Times New Roman"/>
          <w:color w:val="000000"/>
          <w:sz w:val="27"/>
          <w:szCs w:val="27"/>
          <w:lang w:eastAsia="pl-PL"/>
        </w:rPr>
        <w:t>tj</w:t>
      </w:r>
      <w:proofErr w:type="spellEnd"/>
      <w:r w:rsidRPr="000F014A">
        <w:rPr>
          <w:rFonts w:ascii="Times New Roman" w:eastAsia="Times New Roman" w:hAnsi="Times New Roman" w:cs="Times New Roman"/>
          <w:color w:val="000000"/>
          <w:sz w:val="27"/>
          <w:szCs w:val="27"/>
          <w:lang w:eastAsia="pl-PL"/>
        </w:rPr>
        <w:t xml:space="preserve">: 1. Brulion A4- 600 szt., 2. Brulion A5 - 400 szt., 3. Cienkopis - 2000 szt., 4. Deska z klipsem A4-600 szt., 5. Długopis typu długopis automatyczny - 4000 szt., 6. Długopis zwykły - 3000 szt., 7. Długopis żelowy - 5000 szt., 8. Dziurkacz - 100 szt.; 9. Etykieta - 3000 op., 10. Etykieta - 30 op., 11. Etykieta - 950 op., 12. </w:t>
      </w:r>
      <w:proofErr w:type="spellStart"/>
      <w:r w:rsidRPr="000F014A">
        <w:rPr>
          <w:rFonts w:ascii="Times New Roman" w:eastAsia="Times New Roman" w:hAnsi="Times New Roman" w:cs="Times New Roman"/>
          <w:color w:val="000000"/>
          <w:sz w:val="27"/>
          <w:szCs w:val="27"/>
          <w:lang w:eastAsia="pl-PL"/>
        </w:rPr>
        <w:t>Foliopis</w:t>
      </w:r>
      <w:proofErr w:type="spellEnd"/>
      <w:r w:rsidRPr="000F014A">
        <w:rPr>
          <w:rFonts w:ascii="Times New Roman" w:eastAsia="Times New Roman" w:hAnsi="Times New Roman" w:cs="Times New Roman"/>
          <w:color w:val="000000"/>
          <w:sz w:val="27"/>
          <w:szCs w:val="27"/>
          <w:lang w:eastAsia="pl-PL"/>
        </w:rPr>
        <w:t xml:space="preserve"> - 1500 szt., 13. Gumka do mazania - 150 szt., 14. Kalka maszynowa - 150 op., 15. Klej biurowy - 200 szt., 16. Klej w sztyfcie - 700 szt.; 17. Koperta biała duża - 35000 szt., 18. Koperta biała mała - 35000 szt., 19. Koperta biała średnia - 40 000 szt., 20. Koperta szara duża - 700 szt., 21. Koperta szara duża - 100 000 szt., 22. Koperta szara średnia -15 000 szt. 23. Koperta średnia - 45 000 szt., 24. Koperta średnia - 60 000 szt., 25. Koperta typu </w:t>
      </w:r>
      <w:proofErr w:type="spellStart"/>
      <w:r w:rsidRPr="000F014A">
        <w:rPr>
          <w:rFonts w:ascii="Times New Roman" w:eastAsia="Times New Roman" w:hAnsi="Times New Roman" w:cs="Times New Roman"/>
          <w:color w:val="000000"/>
          <w:sz w:val="27"/>
          <w:szCs w:val="27"/>
          <w:lang w:eastAsia="pl-PL"/>
        </w:rPr>
        <w:t>Double</w:t>
      </w:r>
      <w:proofErr w:type="spellEnd"/>
      <w:r w:rsidRPr="000F014A">
        <w:rPr>
          <w:rFonts w:ascii="Times New Roman" w:eastAsia="Times New Roman" w:hAnsi="Times New Roman" w:cs="Times New Roman"/>
          <w:color w:val="000000"/>
          <w:sz w:val="27"/>
          <w:szCs w:val="27"/>
          <w:lang w:eastAsia="pl-PL"/>
        </w:rPr>
        <w:t xml:space="preserve"> </w:t>
      </w:r>
      <w:proofErr w:type="spellStart"/>
      <w:r w:rsidRPr="000F014A">
        <w:rPr>
          <w:rFonts w:ascii="Times New Roman" w:eastAsia="Times New Roman" w:hAnsi="Times New Roman" w:cs="Times New Roman"/>
          <w:color w:val="000000"/>
          <w:sz w:val="27"/>
          <w:szCs w:val="27"/>
          <w:lang w:eastAsia="pl-PL"/>
        </w:rPr>
        <w:t>Bag</w:t>
      </w:r>
      <w:proofErr w:type="spellEnd"/>
      <w:r w:rsidRPr="000F014A">
        <w:rPr>
          <w:rFonts w:ascii="Times New Roman" w:eastAsia="Times New Roman" w:hAnsi="Times New Roman" w:cs="Times New Roman"/>
          <w:color w:val="000000"/>
          <w:sz w:val="27"/>
          <w:szCs w:val="27"/>
          <w:lang w:eastAsia="pl-PL"/>
        </w:rPr>
        <w:t xml:space="preserve"> - 300 szt., 26. Korektor pisak - 100 szt., 27. Korektor w płynie - 150 szt., 28. Korektor w taśmie - 350 szt., 29. Koszulka do segregatorów - 2 550 op. 30. Koszulka z klapką -500 szt., 31. Książka do podpisu -50 szt., 32. Linijka - 50 szt., 33. Linijka - 30 szt., 34. Notes- 50 szt., 35. Notes - 100 szt., 36. Notes </w:t>
      </w:r>
      <w:r w:rsidRPr="000F014A">
        <w:rPr>
          <w:rFonts w:ascii="Times New Roman" w:eastAsia="Times New Roman" w:hAnsi="Times New Roman" w:cs="Times New Roman"/>
          <w:color w:val="000000"/>
          <w:sz w:val="27"/>
          <w:szCs w:val="27"/>
          <w:lang w:eastAsia="pl-PL"/>
        </w:rPr>
        <w:lastRenderedPageBreak/>
        <w:t xml:space="preserve">samoprzylepny -3 500 szt., 37. Nożyczki - 300 szt., 38. </w:t>
      </w:r>
      <w:proofErr w:type="spellStart"/>
      <w:r w:rsidRPr="000F014A">
        <w:rPr>
          <w:rFonts w:ascii="Times New Roman" w:eastAsia="Times New Roman" w:hAnsi="Times New Roman" w:cs="Times New Roman"/>
          <w:color w:val="000000"/>
          <w:sz w:val="27"/>
          <w:szCs w:val="27"/>
          <w:lang w:eastAsia="pl-PL"/>
        </w:rPr>
        <w:t>Ofertówka</w:t>
      </w:r>
      <w:proofErr w:type="spellEnd"/>
      <w:r w:rsidRPr="000F014A">
        <w:rPr>
          <w:rFonts w:ascii="Times New Roman" w:eastAsia="Times New Roman" w:hAnsi="Times New Roman" w:cs="Times New Roman"/>
          <w:color w:val="000000"/>
          <w:sz w:val="27"/>
          <w:szCs w:val="27"/>
          <w:lang w:eastAsia="pl-PL"/>
        </w:rPr>
        <w:t xml:space="preserve"> - 1 500 szt., 39. Ołówek - 400 szt., 40. Papier - 150 rolek, 41. Pianka do czyszczenia komputerów- 100 szt., 42. Pisak - 50 szt., 43. Pisak - 10 000 szt., 44. Pisak - 10 szt., 45. Pisak - 100 szt., 46. Pisak- 1 000 szt., 47. Powietrze sprężone - 20 szt., 48. </w:t>
      </w:r>
      <w:proofErr w:type="spellStart"/>
      <w:r w:rsidRPr="000F014A">
        <w:rPr>
          <w:rFonts w:ascii="Times New Roman" w:eastAsia="Times New Roman" w:hAnsi="Times New Roman" w:cs="Times New Roman"/>
          <w:color w:val="000000"/>
          <w:sz w:val="27"/>
          <w:szCs w:val="27"/>
          <w:lang w:eastAsia="pl-PL"/>
        </w:rPr>
        <w:t>Rozszywacz</w:t>
      </w:r>
      <w:proofErr w:type="spellEnd"/>
      <w:r w:rsidRPr="000F014A">
        <w:rPr>
          <w:rFonts w:ascii="Times New Roman" w:eastAsia="Times New Roman" w:hAnsi="Times New Roman" w:cs="Times New Roman"/>
          <w:color w:val="000000"/>
          <w:sz w:val="27"/>
          <w:szCs w:val="27"/>
          <w:lang w:eastAsia="pl-PL"/>
        </w:rPr>
        <w:t xml:space="preserve"> - 100 szt., 49. Segregator - 50 szt., 50. Segregator - 500 szt., 51. Segregator - 1 500 szt., 52. Segregator - 70 szt., 53. Skoroszyt - 1 500 szt., 54. Skoroszyt - 2 200 szt., 55. Spinacz - 350 op., 56. Spinacz - 600 op., 57. Spinacz - 150 op., 58. Szuflada na dokumenty- 250 szt., 59. Taśma klejąca -550 szt., 60. Teczka plastikowa-200 szt., 61. Teczka wiązana-35 000 szt., 62. Teczka z gumka - 9 000 szt., 63. Tusz do pieczątek - 500 szt., 64. Wkład -1 000 szt., 65. </w:t>
      </w:r>
      <w:proofErr w:type="spellStart"/>
      <w:r w:rsidRPr="000F014A">
        <w:rPr>
          <w:rFonts w:ascii="Times New Roman" w:eastAsia="Times New Roman" w:hAnsi="Times New Roman" w:cs="Times New Roman"/>
          <w:color w:val="000000"/>
          <w:sz w:val="27"/>
          <w:szCs w:val="27"/>
          <w:lang w:eastAsia="pl-PL"/>
        </w:rPr>
        <w:t>Zakreślacz</w:t>
      </w:r>
      <w:proofErr w:type="spellEnd"/>
      <w:r w:rsidRPr="000F014A">
        <w:rPr>
          <w:rFonts w:ascii="Times New Roman" w:eastAsia="Times New Roman" w:hAnsi="Times New Roman" w:cs="Times New Roman"/>
          <w:color w:val="000000"/>
          <w:sz w:val="27"/>
          <w:szCs w:val="27"/>
          <w:lang w:eastAsia="pl-PL"/>
        </w:rPr>
        <w:t xml:space="preserve"> - 1 200 szt.; 66. Zeszyt - 400 szt., 67. Zeszyt - 300 szt., 68. Zeszyt - 100 szt., 69. Zeszyt - 350 szt., 70. Zszywacz - 15 szt., 71. Zszywacz - 250 szt., 72. Zszywki - 4 000 op., 73. Koperty </w:t>
      </w:r>
      <w:proofErr w:type="spellStart"/>
      <w:r w:rsidRPr="000F014A">
        <w:rPr>
          <w:rFonts w:ascii="Times New Roman" w:eastAsia="Times New Roman" w:hAnsi="Times New Roman" w:cs="Times New Roman"/>
          <w:color w:val="000000"/>
          <w:sz w:val="27"/>
          <w:szCs w:val="27"/>
          <w:lang w:eastAsia="pl-PL"/>
        </w:rPr>
        <w:t>rtg</w:t>
      </w:r>
      <w:proofErr w:type="spellEnd"/>
      <w:r w:rsidRPr="000F014A">
        <w:rPr>
          <w:rFonts w:ascii="Times New Roman" w:eastAsia="Times New Roman" w:hAnsi="Times New Roman" w:cs="Times New Roman"/>
          <w:color w:val="000000"/>
          <w:sz w:val="27"/>
          <w:szCs w:val="27"/>
          <w:lang w:eastAsia="pl-PL"/>
        </w:rPr>
        <w:t xml:space="preserve"> - 20 000 szt. Szczegółowy opis przedmiotu zamówienia zawiera załącznik nr 1a do specyfikacji. Opis ten należy odczytywać wraz z ewentualnymi zmianami treści specyfikacji, będącymi np. wynikiem udzielonych odpowiedzi na zapytania wykonawców oraz wzór umowy stanowiący załącznik nr 3 do </w:t>
      </w:r>
      <w:proofErr w:type="spellStart"/>
      <w:r w:rsidRPr="000F014A">
        <w:rPr>
          <w:rFonts w:ascii="Times New Roman" w:eastAsia="Times New Roman" w:hAnsi="Times New Roman" w:cs="Times New Roman"/>
          <w:color w:val="000000"/>
          <w:sz w:val="27"/>
          <w:szCs w:val="27"/>
          <w:lang w:eastAsia="pl-PL"/>
        </w:rPr>
        <w:t>siwz</w:t>
      </w:r>
      <w:proofErr w:type="spellEnd"/>
      <w:r w:rsidRPr="000F014A">
        <w:rPr>
          <w:rFonts w:ascii="Times New Roman" w:eastAsia="Times New Roman" w:hAnsi="Times New Roman" w:cs="Times New Roman"/>
          <w:color w:val="000000"/>
          <w:sz w:val="27"/>
          <w:szCs w:val="27"/>
          <w:lang w:eastAsia="pl-PL"/>
        </w:rPr>
        <w: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2) Wspólny Słownik Zamówień(CPV): </w:t>
      </w:r>
      <w:r w:rsidRPr="000F014A">
        <w:rPr>
          <w:rFonts w:ascii="Times New Roman" w:eastAsia="Times New Roman" w:hAnsi="Times New Roman" w:cs="Times New Roman"/>
          <w:color w:val="000000"/>
          <w:sz w:val="27"/>
          <w:szCs w:val="27"/>
          <w:lang w:eastAsia="pl-PL"/>
        </w:rPr>
        <w:t>30192000-1,</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014A">
        <w:rPr>
          <w:rFonts w:ascii="Times New Roman" w:eastAsia="Times New Roman" w:hAnsi="Times New Roman" w:cs="Times New Roman"/>
          <w:color w:val="000000"/>
          <w:sz w:val="27"/>
          <w:szCs w:val="27"/>
          <w:lang w:eastAsia="pl-PL"/>
        </w:rPr>
        <w:br/>
        <w:t>Wartość bez VAT: 172465,37</w:t>
      </w:r>
      <w:r w:rsidRPr="000F014A">
        <w:rPr>
          <w:rFonts w:ascii="Times New Roman" w:eastAsia="Times New Roman" w:hAnsi="Times New Roman" w:cs="Times New Roman"/>
          <w:color w:val="000000"/>
          <w:sz w:val="27"/>
          <w:szCs w:val="27"/>
          <w:lang w:eastAsia="pl-PL"/>
        </w:rPr>
        <w:br/>
        <w:t>Waluta:</w:t>
      </w:r>
      <w:r w:rsidRPr="000F014A">
        <w:rPr>
          <w:rFonts w:ascii="Times New Roman" w:eastAsia="Times New Roman" w:hAnsi="Times New Roman" w:cs="Times New Roman"/>
          <w:color w:val="000000"/>
          <w:sz w:val="27"/>
          <w:szCs w:val="27"/>
          <w:lang w:eastAsia="pl-PL"/>
        </w:rPr>
        <w:br/>
        <w:t>PLN</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4) Czas trwania lub termin wykonania:</w:t>
      </w:r>
      <w:r w:rsidRPr="000F014A">
        <w:rPr>
          <w:rFonts w:ascii="Times New Roman" w:eastAsia="Times New Roman" w:hAnsi="Times New Roman" w:cs="Times New Roman"/>
          <w:color w:val="000000"/>
          <w:sz w:val="27"/>
          <w:szCs w:val="27"/>
          <w:lang w:eastAsia="pl-PL"/>
        </w:rPr>
        <w:br/>
        <w:t>okres w miesiącach: 12</w:t>
      </w:r>
      <w:r w:rsidRPr="000F014A">
        <w:rPr>
          <w:rFonts w:ascii="Times New Roman" w:eastAsia="Times New Roman" w:hAnsi="Times New Roman" w:cs="Times New Roman"/>
          <w:color w:val="000000"/>
          <w:sz w:val="27"/>
          <w:szCs w:val="27"/>
          <w:lang w:eastAsia="pl-PL"/>
        </w:rPr>
        <w:br/>
        <w:t>okres w dniach:</w:t>
      </w:r>
      <w:r w:rsidRPr="000F014A">
        <w:rPr>
          <w:rFonts w:ascii="Times New Roman" w:eastAsia="Times New Roman" w:hAnsi="Times New Roman" w:cs="Times New Roman"/>
          <w:color w:val="000000"/>
          <w:sz w:val="27"/>
          <w:szCs w:val="27"/>
          <w:lang w:eastAsia="pl-PL"/>
        </w:rPr>
        <w:br/>
        <w:t>data rozpoczęcia:</w:t>
      </w:r>
      <w:r w:rsidRPr="000F014A">
        <w:rPr>
          <w:rFonts w:ascii="Times New Roman" w:eastAsia="Times New Roman" w:hAnsi="Times New Roman" w:cs="Times New Roman"/>
          <w:color w:val="000000"/>
          <w:sz w:val="27"/>
          <w:szCs w:val="27"/>
          <w:lang w:eastAsia="pl-PL"/>
        </w:rPr>
        <w:br/>
        <w:t>data zakończenia: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Znaczenie</w:t>
            </w:r>
          </w:p>
        </w:tc>
      </w:tr>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100,00</w:t>
            </w:r>
          </w:p>
        </w:tc>
      </w:tr>
    </w:tbl>
    <w:p w:rsidR="000F014A" w:rsidRPr="000F014A" w:rsidRDefault="000F014A" w:rsidP="000F014A">
      <w:pPr>
        <w:spacing w:after="27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lastRenderedPageBreak/>
        <w:br/>
      </w:r>
      <w:r w:rsidRPr="000F014A">
        <w:rPr>
          <w:rFonts w:ascii="Times New Roman" w:eastAsia="Times New Roman" w:hAnsi="Times New Roman" w:cs="Times New Roman"/>
          <w:b/>
          <w:bCs/>
          <w:color w:val="000000"/>
          <w:sz w:val="27"/>
          <w:szCs w:val="27"/>
          <w:lang w:eastAsia="pl-PL"/>
        </w:rPr>
        <w:t>6) INFORMACJE DODATKOWE:</w:t>
      </w:r>
      <w:r w:rsidRPr="000F014A">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014A" w:rsidRPr="000F014A" w:rsidTr="000F014A">
        <w:trPr>
          <w:tblCellSpacing w:w="15" w:type="dxa"/>
        </w:trPr>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b/>
                <w:bCs/>
                <w:sz w:val="24"/>
                <w:szCs w:val="24"/>
                <w:lang w:eastAsia="pl-PL"/>
              </w:rPr>
              <w:t>Część nr:</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2</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b/>
                <w:bCs/>
                <w:sz w:val="24"/>
                <w:szCs w:val="24"/>
                <w:lang w:eastAsia="pl-PL"/>
              </w:rPr>
              <w:t>Nazwa:</w:t>
            </w:r>
          </w:p>
        </w:tc>
        <w:tc>
          <w:tcPr>
            <w:tcW w:w="0" w:type="auto"/>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2</w:t>
            </w:r>
          </w:p>
        </w:tc>
      </w:tr>
    </w:tbl>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b/>
          <w:bCs/>
          <w:color w:val="000000"/>
          <w:sz w:val="27"/>
          <w:szCs w:val="27"/>
          <w:lang w:eastAsia="pl-PL"/>
        </w:rPr>
        <w:t>1) Krótki opis przedmiotu zamówienia </w:t>
      </w:r>
      <w:r w:rsidRPr="000F014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014A">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014A">
        <w:rPr>
          <w:rFonts w:ascii="Times New Roman" w:eastAsia="Times New Roman" w:hAnsi="Times New Roman" w:cs="Times New Roman"/>
          <w:b/>
          <w:bCs/>
          <w:color w:val="000000"/>
          <w:sz w:val="27"/>
          <w:szCs w:val="27"/>
          <w:lang w:eastAsia="pl-PL"/>
        </w:rPr>
        <w:t>budowlane:</w:t>
      </w:r>
      <w:r w:rsidRPr="000F014A">
        <w:rPr>
          <w:rFonts w:ascii="Times New Roman" w:eastAsia="Times New Roman" w:hAnsi="Times New Roman" w:cs="Times New Roman"/>
          <w:color w:val="000000"/>
          <w:sz w:val="27"/>
          <w:szCs w:val="27"/>
          <w:lang w:eastAsia="pl-PL"/>
        </w:rPr>
        <w:t>Przedmiotem</w:t>
      </w:r>
      <w:proofErr w:type="spellEnd"/>
      <w:r w:rsidRPr="000F014A">
        <w:rPr>
          <w:rFonts w:ascii="Times New Roman" w:eastAsia="Times New Roman" w:hAnsi="Times New Roman" w:cs="Times New Roman"/>
          <w:color w:val="000000"/>
          <w:sz w:val="27"/>
          <w:szCs w:val="27"/>
          <w:lang w:eastAsia="pl-PL"/>
        </w:rPr>
        <w:t xml:space="preserve"> zamówienia jest dostawa materiałów biurowych tj. 1. Arkusz spisu z natury - 20 blok., 2. Dowód wpłaty- 100 blok., 3. Etykieta - 150 szt., 4. Etykieta - 100 szt., 5. Etykieta -10 szt., 6. Etykieta-100 szt., 7. Folia - 350 szt., 8. Identyfikator - 500 szt., 9. Identyfikator-700 szt., 10. Koszulka - 500 szt., 11. Pudełko archiwizacyjne- 500 szt., 12. Duże etykiety- 200 szt., 13. Tablica korkowa- 5 szt., 14. Tablica korkowa -5 szt., 15. Tablica korkowa- 5 szt., 16. Tablica korkowa- 5 szt., 17. Papier termiczny - 500 szt., 18. Taśma pakowa - 150 szt., 19. Taśma pakowa-100 szt., 20. Pudełko archiwizacyjne -600 szt., 21. Koperta poszerzana -3 000 szt., 22. Koperta poszerzana- 5000 szt., 23. Temperówka -20 szt., 24. Oryginalna taśma Epson - 100 szt., 25. Folia do laminowania-150 szt., 26. Okładki do bindowania - 200 szt., 27. Okładki do bindowania - 500 szt. Szczegółowy opis przedmiotu zamówienia zawiera załącznik nr 1a do specyfikacji. Opis ten należy odczytywać wraz z ewentualnymi zmianami treści specyfikacji, będącymi np. wynikiem udzielonych odpowiedzi na zapytania wykonawców oraz wzór umowy stanowiący załącznik nr 3 do </w:t>
      </w:r>
      <w:proofErr w:type="spellStart"/>
      <w:r w:rsidRPr="000F014A">
        <w:rPr>
          <w:rFonts w:ascii="Times New Roman" w:eastAsia="Times New Roman" w:hAnsi="Times New Roman" w:cs="Times New Roman"/>
          <w:color w:val="000000"/>
          <w:sz w:val="27"/>
          <w:szCs w:val="27"/>
          <w:lang w:eastAsia="pl-PL"/>
        </w:rPr>
        <w:t>siwz</w:t>
      </w:r>
      <w:proofErr w:type="spellEnd"/>
      <w:r w:rsidRPr="000F014A">
        <w:rPr>
          <w:rFonts w:ascii="Times New Roman" w:eastAsia="Times New Roman" w:hAnsi="Times New Roman" w:cs="Times New Roman"/>
          <w:color w:val="000000"/>
          <w:sz w:val="27"/>
          <w:szCs w:val="27"/>
          <w:lang w:eastAsia="pl-PL"/>
        </w:rPr>
        <w:t>.</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2) Wspólny Słownik Zamówień(CPV): </w:t>
      </w:r>
      <w:r w:rsidRPr="000F014A">
        <w:rPr>
          <w:rFonts w:ascii="Times New Roman" w:eastAsia="Times New Roman" w:hAnsi="Times New Roman" w:cs="Times New Roman"/>
          <w:color w:val="000000"/>
          <w:sz w:val="27"/>
          <w:szCs w:val="27"/>
          <w:lang w:eastAsia="pl-PL"/>
        </w:rPr>
        <w:t>30192000-1,</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014A">
        <w:rPr>
          <w:rFonts w:ascii="Times New Roman" w:eastAsia="Times New Roman" w:hAnsi="Times New Roman" w:cs="Times New Roman"/>
          <w:color w:val="000000"/>
          <w:sz w:val="27"/>
          <w:szCs w:val="27"/>
          <w:lang w:eastAsia="pl-PL"/>
        </w:rPr>
        <w:br/>
        <w:t>Wartość bez VAT: 52567,50</w:t>
      </w:r>
      <w:r w:rsidRPr="000F014A">
        <w:rPr>
          <w:rFonts w:ascii="Times New Roman" w:eastAsia="Times New Roman" w:hAnsi="Times New Roman" w:cs="Times New Roman"/>
          <w:color w:val="000000"/>
          <w:sz w:val="27"/>
          <w:szCs w:val="27"/>
          <w:lang w:eastAsia="pl-PL"/>
        </w:rPr>
        <w:br/>
        <w:t>Waluta:</w:t>
      </w:r>
      <w:r w:rsidRPr="000F014A">
        <w:rPr>
          <w:rFonts w:ascii="Times New Roman" w:eastAsia="Times New Roman" w:hAnsi="Times New Roman" w:cs="Times New Roman"/>
          <w:color w:val="000000"/>
          <w:sz w:val="27"/>
          <w:szCs w:val="27"/>
          <w:lang w:eastAsia="pl-PL"/>
        </w:rPr>
        <w:br/>
        <w:t>PLN</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lastRenderedPageBreak/>
        <w:t>4) Czas trwania lub termin wykonania:</w:t>
      </w:r>
      <w:r w:rsidRPr="000F014A">
        <w:rPr>
          <w:rFonts w:ascii="Times New Roman" w:eastAsia="Times New Roman" w:hAnsi="Times New Roman" w:cs="Times New Roman"/>
          <w:color w:val="000000"/>
          <w:sz w:val="27"/>
          <w:szCs w:val="27"/>
          <w:lang w:eastAsia="pl-PL"/>
        </w:rPr>
        <w:br/>
        <w:t>okres w miesiącach: 12</w:t>
      </w:r>
      <w:r w:rsidRPr="000F014A">
        <w:rPr>
          <w:rFonts w:ascii="Times New Roman" w:eastAsia="Times New Roman" w:hAnsi="Times New Roman" w:cs="Times New Roman"/>
          <w:color w:val="000000"/>
          <w:sz w:val="27"/>
          <w:szCs w:val="27"/>
          <w:lang w:eastAsia="pl-PL"/>
        </w:rPr>
        <w:br/>
        <w:t>okres w dniach:</w:t>
      </w:r>
      <w:r w:rsidRPr="000F014A">
        <w:rPr>
          <w:rFonts w:ascii="Times New Roman" w:eastAsia="Times New Roman" w:hAnsi="Times New Roman" w:cs="Times New Roman"/>
          <w:color w:val="000000"/>
          <w:sz w:val="27"/>
          <w:szCs w:val="27"/>
          <w:lang w:eastAsia="pl-PL"/>
        </w:rPr>
        <w:br/>
        <w:t>data rozpoczęcia:</w:t>
      </w:r>
      <w:r w:rsidRPr="000F014A">
        <w:rPr>
          <w:rFonts w:ascii="Times New Roman" w:eastAsia="Times New Roman" w:hAnsi="Times New Roman" w:cs="Times New Roman"/>
          <w:color w:val="000000"/>
          <w:sz w:val="27"/>
          <w:szCs w:val="27"/>
          <w:lang w:eastAsia="pl-PL"/>
        </w:rPr>
        <w:br/>
        <w:t>data zakończenia:</w:t>
      </w: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Znaczenie</w:t>
            </w:r>
          </w:p>
        </w:tc>
      </w:tr>
      <w:tr w:rsidR="000F014A" w:rsidRPr="000F014A" w:rsidTr="000F014A">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014A" w:rsidRPr="000F014A" w:rsidRDefault="000F014A" w:rsidP="000F014A">
            <w:pPr>
              <w:spacing w:after="0" w:line="240" w:lineRule="auto"/>
              <w:rPr>
                <w:rFonts w:ascii="Times New Roman" w:eastAsia="Times New Roman" w:hAnsi="Times New Roman" w:cs="Times New Roman"/>
                <w:sz w:val="24"/>
                <w:szCs w:val="24"/>
                <w:lang w:eastAsia="pl-PL"/>
              </w:rPr>
            </w:pPr>
            <w:r w:rsidRPr="000F014A">
              <w:rPr>
                <w:rFonts w:ascii="Times New Roman" w:eastAsia="Times New Roman" w:hAnsi="Times New Roman" w:cs="Times New Roman"/>
                <w:sz w:val="24"/>
                <w:szCs w:val="24"/>
                <w:lang w:eastAsia="pl-PL"/>
              </w:rPr>
              <w:t>100,00</w:t>
            </w:r>
          </w:p>
        </w:tc>
      </w:tr>
    </w:tbl>
    <w:p w:rsidR="000F014A" w:rsidRPr="000F014A" w:rsidRDefault="000F014A" w:rsidP="000F014A">
      <w:pPr>
        <w:spacing w:after="0" w:line="450" w:lineRule="atLeast"/>
        <w:rPr>
          <w:rFonts w:ascii="Times New Roman" w:eastAsia="Times New Roman" w:hAnsi="Times New Roman" w:cs="Times New Roman"/>
          <w:color w:val="000000"/>
          <w:sz w:val="27"/>
          <w:szCs w:val="27"/>
          <w:lang w:eastAsia="pl-PL"/>
        </w:rPr>
      </w:pPr>
      <w:r w:rsidRPr="000F014A">
        <w:rPr>
          <w:rFonts w:ascii="Times New Roman" w:eastAsia="Times New Roman" w:hAnsi="Times New Roman" w:cs="Times New Roman"/>
          <w:color w:val="000000"/>
          <w:sz w:val="27"/>
          <w:szCs w:val="27"/>
          <w:lang w:eastAsia="pl-PL"/>
        </w:rPr>
        <w:br/>
      </w:r>
      <w:r w:rsidRPr="000F014A">
        <w:rPr>
          <w:rFonts w:ascii="Times New Roman" w:eastAsia="Times New Roman" w:hAnsi="Times New Roman" w:cs="Times New Roman"/>
          <w:b/>
          <w:bCs/>
          <w:color w:val="000000"/>
          <w:sz w:val="27"/>
          <w:szCs w:val="27"/>
          <w:lang w:eastAsia="pl-PL"/>
        </w:rPr>
        <w:t>6) INFORMACJE DODATKOWE:</w:t>
      </w:r>
    </w:p>
    <w:p w:rsidR="000545CC" w:rsidRDefault="000545CC">
      <w:bookmarkStart w:id="0" w:name="_GoBack"/>
      <w:bookmarkEnd w:id="0"/>
    </w:p>
    <w:sectPr w:rsidR="000545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4A"/>
    <w:rsid w:val="000545CC"/>
    <w:rsid w:val="000F0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2941A-CFBC-4FE8-9D37-B7D07CA4D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11138">
      <w:bodyDiv w:val="1"/>
      <w:marLeft w:val="0"/>
      <w:marRight w:val="0"/>
      <w:marTop w:val="0"/>
      <w:marBottom w:val="0"/>
      <w:divBdr>
        <w:top w:val="none" w:sz="0" w:space="0" w:color="auto"/>
        <w:left w:val="none" w:sz="0" w:space="0" w:color="auto"/>
        <w:bottom w:val="none" w:sz="0" w:space="0" w:color="auto"/>
        <w:right w:val="none" w:sz="0" w:space="0" w:color="auto"/>
      </w:divBdr>
      <w:divsChild>
        <w:div w:id="1048144532">
          <w:marLeft w:val="0"/>
          <w:marRight w:val="0"/>
          <w:marTop w:val="0"/>
          <w:marBottom w:val="0"/>
          <w:divBdr>
            <w:top w:val="none" w:sz="0" w:space="0" w:color="auto"/>
            <w:left w:val="none" w:sz="0" w:space="0" w:color="auto"/>
            <w:bottom w:val="none" w:sz="0" w:space="0" w:color="auto"/>
            <w:right w:val="none" w:sz="0" w:space="0" w:color="auto"/>
          </w:divBdr>
          <w:divsChild>
            <w:div w:id="881140533">
              <w:marLeft w:val="0"/>
              <w:marRight w:val="0"/>
              <w:marTop w:val="0"/>
              <w:marBottom w:val="0"/>
              <w:divBdr>
                <w:top w:val="none" w:sz="0" w:space="0" w:color="auto"/>
                <w:left w:val="none" w:sz="0" w:space="0" w:color="auto"/>
                <w:bottom w:val="none" w:sz="0" w:space="0" w:color="auto"/>
                <w:right w:val="none" w:sz="0" w:space="0" w:color="auto"/>
              </w:divBdr>
            </w:div>
            <w:div w:id="1256592353">
              <w:marLeft w:val="0"/>
              <w:marRight w:val="0"/>
              <w:marTop w:val="0"/>
              <w:marBottom w:val="0"/>
              <w:divBdr>
                <w:top w:val="none" w:sz="0" w:space="0" w:color="auto"/>
                <w:left w:val="none" w:sz="0" w:space="0" w:color="auto"/>
                <w:bottom w:val="none" w:sz="0" w:space="0" w:color="auto"/>
                <w:right w:val="none" w:sz="0" w:space="0" w:color="auto"/>
              </w:divBdr>
            </w:div>
            <w:div w:id="1745030438">
              <w:marLeft w:val="0"/>
              <w:marRight w:val="0"/>
              <w:marTop w:val="0"/>
              <w:marBottom w:val="0"/>
              <w:divBdr>
                <w:top w:val="none" w:sz="0" w:space="0" w:color="auto"/>
                <w:left w:val="none" w:sz="0" w:space="0" w:color="auto"/>
                <w:bottom w:val="none" w:sz="0" w:space="0" w:color="auto"/>
                <w:right w:val="none" w:sz="0" w:space="0" w:color="auto"/>
              </w:divBdr>
              <w:divsChild>
                <w:div w:id="765810029">
                  <w:marLeft w:val="0"/>
                  <w:marRight w:val="0"/>
                  <w:marTop w:val="0"/>
                  <w:marBottom w:val="0"/>
                  <w:divBdr>
                    <w:top w:val="none" w:sz="0" w:space="0" w:color="auto"/>
                    <w:left w:val="none" w:sz="0" w:space="0" w:color="auto"/>
                    <w:bottom w:val="none" w:sz="0" w:space="0" w:color="auto"/>
                    <w:right w:val="none" w:sz="0" w:space="0" w:color="auto"/>
                  </w:divBdr>
                </w:div>
              </w:divsChild>
            </w:div>
            <w:div w:id="1278635157">
              <w:marLeft w:val="0"/>
              <w:marRight w:val="0"/>
              <w:marTop w:val="0"/>
              <w:marBottom w:val="0"/>
              <w:divBdr>
                <w:top w:val="none" w:sz="0" w:space="0" w:color="auto"/>
                <w:left w:val="none" w:sz="0" w:space="0" w:color="auto"/>
                <w:bottom w:val="none" w:sz="0" w:space="0" w:color="auto"/>
                <w:right w:val="none" w:sz="0" w:space="0" w:color="auto"/>
              </w:divBdr>
              <w:divsChild>
                <w:div w:id="1724326766">
                  <w:marLeft w:val="0"/>
                  <w:marRight w:val="0"/>
                  <w:marTop w:val="0"/>
                  <w:marBottom w:val="0"/>
                  <w:divBdr>
                    <w:top w:val="none" w:sz="0" w:space="0" w:color="auto"/>
                    <w:left w:val="none" w:sz="0" w:space="0" w:color="auto"/>
                    <w:bottom w:val="none" w:sz="0" w:space="0" w:color="auto"/>
                    <w:right w:val="none" w:sz="0" w:space="0" w:color="auto"/>
                  </w:divBdr>
                </w:div>
              </w:divsChild>
            </w:div>
            <w:div w:id="734548371">
              <w:marLeft w:val="0"/>
              <w:marRight w:val="0"/>
              <w:marTop w:val="0"/>
              <w:marBottom w:val="0"/>
              <w:divBdr>
                <w:top w:val="none" w:sz="0" w:space="0" w:color="auto"/>
                <w:left w:val="none" w:sz="0" w:space="0" w:color="auto"/>
                <w:bottom w:val="none" w:sz="0" w:space="0" w:color="auto"/>
                <w:right w:val="none" w:sz="0" w:space="0" w:color="auto"/>
              </w:divBdr>
              <w:divsChild>
                <w:div w:id="1255826019">
                  <w:marLeft w:val="0"/>
                  <w:marRight w:val="0"/>
                  <w:marTop w:val="0"/>
                  <w:marBottom w:val="0"/>
                  <w:divBdr>
                    <w:top w:val="none" w:sz="0" w:space="0" w:color="auto"/>
                    <w:left w:val="none" w:sz="0" w:space="0" w:color="auto"/>
                    <w:bottom w:val="none" w:sz="0" w:space="0" w:color="auto"/>
                    <w:right w:val="none" w:sz="0" w:space="0" w:color="auto"/>
                  </w:divBdr>
                </w:div>
                <w:div w:id="347372894">
                  <w:marLeft w:val="0"/>
                  <w:marRight w:val="0"/>
                  <w:marTop w:val="0"/>
                  <w:marBottom w:val="0"/>
                  <w:divBdr>
                    <w:top w:val="none" w:sz="0" w:space="0" w:color="auto"/>
                    <w:left w:val="none" w:sz="0" w:space="0" w:color="auto"/>
                    <w:bottom w:val="none" w:sz="0" w:space="0" w:color="auto"/>
                    <w:right w:val="none" w:sz="0" w:space="0" w:color="auto"/>
                  </w:divBdr>
                </w:div>
                <w:div w:id="830874192">
                  <w:marLeft w:val="0"/>
                  <w:marRight w:val="0"/>
                  <w:marTop w:val="0"/>
                  <w:marBottom w:val="0"/>
                  <w:divBdr>
                    <w:top w:val="none" w:sz="0" w:space="0" w:color="auto"/>
                    <w:left w:val="none" w:sz="0" w:space="0" w:color="auto"/>
                    <w:bottom w:val="none" w:sz="0" w:space="0" w:color="auto"/>
                    <w:right w:val="none" w:sz="0" w:space="0" w:color="auto"/>
                  </w:divBdr>
                </w:div>
                <w:div w:id="1836603086">
                  <w:marLeft w:val="0"/>
                  <w:marRight w:val="0"/>
                  <w:marTop w:val="0"/>
                  <w:marBottom w:val="0"/>
                  <w:divBdr>
                    <w:top w:val="none" w:sz="0" w:space="0" w:color="auto"/>
                    <w:left w:val="none" w:sz="0" w:space="0" w:color="auto"/>
                    <w:bottom w:val="none" w:sz="0" w:space="0" w:color="auto"/>
                    <w:right w:val="none" w:sz="0" w:space="0" w:color="auto"/>
                  </w:divBdr>
                </w:div>
              </w:divsChild>
            </w:div>
            <w:div w:id="2014871254">
              <w:marLeft w:val="0"/>
              <w:marRight w:val="0"/>
              <w:marTop w:val="0"/>
              <w:marBottom w:val="0"/>
              <w:divBdr>
                <w:top w:val="none" w:sz="0" w:space="0" w:color="auto"/>
                <w:left w:val="none" w:sz="0" w:space="0" w:color="auto"/>
                <w:bottom w:val="none" w:sz="0" w:space="0" w:color="auto"/>
                <w:right w:val="none" w:sz="0" w:space="0" w:color="auto"/>
              </w:divBdr>
              <w:divsChild>
                <w:div w:id="473915911">
                  <w:marLeft w:val="0"/>
                  <w:marRight w:val="0"/>
                  <w:marTop w:val="0"/>
                  <w:marBottom w:val="0"/>
                  <w:divBdr>
                    <w:top w:val="none" w:sz="0" w:space="0" w:color="auto"/>
                    <w:left w:val="none" w:sz="0" w:space="0" w:color="auto"/>
                    <w:bottom w:val="none" w:sz="0" w:space="0" w:color="auto"/>
                    <w:right w:val="none" w:sz="0" w:space="0" w:color="auto"/>
                  </w:divBdr>
                </w:div>
                <w:div w:id="1154839471">
                  <w:marLeft w:val="0"/>
                  <w:marRight w:val="0"/>
                  <w:marTop w:val="0"/>
                  <w:marBottom w:val="0"/>
                  <w:divBdr>
                    <w:top w:val="none" w:sz="0" w:space="0" w:color="auto"/>
                    <w:left w:val="none" w:sz="0" w:space="0" w:color="auto"/>
                    <w:bottom w:val="none" w:sz="0" w:space="0" w:color="auto"/>
                    <w:right w:val="none" w:sz="0" w:space="0" w:color="auto"/>
                  </w:divBdr>
                </w:div>
                <w:div w:id="422773243">
                  <w:marLeft w:val="0"/>
                  <w:marRight w:val="0"/>
                  <w:marTop w:val="0"/>
                  <w:marBottom w:val="0"/>
                  <w:divBdr>
                    <w:top w:val="none" w:sz="0" w:space="0" w:color="auto"/>
                    <w:left w:val="none" w:sz="0" w:space="0" w:color="auto"/>
                    <w:bottom w:val="none" w:sz="0" w:space="0" w:color="auto"/>
                    <w:right w:val="none" w:sz="0" w:space="0" w:color="auto"/>
                  </w:divBdr>
                </w:div>
                <w:div w:id="300618576">
                  <w:marLeft w:val="0"/>
                  <w:marRight w:val="0"/>
                  <w:marTop w:val="0"/>
                  <w:marBottom w:val="0"/>
                  <w:divBdr>
                    <w:top w:val="none" w:sz="0" w:space="0" w:color="auto"/>
                    <w:left w:val="none" w:sz="0" w:space="0" w:color="auto"/>
                    <w:bottom w:val="none" w:sz="0" w:space="0" w:color="auto"/>
                    <w:right w:val="none" w:sz="0" w:space="0" w:color="auto"/>
                  </w:divBdr>
                </w:div>
                <w:div w:id="1947881922">
                  <w:marLeft w:val="0"/>
                  <w:marRight w:val="0"/>
                  <w:marTop w:val="0"/>
                  <w:marBottom w:val="0"/>
                  <w:divBdr>
                    <w:top w:val="none" w:sz="0" w:space="0" w:color="auto"/>
                    <w:left w:val="none" w:sz="0" w:space="0" w:color="auto"/>
                    <w:bottom w:val="none" w:sz="0" w:space="0" w:color="auto"/>
                    <w:right w:val="none" w:sz="0" w:space="0" w:color="auto"/>
                  </w:divBdr>
                </w:div>
                <w:div w:id="546261495">
                  <w:marLeft w:val="0"/>
                  <w:marRight w:val="0"/>
                  <w:marTop w:val="0"/>
                  <w:marBottom w:val="0"/>
                  <w:divBdr>
                    <w:top w:val="none" w:sz="0" w:space="0" w:color="auto"/>
                    <w:left w:val="none" w:sz="0" w:space="0" w:color="auto"/>
                    <w:bottom w:val="none" w:sz="0" w:space="0" w:color="auto"/>
                    <w:right w:val="none" w:sz="0" w:space="0" w:color="auto"/>
                  </w:divBdr>
                </w:div>
                <w:div w:id="402722860">
                  <w:marLeft w:val="0"/>
                  <w:marRight w:val="0"/>
                  <w:marTop w:val="0"/>
                  <w:marBottom w:val="0"/>
                  <w:divBdr>
                    <w:top w:val="none" w:sz="0" w:space="0" w:color="auto"/>
                    <w:left w:val="none" w:sz="0" w:space="0" w:color="auto"/>
                    <w:bottom w:val="none" w:sz="0" w:space="0" w:color="auto"/>
                    <w:right w:val="none" w:sz="0" w:space="0" w:color="auto"/>
                  </w:divBdr>
                </w:div>
              </w:divsChild>
            </w:div>
            <w:div w:id="4669753">
              <w:marLeft w:val="0"/>
              <w:marRight w:val="0"/>
              <w:marTop w:val="0"/>
              <w:marBottom w:val="0"/>
              <w:divBdr>
                <w:top w:val="none" w:sz="0" w:space="0" w:color="auto"/>
                <w:left w:val="none" w:sz="0" w:space="0" w:color="auto"/>
                <w:bottom w:val="none" w:sz="0" w:space="0" w:color="auto"/>
                <w:right w:val="none" w:sz="0" w:space="0" w:color="auto"/>
              </w:divBdr>
              <w:divsChild>
                <w:div w:id="311374968">
                  <w:marLeft w:val="0"/>
                  <w:marRight w:val="0"/>
                  <w:marTop w:val="0"/>
                  <w:marBottom w:val="0"/>
                  <w:divBdr>
                    <w:top w:val="none" w:sz="0" w:space="0" w:color="auto"/>
                    <w:left w:val="none" w:sz="0" w:space="0" w:color="auto"/>
                    <w:bottom w:val="none" w:sz="0" w:space="0" w:color="auto"/>
                    <w:right w:val="none" w:sz="0" w:space="0" w:color="auto"/>
                  </w:divBdr>
                </w:div>
                <w:div w:id="1937519806">
                  <w:marLeft w:val="0"/>
                  <w:marRight w:val="0"/>
                  <w:marTop w:val="0"/>
                  <w:marBottom w:val="0"/>
                  <w:divBdr>
                    <w:top w:val="none" w:sz="0" w:space="0" w:color="auto"/>
                    <w:left w:val="none" w:sz="0" w:space="0" w:color="auto"/>
                    <w:bottom w:val="none" w:sz="0" w:space="0" w:color="auto"/>
                    <w:right w:val="none" w:sz="0" w:space="0" w:color="auto"/>
                  </w:divBdr>
                </w:div>
              </w:divsChild>
            </w:div>
            <w:div w:id="1778208896">
              <w:marLeft w:val="0"/>
              <w:marRight w:val="0"/>
              <w:marTop w:val="0"/>
              <w:marBottom w:val="0"/>
              <w:divBdr>
                <w:top w:val="none" w:sz="0" w:space="0" w:color="auto"/>
                <w:left w:val="none" w:sz="0" w:space="0" w:color="auto"/>
                <w:bottom w:val="none" w:sz="0" w:space="0" w:color="auto"/>
                <w:right w:val="none" w:sz="0" w:space="0" w:color="auto"/>
              </w:divBdr>
              <w:divsChild>
                <w:div w:id="1226603341">
                  <w:marLeft w:val="0"/>
                  <w:marRight w:val="0"/>
                  <w:marTop w:val="0"/>
                  <w:marBottom w:val="0"/>
                  <w:divBdr>
                    <w:top w:val="none" w:sz="0" w:space="0" w:color="auto"/>
                    <w:left w:val="none" w:sz="0" w:space="0" w:color="auto"/>
                    <w:bottom w:val="none" w:sz="0" w:space="0" w:color="auto"/>
                    <w:right w:val="none" w:sz="0" w:space="0" w:color="auto"/>
                  </w:divBdr>
                </w:div>
                <w:div w:id="1636521297">
                  <w:marLeft w:val="0"/>
                  <w:marRight w:val="0"/>
                  <w:marTop w:val="0"/>
                  <w:marBottom w:val="0"/>
                  <w:divBdr>
                    <w:top w:val="none" w:sz="0" w:space="0" w:color="auto"/>
                    <w:left w:val="none" w:sz="0" w:space="0" w:color="auto"/>
                    <w:bottom w:val="none" w:sz="0" w:space="0" w:color="auto"/>
                    <w:right w:val="none" w:sz="0" w:space="0" w:color="auto"/>
                  </w:divBdr>
                </w:div>
                <w:div w:id="437412311">
                  <w:marLeft w:val="0"/>
                  <w:marRight w:val="0"/>
                  <w:marTop w:val="0"/>
                  <w:marBottom w:val="0"/>
                  <w:divBdr>
                    <w:top w:val="none" w:sz="0" w:space="0" w:color="auto"/>
                    <w:left w:val="none" w:sz="0" w:space="0" w:color="auto"/>
                    <w:bottom w:val="none" w:sz="0" w:space="0" w:color="auto"/>
                    <w:right w:val="none" w:sz="0" w:space="0" w:color="auto"/>
                  </w:divBdr>
                </w:div>
                <w:div w:id="737245097">
                  <w:marLeft w:val="0"/>
                  <w:marRight w:val="0"/>
                  <w:marTop w:val="0"/>
                  <w:marBottom w:val="0"/>
                  <w:divBdr>
                    <w:top w:val="none" w:sz="0" w:space="0" w:color="auto"/>
                    <w:left w:val="none" w:sz="0" w:space="0" w:color="auto"/>
                    <w:bottom w:val="none" w:sz="0" w:space="0" w:color="auto"/>
                    <w:right w:val="none" w:sz="0" w:space="0" w:color="auto"/>
                  </w:divBdr>
                </w:div>
                <w:div w:id="1204245834">
                  <w:marLeft w:val="0"/>
                  <w:marRight w:val="0"/>
                  <w:marTop w:val="0"/>
                  <w:marBottom w:val="0"/>
                  <w:divBdr>
                    <w:top w:val="none" w:sz="0" w:space="0" w:color="auto"/>
                    <w:left w:val="none" w:sz="0" w:space="0" w:color="auto"/>
                    <w:bottom w:val="none" w:sz="0" w:space="0" w:color="auto"/>
                    <w:right w:val="none" w:sz="0" w:space="0" w:color="auto"/>
                  </w:divBdr>
                </w:div>
                <w:div w:id="531266278">
                  <w:marLeft w:val="0"/>
                  <w:marRight w:val="0"/>
                  <w:marTop w:val="0"/>
                  <w:marBottom w:val="0"/>
                  <w:divBdr>
                    <w:top w:val="none" w:sz="0" w:space="0" w:color="auto"/>
                    <w:left w:val="none" w:sz="0" w:space="0" w:color="auto"/>
                    <w:bottom w:val="none" w:sz="0" w:space="0" w:color="auto"/>
                    <w:right w:val="none" w:sz="0" w:space="0" w:color="auto"/>
                  </w:divBdr>
                </w:div>
              </w:divsChild>
            </w:div>
            <w:div w:id="1806700141">
              <w:marLeft w:val="0"/>
              <w:marRight w:val="0"/>
              <w:marTop w:val="0"/>
              <w:marBottom w:val="0"/>
              <w:divBdr>
                <w:top w:val="none" w:sz="0" w:space="0" w:color="auto"/>
                <w:left w:val="none" w:sz="0" w:space="0" w:color="auto"/>
                <w:bottom w:val="none" w:sz="0" w:space="0" w:color="auto"/>
                <w:right w:val="none" w:sz="0" w:space="0" w:color="auto"/>
              </w:divBdr>
              <w:divsChild>
                <w:div w:id="1716273458">
                  <w:marLeft w:val="0"/>
                  <w:marRight w:val="0"/>
                  <w:marTop w:val="0"/>
                  <w:marBottom w:val="0"/>
                  <w:divBdr>
                    <w:top w:val="none" w:sz="0" w:space="0" w:color="auto"/>
                    <w:left w:val="none" w:sz="0" w:space="0" w:color="auto"/>
                    <w:bottom w:val="none" w:sz="0" w:space="0" w:color="auto"/>
                    <w:right w:val="none" w:sz="0" w:space="0" w:color="auto"/>
                  </w:divBdr>
                </w:div>
                <w:div w:id="878392999">
                  <w:marLeft w:val="0"/>
                  <w:marRight w:val="0"/>
                  <w:marTop w:val="0"/>
                  <w:marBottom w:val="0"/>
                  <w:divBdr>
                    <w:top w:val="none" w:sz="0" w:space="0" w:color="auto"/>
                    <w:left w:val="none" w:sz="0" w:space="0" w:color="auto"/>
                    <w:bottom w:val="none" w:sz="0" w:space="0" w:color="auto"/>
                    <w:right w:val="none" w:sz="0" w:space="0" w:color="auto"/>
                  </w:divBdr>
                </w:div>
                <w:div w:id="835651898">
                  <w:marLeft w:val="0"/>
                  <w:marRight w:val="0"/>
                  <w:marTop w:val="0"/>
                  <w:marBottom w:val="0"/>
                  <w:divBdr>
                    <w:top w:val="none" w:sz="0" w:space="0" w:color="auto"/>
                    <w:left w:val="none" w:sz="0" w:space="0" w:color="auto"/>
                    <w:bottom w:val="none" w:sz="0" w:space="0" w:color="auto"/>
                    <w:right w:val="none" w:sz="0" w:space="0" w:color="auto"/>
                  </w:divBdr>
                </w:div>
                <w:div w:id="125395857">
                  <w:marLeft w:val="0"/>
                  <w:marRight w:val="0"/>
                  <w:marTop w:val="0"/>
                  <w:marBottom w:val="0"/>
                  <w:divBdr>
                    <w:top w:val="none" w:sz="0" w:space="0" w:color="auto"/>
                    <w:left w:val="none" w:sz="0" w:space="0" w:color="auto"/>
                    <w:bottom w:val="none" w:sz="0" w:space="0" w:color="auto"/>
                    <w:right w:val="none" w:sz="0" w:space="0" w:color="auto"/>
                  </w:divBdr>
                </w:div>
                <w:div w:id="1580940312">
                  <w:marLeft w:val="0"/>
                  <w:marRight w:val="0"/>
                  <w:marTop w:val="0"/>
                  <w:marBottom w:val="0"/>
                  <w:divBdr>
                    <w:top w:val="none" w:sz="0" w:space="0" w:color="auto"/>
                    <w:left w:val="none" w:sz="0" w:space="0" w:color="auto"/>
                    <w:bottom w:val="none" w:sz="0" w:space="0" w:color="auto"/>
                    <w:right w:val="none" w:sz="0" w:space="0" w:color="auto"/>
                  </w:divBdr>
                </w:div>
                <w:div w:id="286201675">
                  <w:marLeft w:val="0"/>
                  <w:marRight w:val="0"/>
                  <w:marTop w:val="0"/>
                  <w:marBottom w:val="0"/>
                  <w:divBdr>
                    <w:top w:val="none" w:sz="0" w:space="0" w:color="auto"/>
                    <w:left w:val="none" w:sz="0" w:space="0" w:color="auto"/>
                    <w:bottom w:val="none" w:sz="0" w:space="0" w:color="auto"/>
                    <w:right w:val="none" w:sz="0" w:space="0" w:color="auto"/>
                  </w:divBdr>
                </w:div>
                <w:div w:id="874775994">
                  <w:marLeft w:val="0"/>
                  <w:marRight w:val="0"/>
                  <w:marTop w:val="0"/>
                  <w:marBottom w:val="0"/>
                  <w:divBdr>
                    <w:top w:val="none" w:sz="0" w:space="0" w:color="auto"/>
                    <w:left w:val="none" w:sz="0" w:space="0" w:color="auto"/>
                    <w:bottom w:val="none" w:sz="0" w:space="0" w:color="auto"/>
                    <w:right w:val="none" w:sz="0" w:space="0" w:color="auto"/>
                  </w:divBdr>
                </w:div>
                <w:div w:id="945843944">
                  <w:marLeft w:val="0"/>
                  <w:marRight w:val="0"/>
                  <w:marTop w:val="0"/>
                  <w:marBottom w:val="0"/>
                  <w:divBdr>
                    <w:top w:val="none" w:sz="0" w:space="0" w:color="auto"/>
                    <w:left w:val="none" w:sz="0" w:space="0" w:color="auto"/>
                    <w:bottom w:val="none" w:sz="0" w:space="0" w:color="auto"/>
                    <w:right w:val="none" w:sz="0" w:space="0" w:color="auto"/>
                  </w:divBdr>
                </w:div>
              </w:divsChild>
            </w:div>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3394</Words>
  <Characters>20366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2019-12-17T14:22:00Z</dcterms:created>
  <dcterms:modified xsi:type="dcterms:W3CDTF">2019-12-17T14:23:00Z</dcterms:modified>
</cp:coreProperties>
</file>