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748" w:rsidRPr="00497748" w:rsidRDefault="00497748" w:rsidP="004977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bookmarkStart w:id="0" w:name="topSite"/>
      <w:bookmarkEnd w:id="0"/>
      <w:r w:rsidRPr="0049774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7748" w:rsidRPr="00497748" w:rsidRDefault="00497748" w:rsidP="004977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774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497748" w:rsidRPr="00497748" w:rsidRDefault="00497748" w:rsidP="004977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Dostawy - 534311-2018</w:t>
      </w:r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ooltip="Mapa witryny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tooltip="Czym jest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tooltip="Informacja prawna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tooltip="Przejdź do strony dotyczącej plików cooki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0" w:tooltip="Wyślij wiadomość do zespołu witryny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97748" w:rsidRPr="00497748" w:rsidRDefault="00497748" w:rsidP="004977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1568450" cy="607060"/>
            <wp:effectExtent l="0" t="0" r="0" b="2540"/>
            <wp:docPr id="2" name="Obraz 2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748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>
            <wp:extent cx="4800600" cy="607060"/>
            <wp:effectExtent l="0" t="0" r="0" b="0"/>
            <wp:docPr id="1" name="Obraz 1" descr="Przejdź do strony głównej TE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Suplement do Dziennika Urzędowego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1in;height:18pt" o:ole="">
            <v:imagedata r:id="rId14" o:title=""/>
          </v:shape>
          <w:control r:id="rId15" w:name="DefaultOcxName" w:shapeid="_x0000_i1035"/>
        </w:objec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6" w:tooltip="Dostęp do pełnego formularza wyszukiwania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Wyszukiwanie zaawansowane</w:t>
        </w:r>
      </w:hyperlink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/  </w:t>
      </w:r>
      <w:hyperlink r:id="rId17" w:tooltip="Dostęp do formularza wyszukiwania zaawansowanego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Zapytanie zaawansowane</w:t>
        </w:r>
      </w:hyperlink>
    </w:p>
    <w:p w:rsidR="00497748" w:rsidRPr="00497748" w:rsidRDefault="00497748" w:rsidP="00497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97748" w:rsidRPr="00497748" w:rsidRDefault="00497748" w:rsidP="00497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8" w:tooltip="Strona główna witryny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 Strona główna</w:t>
        </w:r>
      </w:hyperlink>
    </w:p>
    <w:p w:rsidR="00497748" w:rsidRPr="00497748" w:rsidRDefault="00497748" w:rsidP="0049774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Wyświetlanie ogłoszenia TED w bieżącym języku</w:t>
      </w:r>
    </w:p>
    <w:p w:rsidR="00497748" w:rsidRPr="00497748" w:rsidRDefault="00497748" w:rsidP="00497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19" w:tooltip="TED − Internetowa aplikacja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TED</w:t>
        </w:r>
      </w:hyperlink>
    </w:p>
    <w:p w:rsidR="00497748" w:rsidRPr="00497748" w:rsidRDefault="00497748" w:rsidP="00497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0" w:tooltip="Przejdź do witryny SIMAP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SIMAP</w:t>
        </w:r>
      </w:hyperlink>
    </w:p>
    <w:p w:rsidR="00497748" w:rsidRPr="00497748" w:rsidRDefault="00497748" w:rsidP="00497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1" w:tooltip="Przejdź do witryny eNOTICES" w:history="1"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eNotices</w:t>
        </w:r>
        <w:proofErr w:type="spellEnd"/>
      </w:hyperlink>
    </w:p>
    <w:p w:rsidR="00497748" w:rsidRPr="00497748" w:rsidRDefault="00497748" w:rsidP="0049774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2" w:tooltip="Przejdź do witryny eTENDERING" w:history="1"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eTendering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(elektroniczny proces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ofertyzacji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)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Nagłówek u góry w menu po lewej stronie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3" w:tooltip="OJ S current issu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Bieżące wydanie Dz.U. S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234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2018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Następna aktualizacja:</w:t>
      </w: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06/12/2018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4" w:tooltip="Kalendarz wydań Dz.U. S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Kalendarz wydań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5" w:tooltip="Przejrzyj bazę danych TED według możliwości biznesowych" w:history="1">
        <w:r w:rsidRPr="004977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Przeglądanie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7" style="width:0;height:1.5pt" o:hralign="center" o:hrstd="t" o:hr="t" fillcolor="#a0a0a0" stroked="f"/>
        </w:pict>
      </w:r>
    </w:p>
    <w:p w:rsidR="00497748" w:rsidRPr="00497748" w:rsidRDefault="00497748" w:rsidP="004977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hyperlink r:id="rId26" w:tooltip="Przejdź na stronę wyszukiwania zaawansowanego" w:history="1">
        <w:r w:rsidRPr="0049774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Wyszukiwanie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8" style="width:0;height:1.5pt" o:hralign="center" o:hrstd="t" o:hr="t" fillcolor="#a0a0a0" stroked="f"/>
        </w:pict>
      </w:r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lbl_menu_various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97748" w:rsidRPr="00497748" w:rsidRDefault="00497748" w:rsidP="00497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7" w:tooltip="Skorzystaj z kanałów RSS dostępnych w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Kanały RSS</w:t>
        </w:r>
      </w:hyperlink>
    </w:p>
    <w:p w:rsidR="00497748" w:rsidRPr="00497748" w:rsidRDefault="00497748" w:rsidP="0049774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8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Czym jest RSS?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Mój TED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 lub </w:t>
      </w:r>
    </w:p>
    <w:p w:rsidR="00497748" w:rsidRPr="00497748" w:rsidRDefault="00497748" w:rsidP="004977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29" w:tooltip="Edytuj ustawienia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Ustawienia</w:t>
        </w:r>
      </w:hyperlink>
    </w:p>
    <w:p w:rsidR="00497748" w:rsidRPr="00497748" w:rsidRDefault="00497748" w:rsidP="00497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0" w:tooltip="Dostęp do strony wiadomości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 nowego w witrynie?</w:t>
        </w:r>
      </w:hyperlink>
    </w:p>
    <w:p w:rsidR="00497748" w:rsidRPr="00497748" w:rsidRDefault="00497748" w:rsidP="00497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1" w:tooltip="Go to the Video tutorials sit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Filmy instruktażowe </w:t>
        </w:r>
      </w:hyperlink>
    </w:p>
    <w:p w:rsidR="00497748" w:rsidRPr="00497748" w:rsidRDefault="00497748" w:rsidP="00497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2" w:tooltip="Go to the TED subsets in CSV formats sit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TED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subsets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in CSV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formats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97748" w:rsidRPr="00497748" w:rsidRDefault="00497748" w:rsidP="004977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3" w:tooltip="&lt;lbl_external_link_procurement_scoreboard_desc&gt; (pl)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Link to Public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Procurement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Scoreboard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&lt;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lbl_menu_ecertis_heading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&gt; (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pl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)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49774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hyperlink r:id="rId34" w:tooltip="Przejdź do witryny eCERTIS" w:history="1"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Informacje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na temat zaświadczeń wymaganych w procedurach zamówień publicznych w UE </w:t>
        </w:r>
      </w:hyperlink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497748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hyperlink r:id="rId35" w:tooltip="Go to ESPD site" w:history="1"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European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Single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Procurement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 xml:space="preserve">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Document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  <w:lang w:eastAsia="pl-PL"/>
          </w:rPr>
          <w:t> 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Dostawy - 534311-2018</w:t>
      </w:r>
    </w:p>
    <w:p w:rsidR="00497748" w:rsidRPr="00497748" w:rsidRDefault="00497748" w:rsidP="00497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oryginału</w:t>
      </w:r>
    </w:p>
    <w:p w:rsidR="00497748" w:rsidRPr="00497748" w:rsidRDefault="00497748" w:rsidP="0049774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6" w:tooltip="Widok danych ogłoszenia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</w:t>
        </w:r>
      </w:hyperlink>
    </w:p>
    <w:p w:rsidR="00497748" w:rsidRPr="00497748" w:rsidRDefault="00497748" w:rsidP="0049774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774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05/12/2018    S234    - - Dostawy - Ogłoszenie o zamówieniu - Procedura otwarta  </w:t>
      </w:r>
    </w:p>
    <w:p w:rsidR="00497748" w:rsidRPr="00497748" w:rsidRDefault="00497748" w:rsidP="00497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7" w:anchor="id0-I.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497748" w:rsidRPr="00497748" w:rsidRDefault="00497748" w:rsidP="00497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8" w:anchor="id1-II.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497748" w:rsidRPr="00497748" w:rsidRDefault="00497748" w:rsidP="00497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39" w:anchor="id2-III.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497748" w:rsidRPr="00497748" w:rsidRDefault="00497748" w:rsidP="00497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0" w:anchor="id3-IV.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497748" w:rsidRPr="00497748" w:rsidRDefault="00497748" w:rsidP="0049774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41" w:anchor="id4-VI.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Produkty farmaceutyczne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234-534311</w:t>
      </w:r>
    </w:p>
    <w:p w:rsidR="00497748" w:rsidRPr="00497748" w:rsidRDefault="00497748" w:rsidP="00497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497748" w:rsidRPr="00497748" w:rsidRDefault="00497748" w:rsidP="004977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4977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2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3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44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5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6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na następujący adres: 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31-501 Kraków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47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ajedrasiewicz@su.krakow.pl</w:t>
        </w:r>
      </w:hyperlink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124247122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 xml:space="preserve">Adresy internetowe: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48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Dostawa różnych produktów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leczniczych,wyrobów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medycznych do Apteki Szpitala Uniwersyteckiego w Krakowie (DFP.271.223.2018.AJ)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DFP.271.223.2018.AJ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produktów leczniczych, wyrobów medycznych do Apteki Szpitala Uniwersyteckiego w Krakowie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14 088 372.51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33680000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Apomorphini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hydrochloridum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hemihydricum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- 360 opakowań,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Pompa infuzyjna służąca do podania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sc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leku pacjentom rozpoczynającym terapie - 5 sztuk,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Zestaw startowy (10 dniowy) służący do ustawienia dawki Pacjentowi w czasie jego pobytu w Szpitalu - 10 sztuk,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Zestaw infuzyjny (30 dniowy),które otrzymuje pacjent podczas wyjścia ze Szpitala do domu - 60 sztuk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302 400.75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1 - 7 600,00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1.Ixekizumabum - 50 opakowań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451 152.31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2 - 11 300,00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Pomalidomidum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- 300 opakowań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10 813 319.44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3 - 270 300,00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Secukinumabum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- 250 opakowań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870 833.33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4 - 21 800,00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Lipegfilgrastimum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- 400 opakowań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725 922.22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5 - 18 200,00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33600000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Apteka Szpitala Uniwersyteckiego w Krakowie.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1.Daratumumabum - 100 fiolek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924 744.44 PLN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6 - 23 200,00 PLN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Wykonawców oferujących produkty lecznicze: O udzielenie zamówienia mogą ubiegać się wykonawcy, którzy są uprawnieni do sprzedaży produktów leczniczych Zamawiającemu, zgodnie z ustawą z dnia 6.9.2001 roku prawo farmaceutyczne.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Pilna potrzeba zakupu w cz. 1 nowy lek do podania w pompie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podskórnej.Konieczność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natychmiastowej terapii. Cz.2 nowy lek, konieczność natychmiastowej terapii, cz.3 nowy lek, zabezpieczenie terapii pacjentów hematologicznych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hyperlink r:id="rId49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17/12/2018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17/12/2018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12:30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 Szpitala Uniwersyteckiego w Krakowie, ul. Kopernika 19, pokój 20A.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VI: Informacje uzupełniające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elektroniczną.Szczegółowy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opis przygotowania i składania dokumentu znajduje się w pkt. 10.4 Specyfikacji.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dotyczy Wykonawców oferujących produkty lecznicze: dokumenty potwierdzające posiadanie uprawnienia do sprzedaży produktów leczniczych Zamawiającemu;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ewentualnymi odsetkami lub grzywnami lub zawarcie wiążącego porozumienia w sprawie spłat tych należności;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braku orzeczenia wobec niego tytułem środka zapobiegawczego zakazu ubiegania się o zamówienia publiczne.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oświadczenie wykonawcy o niezaleganiu z opłacaniem podatków i opłat lokalnych, o których mowa w ustawie z 12.1.1991 o podatkach i opłatach lokalnych (Dz.U. 2016 poz. 716).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znaków, wykaz oświadczeń lub dokumentów potwierdzających brak podstaw wykluczenia w odniesieniu do wykonawców mających siedzibę lub miejsce zamieszkania poza terytorium RP zawarty jest w specyfikacji.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0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— 30 dni od dnia publikacji w Dzienniku Urzędowym Unii Europejskiej ogłoszenia o udzieleniu zamówienia,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Departament </w:t>
      </w:r>
      <w:proofErr w:type="spellStart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497748" w:rsidRPr="00497748" w:rsidRDefault="00497748" w:rsidP="004977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51" w:tgtFrame="_blank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4977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30/11/2018</w:t>
      </w:r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Stopka</w:t>
      </w:r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Inne serwisy, którymi zarządza Urząd Publikacji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2" w:tooltip="Przejdź do serwisu EUR-LEX" w:history="1"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Eur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-LEX </w:t>
        </w:r>
      </w:hyperlink>
      <w:hyperlink r:id="rId53" w:tooltip="Przejdź do serwisu EU Bookshop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Bookshop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4" w:tooltip="Przejdź do portalu otwartych danych U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Portal otwartych danych UE 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5" w:tooltip="Wejdź na stronę EU Whoiswho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EU </w:t>
        </w:r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Whoiswho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 </w:t>
        </w:r>
      </w:hyperlink>
      <w:hyperlink r:id="rId56" w:tooltip="Wejdź na stronę CORDIS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CORDIS </w:t>
        </w:r>
      </w:hyperlink>
      <w:hyperlink r:id="rId57" w:tooltip="Prawo i publikacje U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Prawo i publikacje UE </w:t>
        </w:r>
      </w:hyperlink>
    </w:p>
    <w:p w:rsidR="00497748" w:rsidRPr="00497748" w:rsidRDefault="00497748" w:rsidP="004977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9774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Informacje praktyczne</w:t>
      </w:r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8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59" w:tooltip="Wyślij wiadomość do zespołu witryny TED" w:history="1">
        <w:proofErr w:type="spellStart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  <w:hyperlink r:id="rId60" w:tooltip="Przejdź do witryny eCERTIS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Informacje</w:t>
        </w:r>
        <w:proofErr w:type="spellEnd"/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 xml:space="preserve"> na temat zaświadczeń wymaganych w procedurach zamówień publicznych w UE </w:t>
        </w:r>
      </w:hyperlink>
    </w:p>
    <w:p w:rsidR="00497748" w:rsidRPr="00497748" w:rsidRDefault="00497748" w:rsidP="004977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ISSN 2529-5705</w:t>
      </w:r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97748">
        <w:rPr>
          <w:rFonts w:ascii="Times New Roman" w:eastAsia="Times New Roman" w:hAnsi="Times New Roman" w:cs="Times New Roman"/>
          <w:sz w:val="24"/>
          <w:szCs w:val="24"/>
          <w:lang w:eastAsia="pl-PL"/>
        </w:rPr>
        <w:t>Ostatnia aktualizacja: 05/12/2018</w:t>
      </w:r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1" w:tooltip="Mapa witryny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Mapa witryny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2" w:tooltip="Czym jest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O TED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3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Pomoc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4" w:tooltip="Informacja prawna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Ważna informacja prawna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5" w:tooltip="Przejdź do strony dotyczącej plików cookie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Pliki cookie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6" w:tooltip="Wyślij wiadomość do zespołu witryny TED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Kontakt</w:t>
        </w:r>
      </w:hyperlink>
    </w:p>
    <w:p w:rsidR="00497748" w:rsidRPr="00497748" w:rsidRDefault="00497748" w:rsidP="00497748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7" w:anchor="topSite" w:tooltip="Powrót na początek strony" w:history="1">
        <w:r w:rsidRPr="004977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Początek strony</w:t>
        </w:r>
      </w:hyperlink>
    </w:p>
    <w:p w:rsidR="00497748" w:rsidRPr="00497748" w:rsidRDefault="00497748" w:rsidP="0049774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49774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F60494" w:rsidRDefault="00F60494">
      <w:bookmarkStart w:id="1" w:name="_GoBack"/>
      <w:bookmarkEnd w:id="1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F4E22"/>
    <w:multiLevelType w:val="multilevel"/>
    <w:tmpl w:val="8506D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126F9"/>
    <w:multiLevelType w:val="multilevel"/>
    <w:tmpl w:val="919CB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B610953"/>
    <w:multiLevelType w:val="multilevel"/>
    <w:tmpl w:val="D4E2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1B4577"/>
    <w:multiLevelType w:val="multilevel"/>
    <w:tmpl w:val="3CE81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E7A47"/>
    <w:multiLevelType w:val="multilevel"/>
    <w:tmpl w:val="7834D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2665D1"/>
    <w:multiLevelType w:val="multilevel"/>
    <w:tmpl w:val="7BC4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4508BB"/>
    <w:multiLevelType w:val="multilevel"/>
    <w:tmpl w:val="3BC68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763FD4"/>
    <w:multiLevelType w:val="multilevel"/>
    <w:tmpl w:val="C29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D676DC"/>
    <w:multiLevelType w:val="multilevel"/>
    <w:tmpl w:val="68701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748"/>
    <w:rsid w:val="0049774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B4D44F-418C-406A-B399-08F2EEF5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4977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4977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977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774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9774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9774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977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97748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977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9774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97748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497748"/>
  </w:style>
  <w:style w:type="character" w:customStyle="1" w:styleId="date">
    <w:name w:val="date"/>
    <w:basedOn w:val="Domylnaczcionkaakapitu"/>
    <w:rsid w:val="00497748"/>
  </w:style>
  <w:style w:type="character" w:customStyle="1" w:styleId="oj">
    <w:name w:val="oj"/>
    <w:basedOn w:val="Domylnaczcionkaakapitu"/>
    <w:rsid w:val="00497748"/>
  </w:style>
  <w:style w:type="character" w:customStyle="1" w:styleId="heading">
    <w:name w:val="heading"/>
    <w:basedOn w:val="Domylnaczcionkaakapitu"/>
    <w:rsid w:val="00497748"/>
  </w:style>
  <w:style w:type="paragraph" w:styleId="NormalnyWeb">
    <w:name w:val="Normal (Web)"/>
    <w:basedOn w:val="Normalny"/>
    <w:uiPriority w:val="99"/>
    <w:semiHidden/>
    <w:unhideWhenUsed/>
    <w:rsid w:val="0049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49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497748"/>
  </w:style>
  <w:style w:type="character" w:customStyle="1" w:styleId="timark">
    <w:name w:val="timark"/>
    <w:basedOn w:val="Domylnaczcionkaakapitu"/>
    <w:rsid w:val="00497748"/>
  </w:style>
  <w:style w:type="character" w:customStyle="1" w:styleId="nutscode">
    <w:name w:val="nutscode"/>
    <w:basedOn w:val="Domylnaczcionkaakapitu"/>
    <w:rsid w:val="00497748"/>
  </w:style>
  <w:style w:type="character" w:customStyle="1" w:styleId="cpvcode">
    <w:name w:val="cpvcode"/>
    <w:basedOn w:val="Domylnaczcionkaakapitu"/>
    <w:rsid w:val="00497748"/>
  </w:style>
  <w:style w:type="character" w:customStyle="1" w:styleId="eur-lex-blue">
    <w:name w:val="eur-lex-blue"/>
    <w:basedOn w:val="Domylnaczcionkaakapitu"/>
    <w:rsid w:val="00497748"/>
  </w:style>
  <w:style w:type="character" w:customStyle="1" w:styleId="bookshop-orange">
    <w:name w:val="bookshop-orange"/>
    <w:basedOn w:val="Domylnaczcionkaakapitu"/>
    <w:rsid w:val="00497748"/>
  </w:style>
  <w:style w:type="character" w:customStyle="1" w:styleId="opendata-grey">
    <w:name w:val="opendata-grey"/>
    <w:basedOn w:val="Domylnaczcionkaakapitu"/>
    <w:rsid w:val="00497748"/>
  </w:style>
  <w:style w:type="character" w:customStyle="1" w:styleId="whoswho-red">
    <w:name w:val="whoswho-red"/>
    <w:basedOn w:val="Domylnaczcionkaakapitu"/>
    <w:rsid w:val="00497748"/>
  </w:style>
  <w:style w:type="character" w:customStyle="1" w:styleId="cordis-pink">
    <w:name w:val="cordis-pink"/>
    <w:basedOn w:val="Domylnaczcionkaakapitu"/>
    <w:rsid w:val="00497748"/>
  </w:style>
  <w:style w:type="character" w:customStyle="1" w:styleId="publications-dark-blue">
    <w:name w:val="publications-dark-blue"/>
    <w:basedOn w:val="Domylnaczcionkaakapitu"/>
    <w:rsid w:val="00497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5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0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2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34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6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13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1753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450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2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00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9283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240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05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07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87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0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0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2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0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4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974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629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15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9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5137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905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235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540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3826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7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808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636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72916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5057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1327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5123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10989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7961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4600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3694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1644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3659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297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07418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7875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898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7137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5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7292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08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3455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4653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075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70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0531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287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9166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93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311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4730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490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756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2059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5566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9356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706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9749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1546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251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0303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2404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822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43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348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87629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105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5086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64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50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543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148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0711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4357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49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7178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09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85713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57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33703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792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007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9686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35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57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13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67950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57994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3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42994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4832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5414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717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67242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7980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521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26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73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5090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815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8341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406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9865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03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59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2821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160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78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6973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361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218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8346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395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549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9674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5282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4038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52573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2426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9094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1716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9666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5502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2821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947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1393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22841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948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1826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2033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3867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4551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2704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8914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171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0996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3694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974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151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8284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88043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0670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6965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127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3205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7822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674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99236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0302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241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48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35055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855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0280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811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136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388399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122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886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19970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788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2323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81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6900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85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7579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92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6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806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3176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582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5811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8680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252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4115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94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45155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3994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5208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11339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5256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49397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57841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313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8791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114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011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1029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7718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992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561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691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0796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9542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34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12231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71252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3724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7350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78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5371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7466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8450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3379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83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7946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2634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426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3997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414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426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2703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258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09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2507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052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9874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0977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605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33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96385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5075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6696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3504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023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1733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495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6170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895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04018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94390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9015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2047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5650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311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4012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82700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898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6319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1425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967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665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8321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554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646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9161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89105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540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6209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225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837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2000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84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5623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449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3344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154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9161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88835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6479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6837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7972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1737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156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508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850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0796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599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7087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7320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9808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32158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554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4545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6413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5276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2876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033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927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5215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07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226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0515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5404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80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1756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9077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504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340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75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6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484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8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66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13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3331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7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yperlink" Target="javascript:%24do%28%27gp%27%2C%27pid%3Dhome%27%2Ctrue%2Cfalse%2C%27_self%27%29%3B" TargetMode="External"/><Relationship Id="rId26" Type="http://schemas.openxmlformats.org/officeDocument/2006/relationships/hyperlink" Target="javascript:%24do%28%27gp%27%2C%27pid%3Dsearch%27%2Ctrue%2Cfalse%2C%27_self%27%29%3B" TargetMode="External"/><Relationship Id="rId39" Type="http://schemas.openxmlformats.org/officeDocument/2006/relationships/hyperlink" Target="https://ted.europa.eu/TED/notice/udl?uri=TED:NOTICE:534311-2018:TEXT:PL:HTML" TargetMode="External"/><Relationship Id="rId21" Type="http://schemas.openxmlformats.org/officeDocument/2006/relationships/hyperlink" Target="http://simap.europa.eu/enotices/changeLanguage.do?language=pl" TargetMode="External"/><Relationship Id="rId34" Type="http://schemas.openxmlformats.org/officeDocument/2006/relationships/hyperlink" Target="https://ec.europa.eu/tools/ecertis/search" TargetMode="External"/><Relationship Id="rId42" Type="http://schemas.openxmlformats.org/officeDocument/2006/relationships/hyperlink" Target="mailto:ajedrasiewicz@su.krakow.pl?subject=TED" TargetMode="External"/><Relationship Id="rId47" Type="http://schemas.openxmlformats.org/officeDocument/2006/relationships/hyperlink" Target="mailto:ajedrasiewicz@su.krakow.pl?subject=TED" TargetMode="External"/><Relationship Id="rId50" Type="http://schemas.openxmlformats.org/officeDocument/2006/relationships/hyperlink" Target="http://www.uzp.gov.pl" TargetMode="External"/><Relationship Id="rId55" Type="http://schemas.openxmlformats.org/officeDocument/2006/relationships/hyperlink" Target="http://europa.eu/whoiswho/public/index.cfm?lang=pl" TargetMode="External"/><Relationship Id="rId63" Type="http://schemas.openxmlformats.org/officeDocument/2006/relationships/hyperlink" Target="https://ted.europa.eu/TED/misc/helpPage.do?helpPageId=displayNotice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ted.europa.eu/TED/misc/helpPage.do?helpPageId=displayNotice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%24do%28%27gp%27%2C%27pid%3Dsearch%27%2Ctrue%2Cfalse%2C%27_self%27%29%3B" TargetMode="External"/><Relationship Id="rId29" Type="http://schemas.openxmlformats.org/officeDocument/2006/relationships/hyperlink" Target="javascript:%24do%28%27gp%27%2C%27pid%3Dpreferences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%24do%28%27gp%27%2C%27pid%3DaboutTed%27%2Ctrue%2Cfalse%2C%27_self%27%29%3B" TargetMode="External"/><Relationship Id="rId11" Type="http://schemas.openxmlformats.org/officeDocument/2006/relationships/hyperlink" Target="https://ted.europa.eu/TED/" TargetMode="External"/><Relationship Id="rId24" Type="http://schemas.openxmlformats.org/officeDocument/2006/relationships/hyperlink" Target="javascript:%24do%28%27gp%27%2C%27pid%3DreleaseCalendar%27%2Ctrue%2Cfalse%2C%27_self%27%29%3B" TargetMode="External"/><Relationship Id="rId32" Type="http://schemas.openxmlformats.org/officeDocument/2006/relationships/hyperlink" Target="http://data.europa.eu/euodp/pl/data/dataset/ted-1" TargetMode="External"/><Relationship Id="rId37" Type="http://schemas.openxmlformats.org/officeDocument/2006/relationships/hyperlink" Target="https://ted.europa.eu/TED/notice/udl?uri=TED:NOTICE:534311-2018:TEXT:PL:HTML" TargetMode="External"/><Relationship Id="rId40" Type="http://schemas.openxmlformats.org/officeDocument/2006/relationships/hyperlink" Target="https://ted.europa.eu/TED/notice/udl?uri=TED:NOTICE:534311-2018:TEXT:PL:HTML" TargetMode="External"/><Relationship Id="rId45" Type="http://schemas.openxmlformats.org/officeDocument/2006/relationships/hyperlink" Target="mailto:ajedrasiewicz@su.krakow.pl?subject=TED" TargetMode="External"/><Relationship Id="rId53" Type="http://schemas.openxmlformats.org/officeDocument/2006/relationships/hyperlink" Target="https://publications.europa.eu/pl/web/general-publications/publications" TargetMode="External"/><Relationship Id="rId58" Type="http://schemas.openxmlformats.org/officeDocument/2006/relationships/hyperlink" Target="https://ted.europa.eu/TED/misc/helpPage.do?helpPageId=displayNotice" TargetMode="External"/><Relationship Id="rId66" Type="http://schemas.openxmlformats.org/officeDocument/2006/relationships/hyperlink" Target="javascript:%24do%28%27gp%27%2C%27pid%3Dcontact%27%2Ctrue%2Cfalse%2C%27_self%27%29%3B" TargetMode="External"/><Relationship Id="rId5" Type="http://schemas.openxmlformats.org/officeDocument/2006/relationships/hyperlink" Target="javascript:%24do%28%27gp%27%2C%27pid%3DsiteMap%27%2Ctrue%2Cfalse%2C%27_self%27%29%3B" TargetMode="External"/><Relationship Id="rId15" Type="http://schemas.openxmlformats.org/officeDocument/2006/relationships/control" Target="activeX/activeX1.xml"/><Relationship Id="rId23" Type="http://schemas.openxmlformats.org/officeDocument/2006/relationships/hyperlink" Target="javascript:%24do%28%27searchOJSNotices%27%2C%27ojsId%3D2018234%27%2Cfalse%2Cfalse%2C%27_self%27%29%3B" TargetMode="External"/><Relationship Id="rId28" Type="http://schemas.openxmlformats.org/officeDocument/2006/relationships/hyperlink" Target="https://ted.europa.eu/TED/misc/helpPage.do?helpPageId=services.aboutRssFeeds" TargetMode="External"/><Relationship Id="rId36" Type="http://schemas.openxmlformats.org/officeDocument/2006/relationships/hyperlink" Target="https://ted.europa.eu/udl?uri=TED:NOTICE:534311-2018:DATA:PL:HTML&amp;tabId=3" TargetMode="External"/><Relationship Id="rId49" Type="http://schemas.openxmlformats.org/officeDocument/2006/relationships/hyperlink" Target="http://www.soldea.pl" TargetMode="External"/><Relationship Id="rId57" Type="http://schemas.openxmlformats.org/officeDocument/2006/relationships/hyperlink" Target="http://publications.europa.eu/pl/home" TargetMode="External"/><Relationship Id="rId61" Type="http://schemas.openxmlformats.org/officeDocument/2006/relationships/hyperlink" Target="javascript:%24do%28%27gp%27%2C%27pid%3DsiteMap%27%2Ctrue%2Cfalse%2C%27_self%27%29%3B" TargetMode="External"/><Relationship Id="rId10" Type="http://schemas.openxmlformats.org/officeDocument/2006/relationships/hyperlink" Target="javascript:%24do%28%27gp%27%2C%27pid%3Dcontact%27%2Ctrue%2Cfalse%2C%27_self%27%29%3B" TargetMode="External"/><Relationship Id="rId19" Type="http://schemas.openxmlformats.org/officeDocument/2006/relationships/hyperlink" Target="javascript:%24do%28%27gp%27%2C%27pid%3Dhome%27%2Ctrue%2Cfalse%2C%27_self%27%29%3B" TargetMode="External"/><Relationship Id="rId31" Type="http://schemas.openxmlformats.org/officeDocument/2006/relationships/hyperlink" Target="https://www.youtube.com/playlist?list=PLT5rARDev_rkQdFimoHlpv2Och1H0uBLs" TargetMode="External"/><Relationship Id="rId44" Type="http://schemas.openxmlformats.org/officeDocument/2006/relationships/hyperlink" Target="http://www.su.krakow.pl/dzial-zamowien-publicznych" TargetMode="External"/><Relationship Id="rId52" Type="http://schemas.openxmlformats.org/officeDocument/2006/relationships/hyperlink" Target="http://eur-lex.europa.eu/homepage.html?locale=pl" TargetMode="External"/><Relationship Id="rId60" Type="http://schemas.openxmlformats.org/officeDocument/2006/relationships/hyperlink" Target="https://ec.europa.eu/tools/ecertis/search" TargetMode="External"/><Relationship Id="rId65" Type="http://schemas.openxmlformats.org/officeDocument/2006/relationships/hyperlink" Target="javascript:%24do%28%27gp%27%2C%27pid%3DcookieChoice%27%2Ctrue%2Cfalse%2C%27_self%27%29%3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gp%27%2C%27pid%3DcookieChoice%27%2Ctrue%2Cfalse%2C%27_self%27%29%3B" TargetMode="External"/><Relationship Id="rId14" Type="http://schemas.openxmlformats.org/officeDocument/2006/relationships/image" Target="media/image3.wmf"/><Relationship Id="rId22" Type="http://schemas.openxmlformats.org/officeDocument/2006/relationships/hyperlink" Target="https://etendering.ted.europa.eu/general/page.html?name=home&amp;locale=pl" TargetMode="External"/><Relationship Id="rId27" Type="http://schemas.openxmlformats.org/officeDocument/2006/relationships/hyperlink" Target="javascript:%24do%28%27gp%27%2C%27pid%3DrssFeed%27%2Ctrue%2Cfalse%2C%27_self%27%29%3B" TargetMode="External"/><Relationship Id="rId30" Type="http://schemas.openxmlformats.org/officeDocument/2006/relationships/hyperlink" Target="javascript:%24do%28%27gp%27%2C%27pid%3Dnews%27%2Ctrue%2Cfalse%2C%27_self%27%29%3B" TargetMode="External"/><Relationship Id="rId35" Type="http://schemas.openxmlformats.org/officeDocument/2006/relationships/hyperlink" Target="https://ec.europa.eu/growth/tools-databases/espd" TargetMode="External"/><Relationship Id="rId43" Type="http://schemas.openxmlformats.org/officeDocument/2006/relationships/hyperlink" Target="http://www.su.krakow.pl" TargetMode="External"/><Relationship Id="rId48" Type="http://schemas.openxmlformats.org/officeDocument/2006/relationships/hyperlink" Target="http://www.su.krakow.pl" TargetMode="External"/><Relationship Id="rId56" Type="http://schemas.openxmlformats.org/officeDocument/2006/relationships/hyperlink" Target="http://cordis.europa.eu/" TargetMode="External"/><Relationship Id="rId64" Type="http://schemas.openxmlformats.org/officeDocument/2006/relationships/hyperlink" Target="javascript:%24do%28%27gp%27%2C%27pid%3DlegalNotice%27%2Ctrue%2Cfalse%2C%27_self%27%29%3B" TargetMode="External"/><Relationship Id="rId69" Type="http://schemas.openxmlformats.org/officeDocument/2006/relationships/theme" Target="theme/theme1.xml"/><Relationship Id="rId8" Type="http://schemas.openxmlformats.org/officeDocument/2006/relationships/hyperlink" Target="javascript:%24do%28%27gp%27%2C%27pid%3DlegalNotice%27%2Ctrue%2Cfalse%2C%27_self%27%29%3B" TargetMode="External"/><Relationship Id="rId51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javascript:%24do%28%27gp%27%2C%27pid%3DexpertSearch%27%2Ctrue%2Cfalse%2C%27_self%27%29%3B" TargetMode="External"/><Relationship Id="rId25" Type="http://schemas.openxmlformats.org/officeDocument/2006/relationships/hyperlink" Target="javascript:%24do%28%27gp%27%2C%27pid%3DbrowseByBO%27%2Ctrue%2Cfalse%2C%27_self%27%29%3B" TargetMode="External"/><Relationship Id="rId33" Type="http://schemas.openxmlformats.org/officeDocument/2006/relationships/hyperlink" Target="http://ec.europa.eu/internal_market/scoreboard/performance_per_policy_area/public_procurement/index_pl.htm" TargetMode="External"/><Relationship Id="rId38" Type="http://schemas.openxmlformats.org/officeDocument/2006/relationships/hyperlink" Target="https://ted.europa.eu/TED/notice/udl?uri=TED:NOTICE:534311-2018:TEXT:PL:HTML" TargetMode="External"/><Relationship Id="rId46" Type="http://schemas.openxmlformats.org/officeDocument/2006/relationships/hyperlink" Target="http://www.su.krakow.pl" TargetMode="External"/><Relationship Id="rId59" Type="http://schemas.openxmlformats.org/officeDocument/2006/relationships/hyperlink" Target="javascript:%24do%28%27gp%27%2C%27pid%3Dcontact%27%2Ctrue%2Cfalse%2C%27_self%27%29%3B" TargetMode="External"/><Relationship Id="rId67" Type="http://schemas.openxmlformats.org/officeDocument/2006/relationships/hyperlink" Target="https://ted.europa.eu/TED/notice/udl?uri=TED:NOTICE:534311-2018:TEXT:PL:HTML" TargetMode="External"/><Relationship Id="rId20" Type="http://schemas.openxmlformats.org/officeDocument/2006/relationships/hyperlink" Target="http://simap.europa.eu/index_pl.htm" TargetMode="External"/><Relationship Id="rId41" Type="http://schemas.openxmlformats.org/officeDocument/2006/relationships/hyperlink" Target="https://ted.europa.eu/TED/notice/udl?uri=TED:NOTICE:534311-2018:TEXT:PL:HTML" TargetMode="External"/><Relationship Id="rId54" Type="http://schemas.openxmlformats.org/officeDocument/2006/relationships/hyperlink" Target="http://data.europa.eu/euodp/pl" TargetMode="External"/><Relationship Id="rId62" Type="http://schemas.openxmlformats.org/officeDocument/2006/relationships/hyperlink" Target="javascript:%24do%28%27gp%27%2C%27pid%3DaboutTed%27%2Ctrue%2Cfalse%2C%27_self%27%29%3B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3462</Words>
  <Characters>20772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2018-12-05T08:30:00Z</dcterms:created>
  <dcterms:modified xsi:type="dcterms:W3CDTF">2018-12-05T08:31:00Z</dcterms:modified>
</cp:coreProperties>
</file>