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FA3E" w14:textId="110535E6" w:rsidR="00296489" w:rsidRPr="00B61325" w:rsidRDefault="001E1932" w:rsidP="00296489">
      <w:pPr>
        <w:jc w:val="both"/>
        <w:rPr>
          <w:rFonts w:ascii="Garamond" w:hAnsi="Garamond"/>
          <w:lang w:val="pl-PL"/>
        </w:rPr>
      </w:pPr>
      <w:r w:rsidRPr="00B61325">
        <w:rPr>
          <w:rFonts w:ascii="Garamond" w:hAnsi="Garamond"/>
          <w:lang w:val="pl-PL"/>
        </w:rPr>
        <w:t>Nr sprawy: DFP.271.</w:t>
      </w:r>
      <w:r w:rsidR="00114C04">
        <w:rPr>
          <w:rFonts w:ascii="Garamond" w:hAnsi="Garamond"/>
          <w:lang w:val="pl-PL"/>
        </w:rPr>
        <w:t>1</w:t>
      </w:r>
      <w:r w:rsidRPr="00B61325">
        <w:rPr>
          <w:rFonts w:ascii="Garamond" w:hAnsi="Garamond"/>
          <w:lang w:val="pl-PL"/>
        </w:rPr>
        <w:t>7.2021</w:t>
      </w:r>
      <w:r w:rsidR="00114C04">
        <w:rPr>
          <w:rFonts w:ascii="Garamond" w:hAnsi="Garamond"/>
          <w:lang w:val="pl-PL"/>
        </w:rPr>
        <w:t xml:space="preserve">.KK </w:t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  <w:t xml:space="preserve">     </w:t>
      </w:r>
      <w:r w:rsidR="00C33030" w:rsidRPr="00B61325">
        <w:rPr>
          <w:rFonts w:ascii="Garamond" w:hAnsi="Garamond"/>
          <w:lang w:val="pl-PL"/>
        </w:rPr>
        <w:t xml:space="preserve"> </w:t>
      </w:r>
      <w:r w:rsidR="00114C04" w:rsidRPr="003E2355">
        <w:rPr>
          <w:rFonts w:ascii="Garamond" w:hAnsi="Garamond"/>
          <w:lang w:val="pl-PL"/>
        </w:rPr>
        <w:t xml:space="preserve">Kraków, </w:t>
      </w:r>
      <w:r w:rsidR="003E2355" w:rsidRPr="003E2355">
        <w:rPr>
          <w:rFonts w:ascii="Garamond" w:hAnsi="Garamond"/>
          <w:lang w:val="pl-PL"/>
        </w:rPr>
        <w:t>dnia 07.</w:t>
      </w:r>
      <w:r w:rsidR="00EE1E17" w:rsidRPr="003E2355">
        <w:rPr>
          <w:rFonts w:ascii="Garamond" w:hAnsi="Garamond"/>
          <w:lang w:val="pl-PL"/>
        </w:rPr>
        <w:t>04</w:t>
      </w:r>
      <w:r w:rsidRPr="003E2355">
        <w:rPr>
          <w:rFonts w:ascii="Garamond" w:hAnsi="Garamond"/>
          <w:lang w:val="pl-PL"/>
        </w:rPr>
        <w:t>.2021</w:t>
      </w:r>
      <w:r w:rsidR="00296489" w:rsidRPr="003E2355">
        <w:rPr>
          <w:rFonts w:ascii="Garamond" w:hAnsi="Garamond"/>
          <w:lang w:val="pl-PL"/>
        </w:rPr>
        <w:t xml:space="preserve"> r.</w:t>
      </w:r>
    </w:p>
    <w:p w14:paraId="4880F816" w14:textId="12E39393" w:rsidR="00296489" w:rsidRPr="00B61325" w:rsidRDefault="00296489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3FA12E8B" w14:textId="77777777" w:rsidR="00B506FD" w:rsidRPr="00B61325" w:rsidRDefault="00B506FD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16BA3C7C" w14:textId="77777777" w:rsidR="00296489" w:rsidRPr="00B61325" w:rsidRDefault="00296489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01AF2862" w14:textId="77777777" w:rsidR="00296489" w:rsidRPr="00B61325" w:rsidRDefault="00296489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B61325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14:paraId="37ACE815" w14:textId="2583508E" w:rsidR="00296489" w:rsidRPr="00B61325" w:rsidRDefault="00296489" w:rsidP="00296489">
      <w:pPr>
        <w:ind w:left="2832"/>
        <w:jc w:val="both"/>
        <w:rPr>
          <w:rFonts w:ascii="Garamond" w:hAnsi="Garamond"/>
          <w:b/>
          <w:i/>
          <w:lang w:val="pl-PL"/>
        </w:rPr>
      </w:pPr>
    </w:p>
    <w:p w14:paraId="153D25FF" w14:textId="6F66B044" w:rsidR="00DF0987" w:rsidRPr="00B61325" w:rsidRDefault="00DF0987" w:rsidP="00640F40">
      <w:pPr>
        <w:jc w:val="both"/>
        <w:rPr>
          <w:rFonts w:ascii="Garamond" w:hAnsi="Garamond"/>
          <w:i/>
          <w:lang w:val="pl-PL"/>
        </w:rPr>
      </w:pPr>
    </w:p>
    <w:p w14:paraId="3537632E" w14:textId="30BC7114" w:rsidR="00296489" w:rsidRPr="00114C04" w:rsidRDefault="00296489" w:rsidP="00114C04">
      <w:pPr>
        <w:ind w:left="709" w:hanging="709"/>
        <w:jc w:val="both"/>
        <w:rPr>
          <w:rFonts w:ascii="Garamond" w:hAnsi="Garamond"/>
          <w:i/>
          <w:lang w:val="pl-PL"/>
        </w:rPr>
      </w:pPr>
      <w:r w:rsidRPr="00B61325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D60133" w:rsidRPr="00B61325">
        <w:rPr>
          <w:rFonts w:ascii="Garamond" w:hAnsi="Garamond"/>
          <w:i/>
          <w:lang w:val="pl-PL"/>
        </w:rPr>
        <w:t xml:space="preserve">na </w:t>
      </w:r>
      <w:r w:rsidR="00114C04">
        <w:rPr>
          <w:rFonts w:ascii="Garamond" w:hAnsi="Garamond"/>
          <w:i/>
          <w:lang w:val="pl-PL"/>
        </w:rPr>
        <w:t>dostawę</w:t>
      </w:r>
      <w:r w:rsidR="00114C04" w:rsidRPr="00114C04">
        <w:rPr>
          <w:rFonts w:ascii="Garamond" w:hAnsi="Garamond"/>
          <w:i/>
          <w:lang w:val="pl-PL"/>
        </w:rPr>
        <w:t xml:space="preserve"> produktów leczniczych do Apteki Szpitala Uniwersyteckiego w Krakowie</w:t>
      </w:r>
    </w:p>
    <w:p w14:paraId="5B5D7754" w14:textId="2CC87D39" w:rsidR="00840CEB" w:rsidRDefault="00840CEB" w:rsidP="00296489">
      <w:pPr>
        <w:ind w:firstLine="720"/>
        <w:jc w:val="both"/>
        <w:rPr>
          <w:rFonts w:ascii="Garamond" w:hAnsi="Garamond"/>
          <w:lang w:val="pl-PL"/>
        </w:rPr>
      </w:pPr>
    </w:p>
    <w:p w14:paraId="2278B3EC" w14:textId="77777777" w:rsidR="00840CEB" w:rsidRPr="00B61325" w:rsidRDefault="00840CEB" w:rsidP="00296489">
      <w:pPr>
        <w:ind w:firstLine="720"/>
        <w:jc w:val="both"/>
        <w:rPr>
          <w:rFonts w:ascii="Garamond" w:hAnsi="Garamond"/>
          <w:lang w:val="pl-PL"/>
        </w:rPr>
      </w:pPr>
    </w:p>
    <w:p w14:paraId="28E49BB4" w14:textId="5B0D5775" w:rsidR="00296489" w:rsidRPr="00B61325" w:rsidRDefault="001E1932" w:rsidP="00420C2A">
      <w:pPr>
        <w:ind w:firstLine="720"/>
        <w:jc w:val="both"/>
        <w:rPr>
          <w:rFonts w:ascii="Garamond" w:hAnsi="Garamond"/>
          <w:lang w:val="pl-PL"/>
        </w:rPr>
      </w:pPr>
      <w:r w:rsidRPr="00B61325">
        <w:rPr>
          <w:rFonts w:ascii="Garamond" w:hAnsi="Garamond"/>
          <w:lang w:val="pl-PL"/>
        </w:rPr>
        <w:t>Zgodnie z art. 135 ust. 6 ustawy z dnia 11 września 2019 r. Prawo zamówień publicznych przedstawiam odpowiedzi na pytania wykonawców:</w:t>
      </w:r>
    </w:p>
    <w:p w14:paraId="65360083" w14:textId="2BB7C941" w:rsidR="00296489" w:rsidRDefault="00296489" w:rsidP="00631473">
      <w:pPr>
        <w:jc w:val="both"/>
        <w:rPr>
          <w:rFonts w:ascii="Garamond" w:hAnsi="Garamond"/>
          <w:b/>
          <w:lang w:val="pl-PL"/>
        </w:rPr>
      </w:pPr>
    </w:p>
    <w:p w14:paraId="44B08021" w14:textId="77777777" w:rsidR="00840CEB" w:rsidRPr="00B61325" w:rsidRDefault="00840CEB" w:rsidP="00631473">
      <w:pPr>
        <w:jc w:val="both"/>
        <w:rPr>
          <w:rFonts w:ascii="Garamond" w:hAnsi="Garamond"/>
          <w:b/>
          <w:lang w:val="pl-PL"/>
        </w:rPr>
      </w:pPr>
    </w:p>
    <w:p w14:paraId="7C458B91" w14:textId="12D03D4E" w:rsidR="007E18D1" w:rsidRDefault="00173C88" w:rsidP="00631473">
      <w:pPr>
        <w:jc w:val="both"/>
        <w:rPr>
          <w:rFonts w:ascii="Garamond" w:hAnsi="Garamond"/>
          <w:b/>
          <w:lang w:val="pl-PL"/>
        </w:rPr>
      </w:pPr>
      <w:r w:rsidRPr="00B61325">
        <w:rPr>
          <w:rFonts w:ascii="Garamond" w:hAnsi="Garamond"/>
          <w:b/>
          <w:lang w:val="pl-PL"/>
        </w:rPr>
        <w:t>Pytanie</w:t>
      </w:r>
      <w:r w:rsidR="00ED7BC0" w:rsidRPr="00B61325">
        <w:rPr>
          <w:rFonts w:ascii="Garamond" w:hAnsi="Garamond"/>
          <w:b/>
          <w:lang w:val="pl-PL"/>
        </w:rPr>
        <w:t xml:space="preserve"> 1</w:t>
      </w:r>
    </w:p>
    <w:p w14:paraId="59FB250B" w14:textId="1785A0C8" w:rsidR="00327A18" w:rsidRPr="00327A18" w:rsidRDefault="00327A18" w:rsidP="00631473">
      <w:pPr>
        <w:jc w:val="both"/>
        <w:rPr>
          <w:rFonts w:ascii="Garamond" w:hAnsi="Garamond"/>
          <w:lang w:val="pl-PL" w:eastAsia="pl-PL"/>
        </w:rPr>
      </w:pPr>
      <w:r w:rsidRPr="00327A18">
        <w:rPr>
          <w:rFonts w:ascii="Garamond" w:hAnsi="Garamond"/>
          <w:lang w:val="pl-PL" w:eastAsia="pl-PL"/>
        </w:rPr>
        <w:t xml:space="preserve">Dotyczy § 3 ust. 3 pkt. c) wzoru umowy – dostawy na ratunek </w:t>
      </w:r>
    </w:p>
    <w:p w14:paraId="12C909F0" w14:textId="3B2FA85C" w:rsidR="00327A18" w:rsidRPr="00327A18" w:rsidRDefault="00327A18" w:rsidP="00631473">
      <w:pPr>
        <w:jc w:val="both"/>
        <w:rPr>
          <w:rFonts w:ascii="Garamond" w:hAnsi="Garamond"/>
          <w:lang w:val="pl-PL" w:eastAsia="pl-PL"/>
        </w:rPr>
      </w:pPr>
      <w:r w:rsidRPr="00327A18">
        <w:rPr>
          <w:rFonts w:ascii="Garamond" w:hAnsi="Garamond"/>
          <w:lang w:val="pl-PL" w:eastAsia="pl-PL"/>
        </w:rPr>
        <w:t>Z uwagi na fakt, iż wymienione produkty lecznicze w części nr 6 nie są lekami ratującymi życie tj. nie są lekami na tzw. „ratunek” i nie wymagają dostaw z zastrzeżeniem „na ratu</w:t>
      </w:r>
      <w:r w:rsidR="00631473">
        <w:rPr>
          <w:rFonts w:ascii="Garamond" w:hAnsi="Garamond"/>
          <w:lang w:val="pl-PL" w:eastAsia="pl-PL"/>
        </w:rPr>
        <w:t>nek” oraz dostaw z realizacją w </w:t>
      </w:r>
      <w:r w:rsidRPr="00327A18">
        <w:rPr>
          <w:rFonts w:ascii="Garamond" w:hAnsi="Garamond"/>
          <w:lang w:val="pl-PL" w:eastAsia="pl-PL"/>
        </w:rPr>
        <w:t xml:space="preserve">trybie natychmiastowym, a ich podawanie odbywa się w trybie planowanym, proszę o potwierdzenie, że zapisy § 3 ust. 3 pkt. c) nie będą miały zastosowania w stosunku do części nr 6. </w:t>
      </w:r>
    </w:p>
    <w:p w14:paraId="59CCA204" w14:textId="51414233" w:rsidR="00327A18" w:rsidRPr="00327A18" w:rsidRDefault="00327A18" w:rsidP="00631473">
      <w:pPr>
        <w:jc w:val="both"/>
        <w:rPr>
          <w:rFonts w:ascii="Garamond" w:hAnsi="Garamond"/>
          <w:lang w:val="pl-PL" w:eastAsia="pl-PL"/>
        </w:rPr>
      </w:pPr>
      <w:r w:rsidRPr="00327A18">
        <w:rPr>
          <w:rFonts w:ascii="Garamond" w:hAnsi="Garamond"/>
          <w:lang w:val="pl-PL" w:eastAsia="pl-PL"/>
        </w:rPr>
        <w:t>Zapisy umowy w obecnym brzmieniu dla wyżej wymienionych leków są nieproporcjonalne w stosunku do obiek</w:t>
      </w:r>
      <w:r>
        <w:rPr>
          <w:rFonts w:ascii="Garamond" w:hAnsi="Garamond"/>
          <w:lang w:val="pl-PL" w:eastAsia="pl-PL"/>
        </w:rPr>
        <w:t xml:space="preserve">tywnych potrzeb Zamawiającego. </w:t>
      </w:r>
    </w:p>
    <w:p w14:paraId="63A0F16D" w14:textId="5985C0BB" w:rsidR="00332DAD" w:rsidRPr="00B61325" w:rsidRDefault="00B93F1C" w:rsidP="00631473">
      <w:pPr>
        <w:jc w:val="both"/>
        <w:rPr>
          <w:rFonts w:ascii="Garamond" w:hAnsi="Garamond"/>
          <w:b/>
          <w:lang w:val="pl-PL"/>
        </w:rPr>
      </w:pPr>
      <w:r w:rsidRPr="00B61325">
        <w:rPr>
          <w:rFonts w:ascii="Garamond" w:hAnsi="Garamond"/>
          <w:b/>
          <w:lang w:val="pl-PL"/>
        </w:rPr>
        <w:t>Odpowiedź:</w:t>
      </w:r>
      <w:r w:rsidR="00E02DFB" w:rsidRPr="00B61325">
        <w:rPr>
          <w:rFonts w:ascii="Garamond" w:hAnsi="Garamond"/>
          <w:b/>
          <w:lang w:val="pl-PL"/>
        </w:rPr>
        <w:t xml:space="preserve"> </w:t>
      </w:r>
      <w:r w:rsidR="00776B84" w:rsidRPr="00776B84">
        <w:rPr>
          <w:rFonts w:ascii="Garamond" w:hAnsi="Garamond"/>
          <w:b/>
          <w:lang w:val="pl-PL"/>
        </w:rPr>
        <w:t xml:space="preserve">Zamawiający pozostawia </w:t>
      </w:r>
      <w:r w:rsidR="00776B84">
        <w:rPr>
          <w:rFonts w:ascii="Garamond" w:hAnsi="Garamond"/>
          <w:b/>
          <w:lang w:val="pl-PL"/>
        </w:rPr>
        <w:t xml:space="preserve">zapisy </w:t>
      </w:r>
      <w:r w:rsidR="00776B84" w:rsidRPr="00776B84">
        <w:rPr>
          <w:rFonts w:ascii="Garamond" w:hAnsi="Garamond"/>
          <w:b/>
          <w:lang w:val="pl-PL"/>
        </w:rPr>
        <w:t>wzoru umowy bez zmian.</w:t>
      </w:r>
    </w:p>
    <w:p w14:paraId="5B4EDBA2" w14:textId="5E625393" w:rsidR="00634C5A" w:rsidRPr="00B61325" w:rsidRDefault="00634C5A" w:rsidP="00631473">
      <w:pPr>
        <w:jc w:val="both"/>
        <w:rPr>
          <w:rFonts w:ascii="Garamond" w:hAnsi="Garamond"/>
          <w:b/>
          <w:lang w:val="pl-PL"/>
        </w:rPr>
      </w:pPr>
    </w:p>
    <w:p w14:paraId="2AE84698" w14:textId="199DCB62" w:rsidR="007E18D1" w:rsidRDefault="00C42CE6" w:rsidP="00631473">
      <w:pPr>
        <w:jc w:val="both"/>
        <w:rPr>
          <w:rFonts w:ascii="Garamond" w:hAnsi="Garamond"/>
          <w:b/>
          <w:lang w:val="pl-PL" w:eastAsia="pl-PL"/>
        </w:rPr>
      </w:pPr>
      <w:r w:rsidRPr="00B61325">
        <w:rPr>
          <w:rFonts w:ascii="Garamond" w:hAnsi="Garamond"/>
          <w:b/>
          <w:lang w:val="pl-PL" w:eastAsia="pl-PL"/>
        </w:rPr>
        <w:t>Pytanie 2</w:t>
      </w:r>
    </w:p>
    <w:p w14:paraId="03339B1F" w14:textId="77777777" w:rsidR="00631473" w:rsidRPr="00327A18" w:rsidRDefault="00631473" w:rsidP="00631473">
      <w:pPr>
        <w:jc w:val="both"/>
        <w:rPr>
          <w:rFonts w:ascii="Garamond" w:hAnsi="Garamond"/>
          <w:lang w:val="pl-PL" w:eastAsia="pl-PL"/>
        </w:rPr>
      </w:pPr>
      <w:r w:rsidRPr="00327A18">
        <w:rPr>
          <w:rFonts w:ascii="Garamond" w:hAnsi="Garamond"/>
          <w:lang w:val="pl-PL" w:eastAsia="pl-PL"/>
        </w:rPr>
        <w:t xml:space="preserve">Dotyczy zapisów wzoru umowy </w:t>
      </w:r>
    </w:p>
    <w:p w14:paraId="6DD297B3" w14:textId="77777777" w:rsidR="00631473" w:rsidRPr="00327A18" w:rsidRDefault="00631473" w:rsidP="00631473">
      <w:pPr>
        <w:jc w:val="both"/>
        <w:rPr>
          <w:rFonts w:ascii="Garamond" w:hAnsi="Garamond"/>
          <w:lang w:val="pl-PL" w:eastAsia="pl-PL"/>
        </w:rPr>
      </w:pPr>
      <w:r w:rsidRPr="00327A18">
        <w:rPr>
          <w:rFonts w:ascii="Garamond" w:hAnsi="Garamond"/>
          <w:lang w:val="pl-PL" w:eastAsia="pl-PL"/>
        </w:rPr>
        <w:t xml:space="preserve">Proszę o potwierdzenie, iż w razie wystąpienia braku statusu refundacyjnego leku, wstrzymanie lub wycofanie produktu leczniczego z obrotu decyzją Głównego Inspektora Farmaceutycznego oraz zaprzestanie produkcji, skutkujących uniemożliwieniem realizacji umowy przez Wykonawcę, przy jednoczesnym udokumentowanym braku możliwości dostarczenia przez Wykonawcę towaru równoważnego/odpowiednika, nastąpi rozwiązanie umowy za porozumieniem stron (bez naliczenia kar umownych) w zakresie w/w produktu z uwagi na niemożność spełnienia świadczenia zgodnie z przepisami KC? </w:t>
      </w:r>
    </w:p>
    <w:p w14:paraId="559035B5" w14:textId="4312AB03" w:rsidR="00631473" w:rsidRPr="00B61325" w:rsidRDefault="00631473" w:rsidP="00631473">
      <w:pPr>
        <w:jc w:val="both"/>
        <w:rPr>
          <w:rFonts w:ascii="Garamond" w:hAnsi="Garamond"/>
          <w:lang w:val="pl-PL" w:eastAsia="pl-PL"/>
        </w:rPr>
      </w:pPr>
      <w:r w:rsidRPr="00327A18">
        <w:rPr>
          <w:rFonts w:ascii="Garamond" w:hAnsi="Garamond"/>
          <w:lang w:val="pl-PL" w:eastAsia="pl-PL"/>
        </w:rPr>
        <w:t>Zaoferowanie produktu zamiennego jest możliwe tylko w sytuacji posiadania przez wykonawcę produktu leczniczego zamiennego danego producenta, do którego obrotu jest upoważniony na podstawie koncesji, jako hurtownia farmaceutyczna. Niemożliwy i niezgodny z obowiązującymi przepisami prawa jest obrót produktami leczniczymi, na które wykonawca nie posiada koncesji.</w:t>
      </w:r>
    </w:p>
    <w:p w14:paraId="6ED361CB" w14:textId="7AC30690" w:rsidR="00601658" w:rsidRPr="00B61325" w:rsidRDefault="00C42CE6" w:rsidP="00631473">
      <w:pPr>
        <w:jc w:val="both"/>
        <w:rPr>
          <w:rFonts w:ascii="Garamond" w:hAnsi="Garamond"/>
          <w:b/>
          <w:lang w:val="pl-PL" w:eastAsia="pl-PL"/>
        </w:rPr>
      </w:pPr>
      <w:r w:rsidRPr="00B61325">
        <w:rPr>
          <w:rFonts w:ascii="Garamond" w:hAnsi="Garamond"/>
          <w:b/>
          <w:lang w:val="pl-PL" w:eastAsia="pl-PL"/>
        </w:rPr>
        <w:t>Odpowiedź:</w:t>
      </w:r>
      <w:r w:rsidR="00776B84" w:rsidRPr="005A2322">
        <w:rPr>
          <w:lang w:val="pl-PL"/>
        </w:rPr>
        <w:t xml:space="preserve"> </w:t>
      </w:r>
      <w:r w:rsidR="00776B84" w:rsidRPr="00776B84">
        <w:rPr>
          <w:rFonts w:ascii="Garamond" w:hAnsi="Garamond"/>
          <w:b/>
          <w:lang w:val="pl-PL" w:eastAsia="pl-PL"/>
        </w:rPr>
        <w:t xml:space="preserve">Zamawiający pozostawia </w:t>
      </w:r>
      <w:r w:rsidR="00776B84">
        <w:rPr>
          <w:rFonts w:ascii="Garamond" w:hAnsi="Garamond"/>
          <w:b/>
          <w:lang w:val="pl-PL" w:eastAsia="pl-PL"/>
        </w:rPr>
        <w:t xml:space="preserve">zapisy </w:t>
      </w:r>
      <w:r w:rsidR="00776B84" w:rsidRPr="00776B84">
        <w:rPr>
          <w:rFonts w:ascii="Garamond" w:hAnsi="Garamond"/>
          <w:b/>
          <w:lang w:val="pl-PL" w:eastAsia="pl-PL"/>
        </w:rPr>
        <w:t>wzoru umowy bez zmian.</w:t>
      </w:r>
    </w:p>
    <w:p w14:paraId="0F11EEEA" w14:textId="77777777" w:rsidR="00C42CE6" w:rsidRPr="00B61325" w:rsidRDefault="00C42CE6" w:rsidP="00631473">
      <w:pPr>
        <w:jc w:val="both"/>
        <w:rPr>
          <w:rFonts w:ascii="Garamond" w:hAnsi="Garamond"/>
          <w:b/>
          <w:lang w:val="pl-PL" w:eastAsia="pl-PL"/>
        </w:rPr>
      </w:pPr>
    </w:p>
    <w:p w14:paraId="3E073DEE" w14:textId="2B5E2154" w:rsidR="00C42CE6" w:rsidRDefault="00C42CE6" w:rsidP="00631473">
      <w:pPr>
        <w:jc w:val="both"/>
        <w:rPr>
          <w:rFonts w:ascii="Garamond" w:hAnsi="Garamond"/>
          <w:b/>
          <w:lang w:val="pl-PL" w:eastAsia="pl-PL"/>
        </w:rPr>
      </w:pPr>
      <w:r w:rsidRPr="00B61325">
        <w:rPr>
          <w:rFonts w:ascii="Garamond" w:hAnsi="Garamond"/>
          <w:b/>
          <w:lang w:val="pl-PL" w:eastAsia="pl-PL"/>
        </w:rPr>
        <w:t>Pytanie 3</w:t>
      </w:r>
    </w:p>
    <w:p w14:paraId="553169E8" w14:textId="5D0FFEE5" w:rsidR="00631473" w:rsidRPr="00B61325" w:rsidRDefault="00631473" w:rsidP="00631473">
      <w:pPr>
        <w:jc w:val="both"/>
        <w:rPr>
          <w:rFonts w:ascii="Garamond" w:hAnsi="Garamond"/>
          <w:b/>
          <w:lang w:val="pl-PL" w:eastAsia="pl-PL"/>
        </w:rPr>
      </w:pPr>
      <w:r w:rsidRPr="00327A18">
        <w:rPr>
          <w:rFonts w:ascii="Garamond" w:hAnsi="Garamond"/>
          <w:lang w:val="pl-PL" w:eastAsia="pl-PL"/>
        </w:rPr>
        <w:t xml:space="preserve">Do §3 ust. 6 projektu umowy. Skoro Zamawiający przewiduje dostawy sukcesywne, zgodne z bieżącym zapotrzebowaniem, czyli nie przewiduje konieczności dłuższego przechowywania zamówionych produktów w magazynie apteki szpitalnej, to dlaczego wyznacza warunek 12 lub 8-miesięcznego okresu ważności zamówionych towarów? Wskazujemy przy tym, że dostarczony przedmiot umowy do ostatniego dnia terminu ważności jest pełnowartościowy i dopuszczony do obrotu. </w:t>
      </w:r>
      <w:r>
        <w:rPr>
          <w:rFonts w:ascii="Garamond" w:hAnsi="Garamond"/>
          <w:lang w:val="pl-PL" w:eastAsia="pl-PL"/>
        </w:rPr>
        <w:t>W związku z powyższym prosimy o </w:t>
      </w:r>
      <w:r w:rsidRPr="00327A18">
        <w:rPr>
          <w:rFonts w:ascii="Garamond" w:hAnsi="Garamond"/>
          <w:lang w:val="pl-PL" w:eastAsia="pl-PL"/>
        </w:rPr>
        <w:t>dopisanie do §3 ust. 6 projektu umowy następującej treści: "... Dostawy produktów z krótszym terminem ważności mogą być dopuszczone w wyjątkowych sytuacjach i każdorazowo zgodę na nie musi wyrazić upoważniony przedstawiciel Zamawiającego.".</w:t>
      </w:r>
    </w:p>
    <w:p w14:paraId="3EDA0B34" w14:textId="63B1F78F" w:rsidR="00C42CE6" w:rsidRPr="00B61325" w:rsidRDefault="00C42CE6" w:rsidP="00631473">
      <w:pPr>
        <w:jc w:val="both"/>
        <w:rPr>
          <w:rFonts w:ascii="Garamond" w:hAnsi="Garamond"/>
          <w:b/>
          <w:lang w:val="pl-PL" w:eastAsia="pl-PL"/>
        </w:rPr>
      </w:pPr>
      <w:r w:rsidRPr="00B61325">
        <w:rPr>
          <w:rFonts w:ascii="Garamond" w:hAnsi="Garamond"/>
          <w:b/>
          <w:lang w:val="pl-PL" w:eastAsia="pl-PL"/>
        </w:rPr>
        <w:t>Odpowiedź:</w:t>
      </w:r>
      <w:r w:rsidR="00245134" w:rsidRPr="005A2322">
        <w:rPr>
          <w:rFonts w:ascii="Garamond" w:hAnsi="Garamond"/>
          <w:lang w:val="pl-PL"/>
        </w:rPr>
        <w:t xml:space="preserve"> </w:t>
      </w:r>
      <w:r w:rsidR="00776B84" w:rsidRPr="00776B84">
        <w:rPr>
          <w:rFonts w:ascii="Garamond" w:hAnsi="Garamond"/>
          <w:b/>
          <w:lang w:val="pl-PL"/>
        </w:rPr>
        <w:t>Zamawiający pozostawia zapisy wzoru umowy bez zmian.</w:t>
      </w:r>
    </w:p>
    <w:p w14:paraId="4548B545" w14:textId="600858F4" w:rsidR="009E1A64" w:rsidRPr="00B61325" w:rsidRDefault="009E1A64" w:rsidP="00631473">
      <w:pPr>
        <w:jc w:val="both"/>
        <w:rPr>
          <w:rFonts w:ascii="Garamond" w:hAnsi="Garamond"/>
          <w:b/>
          <w:lang w:val="pl-PL" w:eastAsia="pl-PL"/>
        </w:rPr>
      </w:pPr>
    </w:p>
    <w:p w14:paraId="53B9E46C" w14:textId="70EACAC8" w:rsidR="009B7FE0" w:rsidRDefault="00C42CE6" w:rsidP="00631473">
      <w:pPr>
        <w:jc w:val="both"/>
        <w:rPr>
          <w:rFonts w:ascii="Garamond" w:hAnsi="Garamond"/>
          <w:b/>
          <w:lang w:val="pl-PL" w:eastAsia="pl-PL"/>
        </w:rPr>
      </w:pPr>
      <w:r w:rsidRPr="00B61325">
        <w:rPr>
          <w:rFonts w:ascii="Garamond" w:hAnsi="Garamond"/>
          <w:b/>
          <w:lang w:val="pl-PL" w:eastAsia="pl-PL"/>
        </w:rPr>
        <w:t>Pytanie 4</w:t>
      </w:r>
    </w:p>
    <w:p w14:paraId="7A72560F" w14:textId="41DDCFFA" w:rsidR="00631473" w:rsidRPr="00B61325" w:rsidRDefault="00631473" w:rsidP="00631473">
      <w:pPr>
        <w:jc w:val="both"/>
        <w:rPr>
          <w:rFonts w:ascii="Garamond" w:hAnsi="Garamond"/>
          <w:b/>
          <w:lang w:val="pl-PL" w:eastAsia="pl-PL"/>
        </w:rPr>
      </w:pPr>
      <w:r w:rsidRPr="00327A18">
        <w:rPr>
          <w:rFonts w:ascii="Garamond" w:hAnsi="Garamond"/>
          <w:lang w:val="pl-PL" w:eastAsia="pl-PL"/>
        </w:rPr>
        <w:t>Do §3 ust. 6 wzoru umowy. Prosimy o zmianę zapisu poprzez nadanie mu brzmienia: "W przypadku dostarczenia towaru z terminem ważności krótszym niż 12 miesięcy Szpital Uniwersytecki zastrzega sobie prawo jego zwrotu w t</w:t>
      </w:r>
      <w:r>
        <w:rPr>
          <w:rFonts w:ascii="Garamond" w:hAnsi="Garamond"/>
          <w:lang w:val="pl-PL" w:eastAsia="pl-PL"/>
        </w:rPr>
        <w:t>erminie 7 dni od dnia dostawy."</w:t>
      </w:r>
    </w:p>
    <w:p w14:paraId="0B29A4E9" w14:textId="69397DF1" w:rsidR="00C42CE6" w:rsidRPr="00B61325" w:rsidRDefault="00C42CE6" w:rsidP="00631473">
      <w:pPr>
        <w:jc w:val="both"/>
        <w:rPr>
          <w:rFonts w:ascii="Garamond" w:hAnsi="Garamond"/>
          <w:b/>
          <w:lang w:val="pl-PL" w:eastAsia="pl-PL"/>
        </w:rPr>
      </w:pPr>
      <w:r w:rsidRPr="00B61325">
        <w:rPr>
          <w:rFonts w:ascii="Garamond" w:hAnsi="Garamond"/>
          <w:b/>
          <w:lang w:val="pl-PL" w:eastAsia="pl-PL"/>
        </w:rPr>
        <w:t>Odpowiedź:</w:t>
      </w:r>
      <w:r w:rsidR="00245134" w:rsidRPr="005A2322">
        <w:rPr>
          <w:rFonts w:ascii="Garamond" w:hAnsi="Garamond"/>
          <w:lang w:val="pl-PL"/>
        </w:rPr>
        <w:t xml:space="preserve"> </w:t>
      </w:r>
      <w:r w:rsidR="00776B84" w:rsidRPr="00776B84">
        <w:rPr>
          <w:rFonts w:ascii="Garamond" w:hAnsi="Garamond"/>
          <w:b/>
          <w:lang w:val="pl-PL"/>
        </w:rPr>
        <w:t>Zamawiający pozostawia zapisy wzoru umowy bez zmian.</w:t>
      </w:r>
    </w:p>
    <w:p w14:paraId="756BE11F" w14:textId="7A15408F" w:rsidR="00182DA2" w:rsidRPr="00B61325" w:rsidRDefault="00182DA2" w:rsidP="00631473">
      <w:pPr>
        <w:jc w:val="both"/>
        <w:rPr>
          <w:rFonts w:ascii="Garamond" w:hAnsi="Garamond"/>
          <w:b/>
          <w:lang w:val="pl-PL" w:eastAsia="pl-PL"/>
        </w:rPr>
      </w:pPr>
    </w:p>
    <w:p w14:paraId="3C363464" w14:textId="07D4B42D" w:rsidR="00245134" w:rsidRDefault="00C42CE6" w:rsidP="00631473">
      <w:pPr>
        <w:jc w:val="both"/>
        <w:rPr>
          <w:rFonts w:ascii="Garamond" w:hAnsi="Garamond"/>
          <w:b/>
          <w:lang w:val="pl-PL" w:eastAsia="pl-PL"/>
        </w:rPr>
      </w:pPr>
      <w:r w:rsidRPr="00B61325">
        <w:rPr>
          <w:rFonts w:ascii="Garamond" w:hAnsi="Garamond"/>
          <w:b/>
          <w:lang w:val="pl-PL" w:eastAsia="pl-PL"/>
        </w:rPr>
        <w:t>Pytanie 5</w:t>
      </w:r>
    </w:p>
    <w:p w14:paraId="0610C4BE" w14:textId="4C7FD27D" w:rsidR="00631473" w:rsidRPr="00114C04" w:rsidRDefault="00631473" w:rsidP="00631473">
      <w:pPr>
        <w:jc w:val="both"/>
        <w:rPr>
          <w:rFonts w:ascii="Garamond" w:hAnsi="Garamond"/>
          <w:b/>
          <w:lang w:val="pl-PL" w:eastAsia="pl-PL"/>
        </w:rPr>
      </w:pPr>
      <w:r w:rsidRPr="00327A18">
        <w:rPr>
          <w:rFonts w:ascii="Garamond" w:hAnsi="Garamond"/>
          <w:lang w:val="pl-PL" w:eastAsia="pl-PL"/>
        </w:rPr>
        <w:t>Do §3 ust. 7 wzoru umowy. Czy Zamawiający wyrazi zgodę na rezygnację z realizacji dostawy w trybie zwykłym również w soboty?</w:t>
      </w:r>
    </w:p>
    <w:p w14:paraId="1C90F62C" w14:textId="6A8D5F4F" w:rsidR="007E18D1" w:rsidRPr="00840CEB" w:rsidRDefault="007E18D1" w:rsidP="00245134">
      <w:pPr>
        <w:rPr>
          <w:rFonts w:ascii="Garamond" w:hAnsi="Garamond"/>
          <w:b/>
          <w:lang w:val="pl-PL" w:eastAsia="pl-PL"/>
        </w:rPr>
      </w:pPr>
      <w:r w:rsidRPr="00840CEB">
        <w:rPr>
          <w:rFonts w:ascii="Garamond" w:hAnsi="Garamond"/>
          <w:b/>
          <w:lang w:val="pl-PL" w:eastAsia="pl-PL"/>
        </w:rPr>
        <w:t>Odpowiedź:</w:t>
      </w:r>
      <w:r w:rsidR="00776B84" w:rsidRPr="00840CEB">
        <w:rPr>
          <w:lang w:val="pl-PL"/>
        </w:rPr>
        <w:t xml:space="preserve"> </w:t>
      </w:r>
      <w:r w:rsidR="00776B84" w:rsidRPr="00840CEB">
        <w:rPr>
          <w:rFonts w:ascii="Garamond" w:hAnsi="Garamond"/>
          <w:b/>
          <w:lang w:val="pl-PL" w:eastAsia="pl-PL"/>
        </w:rPr>
        <w:t>Zamawiający pozostawia zapisy wzoru umowy bez zmian.</w:t>
      </w:r>
    </w:p>
    <w:p w14:paraId="43BC771C" w14:textId="6CC3CD3E" w:rsidR="00C42CE6" w:rsidRPr="00840CEB" w:rsidRDefault="00C42CE6" w:rsidP="00245134">
      <w:pPr>
        <w:rPr>
          <w:rFonts w:ascii="Garamond" w:hAnsi="Garamond"/>
          <w:b/>
          <w:lang w:val="pl-PL" w:eastAsia="pl-PL"/>
        </w:rPr>
      </w:pPr>
    </w:p>
    <w:p w14:paraId="30324118" w14:textId="5204E734" w:rsidR="00C42CE6" w:rsidRPr="00840CEB" w:rsidRDefault="00C42CE6" w:rsidP="00245134">
      <w:pPr>
        <w:rPr>
          <w:rFonts w:ascii="Garamond" w:hAnsi="Garamond"/>
          <w:b/>
          <w:lang w:val="pl-PL" w:eastAsia="pl-PL"/>
        </w:rPr>
      </w:pPr>
      <w:r w:rsidRPr="00840CEB">
        <w:rPr>
          <w:rFonts w:ascii="Garamond" w:hAnsi="Garamond"/>
          <w:b/>
          <w:lang w:val="pl-PL" w:eastAsia="pl-PL"/>
        </w:rPr>
        <w:t>Pytanie 6</w:t>
      </w:r>
    </w:p>
    <w:p w14:paraId="21268BFC" w14:textId="3271781E" w:rsidR="009E4CF1" w:rsidRPr="00840CEB" w:rsidRDefault="009E4CF1" w:rsidP="009E4CF1">
      <w:pPr>
        <w:jc w:val="both"/>
        <w:rPr>
          <w:rFonts w:ascii="Garamond" w:hAnsi="Garamond"/>
          <w:b/>
          <w:lang w:val="pl-PL" w:eastAsia="pl-PL"/>
        </w:rPr>
      </w:pPr>
      <w:r w:rsidRPr="00840CEB">
        <w:rPr>
          <w:rFonts w:ascii="Garamond" w:hAnsi="Garamond"/>
          <w:lang w:val="pl-PL" w:eastAsia="pl-PL"/>
        </w:rPr>
        <w:t>Do §4 ust. 4 projektu umowy. W związku z tym, że czynność prawna dokonana przez strony nie może skutkować wyłączeniem ze stosowania bezwzględnie obowiązujących przepisów prawa, a takim jest art. 552 Kodeksu Cywilnego uprawniającego Sprzedawcę do wstrzymania dostaw w przypadku gdy Kupujący dopuszcza się zwłoki z dokonaniem zapłaty za dostarczoną część zamówienia, prosimy o usunięcie z umowy odpowiednich postanowień §4 ust. 4.</w:t>
      </w:r>
    </w:p>
    <w:p w14:paraId="4E3DD7DE" w14:textId="38BC81B6" w:rsidR="00C42CE6" w:rsidRPr="00840CEB" w:rsidRDefault="00C42CE6" w:rsidP="000432BF">
      <w:pPr>
        <w:jc w:val="both"/>
        <w:rPr>
          <w:rFonts w:ascii="Garamond" w:hAnsi="Garamond"/>
          <w:b/>
          <w:lang w:val="pl-PL" w:eastAsia="pl-PL"/>
        </w:rPr>
      </w:pPr>
      <w:r w:rsidRPr="00840CEB">
        <w:rPr>
          <w:rFonts w:ascii="Garamond" w:hAnsi="Garamond"/>
          <w:b/>
          <w:lang w:val="pl-PL" w:eastAsia="pl-PL"/>
        </w:rPr>
        <w:t>Odpowiedź:</w:t>
      </w:r>
      <w:r w:rsidR="000432BF" w:rsidRPr="00840CEB">
        <w:rPr>
          <w:rFonts w:ascii="Garamond" w:hAnsi="Garamond"/>
          <w:lang w:val="pl-PL"/>
        </w:rPr>
        <w:t xml:space="preserve"> </w:t>
      </w:r>
      <w:r w:rsidR="005A2322" w:rsidRPr="00840CEB">
        <w:rPr>
          <w:rFonts w:ascii="Garamond" w:hAnsi="Garamond"/>
          <w:b/>
          <w:lang w:val="pl-PL"/>
        </w:rPr>
        <w:t>Zamawiający nie wyraża zgody oraz informuje, że zapisy § 4 ust. 4 wzoru umowy nie ulegają zmianie.</w:t>
      </w:r>
    </w:p>
    <w:p w14:paraId="39F79508" w14:textId="77777777" w:rsidR="002C0F31" w:rsidRPr="00840CEB" w:rsidRDefault="002C0F31" w:rsidP="00245134">
      <w:pPr>
        <w:rPr>
          <w:rFonts w:ascii="Garamond" w:hAnsi="Garamond"/>
          <w:b/>
          <w:lang w:val="pl-PL" w:eastAsia="pl-PL"/>
        </w:rPr>
      </w:pPr>
    </w:p>
    <w:p w14:paraId="358F36A4" w14:textId="0426CB7F" w:rsidR="00C42CE6" w:rsidRPr="00840CEB" w:rsidRDefault="00C42CE6" w:rsidP="00245134">
      <w:pPr>
        <w:rPr>
          <w:rFonts w:ascii="Garamond" w:hAnsi="Garamond"/>
          <w:b/>
          <w:lang w:val="pl-PL" w:eastAsia="pl-PL"/>
        </w:rPr>
      </w:pPr>
      <w:r w:rsidRPr="00840CEB">
        <w:rPr>
          <w:rFonts w:ascii="Garamond" w:hAnsi="Garamond"/>
          <w:b/>
          <w:lang w:val="pl-PL" w:eastAsia="pl-PL"/>
        </w:rPr>
        <w:t>Pytanie 7</w:t>
      </w:r>
    </w:p>
    <w:p w14:paraId="5F59682E" w14:textId="5AC936C9" w:rsidR="00471B88" w:rsidRPr="00840CEB" w:rsidRDefault="00471B88" w:rsidP="00471B88">
      <w:pPr>
        <w:jc w:val="both"/>
        <w:rPr>
          <w:rFonts w:ascii="Garamond" w:hAnsi="Garamond"/>
          <w:b/>
          <w:lang w:val="pl-PL" w:eastAsia="pl-PL"/>
        </w:rPr>
      </w:pPr>
      <w:r w:rsidRPr="00840CEB">
        <w:rPr>
          <w:rFonts w:ascii="Garamond" w:hAnsi="Garamond"/>
          <w:lang w:val="pl-PL" w:eastAsia="pl-PL"/>
        </w:rPr>
        <w:t>Do §4 ust. 7 projektu umowy. Ponieważ Wykonawca zamówienia publicznego nie jest stroną umowy SU DOP wskazanej w §4 ust. 7 projektu umowy to prosimy o wyjaśnienie dlaczego ma podawać numer tej umowy w specyfikacji do faktury.</w:t>
      </w:r>
    </w:p>
    <w:p w14:paraId="594E3FD9" w14:textId="547959DF" w:rsidR="008629C3" w:rsidRPr="00840CEB" w:rsidRDefault="00C42CE6" w:rsidP="00F15EE4">
      <w:pPr>
        <w:jc w:val="both"/>
        <w:rPr>
          <w:rFonts w:ascii="Garamond" w:hAnsi="Garamond"/>
          <w:b/>
          <w:lang w:val="pl-PL" w:eastAsia="pl-PL"/>
        </w:rPr>
      </w:pPr>
      <w:r w:rsidRPr="00840CEB">
        <w:rPr>
          <w:rFonts w:ascii="Garamond" w:hAnsi="Garamond"/>
          <w:b/>
          <w:lang w:val="pl-PL" w:eastAsia="pl-PL"/>
        </w:rPr>
        <w:t>Odpowiedź:</w:t>
      </w:r>
      <w:r w:rsidR="005A2322" w:rsidRPr="00840CEB">
        <w:rPr>
          <w:lang w:val="pl-PL"/>
        </w:rPr>
        <w:t xml:space="preserve"> </w:t>
      </w:r>
      <w:r w:rsidR="005A2322" w:rsidRPr="00840CEB">
        <w:rPr>
          <w:rFonts w:ascii="Garamond" w:hAnsi="Garamond"/>
          <w:b/>
          <w:lang w:val="pl-PL" w:eastAsia="pl-PL"/>
        </w:rPr>
        <w:t>Zamawiający informuje, iż numer SU DOP jest indywidualnym oznaczeniem każdej umowy zawieranej przez Szpital Uniwersytecki z Wykonawcami. Podanie numeru SU DOP na fakturze jest niezbędne dla Zamawiającego w celach zarządczych.</w:t>
      </w:r>
    </w:p>
    <w:p w14:paraId="1D7F1304" w14:textId="77777777" w:rsidR="008629C3" w:rsidRPr="00840CEB" w:rsidRDefault="008629C3" w:rsidP="00245134">
      <w:pPr>
        <w:rPr>
          <w:rFonts w:ascii="Garamond" w:hAnsi="Garamond"/>
          <w:b/>
          <w:lang w:val="pl-PL" w:eastAsia="pl-PL"/>
        </w:rPr>
      </w:pPr>
    </w:p>
    <w:p w14:paraId="540186F2" w14:textId="2718D7FA" w:rsidR="00C42CE6" w:rsidRPr="00840CEB" w:rsidRDefault="00C42CE6" w:rsidP="00245134">
      <w:pPr>
        <w:rPr>
          <w:rFonts w:ascii="Garamond" w:hAnsi="Garamond"/>
          <w:b/>
          <w:lang w:val="pl-PL" w:eastAsia="pl-PL"/>
        </w:rPr>
      </w:pPr>
      <w:r w:rsidRPr="00840CEB">
        <w:rPr>
          <w:rFonts w:ascii="Garamond" w:hAnsi="Garamond"/>
          <w:b/>
          <w:lang w:val="pl-PL" w:eastAsia="pl-PL"/>
        </w:rPr>
        <w:t>Pytanie 8</w:t>
      </w:r>
    </w:p>
    <w:p w14:paraId="7F2247B1" w14:textId="2F2FBC51" w:rsidR="004E694C" w:rsidRPr="00840CEB" w:rsidRDefault="004E694C" w:rsidP="004E694C">
      <w:pPr>
        <w:jc w:val="both"/>
        <w:rPr>
          <w:rFonts w:ascii="Garamond" w:hAnsi="Garamond"/>
          <w:b/>
          <w:lang w:val="pl-PL" w:eastAsia="pl-PL"/>
        </w:rPr>
      </w:pPr>
      <w:r w:rsidRPr="00840CEB">
        <w:rPr>
          <w:rFonts w:ascii="Garamond" w:hAnsi="Garamond"/>
          <w:lang w:val="pl-PL" w:eastAsia="pl-PL"/>
        </w:rPr>
        <w:t>Do §8 ust. 2 pkt 1 projektu umowy. Czy Zamawiający wyrazi zgodę na zmniejszenie wymiaru kary umownej zastrzeżonej w §8 ust. 2 pkt 1 wzoru umowy do wysokości 1% wartości niedostarczonego w terminie asortymentu, nie mniej niż 15,00 zł, za każdy dzień opóźnienia?</w:t>
      </w:r>
    </w:p>
    <w:p w14:paraId="20E91508" w14:textId="3D330141" w:rsidR="00C42CE6" w:rsidRPr="00840CEB" w:rsidRDefault="00C42CE6" w:rsidP="00E62379">
      <w:pPr>
        <w:jc w:val="both"/>
        <w:rPr>
          <w:rFonts w:ascii="Garamond" w:hAnsi="Garamond"/>
          <w:b/>
          <w:lang w:val="pl-PL" w:eastAsia="pl-PL"/>
        </w:rPr>
      </w:pPr>
      <w:r w:rsidRPr="00840CEB">
        <w:rPr>
          <w:rFonts w:ascii="Garamond" w:hAnsi="Garamond"/>
          <w:b/>
          <w:lang w:val="pl-PL" w:eastAsia="pl-PL"/>
        </w:rPr>
        <w:t>Odpowiedź:</w:t>
      </w:r>
      <w:r w:rsidR="00E62379" w:rsidRPr="00840CEB">
        <w:rPr>
          <w:rFonts w:ascii="Garamond" w:hAnsi="Garamond"/>
          <w:lang w:val="pl-PL"/>
        </w:rPr>
        <w:t xml:space="preserve"> </w:t>
      </w:r>
      <w:r w:rsidR="00F15EE4" w:rsidRPr="00F15EE4">
        <w:rPr>
          <w:rFonts w:ascii="Garamond" w:hAnsi="Garamond"/>
          <w:b/>
          <w:lang w:val="pl-PL"/>
        </w:rPr>
        <w:t>Zamawiający nie wyraża zgody oraz informuje, że zapisy §8 ust. 2 pkt 1 wzoru umowy nie ulegają zmianie.</w:t>
      </w:r>
    </w:p>
    <w:p w14:paraId="461FAAC7" w14:textId="176C1B65" w:rsidR="00C0304E" w:rsidRPr="00840CEB" w:rsidRDefault="00C0304E" w:rsidP="00245134">
      <w:pPr>
        <w:rPr>
          <w:rFonts w:ascii="Garamond" w:hAnsi="Garamond"/>
          <w:b/>
          <w:lang w:val="pl-PL" w:eastAsia="pl-PL"/>
        </w:rPr>
      </w:pPr>
    </w:p>
    <w:p w14:paraId="51D25467" w14:textId="20E6962E" w:rsidR="00C42CE6" w:rsidRPr="00840CEB" w:rsidRDefault="00C42CE6" w:rsidP="00245134">
      <w:pPr>
        <w:rPr>
          <w:rFonts w:ascii="Garamond" w:hAnsi="Garamond"/>
          <w:b/>
          <w:lang w:val="pl-PL" w:eastAsia="pl-PL"/>
        </w:rPr>
      </w:pPr>
      <w:r w:rsidRPr="00840CEB">
        <w:rPr>
          <w:rFonts w:ascii="Garamond" w:hAnsi="Garamond"/>
          <w:b/>
          <w:lang w:val="pl-PL" w:eastAsia="pl-PL"/>
        </w:rPr>
        <w:t>Pytanie 9</w:t>
      </w:r>
    </w:p>
    <w:p w14:paraId="35CF7115" w14:textId="77777777" w:rsidR="001020F0" w:rsidRPr="00840CEB" w:rsidRDefault="001020F0" w:rsidP="001020F0">
      <w:pPr>
        <w:jc w:val="both"/>
        <w:rPr>
          <w:rFonts w:ascii="Garamond" w:hAnsi="Garamond"/>
          <w:lang w:val="pl-PL" w:eastAsia="pl-PL"/>
        </w:rPr>
      </w:pPr>
      <w:r w:rsidRPr="00840CEB">
        <w:rPr>
          <w:rFonts w:ascii="Garamond" w:hAnsi="Garamond"/>
          <w:lang w:val="pl-PL" w:eastAsia="pl-PL"/>
        </w:rPr>
        <w:t xml:space="preserve">Do §8 ust. 4 wzoru umowy. Czy Zamawiający wyrazi zgodę na zmianę wymiaru kary umownej zastrzeżonej w §8 ust. 4 wzoru umowy do wysokości 10% wartości niezrealizowanej części umowy? </w:t>
      </w:r>
    </w:p>
    <w:p w14:paraId="7215233E" w14:textId="602BD096" w:rsidR="00F15EE4" w:rsidRDefault="00C42CE6" w:rsidP="00F15EE4">
      <w:pPr>
        <w:jc w:val="both"/>
        <w:rPr>
          <w:rFonts w:ascii="Garamond" w:hAnsi="Garamond"/>
          <w:b/>
          <w:lang w:val="pl-PL" w:eastAsia="pl-PL"/>
        </w:rPr>
      </w:pPr>
      <w:r w:rsidRPr="00840CEB">
        <w:rPr>
          <w:rFonts w:ascii="Garamond" w:hAnsi="Garamond"/>
          <w:b/>
          <w:lang w:val="pl-PL" w:eastAsia="pl-PL"/>
        </w:rPr>
        <w:t>Odpowiedź:</w:t>
      </w:r>
      <w:r w:rsidR="005A2322" w:rsidRPr="00840CEB">
        <w:rPr>
          <w:lang w:val="pl-PL"/>
        </w:rPr>
        <w:t xml:space="preserve"> </w:t>
      </w:r>
      <w:r w:rsidR="00F15EE4" w:rsidRPr="00F15EE4">
        <w:rPr>
          <w:rFonts w:ascii="Garamond" w:hAnsi="Garamond"/>
          <w:b/>
          <w:lang w:val="pl-PL" w:eastAsia="pl-PL"/>
        </w:rPr>
        <w:t>Zamawiający nie wyraża zgody oraz informuje, że zapisy §8 ust. 4 wzoru umowy nie ulegają zmianie.</w:t>
      </w:r>
    </w:p>
    <w:p w14:paraId="7E3A4763" w14:textId="0A5CBD87" w:rsidR="00245134" w:rsidRPr="00840CEB" w:rsidRDefault="00245134" w:rsidP="00F15EE4">
      <w:pPr>
        <w:jc w:val="both"/>
        <w:rPr>
          <w:rFonts w:ascii="Garamond" w:hAnsi="Garamond"/>
          <w:b/>
          <w:lang w:val="pl-PL" w:eastAsia="pl-PL"/>
        </w:rPr>
      </w:pPr>
    </w:p>
    <w:p w14:paraId="137CF63E" w14:textId="4154FB3B" w:rsidR="008F3700" w:rsidRPr="00840CEB" w:rsidRDefault="00C42CE6" w:rsidP="008F3700">
      <w:pPr>
        <w:jc w:val="both"/>
        <w:rPr>
          <w:rFonts w:ascii="Garamond" w:hAnsi="Garamond"/>
          <w:lang w:val="pl-PL" w:eastAsia="pl-PL"/>
        </w:rPr>
      </w:pPr>
      <w:r w:rsidRPr="00840CEB">
        <w:rPr>
          <w:rFonts w:ascii="Garamond" w:hAnsi="Garamond"/>
          <w:b/>
          <w:lang w:val="pl-PL" w:eastAsia="pl-PL"/>
        </w:rPr>
        <w:t>Pytanie 10</w:t>
      </w:r>
      <w:r w:rsidR="008F3700" w:rsidRPr="00840CEB">
        <w:rPr>
          <w:rFonts w:ascii="Garamond" w:hAnsi="Garamond"/>
          <w:lang w:val="pl-PL" w:eastAsia="pl-PL"/>
        </w:rPr>
        <w:t xml:space="preserve"> </w:t>
      </w:r>
    </w:p>
    <w:p w14:paraId="4D2C00D7" w14:textId="77777777" w:rsidR="00BF7F83" w:rsidRPr="00840CEB" w:rsidRDefault="00BF7F83" w:rsidP="00BF7F83">
      <w:pPr>
        <w:jc w:val="both"/>
        <w:rPr>
          <w:rFonts w:ascii="Garamond" w:hAnsi="Garamond"/>
          <w:lang w:val="pl-PL" w:eastAsia="pl-PL"/>
        </w:rPr>
      </w:pPr>
      <w:r w:rsidRPr="00840CEB">
        <w:rPr>
          <w:rFonts w:ascii="Garamond" w:hAnsi="Garamond"/>
          <w:lang w:val="pl-PL" w:eastAsia="pl-PL"/>
        </w:rPr>
        <w:t xml:space="preserve">do wzoru umowy: § 3 ust. 3 c </w:t>
      </w:r>
    </w:p>
    <w:p w14:paraId="7436CFEF" w14:textId="1B667D9D" w:rsidR="00BF7F83" w:rsidRPr="00840CEB" w:rsidRDefault="00BF7F83" w:rsidP="008F3700">
      <w:pPr>
        <w:jc w:val="both"/>
        <w:rPr>
          <w:rFonts w:ascii="Garamond" w:hAnsi="Garamond"/>
          <w:lang w:val="pl-PL" w:eastAsia="pl-PL"/>
        </w:rPr>
      </w:pPr>
      <w:r w:rsidRPr="00840CEB">
        <w:rPr>
          <w:rFonts w:ascii="Garamond" w:hAnsi="Garamond"/>
          <w:lang w:val="pl-PL" w:eastAsia="pl-PL"/>
        </w:rPr>
        <w:t xml:space="preserve">Czy Zamawiający wyrazi zgodę na wydłużenie terminu ,,dostaw na ratunek” do 48 godzin licząc od chwili otrzymanego zamówienia dla asortymentu zawartego w pakiecie nr 1? </w:t>
      </w:r>
    </w:p>
    <w:p w14:paraId="45D996CC" w14:textId="5098BFE1" w:rsidR="00C42CE6" w:rsidRPr="00840CEB" w:rsidRDefault="00C42CE6" w:rsidP="00E02DFB">
      <w:pPr>
        <w:jc w:val="both"/>
        <w:rPr>
          <w:rFonts w:ascii="Garamond" w:hAnsi="Garamond"/>
          <w:b/>
          <w:lang w:val="pl-PL" w:eastAsia="pl-PL"/>
        </w:rPr>
      </w:pPr>
      <w:r w:rsidRPr="00840CEB">
        <w:rPr>
          <w:rFonts w:ascii="Garamond" w:hAnsi="Garamond"/>
          <w:b/>
          <w:lang w:val="pl-PL" w:eastAsia="pl-PL"/>
        </w:rPr>
        <w:t xml:space="preserve">Odpowiedź: </w:t>
      </w:r>
      <w:r w:rsidR="00F15EE4" w:rsidRPr="00F15EE4">
        <w:rPr>
          <w:rFonts w:ascii="Garamond" w:hAnsi="Garamond"/>
          <w:b/>
          <w:lang w:val="pl-PL" w:eastAsia="pl-PL"/>
        </w:rPr>
        <w:t>Zamawiający nie wyraża zgody oraz informuje, że zapisy § 3 ust. 3 c wzoru umowy nie ulegają zmianie.</w:t>
      </w:r>
    </w:p>
    <w:p w14:paraId="5679B768" w14:textId="77777777" w:rsidR="00616086" w:rsidRPr="00840CEB" w:rsidRDefault="00616086" w:rsidP="00C42CE6">
      <w:pPr>
        <w:jc w:val="both"/>
        <w:rPr>
          <w:rFonts w:ascii="Garamond" w:hAnsi="Garamond"/>
          <w:b/>
          <w:lang w:val="pl-PL" w:eastAsia="pl-PL"/>
        </w:rPr>
      </w:pPr>
    </w:p>
    <w:p w14:paraId="353A56BF" w14:textId="6DD9599C" w:rsidR="00C42CE6" w:rsidRPr="00840CEB" w:rsidRDefault="00C42CE6" w:rsidP="00C42CE6">
      <w:pPr>
        <w:jc w:val="both"/>
        <w:rPr>
          <w:rFonts w:ascii="Garamond" w:hAnsi="Garamond"/>
          <w:b/>
          <w:lang w:val="pl-PL" w:eastAsia="pl-PL"/>
        </w:rPr>
      </w:pPr>
      <w:r w:rsidRPr="00840CEB">
        <w:rPr>
          <w:rFonts w:ascii="Garamond" w:hAnsi="Garamond"/>
          <w:b/>
          <w:lang w:val="pl-PL" w:eastAsia="pl-PL"/>
        </w:rPr>
        <w:t>Pytanie 11</w:t>
      </w:r>
    </w:p>
    <w:p w14:paraId="126F071C" w14:textId="77777777" w:rsidR="00BF7F83" w:rsidRPr="00840CEB" w:rsidRDefault="00BF7F83" w:rsidP="00BF7F83">
      <w:pPr>
        <w:jc w:val="both"/>
        <w:rPr>
          <w:rFonts w:ascii="Garamond" w:hAnsi="Garamond"/>
          <w:lang w:val="pl-PL" w:eastAsia="pl-PL"/>
        </w:rPr>
      </w:pPr>
      <w:r w:rsidRPr="00840CEB">
        <w:rPr>
          <w:rFonts w:ascii="Garamond" w:hAnsi="Garamond"/>
          <w:lang w:val="pl-PL" w:eastAsia="pl-PL"/>
        </w:rPr>
        <w:t xml:space="preserve">do wzoru umowy: §4 ust. 7 </w:t>
      </w:r>
    </w:p>
    <w:p w14:paraId="48706F73" w14:textId="77777777" w:rsidR="00BF7F83" w:rsidRPr="00840CEB" w:rsidRDefault="00BF7F83" w:rsidP="00BF7F83">
      <w:pPr>
        <w:jc w:val="both"/>
        <w:rPr>
          <w:rFonts w:ascii="Garamond" w:hAnsi="Garamond"/>
          <w:lang w:val="pl-PL" w:eastAsia="pl-PL"/>
        </w:rPr>
      </w:pPr>
      <w:r w:rsidRPr="00840CEB">
        <w:rPr>
          <w:rFonts w:ascii="Garamond" w:hAnsi="Garamond"/>
          <w:lang w:val="pl-PL" w:eastAsia="pl-PL"/>
        </w:rPr>
        <w:t xml:space="preserve">Czy Zamawiający wyrazi zgodę na wykreślenie ze wzoru umowy zapisów §4 ust. 7 nakładającego na Wykonawcę obowiązek dostarczenia faktury w dwóch egzemplarzach? </w:t>
      </w:r>
    </w:p>
    <w:p w14:paraId="1C70640C" w14:textId="77777777" w:rsidR="00BF7F83" w:rsidRPr="00840CEB" w:rsidRDefault="00BF7F83" w:rsidP="00BF7F83">
      <w:pPr>
        <w:jc w:val="both"/>
        <w:rPr>
          <w:rFonts w:ascii="Garamond" w:hAnsi="Garamond"/>
          <w:lang w:val="pl-PL" w:eastAsia="pl-PL"/>
        </w:rPr>
      </w:pPr>
      <w:r w:rsidRPr="00840CEB">
        <w:rPr>
          <w:rFonts w:ascii="Garamond" w:hAnsi="Garamond"/>
          <w:lang w:val="pl-PL" w:eastAsia="pl-PL"/>
        </w:rPr>
        <w:t xml:space="preserve">Uzasadnienie: </w:t>
      </w:r>
    </w:p>
    <w:p w14:paraId="1EBAEEF6" w14:textId="77777777" w:rsidR="00BF7F83" w:rsidRPr="00840CEB" w:rsidRDefault="00BF7F83" w:rsidP="00BF7F83">
      <w:pPr>
        <w:jc w:val="both"/>
        <w:rPr>
          <w:rFonts w:ascii="Garamond" w:hAnsi="Garamond"/>
          <w:lang w:val="pl-PL" w:eastAsia="pl-PL"/>
        </w:rPr>
      </w:pPr>
      <w:r w:rsidRPr="00840CEB">
        <w:rPr>
          <w:rFonts w:ascii="Garamond" w:hAnsi="Garamond"/>
          <w:lang w:val="pl-PL" w:eastAsia="pl-PL"/>
        </w:rPr>
        <w:t xml:space="preserve">System księgowy Wykonawcy w swoim standardzie drukuje tylko 2 egzemplarze faktury: oryginał (dla Kupującego/Zamawiającego) i kopię (dla Sprzedawcy/Wykonawcy). </w:t>
      </w:r>
    </w:p>
    <w:p w14:paraId="464FB187" w14:textId="309DF82F" w:rsidR="00BF7F83" w:rsidRPr="00840CEB" w:rsidRDefault="00BF7F83" w:rsidP="00C42CE6">
      <w:pPr>
        <w:jc w:val="both"/>
        <w:rPr>
          <w:rFonts w:ascii="Garamond" w:hAnsi="Garamond"/>
          <w:lang w:val="pl-PL" w:eastAsia="pl-PL"/>
        </w:rPr>
      </w:pPr>
      <w:r w:rsidRPr="00840CEB">
        <w:rPr>
          <w:rFonts w:ascii="Garamond" w:hAnsi="Garamond"/>
          <w:lang w:val="pl-PL" w:eastAsia="pl-PL"/>
        </w:rPr>
        <w:t xml:space="preserve">Zamawiający mając oryginał faktury może wykonać sam dowolną ilość potrzebnych kopii bez konieczności angażowania w ten proces Wykonawcy. </w:t>
      </w:r>
    </w:p>
    <w:p w14:paraId="7328153D" w14:textId="0B7B7C2D" w:rsidR="002C6B1C" w:rsidRPr="00840CEB" w:rsidRDefault="00C42CE6" w:rsidP="002C6B1C">
      <w:pPr>
        <w:jc w:val="both"/>
        <w:rPr>
          <w:rFonts w:ascii="Garamond" w:hAnsi="Garamond"/>
          <w:b/>
          <w:lang w:val="pl-PL" w:eastAsia="pl-PL"/>
        </w:rPr>
      </w:pPr>
      <w:r w:rsidRPr="00840CEB">
        <w:rPr>
          <w:rFonts w:ascii="Garamond" w:hAnsi="Garamond"/>
          <w:b/>
          <w:lang w:val="pl-PL" w:eastAsia="pl-PL"/>
        </w:rPr>
        <w:t>Odpowiedź:</w:t>
      </w:r>
      <w:r w:rsidR="001A7663" w:rsidRPr="00840CEB">
        <w:rPr>
          <w:rFonts w:ascii="Garamond" w:hAnsi="Garamond"/>
          <w:lang w:val="pl-PL"/>
        </w:rPr>
        <w:t xml:space="preserve"> </w:t>
      </w:r>
      <w:r w:rsidR="007B1C4E" w:rsidRPr="007B1C4E">
        <w:rPr>
          <w:rFonts w:ascii="Garamond" w:hAnsi="Garamond"/>
          <w:b/>
          <w:lang w:val="pl-PL"/>
        </w:rPr>
        <w:t>Zamawiający nie wyraża zgody oraz informuje, że zapisy §4 ust. 7 wzoru umowy nie ulegają zmianie.</w:t>
      </w:r>
    </w:p>
    <w:p w14:paraId="25D58FDA" w14:textId="0B9B31C4" w:rsidR="00C42CE6" w:rsidRDefault="00C42CE6" w:rsidP="00C42CE6">
      <w:pPr>
        <w:jc w:val="both"/>
        <w:rPr>
          <w:rFonts w:ascii="Garamond" w:hAnsi="Garamond"/>
          <w:b/>
          <w:lang w:val="pl-PL" w:eastAsia="pl-PL"/>
        </w:rPr>
      </w:pPr>
    </w:p>
    <w:p w14:paraId="5BD0D530" w14:textId="758F79FC" w:rsidR="00840CEB" w:rsidRDefault="00840CEB" w:rsidP="00C42CE6">
      <w:pPr>
        <w:jc w:val="both"/>
        <w:rPr>
          <w:rFonts w:ascii="Garamond" w:hAnsi="Garamond"/>
          <w:b/>
          <w:lang w:val="pl-PL" w:eastAsia="pl-PL"/>
        </w:rPr>
      </w:pPr>
    </w:p>
    <w:p w14:paraId="5D6AF53A" w14:textId="3D0E37B0" w:rsidR="00C815F7" w:rsidRPr="00840CEB" w:rsidRDefault="00C42CE6" w:rsidP="00245134">
      <w:pPr>
        <w:jc w:val="both"/>
        <w:rPr>
          <w:rFonts w:ascii="Garamond" w:hAnsi="Garamond"/>
          <w:b/>
          <w:lang w:val="pl-PL" w:eastAsia="pl-PL"/>
        </w:rPr>
      </w:pPr>
      <w:r w:rsidRPr="00840CEB">
        <w:rPr>
          <w:rFonts w:ascii="Garamond" w:hAnsi="Garamond"/>
          <w:b/>
          <w:lang w:val="pl-PL" w:eastAsia="pl-PL"/>
        </w:rPr>
        <w:lastRenderedPageBreak/>
        <w:t>Pytanie 12</w:t>
      </w:r>
    </w:p>
    <w:p w14:paraId="3B677566" w14:textId="77777777" w:rsidR="00BF7F83" w:rsidRPr="00840CEB" w:rsidRDefault="00BF7F83" w:rsidP="00BF7F83">
      <w:pPr>
        <w:jc w:val="both"/>
        <w:rPr>
          <w:rFonts w:ascii="Garamond" w:hAnsi="Garamond"/>
          <w:lang w:val="pl-PL" w:eastAsia="pl-PL"/>
        </w:rPr>
      </w:pPr>
      <w:r w:rsidRPr="00840CEB">
        <w:rPr>
          <w:rFonts w:ascii="Garamond" w:hAnsi="Garamond"/>
          <w:lang w:val="pl-PL" w:eastAsia="pl-PL"/>
        </w:rPr>
        <w:t xml:space="preserve">do treści wzoru umowy: §4 ust.7 </w:t>
      </w:r>
    </w:p>
    <w:p w14:paraId="0B0FA339" w14:textId="77777777" w:rsidR="00BF7F83" w:rsidRPr="00840CEB" w:rsidRDefault="00BF7F83" w:rsidP="00BF7F83">
      <w:pPr>
        <w:jc w:val="both"/>
        <w:rPr>
          <w:rFonts w:ascii="Garamond" w:hAnsi="Garamond"/>
          <w:lang w:val="pl-PL" w:eastAsia="pl-PL"/>
        </w:rPr>
      </w:pPr>
      <w:r w:rsidRPr="00840CEB">
        <w:rPr>
          <w:rFonts w:ascii="Garamond" w:hAnsi="Garamond"/>
          <w:lang w:val="pl-PL" w:eastAsia="pl-PL"/>
        </w:rPr>
        <w:t xml:space="preserve">Czy Zamawiający wyrazi zgodę na wykreślenie z umowy zapisów § 4 ust. nakładającego na Wykonawcę obowiązek umieszczania na fakturach: numeru umowy Nr Rej. SU DOP? </w:t>
      </w:r>
    </w:p>
    <w:p w14:paraId="71F5867D" w14:textId="77777777" w:rsidR="00BF7F83" w:rsidRPr="00840CEB" w:rsidRDefault="00BF7F83" w:rsidP="00BF7F83">
      <w:pPr>
        <w:jc w:val="both"/>
        <w:rPr>
          <w:rFonts w:ascii="Garamond" w:hAnsi="Garamond"/>
          <w:lang w:val="pl-PL" w:eastAsia="pl-PL"/>
        </w:rPr>
      </w:pPr>
      <w:r w:rsidRPr="00840CEB">
        <w:rPr>
          <w:rFonts w:ascii="Garamond" w:hAnsi="Garamond"/>
          <w:lang w:val="pl-PL" w:eastAsia="pl-PL"/>
        </w:rPr>
        <w:t xml:space="preserve">Uzasadnienie: </w:t>
      </w:r>
    </w:p>
    <w:p w14:paraId="729FF844" w14:textId="3060789B" w:rsidR="00BF7F83" w:rsidRPr="00840CEB" w:rsidRDefault="00BF7F83" w:rsidP="00245134">
      <w:pPr>
        <w:jc w:val="both"/>
        <w:rPr>
          <w:rFonts w:ascii="Garamond" w:hAnsi="Garamond"/>
          <w:lang w:val="pl-PL" w:eastAsia="pl-PL"/>
        </w:rPr>
      </w:pPr>
      <w:r w:rsidRPr="00840CEB">
        <w:rPr>
          <w:rFonts w:ascii="Garamond" w:hAnsi="Garamond"/>
          <w:lang w:val="pl-PL" w:eastAsia="pl-PL"/>
        </w:rPr>
        <w:t xml:space="preserve">Wymóg umieszczania na fakturach dodatkowych informacji takich jak: numer umowy przetargowej, numer zamówienia oraz innych adnotacji nie jest dostępny w ramach standardowych programów fakturujących. System księgowy Wykonawcy nie pozwala na umieszczanie na fakturach dowolnych treści. </w:t>
      </w:r>
    </w:p>
    <w:p w14:paraId="63C3B4BA" w14:textId="75E7F1C3" w:rsidR="002C6B1C" w:rsidRPr="00840CEB" w:rsidRDefault="00C42CE6" w:rsidP="007974AE">
      <w:pPr>
        <w:jc w:val="both"/>
        <w:rPr>
          <w:rFonts w:ascii="Garamond" w:hAnsi="Garamond"/>
          <w:b/>
          <w:lang w:val="pl-PL" w:eastAsia="pl-PL"/>
        </w:rPr>
      </w:pPr>
      <w:r w:rsidRPr="00840CEB">
        <w:rPr>
          <w:rFonts w:ascii="Garamond" w:hAnsi="Garamond"/>
          <w:b/>
          <w:lang w:val="pl-PL" w:eastAsia="pl-PL"/>
        </w:rPr>
        <w:t xml:space="preserve">Odpowiedź: </w:t>
      </w:r>
      <w:r w:rsidR="00840CEB" w:rsidRPr="00840CEB">
        <w:rPr>
          <w:rFonts w:ascii="Garamond" w:hAnsi="Garamond"/>
          <w:b/>
          <w:lang w:val="pl-PL" w:eastAsia="pl-PL"/>
        </w:rPr>
        <w:t>Zamawiający pozostawia zapisy wzoru umowy bez zmian.</w:t>
      </w:r>
    </w:p>
    <w:p w14:paraId="63CF21BA" w14:textId="77777777" w:rsidR="00C42CE6" w:rsidRPr="00840CEB" w:rsidRDefault="00C42CE6" w:rsidP="00C42CE6">
      <w:pPr>
        <w:jc w:val="both"/>
        <w:rPr>
          <w:rFonts w:ascii="Garamond" w:hAnsi="Garamond"/>
          <w:b/>
          <w:lang w:val="pl-PL" w:eastAsia="pl-PL"/>
        </w:rPr>
      </w:pPr>
    </w:p>
    <w:p w14:paraId="015091CB" w14:textId="7AAA8311" w:rsidR="00C42CE6" w:rsidRPr="00840CEB" w:rsidRDefault="00C42CE6" w:rsidP="00C42CE6">
      <w:pPr>
        <w:jc w:val="both"/>
        <w:rPr>
          <w:rFonts w:ascii="Garamond" w:hAnsi="Garamond"/>
          <w:b/>
          <w:lang w:val="pl-PL" w:eastAsia="pl-PL"/>
        </w:rPr>
      </w:pPr>
      <w:r w:rsidRPr="00840CEB">
        <w:rPr>
          <w:rFonts w:ascii="Garamond" w:hAnsi="Garamond"/>
          <w:b/>
          <w:lang w:val="pl-PL" w:eastAsia="pl-PL"/>
        </w:rPr>
        <w:t>Pytanie 13</w:t>
      </w:r>
    </w:p>
    <w:p w14:paraId="5037C71A" w14:textId="77777777" w:rsidR="00BF7F83" w:rsidRPr="00840CEB" w:rsidRDefault="00BF7F83" w:rsidP="00BF7F83">
      <w:pPr>
        <w:jc w:val="both"/>
        <w:rPr>
          <w:rFonts w:ascii="Garamond" w:hAnsi="Garamond"/>
          <w:lang w:val="pl-PL" w:eastAsia="pl-PL"/>
        </w:rPr>
      </w:pPr>
      <w:r w:rsidRPr="00840CEB">
        <w:rPr>
          <w:rFonts w:ascii="Garamond" w:hAnsi="Garamond"/>
          <w:lang w:val="pl-PL" w:eastAsia="pl-PL"/>
        </w:rPr>
        <w:t xml:space="preserve">do treści wzoru umowy:§ 9 </w:t>
      </w:r>
    </w:p>
    <w:p w14:paraId="7A730EFF" w14:textId="64303CFB" w:rsidR="00BF7F83" w:rsidRPr="00840CEB" w:rsidRDefault="00BF7F83" w:rsidP="00C42CE6">
      <w:pPr>
        <w:jc w:val="both"/>
        <w:rPr>
          <w:rFonts w:ascii="Garamond" w:hAnsi="Garamond"/>
          <w:lang w:val="pl-PL" w:eastAsia="pl-PL"/>
        </w:rPr>
      </w:pPr>
      <w:r w:rsidRPr="00840CEB">
        <w:rPr>
          <w:rFonts w:ascii="Garamond" w:hAnsi="Garamond"/>
          <w:lang w:val="pl-PL" w:eastAsia="pl-PL"/>
        </w:rPr>
        <w:t xml:space="preserve">Czy Zamawiający wyrazi zgodę na wprowadzenie modyfikacji do zapisów umowy poprzez dodanie do wzoru umowy w § 7 ust. dodatkowego zapisu o treści: ,,Przed odstąpieniem od umowy/rozwiązaniem umowy Zamawiający pisemnie wezwie Wykonawcę do należytego wykonywania umowy.”? </w:t>
      </w:r>
    </w:p>
    <w:p w14:paraId="194392B1" w14:textId="0A6B14E4" w:rsidR="003A6FCF" w:rsidRPr="00840CEB" w:rsidRDefault="00C42CE6" w:rsidP="003A6FCF">
      <w:pPr>
        <w:jc w:val="both"/>
        <w:rPr>
          <w:rFonts w:ascii="Garamond" w:hAnsi="Garamond"/>
          <w:b/>
          <w:lang w:val="pl-PL" w:eastAsia="pl-PL"/>
        </w:rPr>
      </w:pPr>
      <w:r w:rsidRPr="00840CEB">
        <w:rPr>
          <w:rFonts w:ascii="Garamond" w:hAnsi="Garamond"/>
          <w:b/>
          <w:lang w:val="pl-PL" w:eastAsia="pl-PL"/>
        </w:rPr>
        <w:t xml:space="preserve">Odpowiedź: </w:t>
      </w:r>
      <w:r w:rsidR="005A2322" w:rsidRPr="00840CEB">
        <w:rPr>
          <w:rFonts w:ascii="Garamond" w:hAnsi="Garamond"/>
          <w:b/>
          <w:lang w:val="pl-PL" w:eastAsia="pl-PL"/>
        </w:rPr>
        <w:t>Zamawiający pozostawia zapisy wzoru umowy bez zmian.</w:t>
      </w:r>
    </w:p>
    <w:p w14:paraId="0AC30B6C" w14:textId="7799F56A" w:rsidR="001E3A04" w:rsidRPr="00840CEB" w:rsidRDefault="001E3A04" w:rsidP="003A6FCF">
      <w:pPr>
        <w:jc w:val="both"/>
        <w:rPr>
          <w:rFonts w:ascii="Garamond" w:hAnsi="Garamond"/>
          <w:b/>
          <w:lang w:val="pl-PL" w:eastAsia="pl-PL"/>
        </w:rPr>
      </w:pPr>
    </w:p>
    <w:p w14:paraId="250A4756" w14:textId="12177C06" w:rsidR="00C815F7" w:rsidRPr="00840CEB" w:rsidRDefault="00C815F7" w:rsidP="00C815F7">
      <w:pPr>
        <w:jc w:val="both"/>
        <w:rPr>
          <w:rFonts w:ascii="Garamond" w:hAnsi="Garamond"/>
          <w:b/>
          <w:lang w:val="pl-PL" w:eastAsia="pl-PL"/>
        </w:rPr>
      </w:pPr>
      <w:r w:rsidRPr="00840CEB">
        <w:rPr>
          <w:rFonts w:ascii="Garamond" w:hAnsi="Garamond"/>
          <w:b/>
          <w:lang w:val="pl-PL" w:eastAsia="pl-PL"/>
        </w:rPr>
        <w:t xml:space="preserve">Pytanie </w:t>
      </w:r>
      <w:r w:rsidR="006E4FFE" w:rsidRPr="00840CEB">
        <w:rPr>
          <w:rFonts w:ascii="Garamond" w:hAnsi="Garamond"/>
          <w:b/>
          <w:lang w:val="pl-PL" w:eastAsia="pl-PL"/>
        </w:rPr>
        <w:t>14</w:t>
      </w:r>
    </w:p>
    <w:p w14:paraId="06DFEC8D" w14:textId="77777777" w:rsidR="00BF7F83" w:rsidRPr="00327A18" w:rsidRDefault="00BF7F83" w:rsidP="00BF7F83">
      <w:pPr>
        <w:jc w:val="both"/>
        <w:rPr>
          <w:rFonts w:ascii="Garamond" w:hAnsi="Garamond"/>
          <w:lang w:val="pl-PL" w:eastAsia="pl-PL"/>
        </w:rPr>
      </w:pPr>
      <w:r w:rsidRPr="00840CEB">
        <w:rPr>
          <w:rFonts w:ascii="Garamond" w:hAnsi="Garamond"/>
          <w:lang w:val="pl-PL" w:eastAsia="pl-PL"/>
        </w:rPr>
        <w:t>do treści wzoru umowy:§ 8 ust. 2, 4 i 5</w:t>
      </w:r>
      <w:r w:rsidRPr="00327A18">
        <w:rPr>
          <w:rFonts w:ascii="Garamond" w:hAnsi="Garamond"/>
          <w:lang w:val="pl-PL" w:eastAsia="pl-PL"/>
        </w:rPr>
        <w:t xml:space="preserve"> </w:t>
      </w:r>
    </w:p>
    <w:p w14:paraId="57829558" w14:textId="77777777" w:rsidR="00BF7F83" w:rsidRPr="00327A18" w:rsidRDefault="00BF7F83" w:rsidP="00BF7F83">
      <w:pPr>
        <w:jc w:val="both"/>
        <w:rPr>
          <w:rFonts w:ascii="Garamond" w:hAnsi="Garamond"/>
          <w:lang w:val="pl-PL" w:eastAsia="pl-PL"/>
        </w:rPr>
      </w:pPr>
      <w:r w:rsidRPr="00327A18">
        <w:rPr>
          <w:rFonts w:ascii="Garamond" w:hAnsi="Garamond"/>
          <w:lang w:val="pl-PL" w:eastAsia="pl-PL"/>
        </w:rPr>
        <w:t xml:space="preserve">Czy Zamawiający wyrazi zgodę na zmniejszenie wysokości kar umownych o połowę ? </w:t>
      </w:r>
    </w:p>
    <w:p w14:paraId="47A82CAE" w14:textId="77777777" w:rsidR="00BF7F83" w:rsidRPr="00327A18" w:rsidRDefault="00BF7F83" w:rsidP="00BF7F83">
      <w:pPr>
        <w:jc w:val="both"/>
        <w:rPr>
          <w:rFonts w:ascii="Garamond" w:hAnsi="Garamond"/>
          <w:lang w:val="pl-PL" w:eastAsia="pl-PL"/>
        </w:rPr>
      </w:pPr>
      <w:r w:rsidRPr="00327A18">
        <w:rPr>
          <w:rFonts w:ascii="Garamond" w:hAnsi="Garamond"/>
          <w:lang w:val="pl-PL" w:eastAsia="pl-PL"/>
        </w:rPr>
        <w:t xml:space="preserve">i pozwoli na wprowadzenie modyfikacji do zapisów wzoru umowy poprzez nadanie § 8 ust. 2 , 4 i 5 nowego brzmienia: </w:t>
      </w:r>
    </w:p>
    <w:p w14:paraId="19C6F5A4" w14:textId="77777777" w:rsidR="00BF7F83" w:rsidRPr="00327A18" w:rsidRDefault="00BF7F83" w:rsidP="00BF7F83">
      <w:pPr>
        <w:jc w:val="both"/>
        <w:rPr>
          <w:rFonts w:ascii="Garamond" w:hAnsi="Garamond"/>
          <w:lang w:val="pl-PL" w:eastAsia="pl-PL"/>
        </w:rPr>
      </w:pPr>
      <w:r w:rsidRPr="00327A18">
        <w:rPr>
          <w:rFonts w:ascii="Garamond" w:hAnsi="Garamond"/>
          <w:lang w:val="pl-PL" w:eastAsia="pl-PL"/>
        </w:rPr>
        <w:t xml:space="preserve">„ </w:t>
      </w:r>
    </w:p>
    <w:p w14:paraId="00CA53AC" w14:textId="0B03AA77" w:rsidR="00BF7F83" w:rsidRPr="00327A18" w:rsidRDefault="00BF7F83" w:rsidP="00BF7F83">
      <w:pPr>
        <w:jc w:val="both"/>
        <w:rPr>
          <w:rFonts w:ascii="Garamond" w:hAnsi="Garamond"/>
          <w:lang w:val="pl-PL" w:eastAsia="pl-PL"/>
        </w:rPr>
      </w:pPr>
      <w:r w:rsidRPr="00327A18">
        <w:rPr>
          <w:rFonts w:ascii="Garamond" w:hAnsi="Garamond"/>
          <w:lang w:val="pl-PL" w:eastAsia="pl-PL"/>
        </w:rPr>
        <w:t>2. Wykonawca zobowiązuje się do zapłaty na rzecz Szpitala Uniwersy</w:t>
      </w:r>
      <w:r>
        <w:rPr>
          <w:rFonts w:ascii="Garamond" w:hAnsi="Garamond"/>
          <w:lang w:val="pl-PL" w:eastAsia="pl-PL"/>
        </w:rPr>
        <w:t>teckiego kar umownych zgodnie z </w:t>
      </w:r>
      <w:r w:rsidRPr="00327A18">
        <w:rPr>
          <w:rFonts w:ascii="Garamond" w:hAnsi="Garamond"/>
          <w:lang w:val="pl-PL" w:eastAsia="pl-PL"/>
        </w:rPr>
        <w:t xml:space="preserve">poniższymi zasadami: </w:t>
      </w:r>
    </w:p>
    <w:p w14:paraId="6CF89EB6" w14:textId="77777777" w:rsidR="00BF7F83" w:rsidRPr="00327A18" w:rsidRDefault="00BF7F83" w:rsidP="00BF7F83">
      <w:pPr>
        <w:jc w:val="both"/>
        <w:rPr>
          <w:rFonts w:ascii="Garamond" w:hAnsi="Garamond"/>
          <w:lang w:val="pl-PL" w:eastAsia="pl-PL"/>
        </w:rPr>
      </w:pPr>
      <w:r w:rsidRPr="00327A18">
        <w:rPr>
          <w:rFonts w:ascii="Garamond" w:hAnsi="Garamond"/>
          <w:lang w:val="pl-PL" w:eastAsia="pl-PL"/>
        </w:rPr>
        <w:t xml:space="preserve">1) za nieterminową dostawę, w wysokości 1% wartości brutto niezrealizowanej dostawy (jednak nie mniej niż 7 zł) za każdy rozpoczęty dzień zwłoki ponad termin określony w § 3 ust. 3 umowy </w:t>
      </w:r>
    </w:p>
    <w:p w14:paraId="18ED92EC" w14:textId="75A99EB0" w:rsidR="00BF7F83" w:rsidRPr="00327A18" w:rsidRDefault="00BF7F83" w:rsidP="00BF7F83">
      <w:pPr>
        <w:jc w:val="both"/>
        <w:rPr>
          <w:rFonts w:ascii="Garamond" w:hAnsi="Garamond"/>
          <w:lang w:val="pl-PL" w:eastAsia="pl-PL"/>
        </w:rPr>
      </w:pPr>
      <w:r w:rsidRPr="00327A18">
        <w:rPr>
          <w:rFonts w:ascii="Garamond" w:hAnsi="Garamond"/>
          <w:lang w:val="pl-PL" w:eastAsia="pl-PL"/>
        </w:rPr>
        <w:t xml:space="preserve">2) za naruszenie zobowiązania umownego, o którym mowa w § 3 ust. 11 </w:t>
      </w:r>
      <w:proofErr w:type="spellStart"/>
      <w:r w:rsidRPr="00327A18">
        <w:rPr>
          <w:rFonts w:ascii="Garamond" w:hAnsi="Garamond"/>
          <w:lang w:val="pl-PL" w:eastAsia="pl-PL"/>
        </w:rPr>
        <w:t>zd</w:t>
      </w:r>
      <w:proofErr w:type="spellEnd"/>
      <w:r w:rsidRPr="00327A18">
        <w:rPr>
          <w:rFonts w:ascii="Garamond" w:hAnsi="Garamond"/>
          <w:lang w:val="pl-PL" w:eastAsia="pl-PL"/>
        </w:rPr>
        <w:t>. 2 umowy w wysokości 0,5% wartości brutto dostawy produktów bez zachowania odpowiednich środków transportu (jednak nie mniej niż 25 zł).4. W przypadku odstąpienia od Umowy lub rozwiązania Umow</w:t>
      </w:r>
      <w:r>
        <w:rPr>
          <w:rFonts w:ascii="Garamond" w:hAnsi="Garamond"/>
          <w:lang w:val="pl-PL" w:eastAsia="pl-PL"/>
        </w:rPr>
        <w:t>y przez Szpital Uniwersytecki z </w:t>
      </w:r>
      <w:r w:rsidRPr="00327A18">
        <w:rPr>
          <w:rFonts w:ascii="Garamond" w:hAnsi="Garamond"/>
          <w:lang w:val="pl-PL" w:eastAsia="pl-PL"/>
        </w:rPr>
        <w:t>przyczyn leżących po stronie Wykonawcy, Wykonawca zobowiązuj</w:t>
      </w:r>
      <w:r>
        <w:rPr>
          <w:rFonts w:ascii="Garamond" w:hAnsi="Garamond"/>
          <w:lang w:val="pl-PL" w:eastAsia="pl-PL"/>
        </w:rPr>
        <w:t>e się do zapłaty kary umownej w </w:t>
      </w:r>
      <w:r w:rsidRPr="00327A18">
        <w:rPr>
          <w:rFonts w:ascii="Garamond" w:hAnsi="Garamond"/>
          <w:lang w:val="pl-PL" w:eastAsia="pl-PL"/>
        </w:rPr>
        <w:t>wysokości 10% wartości niezrealizowanej części umowy (w zakresie części której dotyczy naruszenie). Kara, o której mowa w zdaniu poprzednim dotyczy odstąpienia w trybie</w:t>
      </w:r>
      <w:r>
        <w:rPr>
          <w:rFonts w:ascii="Garamond" w:hAnsi="Garamond"/>
          <w:lang w:val="pl-PL" w:eastAsia="pl-PL"/>
        </w:rPr>
        <w:t xml:space="preserve"> przepisów kodeksu cywilnego, a </w:t>
      </w:r>
      <w:r w:rsidRPr="00327A18">
        <w:rPr>
          <w:rFonts w:ascii="Garamond" w:hAnsi="Garamond"/>
          <w:lang w:val="pl-PL" w:eastAsia="pl-PL"/>
        </w:rPr>
        <w:t xml:space="preserve">także odstąpienia przewidzianego w Umowie. </w:t>
      </w:r>
    </w:p>
    <w:p w14:paraId="6D2A2ED7" w14:textId="77777777" w:rsidR="00BF7F83" w:rsidRPr="00327A18" w:rsidRDefault="00BF7F83" w:rsidP="00BF7F83">
      <w:pPr>
        <w:jc w:val="both"/>
        <w:rPr>
          <w:rFonts w:ascii="Garamond" w:hAnsi="Garamond"/>
          <w:lang w:val="pl-PL" w:eastAsia="pl-PL"/>
        </w:rPr>
      </w:pPr>
      <w:r w:rsidRPr="00327A18">
        <w:rPr>
          <w:rFonts w:ascii="Garamond" w:hAnsi="Garamond"/>
          <w:lang w:val="pl-PL" w:eastAsia="pl-PL"/>
        </w:rPr>
        <w:t xml:space="preserve">5. Łączna wysokość kar umownych nie może przekraczać 15% maksymalnego wynagrodzenia, o którym mowa w § 4 ust. 1 Umowy (w zakresie części której dotyczy). </w:t>
      </w:r>
    </w:p>
    <w:p w14:paraId="29FDA761" w14:textId="0653D669" w:rsidR="00BF7F83" w:rsidRPr="00B61325" w:rsidRDefault="00BF7F83" w:rsidP="00BF7F83">
      <w:pPr>
        <w:jc w:val="both"/>
        <w:rPr>
          <w:rFonts w:ascii="Garamond" w:hAnsi="Garamond"/>
          <w:b/>
          <w:lang w:val="pl-PL" w:eastAsia="pl-PL"/>
        </w:rPr>
      </w:pPr>
      <w:r w:rsidRPr="00327A18">
        <w:rPr>
          <w:rFonts w:ascii="Garamond" w:hAnsi="Garamond"/>
          <w:lang w:val="pl-PL" w:eastAsia="pl-PL"/>
        </w:rPr>
        <w:t>6. Przed naliczeniem kary umownej Szpital Uniwersytecki wzywa Wykonawcę do szczegółowego podania przyczyn niewykonania lub nienależytego wykonania Umowy. Wykonawca zobowiązany jest podać przyczyny niewykonania lub nienależytego wykonania Umowy w terminie 5 dni roboczych od daty otrzymania wezwania. ” ?</w:t>
      </w:r>
    </w:p>
    <w:p w14:paraId="165F6E3C" w14:textId="33A9D5F6" w:rsidR="00C815F7" w:rsidRPr="00B61325" w:rsidRDefault="00C815F7" w:rsidP="00C815F7">
      <w:pPr>
        <w:jc w:val="both"/>
        <w:rPr>
          <w:rFonts w:ascii="Garamond" w:hAnsi="Garamond"/>
          <w:b/>
          <w:lang w:val="pl-PL" w:eastAsia="pl-PL"/>
        </w:rPr>
      </w:pPr>
      <w:r w:rsidRPr="00B61325">
        <w:rPr>
          <w:rFonts w:ascii="Garamond" w:hAnsi="Garamond"/>
          <w:b/>
          <w:lang w:val="pl-PL" w:eastAsia="pl-PL"/>
        </w:rPr>
        <w:t xml:space="preserve">Odpowiedź: </w:t>
      </w:r>
      <w:r w:rsidR="005A2322" w:rsidRPr="005A2322">
        <w:rPr>
          <w:rFonts w:ascii="Garamond" w:hAnsi="Garamond"/>
          <w:b/>
          <w:lang w:val="pl-PL" w:eastAsia="pl-PL"/>
        </w:rPr>
        <w:t>Zamawiający pozostawia zapisy wzoru umowy bez zmian.</w:t>
      </w:r>
    </w:p>
    <w:p w14:paraId="6614ABEB" w14:textId="77777777" w:rsidR="00C815F7" w:rsidRPr="00B61325" w:rsidRDefault="00C815F7" w:rsidP="00C815F7">
      <w:pPr>
        <w:jc w:val="both"/>
        <w:rPr>
          <w:rFonts w:ascii="Garamond" w:hAnsi="Garamond"/>
          <w:b/>
          <w:lang w:val="pl-PL" w:eastAsia="pl-PL"/>
        </w:rPr>
      </w:pPr>
    </w:p>
    <w:p w14:paraId="42143215" w14:textId="07A3E597" w:rsidR="00C815F7" w:rsidRDefault="00C815F7" w:rsidP="00C815F7">
      <w:pPr>
        <w:jc w:val="both"/>
        <w:rPr>
          <w:rFonts w:ascii="Garamond" w:hAnsi="Garamond"/>
          <w:b/>
          <w:lang w:val="pl-PL" w:eastAsia="pl-PL"/>
        </w:rPr>
      </w:pPr>
      <w:r w:rsidRPr="00B61325">
        <w:rPr>
          <w:rFonts w:ascii="Garamond" w:hAnsi="Garamond"/>
          <w:b/>
          <w:lang w:val="pl-PL" w:eastAsia="pl-PL"/>
        </w:rPr>
        <w:t xml:space="preserve">Pytanie </w:t>
      </w:r>
      <w:r w:rsidR="006E4FFE" w:rsidRPr="00B61325">
        <w:rPr>
          <w:rFonts w:ascii="Garamond" w:hAnsi="Garamond"/>
          <w:b/>
          <w:lang w:val="pl-PL" w:eastAsia="pl-PL"/>
        </w:rPr>
        <w:t>15</w:t>
      </w:r>
    </w:p>
    <w:p w14:paraId="065B6094" w14:textId="14709E00" w:rsidR="00BF7F83" w:rsidRPr="00327A18" w:rsidRDefault="00BF7F83" w:rsidP="00BF7F83">
      <w:pPr>
        <w:jc w:val="both"/>
        <w:rPr>
          <w:rFonts w:ascii="Garamond" w:hAnsi="Garamond"/>
          <w:lang w:val="pl-PL" w:eastAsia="pl-PL"/>
        </w:rPr>
      </w:pPr>
      <w:r w:rsidRPr="00327A18">
        <w:rPr>
          <w:rFonts w:ascii="Garamond" w:hAnsi="Garamond"/>
          <w:lang w:val="pl-PL" w:eastAsia="pl-PL"/>
        </w:rPr>
        <w:t>do tre</w:t>
      </w:r>
      <w:r>
        <w:rPr>
          <w:rFonts w:ascii="Garamond" w:hAnsi="Garamond"/>
          <w:lang w:val="pl-PL" w:eastAsia="pl-PL"/>
        </w:rPr>
        <w:t xml:space="preserve">ści projektu umowy: część nr 1 </w:t>
      </w:r>
    </w:p>
    <w:p w14:paraId="7A94C7AF" w14:textId="77777777" w:rsidR="00BF7F83" w:rsidRPr="00327A18" w:rsidRDefault="00BF7F83" w:rsidP="00BF7F83">
      <w:pPr>
        <w:jc w:val="both"/>
        <w:rPr>
          <w:rFonts w:ascii="Garamond" w:hAnsi="Garamond"/>
          <w:lang w:val="pl-PL" w:eastAsia="pl-PL"/>
        </w:rPr>
      </w:pPr>
      <w:r w:rsidRPr="00327A18">
        <w:rPr>
          <w:rFonts w:ascii="Garamond" w:hAnsi="Garamond"/>
          <w:lang w:val="pl-PL" w:eastAsia="pl-PL"/>
        </w:rPr>
        <w:t xml:space="preserve">Zwracam się do Zamawiającego z prośbą o możliwość złożenia oferty na realizację dostawy leku zamiennie na dwie dostępne, równoważne formy podania leku </w:t>
      </w:r>
      <w:proofErr w:type="spellStart"/>
      <w:r w:rsidRPr="00327A18">
        <w:rPr>
          <w:rFonts w:ascii="Garamond" w:hAnsi="Garamond"/>
          <w:lang w:val="pl-PL" w:eastAsia="pl-PL"/>
        </w:rPr>
        <w:t>Fasenra</w:t>
      </w:r>
      <w:proofErr w:type="spellEnd"/>
      <w:r w:rsidRPr="00327A18">
        <w:rPr>
          <w:rFonts w:ascii="Garamond" w:hAnsi="Garamond"/>
          <w:lang w:val="pl-PL" w:eastAsia="pl-PL"/>
        </w:rPr>
        <w:t xml:space="preserve">. </w:t>
      </w:r>
    </w:p>
    <w:p w14:paraId="38BD6E13" w14:textId="77777777" w:rsidR="00BF7F83" w:rsidRPr="00327A18" w:rsidRDefault="00BF7F83" w:rsidP="00BF7F83">
      <w:pPr>
        <w:jc w:val="both"/>
        <w:rPr>
          <w:rFonts w:ascii="Garamond" w:hAnsi="Garamond"/>
          <w:lang w:val="pl-PL" w:eastAsia="pl-PL"/>
        </w:rPr>
      </w:pPr>
      <w:r w:rsidRPr="00327A18">
        <w:rPr>
          <w:rFonts w:ascii="Garamond" w:hAnsi="Garamond"/>
          <w:lang w:val="pl-PL" w:eastAsia="pl-PL"/>
        </w:rPr>
        <w:t xml:space="preserve">Postępowanie dotyczy leku </w:t>
      </w:r>
      <w:proofErr w:type="spellStart"/>
      <w:r w:rsidRPr="00327A18">
        <w:rPr>
          <w:rFonts w:ascii="Garamond" w:hAnsi="Garamond"/>
          <w:lang w:val="pl-PL" w:eastAsia="pl-PL"/>
        </w:rPr>
        <w:t>Fasenra</w:t>
      </w:r>
      <w:proofErr w:type="spellEnd"/>
      <w:r w:rsidRPr="00327A18">
        <w:rPr>
          <w:rFonts w:ascii="Garamond" w:hAnsi="Garamond"/>
          <w:lang w:val="pl-PL" w:eastAsia="pl-PL"/>
        </w:rPr>
        <w:t xml:space="preserve"> (</w:t>
      </w:r>
      <w:proofErr w:type="spellStart"/>
      <w:r w:rsidRPr="00327A18">
        <w:rPr>
          <w:rFonts w:ascii="Garamond" w:hAnsi="Garamond"/>
          <w:lang w:val="pl-PL" w:eastAsia="pl-PL"/>
        </w:rPr>
        <w:t>benralizumab</w:t>
      </w:r>
      <w:proofErr w:type="spellEnd"/>
      <w:r w:rsidRPr="00327A18">
        <w:rPr>
          <w:rFonts w:ascii="Garamond" w:hAnsi="Garamond"/>
          <w:lang w:val="pl-PL" w:eastAsia="pl-PL"/>
        </w:rPr>
        <w:t xml:space="preserve">) 30 mg roztwór do </w:t>
      </w:r>
      <w:proofErr w:type="spellStart"/>
      <w:r w:rsidRPr="00327A18">
        <w:rPr>
          <w:rFonts w:ascii="Garamond" w:hAnsi="Garamond"/>
          <w:lang w:val="pl-PL" w:eastAsia="pl-PL"/>
        </w:rPr>
        <w:t>wstrzykiwań</w:t>
      </w:r>
      <w:proofErr w:type="spellEnd"/>
      <w:r w:rsidRPr="00327A18">
        <w:rPr>
          <w:rFonts w:ascii="Garamond" w:hAnsi="Garamond"/>
          <w:lang w:val="pl-PL" w:eastAsia="pl-PL"/>
        </w:rPr>
        <w:t xml:space="preserve"> w ampułko-strzykawce, gdzie każda ampułko-strzykawka zawiera 30 mg </w:t>
      </w:r>
      <w:proofErr w:type="spellStart"/>
      <w:r w:rsidRPr="00327A18">
        <w:rPr>
          <w:rFonts w:ascii="Garamond" w:hAnsi="Garamond"/>
          <w:lang w:val="pl-PL" w:eastAsia="pl-PL"/>
        </w:rPr>
        <w:t>benralizumabu</w:t>
      </w:r>
      <w:proofErr w:type="spellEnd"/>
      <w:r w:rsidRPr="00327A18">
        <w:rPr>
          <w:rFonts w:ascii="Garamond" w:hAnsi="Garamond"/>
          <w:lang w:val="pl-PL" w:eastAsia="pl-PL"/>
        </w:rPr>
        <w:t xml:space="preserve">* w 1 ml, a druga forma podania to </w:t>
      </w:r>
      <w:proofErr w:type="spellStart"/>
      <w:r w:rsidRPr="00327A18">
        <w:rPr>
          <w:rFonts w:ascii="Garamond" w:hAnsi="Garamond"/>
          <w:lang w:val="pl-PL" w:eastAsia="pl-PL"/>
        </w:rPr>
        <w:t>Fasenra</w:t>
      </w:r>
      <w:proofErr w:type="spellEnd"/>
      <w:r w:rsidRPr="00327A18">
        <w:rPr>
          <w:rFonts w:ascii="Garamond" w:hAnsi="Garamond"/>
          <w:lang w:val="pl-PL" w:eastAsia="pl-PL"/>
        </w:rPr>
        <w:t xml:space="preserve"> 30 mg roztwór do </w:t>
      </w:r>
      <w:proofErr w:type="spellStart"/>
      <w:r w:rsidRPr="00327A18">
        <w:rPr>
          <w:rFonts w:ascii="Garamond" w:hAnsi="Garamond"/>
          <w:lang w:val="pl-PL" w:eastAsia="pl-PL"/>
        </w:rPr>
        <w:t>wstrzykiwań</w:t>
      </w:r>
      <w:proofErr w:type="spellEnd"/>
      <w:r w:rsidRPr="00327A18">
        <w:rPr>
          <w:rFonts w:ascii="Garamond" w:hAnsi="Garamond"/>
          <w:lang w:val="pl-PL" w:eastAsia="pl-PL"/>
        </w:rPr>
        <w:t xml:space="preserve"> we </w:t>
      </w:r>
      <w:proofErr w:type="spellStart"/>
      <w:r w:rsidRPr="00327A18">
        <w:rPr>
          <w:rFonts w:ascii="Garamond" w:hAnsi="Garamond"/>
          <w:lang w:val="pl-PL" w:eastAsia="pl-PL"/>
        </w:rPr>
        <w:t>wstrzykiwaczu</w:t>
      </w:r>
      <w:proofErr w:type="spellEnd"/>
      <w:r w:rsidRPr="00327A18">
        <w:rPr>
          <w:rFonts w:ascii="Garamond" w:hAnsi="Garamond"/>
          <w:lang w:val="pl-PL" w:eastAsia="pl-PL"/>
        </w:rPr>
        <w:t xml:space="preserve">, gdzie każdy </w:t>
      </w:r>
      <w:proofErr w:type="spellStart"/>
      <w:r w:rsidRPr="00327A18">
        <w:rPr>
          <w:rFonts w:ascii="Garamond" w:hAnsi="Garamond"/>
          <w:lang w:val="pl-PL" w:eastAsia="pl-PL"/>
        </w:rPr>
        <w:t>wstrzykiwacz</w:t>
      </w:r>
      <w:proofErr w:type="spellEnd"/>
      <w:r w:rsidRPr="00327A18">
        <w:rPr>
          <w:rFonts w:ascii="Garamond" w:hAnsi="Garamond"/>
          <w:lang w:val="pl-PL" w:eastAsia="pl-PL"/>
        </w:rPr>
        <w:t xml:space="preserve"> zawiera 30 mg </w:t>
      </w:r>
      <w:proofErr w:type="spellStart"/>
      <w:r w:rsidRPr="00327A18">
        <w:rPr>
          <w:rFonts w:ascii="Garamond" w:hAnsi="Garamond"/>
          <w:lang w:val="pl-PL" w:eastAsia="pl-PL"/>
        </w:rPr>
        <w:t>benralizumabu</w:t>
      </w:r>
      <w:proofErr w:type="spellEnd"/>
      <w:r w:rsidRPr="00327A18">
        <w:rPr>
          <w:rFonts w:ascii="Garamond" w:hAnsi="Garamond"/>
          <w:lang w:val="pl-PL" w:eastAsia="pl-PL"/>
        </w:rPr>
        <w:t xml:space="preserve">* w 1 ml., która to może być stosowana zamiennie, zgodnie z decyzją lekarza prowadzącego, np. przez pacjenta lub jego opiekuna w warunkach domowych. </w:t>
      </w:r>
    </w:p>
    <w:p w14:paraId="56349F26" w14:textId="77777777" w:rsidR="00BF7F83" w:rsidRPr="00327A18" w:rsidRDefault="00BF7F83" w:rsidP="00BF7F83">
      <w:pPr>
        <w:jc w:val="both"/>
        <w:rPr>
          <w:rFonts w:ascii="Garamond" w:hAnsi="Garamond"/>
          <w:lang w:val="pl-PL" w:eastAsia="pl-PL"/>
        </w:rPr>
      </w:pPr>
      <w:r w:rsidRPr="00327A18">
        <w:rPr>
          <w:rFonts w:ascii="Garamond" w:hAnsi="Garamond"/>
          <w:lang w:val="pl-PL" w:eastAsia="pl-PL"/>
        </w:rPr>
        <w:t>Obie formy leku mają tą samą dawkę i jednakową cenę. Zamawiający każdorazowo w treści zamówienia zobowiązany będzie wskazać, którą postać leku zamawia: „</w:t>
      </w:r>
      <w:proofErr w:type="spellStart"/>
      <w:r w:rsidRPr="00327A18">
        <w:rPr>
          <w:rFonts w:ascii="Garamond" w:hAnsi="Garamond"/>
          <w:lang w:val="pl-PL" w:eastAsia="pl-PL"/>
        </w:rPr>
        <w:t>wstrzykiwacz</w:t>
      </w:r>
      <w:proofErr w:type="spellEnd"/>
      <w:r w:rsidRPr="00327A18">
        <w:rPr>
          <w:rFonts w:ascii="Garamond" w:hAnsi="Garamond"/>
          <w:lang w:val="pl-PL" w:eastAsia="pl-PL"/>
        </w:rPr>
        <w:t xml:space="preserve">” czy „ampułko-strzykawkę”. </w:t>
      </w:r>
    </w:p>
    <w:p w14:paraId="5E4E5E0C" w14:textId="65F29CE2" w:rsidR="00BF7F83" w:rsidRPr="00327A18" w:rsidRDefault="00BF7F83" w:rsidP="00BF7F83">
      <w:pPr>
        <w:jc w:val="both"/>
        <w:rPr>
          <w:rFonts w:ascii="Garamond" w:hAnsi="Garamond"/>
          <w:lang w:val="pl-PL" w:eastAsia="pl-PL"/>
        </w:rPr>
      </w:pPr>
      <w:r w:rsidRPr="00327A18">
        <w:rPr>
          <w:rFonts w:ascii="Garamond" w:hAnsi="Garamond"/>
          <w:lang w:val="pl-PL" w:eastAsia="pl-PL"/>
        </w:rPr>
        <w:t xml:space="preserve">Podmiotem odpowiedzialnym jest </w:t>
      </w:r>
      <w:proofErr w:type="spellStart"/>
      <w:r w:rsidRPr="00327A18">
        <w:rPr>
          <w:rFonts w:ascii="Garamond" w:hAnsi="Garamond"/>
          <w:lang w:val="pl-PL" w:eastAsia="pl-PL"/>
        </w:rPr>
        <w:t>AstraZeneca</w:t>
      </w:r>
      <w:proofErr w:type="spellEnd"/>
      <w:r w:rsidRPr="00327A18">
        <w:rPr>
          <w:rFonts w:ascii="Garamond" w:hAnsi="Garamond"/>
          <w:lang w:val="pl-PL" w:eastAsia="pl-PL"/>
        </w:rPr>
        <w:t xml:space="preserve"> </w:t>
      </w:r>
      <w:r>
        <w:rPr>
          <w:rFonts w:ascii="Garamond" w:hAnsi="Garamond"/>
          <w:lang w:val="pl-PL" w:eastAsia="pl-PL"/>
        </w:rPr>
        <w:t xml:space="preserve">AB, 151 85 </w:t>
      </w:r>
      <w:proofErr w:type="spellStart"/>
      <w:r>
        <w:rPr>
          <w:rFonts w:ascii="Garamond" w:hAnsi="Garamond"/>
          <w:lang w:val="pl-PL" w:eastAsia="pl-PL"/>
        </w:rPr>
        <w:t>Södertälje</w:t>
      </w:r>
      <w:proofErr w:type="spellEnd"/>
      <w:r>
        <w:rPr>
          <w:rFonts w:ascii="Garamond" w:hAnsi="Garamond"/>
          <w:lang w:val="pl-PL" w:eastAsia="pl-PL"/>
        </w:rPr>
        <w:t xml:space="preserve"> Szwecja. </w:t>
      </w:r>
    </w:p>
    <w:p w14:paraId="7F7ADD5A" w14:textId="1268F8F6" w:rsidR="00BF7F83" w:rsidRPr="00327A18" w:rsidRDefault="00BF7F83" w:rsidP="00BF7F83">
      <w:pPr>
        <w:jc w:val="both"/>
        <w:rPr>
          <w:rFonts w:ascii="Garamond" w:hAnsi="Garamond"/>
          <w:lang w:val="pl-PL" w:eastAsia="pl-PL"/>
        </w:rPr>
      </w:pPr>
      <w:r w:rsidRPr="00327A18">
        <w:rPr>
          <w:rFonts w:ascii="Garamond" w:hAnsi="Garamond"/>
          <w:lang w:val="pl-PL" w:eastAsia="pl-PL"/>
        </w:rPr>
        <w:t xml:space="preserve">Aby umożliwić złożenie oferty na obie formy podania leku </w:t>
      </w:r>
      <w:proofErr w:type="spellStart"/>
      <w:r w:rsidRPr="00327A18">
        <w:rPr>
          <w:rFonts w:ascii="Garamond" w:hAnsi="Garamond"/>
          <w:lang w:val="pl-PL" w:eastAsia="pl-PL"/>
        </w:rPr>
        <w:t>Fasenra</w:t>
      </w:r>
      <w:proofErr w:type="spellEnd"/>
      <w:r w:rsidRPr="00327A18">
        <w:rPr>
          <w:rFonts w:ascii="Garamond" w:hAnsi="Garamond"/>
          <w:lang w:val="pl-PL" w:eastAsia="pl-PL"/>
        </w:rPr>
        <w:t xml:space="preserve"> w</w:t>
      </w:r>
      <w:r>
        <w:rPr>
          <w:rFonts w:ascii="Garamond" w:hAnsi="Garamond"/>
          <w:lang w:val="pl-PL" w:eastAsia="pl-PL"/>
        </w:rPr>
        <w:t xml:space="preserve"> ramach jednej umowy, prosimy o </w:t>
      </w:r>
      <w:r w:rsidRPr="00327A18">
        <w:rPr>
          <w:rFonts w:ascii="Garamond" w:hAnsi="Garamond"/>
          <w:lang w:val="pl-PL" w:eastAsia="pl-PL"/>
        </w:rPr>
        <w:t xml:space="preserve">dodanie w treści umowy w § 10 następującego zapisu: </w:t>
      </w:r>
    </w:p>
    <w:p w14:paraId="35AB8D59" w14:textId="686AAEE6" w:rsidR="00BF7F83" w:rsidRPr="00BF7F83" w:rsidRDefault="00BF7F83" w:rsidP="00C815F7">
      <w:pPr>
        <w:jc w:val="both"/>
        <w:rPr>
          <w:rFonts w:ascii="Garamond" w:hAnsi="Garamond"/>
          <w:lang w:val="pl-PL" w:eastAsia="pl-PL"/>
        </w:rPr>
      </w:pPr>
      <w:r w:rsidRPr="00327A18">
        <w:rPr>
          <w:rFonts w:ascii="Garamond" w:hAnsi="Garamond"/>
          <w:lang w:val="pl-PL" w:eastAsia="pl-PL"/>
        </w:rPr>
        <w:lastRenderedPageBreak/>
        <w:t>„Strony dopuszczają możliwość dostarczenia innej formy podania produktu leczniczego-BENRALIZUMAB, zawierającego tę samą substancję czynną. Zmiana taka nie może być niekorzystna dla Zamawiającego i powodować podwyższenia ceny jednostkowej produktu określonego w umowie”?.</w:t>
      </w:r>
    </w:p>
    <w:p w14:paraId="6868D2C6" w14:textId="01346CB2" w:rsidR="001E3A04" w:rsidRPr="00B61325" w:rsidRDefault="00C815F7" w:rsidP="003A6FCF">
      <w:pPr>
        <w:jc w:val="both"/>
        <w:rPr>
          <w:rFonts w:ascii="Garamond" w:hAnsi="Garamond"/>
          <w:b/>
          <w:lang w:val="pl-PL" w:eastAsia="pl-PL"/>
        </w:rPr>
      </w:pPr>
      <w:r w:rsidRPr="00B61325">
        <w:rPr>
          <w:rFonts w:ascii="Garamond" w:hAnsi="Garamond"/>
          <w:b/>
          <w:lang w:val="pl-PL" w:eastAsia="pl-PL"/>
        </w:rPr>
        <w:t xml:space="preserve">Odpowiedź: </w:t>
      </w:r>
      <w:r w:rsidR="00776B84" w:rsidRPr="00776B84">
        <w:rPr>
          <w:rFonts w:ascii="Garamond" w:hAnsi="Garamond"/>
          <w:b/>
          <w:lang w:val="pl-PL" w:eastAsia="pl-PL"/>
        </w:rPr>
        <w:t xml:space="preserve">Zamawiający </w:t>
      </w:r>
      <w:r w:rsidR="00776B84">
        <w:rPr>
          <w:rFonts w:ascii="Garamond" w:hAnsi="Garamond"/>
          <w:b/>
          <w:lang w:val="pl-PL" w:eastAsia="pl-PL"/>
        </w:rPr>
        <w:t xml:space="preserve">nie wyraża zgody. </w:t>
      </w:r>
    </w:p>
    <w:p w14:paraId="5BBD438A" w14:textId="00DA2D7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341B12D9" w14:textId="0DAEDE5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8943202" w14:textId="384F230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EFEEAFA" w14:textId="24895E3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4EF9B26" w14:textId="371FEB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EA32020" w14:textId="3314587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E93D70E" w14:textId="78AE0288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A4226D" w14:textId="21C995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D81CA26" w14:textId="0734FBE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6AFCC0B" w14:textId="71338BA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  <w:bookmarkStart w:id="0" w:name="_GoBack"/>
      <w:bookmarkEnd w:id="0"/>
    </w:p>
    <w:p w14:paraId="61814E59" w14:textId="38A78DA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EF28ABA" w14:textId="09C0BE7E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2588EBD" w14:textId="5A68AD8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CD59E61" w14:textId="2A29F1F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6354F67" w14:textId="6633E9B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09B4197" w14:textId="0F302BB4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0956F5" w14:textId="6F59C22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7B3BFF" w14:textId="4FB9850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B30F36D" w14:textId="3FF7519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7C4C41F" w14:textId="6F108179" w:rsidR="00B104C3" w:rsidRPr="0039132C" w:rsidRDefault="00B104C3" w:rsidP="0039132C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sectPr w:rsidR="00B104C3" w:rsidRPr="0039132C" w:rsidSect="00182DA2">
      <w:headerReference w:type="default" r:id="rId10"/>
      <w:footerReference w:type="default" r:id="rId11"/>
      <w:pgSz w:w="11906" w:h="16838"/>
      <w:pgMar w:top="319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656BD" w14:textId="77777777" w:rsidR="001A77BD" w:rsidRDefault="001A77BD" w:rsidP="00E22E7B">
      <w:r>
        <w:separator/>
      </w:r>
    </w:p>
  </w:endnote>
  <w:endnote w:type="continuationSeparator" w:id="0">
    <w:p w14:paraId="1B8C8EC7" w14:textId="77777777" w:rsidR="001A77BD" w:rsidRDefault="001A77BD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3FADD" w14:textId="77777777" w:rsidR="001A77BD" w:rsidRDefault="001A77BD" w:rsidP="00E22E7B">
      <w:r>
        <w:separator/>
      </w:r>
    </w:p>
  </w:footnote>
  <w:footnote w:type="continuationSeparator" w:id="0">
    <w:p w14:paraId="671EB9DD" w14:textId="77777777" w:rsidR="001A77BD" w:rsidRDefault="001A77BD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11" name="Obraz 1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25468"/>
    <w:rsid w:val="00030524"/>
    <w:rsid w:val="00041E6C"/>
    <w:rsid w:val="000432BF"/>
    <w:rsid w:val="000473BD"/>
    <w:rsid w:val="00055D02"/>
    <w:rsid w:val="00074020"/>
    <w:rsid w:val="00090B8D"/>
    <w:rsid w:val="000A0B51"/>
    <w:rsid w:val="000A4A5D"/>
    <w:rsid w:val="000B1340"/>
    <w:rsid w:val="000B2E90"/>
    <w:rsid w:val="000B743C"/>
    <w:rsid w:val="000D21E0"/>
    <w:rsid w:val="000D5989"/>
    <w:rsid w:val="000D7053"/>
    <w:rsid w:val="000E667E"/>
    <w:rsid w:val="000E6B8F"/>
    <w:rsid w:val="000E7009"/>
    <w:rsid w:val="000F4490"/>
    <w:rsid w:val="000F6FE5"/>
    <w:rsid w:val="000F73B0"/>
    <w:rsid w:val="001020F0"/>
    <w:rsid w:val="0011208C"/>
    <w:rsid w:val="00112BC9"/>
    <w:rsid w:val="00114C04"/>
    <w:rsid w:val="00115A89"/>
    <w:rsid w:val="00116761"/>
    <w:rsid w:val="0012091D"/>
    <w:rsid w:val="00122B97"/>
    <w:rsid w:val="00125612"/>
    <w:rsid w:val="0012782D"/>
    <w:rsid w:val="00137456"/>
    <w:rsid w:val="00140682"/>
    <w:rsid w:val="00147A23"/>
    <w:rsid w:val="0015558F"/>
    <w:rsid w:val="00156577"/>
    <w:rsid w:val="00164D2D"/>
    <w:rsid w:val="00166830"/>
    <w:rsid w:val="00172784"/>
    <w:rsid w:val="00173C88"/>
    <w:rsid w:val="0017416C"/>
    <w:rsid w:val="00180A15"/>
    <w:rsid w:val="00182DA2"/>
    <w:rsid w:val="0018330F"/>
    <w:rsid w:val="00186269"/>
    <w:rsid w:val="00196126"/>
    <w:rsid w:val="00196820"/>
    <w:rsid w:val="001A4088"/>
    <w:rsid w:val="001A71A4"/>
    <w:rsid w:val="001A7663"/>
    <w:rsid w:val="001A77BD"/>
    <w:rsid w:val="001B0A1D"/>
    <w:rsid w:val="001B1D46"/>
    <w:rsid w:val="001B1FB9"/>
    <w:rsid w:val="001B5BE6"/>
    <w:rsid w:val="001C2378"/>
    <w:rsid w:val="001E1932"/>
    <w:rsid w:val="001E1A63"/>
    <w:rsid w:val="001E3A04"/>
    <w:rsid w:val="001F1447"/>
    <w:rsid w:val="001F629B"/>
    <w:rsid w:val="001F6A62"/>
    <w:rsid w:val="0020406D"/>
    <w:rsid w:val="00205B27"/>
    <w:rsid w:val="00225B57"/>
    <w:rsid w:val="00231511"/>
    <w:rsid w:val="00233155"/>
    <w:rsid w:val="0023317B"/>
    <w:rsid w:val="00245134"/>
    <w:rsid w:val="0025158B"/>
    <w:rsid w:val="00272CF4"/>
    <w:rsid w:val="00284FD2"/>
    <w:rsid w:val="0028516D"/>
    <w:rsid w:val="0029375D"/>
    <w:rsid w:val="00296489"/>
    <w:rsid w:val="002A132E"/>
    <w:rsid w:val="002B09CA"/>
    <w:rsid w:val="002B4C0B"/>
    <w:rsid w:val="002B521E"/>
    <w:rsid w:val="002B573F"/>
    <w:rsid w:val="002C0F31"/>
    <w:rsid w:val="002C5ED9"/>
    <w:rsid w:val="002C6B1C"/>
    <w:rsid w:val="002D3E21"/>
    <w:rsid w:val="002E0691"/>
    <w:rsid w:val="002F7C65"/>
    <w:rsid w:val="00302B14"/>
    <w:rsid w:val="00305B72"/>
    <w:rsid w:val="00310802"/>
    <w:rsid w:val="0031381D"/>
    <w:rsid w:val="0031399B"/>
    <w:rsid w:val="00316BA8"/>
    <w:rsid w:val="003231A9"/>
    <w:rsid w:val="003231B2"/>
    <w:rsid w:val="00324F70"/>
    <w:rsid w:val="003261DB"/>
    <w:rsid w:val="00327A18"/>
    <w:rsid w:val="00332DAD"/>
    <w:rsid w:val="003414AF"/>
    <w:rsid w:val="00343A8E"/>
    <w:rsid w:val="00352D70"/>
    <w:rsid w:val="00353D40"/>
    <w:rsid w:val="0035647C"/>
    <w:rsid w:val="003649BF"/>
    <w:rsid w:val="0037168B"/>
    <w:rsid w:val="00376AC9"/>
    <w:rsid w:val="00381541"/>
    <w:rsid w:val="0038727A"/>
    <w:rsid w:val="0039132C"/>
    <w:rsid w:val="00395940"/>
    <w:rsid w:val="003A1A05"/>
    <w:rsid w:val="003A55D3"/>
    <w:rsid w:val="003A6FCF"/>
    <w:rsid w:val="003B26C2"/>
    <w:rsid w:val="003B5901"/>
    <w:rsid w:val="003B6BF5"/>
    <w:rsid w:val="003C38E9"/>
    <w:rsid w:val="003D23CF"/>
    <w:rsid w:val="003D3922"/>
    <w:rsid w:val="003D4AA7"/>
    <w:rsid w:val="003E2355"/>
    <w:rsid w:val="003E4B7E"/>
    <w:rsid w:val="003F16AF"/>
    <w:rsid w:val="003F447D"/>
    <w:rsid w:val="003F75AE"/>
    <w:rsid w:val="003F7FC6"/>
    <w:rsid w:val="00404A7F"/>
    <w:rsid w:val="0041008C"/>
    <w:rsid w:val="00417E59"/>
    <w:rsid w:val="00420C2A"/>
    <w:rsid w:val="00442A08"/>
    <w:rsid w:val="00445724"/>
    <w:rsid w:val="00447FAC"/>
    <w:rsid w:val="00451339"/>
    <w:rsid w:val="004560E1"/>
    <w:rsid w:val="00461468"/>
    <w:rsid w:val="004713CC"/>
    <w:rsid w:val="00471988"/>
    <w:rsid w:val="00471B88"/>
    <w:rsid w:val="00473647"/>
    <w:rsid w:val="00490CC8"/>
    <w:rsid w:val="0049212E"/>
    <w:rsid w:val="00492F6A"/>
    <w:rsid w:val="00497812"/>
    <w:rsid w:val="004A251F"/>
    <w:rsid w:val="004B4BA9"/>
    <w:rsid w:val="004B77B1"/>
    <w:rsid w:val="004C6AA8"/>
    <w:rsid w:val="004D4F2C"/>
    <w:rsid w:val="004E694C"/>
    <w:rsid w:val="00501D5D"/>
    <w:rsid w:val="00505B32"/>
    <w:rsid w:val="00507070"/>
    <w:rsid w:val="00512E60"/>
    <w:rsid w:val="005139AA"/>
    <w:rsid w:val="005143D1"/>
    <w:rsid w:val="00515F66"/>
    <w:rsid w:val="00517B6A"/>
    <w:rsid w:val="005476D5"/>
    <w:rsid w:val="00554F57"/>
    <w:rsid w:val="005640E6"/>
    <w:rsid w:val="005648AF"/>
    <w:rsid w:val="0057096D"/>
    <w:rsid w:val="00586809"/>
    <w:rsid w:val="00587F24"/>
    <w:rsid w:val="0059376A"/>
    <w:rsid w:val="005A2322"/>
    <w:rsid w:val="005A44A3"/>
    <w:rsid w:val="005A542D"/>
    <w:rsid w:val="005A55A2"/>
    <w:rsid w:val="005A5DE0"/>
    <w:rsid w:val="005B15A2"/>
    <w:rsid w:val="005B7BF9"/>
    <w:rsid w:val="005D1640"/>
    <w:rsid w:val="005D6B91"/>
    <w:rsid w:val="0060027F"/>
    <w:rsid w:val="00600795"/>
    <w:rsid w:val="00601658"/>
    <w:rsid w:val="00603870"/>
    <w:rsid w:val="00606874"/>
    <w:rsid w:val="006125FD"/>
    <w:rsid w:val="00616086"/>
    <w:rsid w:val="00624744"/>
    <w:rsid w:val="00631473"/>
    <w:rsid w:val="00634407"/>
    <w:rsid w:val="00634C5A"/>
    <w:rsid w:val="00640F40"/>
    <w:rsid w:val="006449DF"/>
    <w:rsid w:val="00645BF1"/>
    <w:rsid w:val="00646C30"/>
    <w:rsid w:val="00650702"/>
    <w:rsid w:val="00672394"/>
    <w:rsid w:val="0067656D"/>
    <w:rsid w:val="00680F47"/>
    <w:rsid w:val="0069110A"/>
    <w:rsid w:val="00695F80"/>
    <w:rsid w:val="006A6D8F"/>
    <w:rsid w:val="006B2EC0"/>
    <w:rsid w:val="006B4C3B"/>
    <w:rsid w:val="006D7306"/>
    <w:rsid w:val="006E1172"/>
    <w:rsid w:val="006E1BEE"/>
    <w:rsid w:val="006E4FFE"/>
    <w:rsid w:val="006F5AE5"/>
    <w:rsid w:val="0070687D"/>
    <w:rsid w:val="00711B6A"/>
    <w:rsid w:val="007217A2"/>
    <w:rsid w:val="007362E9"/>
    <w:rsid w:val="0074640A"/>
    <w:rsid w:val="00761DD3"/>
    <w:rsid w:val="00766F20"/>
    <w:rsid w:val="007710AA"/>
    <w:rsid w:val="00776B84"/>
    <w:rsid w:val="00777C43"/>
    <w:rsid w:val="007817E2"/>
    <w:rsid w:val="00782F01"/>
    <w:rsid w:val="00784942"/>
    <w:rsid w:val="007954D0"/>
    <w:rsid w:val="00795ED0"/>
    <w:rsid w:val="007974AE"/>
    <w:rsid w:val="007978E7"/>
    <w:rsid w:val="007A4116"/>
    <w:rsid w:val="007A7A54"/>
    <w:rsid w:val="007B1C4E"/>
    <w:rsid w:val="007B51AA"/>
    <w:rsid w:val="007B6D78"/>
    <w:rsid w:val="007C1A47"/>
    <w:rsid w:val="007C5937"/>
    <w:rsid w:val="007D061F"/>
    <w:rsid w:val="007D3E48"/>
    <w:rsid w:val="007D5012"/>
    <w:rsid w:val="007E18D1"/>
    <w:rsid w:val="007F0FA2"/>
    <w:rsid w:val="007F1093"/>
    <w:rsid w:val="007F3486"/>
    <w:rsid w:val="007F4C37"/>
    <w:rsid w:val="008324B3"/>
    <w:rsid w:val="00840CEB"/>
    <w:rsid w:val="00842B09"/>
    <w:rsid w:val="00843BBA"/>
    <w:rsid w:val="00845979"/>
    <w:rsid w:val="008528EB"/>
    <w:rsid w:val="008603D1"/>
    <w:rsid w:val="008629C3"/>
    <w:rsid w:val="008A176E"/>
    <w:rsid w:val="008A3FCB"/>
    <w:rsid w:val="008A7E54"/>
    <w:rsid w:val="008B5C33"/>
    <w:rsid w:val="008C1927"/>
    <w:rsid w:val="008C745A"/>
    <w:rsid w:val="008D5527"/>
    <w:rsid w:val="008E2BBF"/>
    <w:rsid w:val="008F3700"/>
    <w:rsid w:val="008F7796"/>
    <w:rsid w:val="00906CD6"/>
    <w:rsid w:val="00911E9C"/>
    <w:rsid w:val="00913848"/>
    <w:rsid w:val="0091562B"/>
    <w:rsid w:val="009159C3"/>
    <w:rsid w:val="00916624"/>
    <w:rsid w:val="009221C3"/>
    <w:rsid w:val="00937C24"/>
    <w:rsid w:val="00940886"/>
    <w:rsid w:val="00941263"/>
    <w:rsid w:val="00950DEA"/>
    <w:rsid w:val="00955858"/>
    <w:rsid w:val="00957E08"/>
    <w:rsid w:val="0096252F"/>
    <w:rsid w:val="00971BA8"/>
    <w:rsid w:val="00977CE2"/>
    <w:rsid w:val="0098386A"/>
    <w:rsid w:val="009A2C61"/>
    <w:rsid w:val="009A488F"/>
    <w:rsid w:val="009A5839"/>
    <w:rsid w:val="009B3680"/>
    <w:rsid w:val="009B7FE0"/>
    <w:rsid w:val="009C1BE6"/>
    <w:rsid w:val="009C39EE"/>
    <w:rsid w:val="009C7302"/>
    <w:rsid w:val="009D47EC"/>
    <w:rsid w:val="009D6506"/>
    <w:rsid w:val="009E1A64"/>
    <w:rsid w:val="009E4CF1"/>
    <w:rsid w:val="009E724A"/>
    <w:rsid w:val="009F13F1"/>
    <w:rsid w:val="009F2441"/>
    <w:rsid w:val="009F31EF"/>
    <w:rsid w:val="009F4D67"/>
    <w:rsid w:val="00A021C3"/>
    <w:rsid w:val="00A04B47"/>
    <w:rsid w:val="00A12C20"/>
    <w:rsid w:val="00A20638"/>
    <w:rsid w:val="00A25CC3"/>
    <w:rsid w:val="00A326D0"/>
    <w:rsid w:val="00A37F75"/>
    <w:rsid w:val="00A42003"/>
    <w:rsid w:val="00A45DF9"/>
    <w:rsid w:val="00A46D6C"/>
    <w:rsid w:val="00A51792"/>
    <w:rsid w:val="00A55C81"/>
    <w:rsid w:val="00A6600C"/>
    <w:rsid w:val="00A67336"/>
    <w:rsid w:val="00A73EA0"/>
    <w:rsid w:val="00A74919"/>
    <w:rsid w:val="00AA2535"/>
    <w:rsid w:val="00AA2C9E"/>
    <w:rsid w:val="00AA7DD6"/>
    <w:rsid w:val="00AB004C"/>
    <w:rsid w:val="00AB0EE8"/>
    <w:rsid w:val="00AB228E"/>
    <w:rsid w:val="00AB5AFA"/>
    <w:rsid w:val="00AB5D49"/>
    <w:rsid w:val="00AC2A07"/>
    <w:rsid w:val="00AC7D2C"/>
    <w:rsid w:val="00AD05C5"/>
    <w:rsid w:val="00AD7716"/>
    <w:rsid w:val="00AE1CFD"/>
    <w:rsid w:val="00AE3838"/>
    <w:rsid w:val="00AE3DAC"/>
    <w:rsid w:val="00AF1BF9"/>
    <w:rsid w:val="00AF2E82"/>
    <w:rsid w:val="00AF6687"/>
    <w:rsid w:val="00B104C3"/>
    <w:rsid w:val="00B146CA"/>
    <w:rsid w:val="00B14BB1"/>
    <w:rsid w:val="00B16D01"/>
    <w:rsid w:val="00B21B14"/>
    <w:rsid w:val="00B32843"/>
    <w:rsid w:val="00B43645"/>
    <w:rsid w:val="00B506FD"/>
    <w:rsid w:val="00B61325"/>
    <w:rsid w:val="00B760A1"/>
    <w:rsid w:val="00B90625"/>
    <w:rsid w:val="00B93F1C"/>
    <w:rsid w:val="00B967DE"/>
    <w:rsid w:val="00BA2DC0"/>
    <w:rsid w:val="00BA3862"/>
    <w:rsid w:val="00BA5F7E"/>
    <w:rsid w:val="00BA652A"/>
    <w:rsid w:val="00BB077F"/>
    <w:rsid w:val="00BB49F0"/>
    <w:rsid w:val="00BB7CF2"/>
    <w:rsid w:val="00BC38C4"/>
    <w:rsid w:val="00BC4D87"/>
    <w:rsid w:val="00BD57C0"/>
    <w:rsid w:val="00BD5B01"/>
    <w:rsid w:val="00BE208D"/>
    <w:rsid w:val="00BF43CE"/>
    <w:rsid w:val="00BF67CD"/>
    <w:rsid w:val="00BF7F83"/>
    <w:rsid w:val="00C01943"/>
    <w:rsid w:val="00C0304E"/>
    <w:rsid w:val="00C03926"/>
    <w:rsid w:val="00C071E2"/>
    <w:rsid w:val="00C13ED9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54CEA"/>
    <w:rsid w:val="00C61FEB"/>
    <w:rsid w:val="00C63B2A"/>
    <w:rsid w:val="00C63DB0"/>
    <w:rsid w:val="00C6653C"/>
    <w:rsid w:val="00C66F3C"/>
    <w:rsid w:val="00C67F20"/>
    <w:rsid w:val="00C704E2"/>
    <w:rsid w:val="00C815F7"/>
    <w:rsid w:val="00C8267F"/>
    <w:rsid w:val="00C86D5C"/>
    <w:rsid w:val="00C9235B"/>
    <w:rsid w:val="00CA10DF"/>
    <w:rsid w:val="00CA2AA2"/>
    <w:rsid w:val="00CA3A36"/>
    <w:rsid w:val="00CB726C"/>
    <w:rsid w:val="00CB7F3D"/>
    <w:rsid w:val="00CC14AD"/>
    <w:rsid w:val="00CC4794"/>
    <w:rsid w:val="00CC6587"/>
    <w:rsid w:val="00CE5091"/>
    <w:rsid w:val="00CF356F"/>
    <w:rsid w:val="00CF3FCA"/>
    <w:rsid w:val="00CF5360"/>
    <w:rsid w:val="00CF5DE8"/>
    <w:rsid w:val="00CF5F0A"/>
    <w:rsid w:val="00D0185B"/>
    <w:rsid w:val="00D03F46"/>
    <w:rsid w:val="00D1089E"/>
    <w:rsid w:val="00D11C1E"/>
    <w:rsid w:val="00D14ED4"/>
    <w:rsid w:val="00D15102"/>
    <w:rsid w:val="00D177B7"/>
    <w:rsid w:val="00D3427D"/>
    <w:rsid w:val="00D36BD7"/>
    <w:rsid w:val="00D5369A"/>
    <w:rsid w:val="00D60133"/>
    <w:rsid w:val="00D714DF"/>
    <w:rsid w:val="00D71EDE"/>
    <w:rsid w:val="00D876BE"/>
    <w:rsid w:val="00DC63B0"/>
    <w:rsid w:val="00DD0E0E"/>
    <w:rsid w:val="00DD3C55"/>
    <w:rsid w:val="00DD5A48"/>
    <w:rsid w:val="00DE2B3A"/>
    <w:rsid w:val="00DF0987"/>
    <w:rsid w:val="00DF5BD7"/>
    <w:rsid w:val="00E00170"/>
    <w:rsid w:val="00E01DD5"/>
    <w:rsid w:val="00E02DFB"/>
    <w:rsid w:val="00E16056"/>
    <w:rsid w:val="00E22E7B"/>
    <w:rsid w:val="00E409C4"/>
    <w:rsid w:val="00E4291B"/>
    <w:rsid w:val="00E42DD1"/>
    <w:rsid w:val="00E600DD"/>
    <w:rsid w:val="00E62379"/>
    <w:rsid w:val="00E62987"/>
    <w:rsid w:val="00E631DB"/>
    <w:rsid w:val="00E644BF"/>
    <w:rsid w:val="00EA0191"/>
    <w:rsid w:val="00EA2D54"/>
    <w:rsid w:val="00EA463B"/>
    <w:rsid w:val="00EC6A67"/>
    <w:rsid w:val="00ED2E0B"/>
    <w:rsid w:val="00ED33EA"/>
    <w:rsid w:val="00ED4E43"/>
    <w:rsid w:val="00ED5B09"/>
    <w:rsid w:val="00ED7BC0"/>
    <w:rsid w:val="00EE1E17"/>
    <w:rsid w:val="00EF50AB"/>
    <w:rsid w:val="00F061AF"/>
    <w:rsid w:val="00F1094B"/>
    <w:rsid w:val="00F15EE4"/>
    <w:rsid w:val="00F24E6F"/>
    <w:rsid w:val="00F265DD"/>
    <w:rsid w:val="00F3417E"/>
    <w:rsid w:val="00F35290"/>
    <w:rsid w:val="00F3675F"/>
    <w:rsid w:val="00F44056"/>
    <w:rsid w:val="00F530E9"/>
    <w:rsid w:val="00F57BE3"/>
    <w:rsid w:val="00F625A7"/>
    <w:rsid w:val="00F72561"/>
    <w:rsid w:val="00F74ECF"/>
    <w:rsid w:val="00F87037"/>
    <w:rsid w:val="00FA3F7A"/>
    <w:rsid w:val="00FA69B3"/>
    <w:rsid w:val="00FB0827"/>
    <w:rsid w:val="00FB3BB1"/>
    <w:rsid w:val="00FB6102"/>
    <w:rsid w:val="00FC290B"/>
    <w:rsid w:val="00FD5E62"/>
    <w:rsid w:val="00FE6718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DE3764CF-8BD5-443C-A38B-25EE1111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974A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1448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Katarzyna Kowalczyk</cp:lastModifiedBy>
  <cp:revision>9</cp:revision>
  <cp:lastPrinted>2020-12-07T09:16:00Z</cp:lastPrinted>
  <dcterms:created xsi:type="dcterms:W3CDTF">2021-04-06T12:39:00Z</dcterms:created>
  <dcterms:modified xsi:type="dcterms:W3CDTF">2021-04-07T06:34:00Z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