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FD" w:rsidRPr="00DC2D57" w:rsidRDefault="00DE75FD" w:rsidP="00DE75FD">
      <w:pPr>
        <w:spacing w:after="0" w:line="240" w:lineRule="auto"/>
        <w:jc w:val="right"/>
        <w:rPr>
          <w:rFonts w:ascii="Garamond" w:eastAsia="Times New Roman" w:hAnsi="Garamond"/>
          <w:lang w:eastAsia="pl-PL"/>
        </w:rPr>
      </w:pPr>
      <w:r>
        <w:rPr>
          <w:rFonts w:ascii="Garamond" w:eastAsia="Times New Roman" w:hAnsi="Garamond"/>
          <w:lang w:eastAsia="pl-PL"/>
        </w:rPr>
        <w:t xml:space="preserve">    </w:t>
      </w:r>
      <w:r w:rsidRPr="00DC2D57">
        <w:rPr>
          <w:rFonts w:ascii="Garamond" w:eastAsia="Times New Roman" w:hAnsi="Garamond"/>
          <w:lang w:eastAsia="pl-PL"/>
        </w:rPr>
        <w:t xml:space="preserve">Kraków, dnia </w:t>
      </w:r>
      <w:r w:rsidR="00BF032B">
        <w:rPr>
          <w:rFonts w:ascii="Garamond" w:eastAsia="Times New Roman" w:hAnsi="Garamond"/>
          <w:lang w:eastAsia="pl-PL"/>
        </w:rPr>
        <w:t>10</w:t>
      </w:r>
      <w:r w:rsidR="00ED5CC7">
        <w:rPr>
          <w:rFonts w:ascii="Garamond" w:eastAsia="Times New Roman" w:hAnsi="Garamond"/>
          <w:lang w:eastAsia="pl-PL"/>
        </w:rPr>
        <w:t>.</w:t>
      </w:r>
      <w:r w:rsidR="001564A4">
        <w:rPr>
          <w:rFonts w:ascii="Garamond" w:eastAsia="Times New Roman" w:hAnsi="Garamond"/>
          <w:lang w:eastAsia="pl-PL"/>
        </w:rPr>
        <w:t>01.2020</w:t>
      </w:r>
      <w:r w:rsidRPr="00DC2D57">
        <w:rPr>
          <w:rFonts w:ascii="Garamond" w:eastAsia="Times New Roman" w:hAnsi="Garamond"/>
          <w:lang w:eastAsia="pl-PL"/>
        </w:rPr>
        <w:t xml:space="preserve"> r.</w:t>
      </w:r>
    </w:p>
    <w:p w:rsidR="00DE75FD" w:rsidRPr="00DC2D57" w:rsidRDefault="001564A4" w:rsidP="00DE75FD">
      <w:pPr>
        <w:spacing w:after="0" w:line="240" w:lineRule="auto"/>
        <w:rPr>
          <w:rFonts w:ascii="Garamond" w:eastAsia="Times New Roman" w:hAnsi="Garamond"/>
          <w:lang w:eastAsia="pl-PL"/>
        </w:rPr>
      </w:pPr>
      <w:r>
        <w:rPr>
          <w:rFonts w:ascii="Garamond" w:eastAsia="Times New Roman" w:hAnsi="Garamond"/>
          <w:lang w:eastAsia="pl-PL"/>
        </w:rPr>
        <w:t>Nr sprawy: DFP.271.100</w:t>
      </w:r>
      <w:r w:rsidR="00DE75FD">
        <w:rPr>
          <w:rFonts w:ascii="Garamond" w:eastAsia="Times New Roman" w:hAnsi="Garamond"/>
          <w:lang w:eastAsia="pl-PL"/>
        </w:rPr>
        <w:t>.2019</w:t>
      </w:r>
      <w:r w:rsidR="00DE75FD" w:rsidRPr="00447467">
        <w:rPr>
          <w:rFonts w:ascii="Garamond" w:eastAsia="Times New Roman" w:hAnsi="Garamond"/>
          <w:lang w:eastAsia="pl-PL"/>
        </w:rPr>
        <w:t>.LS</w:t>
      </w:r>
    </w:p>
    <w:p w:rsidR="00DE75FD" w:rsidRPr="00DC2D57" w:rsidRDefault="00DE75FD" w:rsidP="00DE75FD">
      <w:pPr>
        <w:spacing w:after="0" w:line="240" w:lineRule="auto"/>
        <w:jc w:val="both"/>
        <w:rPr>
          <w:rFonts w:ascii="Garamond" w:eastAsia="Times New Roman" w:hAnsi="Garamond"/>
          <w:i/>
          <w:lang w:eastAsia="pl-PL"/>
        </w:rPr>
      </w:pPr>
    </w:p>
    <w:p w:rsidR="00DE75FD" w:rsidRDefault="00DE75FD" w:rsidP="00DE75FD">
      <w:pPr>
        <w:spacing w:after="0" w:line="240" w:lineRule="auto"/>
        <w:jc w:val="right"/>
        <w:rPr>
          <w:rFonts w:ascii="Garamond" w:eastAsia="Times New Roman" w:hAnsi="Garamond"/>
          <w:b/>
          <w:bCs/>
          <w:i/>
          <w:sz w:val="24"/>
          <w:szCs w:val="24"/>
          <w:lang w:eastAsia="pl-PL"/>
        </w:rPr>
      </w:pPr>
      <w:r w:rsidRPr="00DC2D57">
        <w:rPr>
          <w:rFonts w:ascii="Garamond" w:eastAsia="Times New Roman" w:hAnsi="Garamond"/>
          <w:b/>
          <w:bCs/>
          <w:i/>
          <w:sz w:val="24"/>
          <w:szCs w:val="24"/>
          <w:lang w:eastAsia="pl-PL"/>
        </w:rPr>
        <w:t xml:space="preserve">Do wszystkich Wykonawców </w:t>
      </w:r>
      <w:r>
        <w:rPr>
          <w:rFonts w:ascii="Garamond" w:eastAsia="Times New Roman" w:hAnsi="Garamond"/>
          <w:b/>
          <w:bCs/>
          <w:i/>
          <w:sz w:val="24"/>
          <w:szCs w:val="24"/>
          <w:lang w:eastAsia="pl-PL"/>
        </w:rPr>
        <w:t>biorących udział w postępowaniu</w:t>
      </w:r>
    </w:p>
    <w:p w:rsidR="00DE75FD" w:rsidRPr="00DE75FD" w:rsidRDefault="00DE75FD" w:rsidP="00BF032B">
      <w:pPr>
        <w:spacing w:after="0" w:line="240" w:lineRule="auto"/>
        <w:rPr>
          <w:rFonts w:ascii="Garamond" w:eastAsia="Times New Roman" w:hAnsi="Garamond"/>
          <w:b/>
          <w:bCs/>
          <w:i/>
          <w:sz w:val="24"/>
          <w:szCs w:val="24"/>
          <w:lang w:eastAsia="pl-PL"/>
        </w:rPr>
      </w:pPr>
    </w:p>
    <w:p w:rsidR="00DE75FD" w:rsidRPr="00C95D69" w:rsidRDefault="00DE75FD" w:rsidP="00DE75FD">
      <w:pPr>
        <w:spacing w:after="0" w:line="240" w:lineRule="auto"/>
        <w:ind w:left="851" w:hanging="851"/>
        <w:jc w:val="both"/>
        <w:rPr>
          <w:rFonts w:ascii="Garamond" w:eastAsia="Times New Roman" w:hAnsi="Garamond"/>
          <w:bCs/>
          <w:color w:val="000000"/>
          <w:sz w:val="20"/>
          <w:szCs w:val="20"/>
          <w:lang w:eastAsia="pl-PL"/>
        </w:rPr>
      </w:pPr>
      <w:r w:rsidRPr="00C95D69">
        <w:rPr>
          <w:rFonts w:ascii="Garamond" w:eastAsia="Times New Roman" w:hAnsi="Garamond"/>
          <w:bCs/>
          <w:color w:val="000000"/>
          <w:sz w:val="20"/>
          <w:szCs w:val="20"/>
          <w:lang w:eastAsia="pl-PL"/>
        </w:rPr>
        <w:t xml:space="preserve">Dotyczy: </w:t>
      </w:r>
      <w:r w:rsidRPr="00C95D69">
        <w:rPr>
          <w:rFonts w:ascii="Garamond" w:eastAsia="Times New Roman" w:hAnsi="Garamond"/>
          <w:color w:val="000000"/>
          <w:sz w:val="20"/>
          <w:szCs w:val="20"/>
          <w:lang w:eastAsia="pl-PL"/>
        </w:rPr>
        <w:t>postępowania o udzielenie zamówienia publicznego na</w:t>
      </w:r>
      <w:r w:rsidRPr="0008237A">
        <w:rPr>
          <w:rFonts w:ascii="Garamond" w:eastAsia="Times New Roman" w:hAnsi="Garamond"/>
          <w:color w:val="000000"/>
          <w:sz w:val="20"/>
          <w:szCs w:val="20"/>
          <w:lang w:eastAsia="pl-PL"/>
        </w:rPr>
        <w:t xml:space="preserve"> </w:t>
      </w:r>
      <w:r w:rsidR="001564A4" w:rsidRPr="001564A4">
        <w:rPr>
          <w:rFonts w:ascii="Garamond" w:eastAsia="Times New Roman" w:hAnsi="Garamond"/>
          <w:bCs/>
          <w:iCs/>
          <w:color w:val="000000"/>
          <w:sz w:val="20"/>
          <w:szCs w:val="20"/>
          <w:lang w:eastAsia="pl-PL"/>
        </w:rPr>
        <w:t>dostawę różnych odczynników, materiałów zużywalnych do Zakładu Diagnostyki i Zakładu Mikrobiologii Szpitala Uniwersyteckiego w Krakowie oraz dzierżawa analizatorów.</w:t>
      </w:r>
      <w:r w:rsidRPr="00C95D69">
        <w:rPr>
          <w:rFonts w:ascii="Garamond" w:eastAsia="Times New Roman" w:hAnsi="Garamond"/>
          <w:color w:val="000000"/>
          <w:sz w:val="20"/>
          <w:szCs w:val="20"/>
          <w:lang w:eastAsia="pl-PL"/>
        </w:rPr>
        <w:t>.</w:t>
      </w:r>
    </w:p>
    <w:p w:rsidR="00DE75FD" w:rsidRDefault="00DE75FD" w:rsidP="00DE75FD">
      <w:pPr>
        <w:spacing w:after="0" w:line="240" w:lineRule="auto"/>
        <w:jc w:val="both"/>
        <w:rPr>
          <w:rFonts w:ascii="Garamond" w:eastAsia="Times New Roman" w:hAnsi="Garamond"/>
          <w:lang w:eastAsia="pl-PL"/>
        </w:rPr>
      </w:pPr>
    </w:p>
    <w:p w:rsidR="00DE75FD" w:rsidRPr="00DC2D57" w:rsidRDefault="00DE75FD" w:rsidP="00DE75FD">
      <w:pPr>
        <w:spacing w:after="0" w:line="240" w:lineRule="auto"/>
        <w:jc w:val="both"/>
        <w:rPr>
          <w:rFonts w:ascii="Garamond" w:eastAsia="Times New Roman" w:hAnsi="Garamond"/>
          <w:lang w:eastAsia="pl-PL"/>
        </w:rPr>
      </w:pPr>
    </w:p>
    <w:p w:rsidR="00DE75FD" w:rsidRPr="00DE75FD" w:rsidRDefault="00DE75FD" w:rsidP="00DE75FD">
      <w:pPr>
        <w:spacing w:after="0" w:line="240" w:lineRule="auto"/>
        <w:ind w:firstLine="426"/>
        <w:jc w:val="both"/>
        <w:rPr>
          <w:rFonts w:ascii="Garamond" w:eastAsia="Times New Roman" w:hAnsi="Garamond"/>
          <w:b/>
          <w:bCs/>
          <w:szCs w:val="20"/>
          <w:lang w:eastAsia="pl-PL"/>
        </w:rPr>
      </w:pPr>
      <w:r w:rsidRPr="00DC2D57">
        <w:rPr>
          <w:rFonts w:ascii="Garamond" w:eastAsia="Times New Roman" w:hAnsi="Garamond"/>
          <w:lang w:eastAsia="pl-PL"/>
        </w:rPr>
        <w:t xml:space="preserve">Zgodnie z art. 38 ust. 2 i 4 ustawy Prawo zamówień publicznych przekazuję odpowiedzi na pytania wykonawców dotyczące treści specyfikacji istotnych warunków zamówienia i modyfikuję specyfikację. </w:t>
      </w:r>
    </w:p>
    <w:p w:rsidR="00DE75FD" w:rsidRDefault="00DE75FD" w:rsidP="00DE75FD">
      <w:pPr>
        <w:spacing w:after="0" w:line="240" w:lineRule="auto"/>
        <w:jc w:val="both"/>
        <w:rPr>
          <w:rFonts w:ascii="Garamond" w:eastAsia="Times New Roman" w:hAnsi="Garamond"/>
          <w:b/>
          <w:lang w:eastAsia="pl-PL"/>
        </w:rPr>
      </w:pPr>
    </w:p>
    <w:p w:rsidR="00DE75FD" w:rsidRPr="00DE75FD" w:rsidRDefault="00DE75FD" w:rsidP="00DE75FD">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p>
    <w:p w:rsidR="008420E9" w:rsidRPr="008420E9" w:rsidRDefault="008420E9" w:rsidP="008420E9">
      <w:pPr>
        <w:spacing w:after="0" w:line="240" w:lineRule="auto"/>
        <w:jc w:val="both"/>
        <w:rPr>
          <w:rFonts w:ascii="Garamond" w:eastAsia="Times New Roman" w:hAnsi="Garamond"/>
          <w:bCs/>
          <w:lang w:eastAsia="pl-PL"/>
        </w:rPr>
      </w:pPr>
      <w:r w:rsidRPr="008420E9">
        <w:rPr>
          <w:rFonts w:ascii="Garamond" w:eastAsia="Times New Roman" w:hAnsi="Garamond"/>
          <w:bCs/>
          <w:lang w:eastAsia="pl-PL"/>
        </w:rPr>
        <w:t xml:space="preserve">Część nr 5, Załącznik nr 1a do </w:t>
      </w:r>
      <w:proofErr w:type="spellStart"/>
      <w:r w:rsidRPr="008420E9">
        <w:rPr>
          <w:rFonts w:ascii="Garamond" w:eastAsia="Times New Roman" w:hAnsi="Garamond"/>
          <w:bCs/>
          <w:lang w:eastAsia="pl-PL"/>
        </w:rPr>
        <w:t>siwz</w:t>
      </w:r>
      <w:proofErr w:type="spellEnd"/>
      <w:r w:rsidRPr="008420E9">
        <w:rPr>
          <w:rFonts w:ascii="Garamond" w:eastAsia="Times New Roman" w:hAnsi="Garamond"/>
          <w:bCs/>
          <w:lang w:eastAsia="pl-PL"/>
        </w:rPr>
        <w:t xml:space="preserve">: </w:t>
      </w:r>
    </w:p>
    <w:p w:rsidR="008420E9" w:rsidRPr="008420E9" w:rsidRDefault="008420E9" w:rsidP="008420E9">
      <w:pPr>
        <w:spacing w:after="0" w:line="240" w:lineRule="auto"/>
        <w:jc w:val="both"/>
        <w:rPr>
          <w:rFonts w:ascii="Garamond" w:eastAsia="Times New Roman" w:hAnsi="Garamond"/>
          <w:bCs/>
          <w:lang w:eastAsia="pl-PL"/>
        </w:rPr>
      </w:pPr>
      <w:r w:rsidRPr="008420E9">
        <w:rPr>
          <w:rFonts w:ascii="Garamond" w:eastAsia="Times New Roman" w:hAnsi="Garamond"/>
          <w:bCs/>
          <w:lang w:eastAsia="pl-PL"/>
        </w:rPr>
        <w:t xml:space="preserve">poz. 6: Czy Zamawiający dopuści próbki o objętościach 195µl i 40µl ? </w:t>
      </w:r>
    </w:p>
    <w:p w:rsidR="008420E9" w:rsidRDefault="008420E9" w:rsidP="008420E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68299B">
        <w:rPr>
          <w:rFonts w:ascii="Garamond" w:eastAsia="Times New Roman" w:hAnsi="Garamond"/>
          <w:bCs/>
          <w:lang w:eastAsia="pl-PL"/>
        </w:rPr>
        <w:t xml:space="preserve">Zamawiający </w:t>
      </w:r>
      <w:r w:rsidR="00F118A7">
        <w:rPr>
          <w:rFonts w:ascii="Garamond" w:eastAsia="Times New Roman" w:hAnsi="Garamond"/>
          <w:bCs/>
          <w:lang w:eastAsia="pl-PL"/>
        </w:rPr>
        <w:t xml:space="preserve">dopuszcza jednak pod warunkiem zaoferowania kapilar o objętości </w:t>
      </w:r>
      <w:r w:rsidR="00F118A7" w:rsidRPr="008420E9">
        <w:rPr>
          <w:rFonts w:ascii="Garamond" w:eastAsia="Times New Roman" w:hAnsi="Garamond"/>
          <w:bCs/>
          <w:lang w:eastAsia="pl-PL"/>
        </w:rPr>
        <w:t>195µl</w:t>
      </w:r>
      <w:r w:rsidR="00F118A7">
        <w:rPr>
          <w:rFonts w:ascii="Garamond" w:eastAsia="Times New Roman" w:hAnsi="Garamond"/>
          <w:bCs/>
          <w:lang w:eastAsia="pl-PL"/>
        </w:rPr>
        <w:t>.</w:t>
      </w:r>
    </w:p>
    <w:p w:rsidR="008420E9" w:rsidRDefault="008420E9" w:rsidP="008420E9">
      <w:pPr>
        <w:spacing w:after="0" w:line="240" w:lineRule="auto"/>
        <w:jc w:val="both"/>
        <w:rPr>
          <w:rFonts w:ascii="Garamond" w:eastAsia="Times New Roman" w:hAnsi="Garamond"/>
          <w:b/>
          <w:bCs/>
          <w:lang w:eastAsia="pl-PL"/>
        </w:rPr>
      </w:pPr>
    </w:p>
    <w:p w:rsidR="008420E9" w:rsidRPr="00DE75FD" w:rsidRDefault="008420E9" w:rsidP="008420E9">
      <w:pPr>
        <w:spacing w:after="0" w:line="240" w:lineRule="auto"/>
        <w:jc w:val="both"/>
        <w:rPr>
          <w:rFonts w:ascii="Garamond" w:eastAsia="Times New Roman" w:hAnsi="Garamond"/>
          <w:bCs/>
          <w:lang w:eastAsia="pl-PL"/>
        </w:rPr>
      </w:pPr>
      <w:r>
        <w:rPr>
          <w:rFonts w:ascii="Garamond" w:eastAsia="Times New Roman" w:hAnsi="Garamond"/>
          <w:b/>
          <w:bCs/>
          <w:lang w:eastAsia="pl-PL"/>
        </w:rPr>
        <w:t>Pytanie 2</w:t>
      </w:r>
    </w:p>
    <w:p w:rsidR="008420E9" w:rsidRDefault="008420E9" w:rsidP="008420E9">
      <w:pPr>
        <w:spacing w:after="0" w:line="240" w:lineRule="auto"/>
        <w:jc w:val="both"/>
        <w:rPr>
          <w:rFonts w:ascii="Garamond" w:eastAsia="Times New Roman" w:hAnsi="Garamond"/>
          <w:bCs/>
          <w:lang w:eastAsia="pl-PL"/>
        </w:rPr>
      </w:pPr>
      <w:r w:rsidRPr="008420E9">
        <w:rPr>
          <w:rFonts w:ascii="Garamond" w:eastAsia="Times New Roman" w:hAnsi="Garamond"/>
          <w:bCs/>
          <w:lang w:eastAsia="pl-PL"/>
        </w:rPr>
        <w:t xml:space="preserve">Część </w:t>
      </w:r>
      <w:r>
        <w:rPr>
          <w:rFonts w:ascii="Garamond" w:eastAsia="Times New Roman" w:hAnsi="Garamond"/>
          <w:bCs/>
          <w:lang w:eastAsia="pl-PL"/>
        </w:rPr>
        <w:t xml:space="preserve">nr 5, Załącznik nr 1a do </w:t>
      </w:r>
      <w:proofErr w:type="spellStart"/>
      <w:r>
        <w:rPr>
          <w:rFonts w:ascii="Garamond" w:eastAsia="Times New Roman" w:hAnsi="Garamond"/>
          <w:bCs/>
          <w:lang w:eastAsia="pl-PL"/>
        </w:rPr>
        <w:t>siwz</w:t>
      </w:r>
      <w:proofErr w:type="spellEnd"/>
      <w:r>
        <w:rPr>
          <w:rFonts w:ascii="Garamond" w:eastAsia="Times New Roman" w:hAnsi="Garamond"/>
          <w:bCs/>
          <w:lang w:eastAsia="pl-PL"/>
        </w:rPr>
        <w:t xml:space="preserve">: </w:t>
      </w:r>
    </w:p>
    <w:p w:rsidR="008420E9" w:rsidRDefault="008420E9" w:rsidP="008420E9">
      <w:pPr>
        <w:spacing w:after="0" w:line="240" w:lineRule="auto"/>
        <w:jc w:val="both"/>
        <w:rPr>
          <w:rFonts w:ascii="Garamond" w:eastAsia="Times New Roman" w:hAnsi="Garamond"/>
          <w:bCs/>
          <w:lang w:eastAsia="pl-PL"/>
        </w:rPr>
      </w:pPr>
      <w:r w:rsidRPr="008420E9">
        <w:rPr>
          <w:rFonts w:ascii="Garamond" w:eastAsia="Times New Roman" w:hAnsi="Garamond"/>
          <w:bCs/>
          <w:lang w:eastAsia="pl-PL"/>
        </w:rPr>
        <w:t>poz. 8: Czy Zamawiający dopuści system pobierania próbek bez eliminacji skrzepów?</w:t>
      </w:r>
    </w:p>
    <w:p w:rsidR="00DE75FD" w:rsidRDefault="00DE75FD" w:rsidP="008420E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68299B" w:rsidRPr="0068299B">
        <w:rPr>
          <w:rFonts w:ascii="Garamond" w:eastAsia="Times New Roman" w:hAnsi="Garamond"/>
          <w:bCs/>
          <w:lang w:eastAsia="pl-PL"/>
        </w:rPr>
        <w:t xml:space="preserve">Zamawiający </w:t>
      </w:r>
      <w:r w:rsidR="00F118A7">
        <w:rPr>
          <w:rFonts w:ascii="Garamond" w:eastAsia="Times New Roman" w:hAnsi="Garamond"/>
          <w:bCs/>
          <w:lang w:eastAsia="pl-PL"/>
        </w:rPr>
        <w:t>dopuszcza.</w:t>
      </w:r>
    </w:p>
    <w:p w:rsidR="008420E9" w:rsidRDefault="008420E9" w:rsidP="00DE75FD">
      <w:pPr>
        <w:spacing w:after="0" w:line="240" w:lineRule="auto"/>
        <w:jc w:val="both"/>
        <w:rPr>
          <w:rFonts w:ascii="Garamond" w:eastAsia="Times New Roman" w:hAnsi="Garamond"/>
          <w:b/>
          <w:bCs/>
          <w:lang w:eastAsia="pl-PL"/>
        </w:rPr>
      </w:pPr>
    </w:p>
    <w:p w:rsidR="00DE75FD" w:rsidRPr="008420E9" w:rsidRDefault="008420E9" w:rsidP="00DE75FD">
      <w:pPr>
        <w:spacing w:after="0" w:line="240" w:lineRule="auto"/>
        <w:jc w:val="both"/>
        <w:rPr>
          <w:rFonts w:ascii="Garamond" w:eastAsia="Times New Roman" w:hAnsi="Garamond"/>
          <w:bCs/>
          <w:lang w:eastAsia="pl-PL"/>
        </w:rPr>
      </w:pPr>
      <w:r>
        <w:rPr>
          <w:rFonts w:ascii="Garamond" w:eastAsia="Times New Roman" w:hAnsi="Garamond"/>
          <w:b/>
          <w:bCs/>
          <w:lang w:eastAsia="pl-PL"/>
        </w:rPr>
        <w:t>Pytanie 3</w:t>
      </w:r>
    </w:p>
    <w:p w:rsidR="008420E9" w:rsidRPr="008420E9" w:rsidRDefault="008420E9" w:rsidP="008420E9">
      <w:pPr>
        <w:spacing w:after="0" w:line="240" w:lineRule="auto"/>
        <w:jc w:val="both"/>
        <w:rPr>
          <w:rFonts w:ascii="Garamond" w:eastAsia="Times New Roman" w:hAnsi="Garamond"/>
          <w:bCs/>
          <w:lang w:eastAsia="pl-PL"/>
        </w:rPr>
      </w:pPr>
      <w:r w:rsidRPr="008420E9">
        <w:rPr>
          <w:rFonts w:ascii="Garamond" w:eastAsia="Times New Roman" w:hAnsi="Garamond"/>
          <w:bCs/>
          <w:lang w:eastAsia="pl-PL"/>
        </w:rPr>
        <w:t xml:space="preserve">Część nr 5, Załącznik nr 1a do </w:t>
      </w:r>
      <w:proofErr w:type="spellStart"/>
      <w:r w:rsidRPr="008420E9">
        <w:rPr>
          <w:rFonts w:ascii="Garamond" w:eastAsia="Times New Roman" w:hAnsi="Garamond"/>
          <w:bCs/>
          <w:lang w:eastAsia="pl-PL"/>
        </w:rPr>
        <w:t>siwz</w:t>
      </w:r>
      <w:proofErr w:type="spellEnd"/>
      <w:r w:rsidRPr="008420E9">
        <w:rPr>
          <w:rFonts w:ascii="Garamond" w:eastAsia="Times New Roman" w:hAnsi="Garamond"/>
          <w:bCs/>
          <w:lang w:eastAsia="pl-PL"/>
        </w:rPr>
        <w:t xml:space="preserve">: </w:t>
      </w:r>
    </w:p>
    <w:p w:rsidR="001564A4" w:rsidRPr="008420E9" w:rsidRDefault="008420E9" w:rsidP="008420E9">
      <w:pPr>
        <w:spacing w:after="0" w:line="240" w:lineRule="auto"/>
        <w:jc w:val="both"/>
        <w:rPr>
          <w:rFonts w:ascii="Garamond" w:eastAsia="Times New Roman" w:hAnsi="Garamond"/>
          <w:bCs/>
          <w:lang w:eastAsia="pl-PL"/>
        </w:rPr>
      </w:pPr>
      <w:r w:rsidRPr="008420E9">
        <w:rPr>
          <w:rFonts w:ascii="Garamond" w:eastAsia="Times New Roman" w:hAnsi="Garamond"/>
          <w:bCs/>
          <w:lang w:eastAsia="pl-PL"/>
        </w:rPr>
        <w:t>poz. 14: Czy Zamawiający dopuści aparat z kontrolą automatyczną albo aparat z kontrolą manualną?</w:t>
      </w:r>
    </w:p>
    <w:p w:rsidR="008420E9" w:rsidRDefault="008420E9" w:rsidP="008420E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68299B">
        <w:rPr>
          <w:rFonts w:ascii="Garamond" w:eastAsia="Times New Roman" w:hAnsi="Garamond"/>
          <w:bCs/>
          <w:lang w:eastAsia="pl-PL"/>
        </w:rPr>
        <w:t xml:space="preserve">Zamawiający </w:t>
      </w:r>
      <w:r w:rsidR="00F118A7">
        <w:rPr>
          <w:rFonts w:ascii="Garamond" w:eastAsia="Times New Roman" w:hAnsi="Garamond"/>
          <w:bCs/>
          <w:lang w:eastAsia="pl-PL"/>
        </w:rPr>
        <w:t xml:space="preserve">dopuszcza </w:t>
      </w:r>
      <w:r w:rsidR="00F118A7" w:rsidRPr="00F118A7">
        <w:rPr>
          <w:rFonts w:ascii="Garamond" w:eastAsia="Times New Roman" w:hAnsi="Garamond"/>
          <w:bCs/>
          <w:lang w:eastAsia="pl-PL"/>
        </w:rPr>
        <w:t>apar</w:t>
      </w:r>
      <w:r w:rsidR="00F118A7">
        <w:rPr>
          <w:rFonts w:ascii="Garamond" w:eastAsia="Times New Roman" w:hAnsi="Garamond"/>
          <w:bCs/>
          <w:lang w:eastAsia="pl-PL"/>
        </w:rPr>
        <w:t xml:space="preserve">at z kontrolą automatyczną albo </w:t>
      </w:r>
      <w:r w:rsidR="00F118A7" w:rsidRPr="00F118A7">
        <w:rPr>
          <w:rFonts w:ascii="Garamond" w:eastAsia="Times New Roman" w:hAnsi="Garamond"/>
          <w:bCs/>
          <w:lang w:eastAsia="pl-PL"/>
        </w:rPr>
        <w:t>manualną</w:t>
      </w:r>
      <w:r w:rsidR="00F118A7">
        <w:rPr>
          <w:rFonts w:ascii="Garamond" w:eastAsia="Times New Roman" w:hAnsi="Garamond"/>
          <w:bCs/>
          <w:lang w:eastAsia="pl-PL"/>
        </w:rPr>
        <w:t>.</w:t>
      </w:r>
    </w:p>
    <w:p w:rsidR="001564A4" w:rsidRDefault="001564A4" w:rsidP="00DE75FD">
      <w:pPr>
        <w:spacing w:after="0" w:line="240" w:lineRule="auto"/>
        <w:jc w:val="both"/>
        <w:rPr>
          <w:rFonts w:ascii="Garamond" w:eastAsia="Times New Roman" w:hAnsi="Garamond"/>
          <w:b/>
          <w:bCs/>
          <w:lang w:eastAsia="pl-PL"/>
        </w:rPr>
      </w:pPr>
    </w:p>
    <w:p w:rsidR="008420E9" w:rsidRPr="008420E9" w:rsidRDefault="008420E9" w:rsidP="008420E9">
      <w:pPr>
        <w:spacing w:after="0" w:line="240" w:lineRule="auto"/>
        <w:jc w:val="both"/>
        <w:rPr>
          <w:rFonts w:ascii="Garamond" w:eastAsia="Times New Roman" w:hAnsi="Garamond"/>
          <w:bCs/>
          <w:lang w:eastAsia="pl-PL"/>
        </w:rPr>
      </w:pPr>
      <w:r>
        <w:rPr>
          <w:rFonts w:ascii="Garamond" w:eastAsia="Times New Roman" w:hAnsi="Garamond"/>
          <w:b/>
          <w:bCs/>
          <w:lang w:eastAsia="pl-PL"/>
        </w:rPr>
        <w:t>Pytanie 4</w:t>
      </w:r>
    </w:p>
    <w:p w:rsidR="008420E9" w:rsidRPr="008420E9" w:rsidRDefault="008420E9" w:rsidP="008420E9">
      <w:pPr>
        <w:spacing w:after="0" w:line="240" w:lineRule="auto"/>
        <w:jc w:val="both"/>
        <w:rPr>
          <w:rFonts w:ascii="Garamond" w:eastAsia="Times New Roman" w:hAnsi="Garamond"/>
          <w:bCs/>
          <w:lang w:eastAsia="pl-PL"/>
        </w:rPr>
      </w:pPr>
      <w:r w:rsidRPr="008420E9">
        <w:rPr>
          <w:rFonts w:ascii="Garamond" w:eastAsia="Times New Roman" w:hAnsi="Garamond"/>
          <w:bCs/>
          <w:lang w:eastAsia="pl-PL"/>
        </w:rPr>
        <w:t xml:space="preserve">Czy w części nr 6 Zamawiający wymaga densytometrów z wielopunktowym pomiarem gęstości zawiesiny? </w:t>
      </w:r>
    </w:p>
    <w:p w:rsidR="008420E9" w:rsidRDefault="008420E9" w:rsidP="008420E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9E70BC">
        <w:rPr>
          <w:rFonts w:ascii="Garamond" w:eastAsia="Times New Roman" w:hAnsi="Garamond"/>
          <w:bCs/>
          <w:lang w:eastAsia="pl-PL"/>
        </w:rPr>
        <w:t>Tak. W związku z tym Zamawiający wprowadził w arkuszu cenowym (załącznik nr 1a do specyfikacji) w części 6 w ramach wymagań granicznych nowy punkt 10, aktualizując równocześnie pozostałą numerację.</w:t>
      </w:r>
    </w:p>
    <w:p w:rsidR="008420E9" w:rsidRDefault="008420E9" w:rsidP="008420E9">
      <w:pPr>
        <w:spacing w:after="0" w:line="240" w:lineRule="auto"/>
        <w:jc w:val="both"/>
        <w:rPr>
          <w:rFonts w:ascii="Garamond" w:eastAsia="Times New Roman" w:hAnsi="Garamond"/>
          <w:b/>
          <w:bCs/>
          <w:lang w:eastAsia="pl-PL"/>
        </w:rPr>
      </w:pPr>
    </w:p>
    <w:p w:rsidR="008420E9" w:rsidRPr="008420E9" w:rsidRDefault="008420E9" w:rsidP="008420E9">
      <w:pPr>
        <w:spacing w:after="0" w:line="240" w:lineRule="auto"/>
        <w:jc w:val="both"/>
        <w:rPr>
          <w:rFonts w:ascii="Garamond" w:eastAsia="Times New Roman" w:hAnsi="Garamond"/>
          <w:bCs/>
          <w:lang w:eastAsia="pl-PL"/>
        </w:rPr>
      </w:pPr>
      <w:r>
        <w:rPr>
          <w:rFonts w:ascii="Garamond" w:eastAsia="Times New Roman" w:hAnsi="Garamond"/>
          <w:b/>
          <w:bCs/>
          <w:lang w:eastAsia="pl-PL"/>
        </w:rPr>
        <w:t>Pytanie 5</w:t>
      </w:r>
    </w:p>
    <w:p w:rsidR="008420E9" w:rsidRPr="008420E9" w:rsidRDefault="008420E9" w:rsidP="008420E9">
      <w:pPr>
        <w:spacing w:after="0" w:line="240" w:lineRule="auto"/>
        <w:jc w:val="both"/>
        <w:rPr>
          <w:rFonts w:ascii="Garamond" w:eastAsia="Times New Roman" w:hAnsi="Garamond"/>
          <w:bCs/>
          <w:lang w:eastAsia="pl-PL"/>
        </w:rPr>
      </w:pPr>
      <w:r w:rsidRPr="008420E9">
        <w:rPr>
          <w:rFonts w:ascii="Garamond" w:eastAsia="Times New Roman" w:hAnsi="Garamond"/>
          <w:bCs/>
          <w:lang w:eastAsia="pl-PL"/>
        </w:rPr>
        <w:t>Czy w części nr 6 Zamawiający wymaga zaoferowania sterylnego oleju parafinowego, czy też posiada go już w wyniku innych postępowań przetargowych?</w:t>
      </w:r>
    </w:p>
    <w:p w:rsidR="008420E9" w:rsidRDefault="008420E9" w:rsidP="008420E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68299B">
        <w:rPr>
          <w:rFonts w:ascii="Garamond" w:eastAsia="Times New Roman" w:hAnsi="Garamond"/>
          <w:bCs/>
          <w:lang w:eastAsia="pl-PL"/>
        </w:rPr>
        <w:t xml:space="preserve">Zamawiający </w:t>
      </w:r>
      <w:r w:rsidR="008E7A8E">
        <w:rPr>
          <w:rFonts w:ascii="Garamond" w:eastAsia="Times New Roman" w:hAnsi="Garamond"/>
          <w:bCs/>
          <w:lang w:eastAsia="pl-PL"/>
        </w:rPr>
        <w:t>nie wymaga oleju parafinowego.</w:t>
      </w:r>
    </w:p>
    <w:p w:rsidR="001564A4" w:rsidRDefault="001564A4" w:rsidP="00DE75FD">
      <w:pPr>
        <w:spacing w:after="0" w:line="240" w:lineRule="auto"/>
        <w:jc w:val="both"/>
        <w:rPr>
          <w:rFonts w:ascii="Garamond" w:eastAsia="Times New Roman" w:hAnsi="Garamond"/>
          <w:b/>
          <w:bCs/>
          <w:lang w:eastAsia="pl-PL"/>
        </w:rPr>
      </w:pPr>
    </w:p>
    <w:p w:rsidR="008420E9" w:rsidRPr="008420E9" w:rsidRDefault="008420E9" w:rsidP="008420E9">
      <w:pPr>
        <w:spacing w:after="0" w:line="240" w:lineRule="auto"/>
        <w:jc w:val="both"/>
        <w:rPr>
          <w:rFonts w:ascii="Garamond" w:eastAsia="Times New Roman" w:hAnsi="Garamond"/>
          <w:bCs/>
          <w:lang w:eastAsia="pl-PL"/>
        </w:rPr>
      </w:pPr>
      <w:r>
        <w:rPr>
          <w:rFonts w:ascii="Garamond" w:eastAsia="Times New Roman" w:hAnsi="Garamond"/>
          <w:b/>
          <w:bCs/>
          <w:lang w:eastAsia="pl-PL"/>
        </w:rPr>
        <w:t>Pytanie 6</w:t>
      </w:r>
    </w:p>
    <w:p w:rsidR="008420E9" w:rsidRPr="008420E9" w:rsidRDefault="008420E9" w:rsidP="008420E9">
      <w:pPr>
        <w:spacing w:after="0" w:line="240" w:lineRule="auto"/>
        <w:jc w:val="both"/>
        <w:rPr>
          <w:rFonts w:ascii="Garamond" w:eastAsia="Times New Roman" w:hAnsi="Garamond"/>
          <w:bCs/>
          <w:lang w:eastAsia="pl-PL"/>
        </w:rPr>
      </w:pPr>
      <w:r w:rsidRPr="008420E9">
        <w:rPr>
          <w:rFonts w:ascii="Garamond" w:eastAsia="Times New Roman" w:hAnsi="Garamond"/>
          <w:bCs/>
          <w:lang w:eastAsia="pl-PL"/>
        </w:rPr>
        <w:t xml:space="preserve">Pytania do wzoru umowy: </w:t>
      </w:r>
    </w:p>
    <w:p w:rsidR="008420E9" w:rsidRPr="008420E9" w:rsidRDefault="008420E9" w:rsidP="008420E9">
      <w:pPr>
        <w:spacing w:after="0" w:line="240" w:lineRule="auto"/>
        <w:jc w:val="both"/>
        <w:rPr>
          <w:rFonts w:ascii="Garamond" w:eastAsia="Times New Roman" w:hAnsi="Garamond"/>
          <w:bCs/>
          <w:lang w:eastAsia="pl-PL"/>
        </w:rPr>
      </w:pPr>
      <w:r w:rsidRPr="008420E9">
        <w:rPr>
          <w:rFonts w:ascii="Garamond" w:eastAsia="Times New Roman" w:hAnsi="Garamond"/>
          <w:bCs/>
          <w:lang w:eastAsia="pl-PL"/>
        </w:rPr>
        <w:t xml:space="preserve">Czy Zamawiający wyrazi zgodę na naliczania kar od wartości NETTO niezrealizowanej dostawy? </w:t>
      </w:r>
    </w:p>
    <w:p w:rsidR="008420E9" w:rsidRDefault="008420E9" w:rsidP="008420E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68299B">
        <w:rPr>
          <w:rFonts w:ascii="Garamond" w:eastAsia="Times New Roman" w:hAnsi="Garamond"/>
          <w:bCs/>
          <w:lang w:eastAsia="pl-PL"/>
        </w:rPr>
        <w:t xml:space="preserve">Zamawiający </w:t>
      </w:r>
      <w:r w:rsidR="009E70BC">
        <w:rPr>
          <w:rFonts w:ascii="Garamond" w:eastAsia="Times New Roman" w:hAnsi="Garamond"/>
          <w:bCs/>
          <w:lang w:eastAsia="pl-PL"/>
        </w:rPr>
        <w:t>nie wyraża zgody.</w:t>
      </w:r>
    </w:p>
    <w:p w:rsidR="008420E9" w:rsidRDefault="008420E9" w:rsidP="008420E9">
      <w:pPr>
        <w:spacing w:after="0" w:line="240" w:lineRule="auto"/>
        <w:jc w:val="both"/>
        <w:rPr>
          <w:rFonts w:ascii="Garamond" w:eastAsia="Times New Roman" w:hAnsi="Garamond"/>
          <w:b/>
          <w:bCs/>
          <w:lang w:eastAsia="pl-PL"/>
        </w:rPr>
      </w:pPr>
    </w:p>
    <w:p w:rsidR="008420E9" w:rsidRPr="008420E9" w:rsidRDefault="008420E9" w:rsidP="008420E9">
      <w:pPr>
        <w:spacing w:after="0" w:line="240" w:lineRule="auto"/>
        <w:jc w:val="both"/>
        <w:rPr>
          <w:rFonts w:ascii="Garamond" w:eastAsia="Times New Roman" w:hAnsi="Garamond"/>
          <w:bCs/>
          <w:lang w:eastAsia="pl-PL"/>
        </w:rPr>
      </w:pPr>
      <w:r>
        <w:rPr>
          <w:rFonts w:ascii="Garamond" w:eastAsia="Times New Roman" w:hAnsi="Garamond"/>
          <w:b/>
          <w:bCs/>
          <w:lang w:eastAsia="pl-PL"/>
        </w:rPr>
        <w:t>Pytanie 7</w:t>
      </w:r>
    </w:p>
    <w:p w:rsidR="008420E9" w:rsidRPr="008420E9" w:rsidRDefault="008420E9" w:rsidP="008420E9">
      <w:pPr>
        <w:spacing w:after="0" w:line="240" w:lineRule="auto"/>
        <w:jc w:val="both"/>
        <w:rPr>
          <w:rFonts w:ascii="Garamond" w:eastAsia="Times New Roman" w:hAnsi="Garamond"/>
          <w:bCs/>
          <w:lang w:eastAsia="pl-PL"/>
        </w:rPr>
      </w:pPr>
      <w:r w:rsidRPr="008420E9">
        <w:rPr>
          <w:rFonts w:ascii="Garamond" w:eastAsia="Times New Roman" w:hAnsi="Garamond"/>
          <w:bCs/>
          <w:lang w:eastAsia="pl-PL"/>
        </w:rPr>
        <w:t xml:space="preserve">Pytania do wzoru umowy: </w:t>
      </w:r>
    </w:p>
    <w:p w:rsidR="008420E9" w:rsidRPr="008420E9" w:rsidRDefault="008420E9" w:rsidP="008420E9">
      <w:pPr>
        <w:spacing w:after="0" w:line="240" w:lineRule="auto"/>
        <w:jc w:val="both"/>
        <w:rPr>
          <w:rFonts w:ascii="Garamond" w:eastAsia="Times New Roman" w:hAnsi="Garamond"/>
          <w:bCs/>
          <w:lang w:eastAsia="pl-PL"/>
        </w:rPr>
      </w:pPr>
      <w:r w:rsidRPr="008420E9">
        <w:rPr>
          <w:rFonts w:ascii="Garamond" w:eastAsia="Times New Roman" w:hAnsi="Garamond"/>
          <w:bCs/>
          <w:lang w:eastAsia="pl-PL"/>
        </w:rPr>
        <w:t xml:space="preserve">(§ 8 pkt 2) Czy Zamawiający wyrazi zgodę na zmniejszenie procenta naliczanej kary do max. 5% wartości NETTO niezrealizowanej umowy? </w:t>
      </w:r>
    </w:p>
    <w:p w:rsidR="008420E9" w:rsidRDefault="008420E9" w:rsidP="008420E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9E70BC" w:rsidRPr="009E70BC">
        <w:rPr>
          <w:rFonts w:ascii="Garamond" w:eastAsia="Times New Roman" w:hAnsi="Garamond"/>
          <w:bCs/>
          <w:lang w:eastAsia="pl-PL"/>
        </w:rPr>
        <w:t xml:space="preserve">Zamawiający podtrzymuje </w:t>
      </w:r>
      <w:r w:rsidR="00B6361E">
        <w:rPr>
          <w:rFonts w:ascii="Garamond" w:eastAsia="Times New Roman" w:hAnsi="Garamond"/>
          <w:bCs/>
          <w:lang w:eastAsia="pl-PL"/>
        </w:rPr>
        <w:t>postanowienia §</w:t>
      </w:r>
      <w:r w:rsidR="009E70BC">
        <w:rPr>
          <w:rFonts w:ascii="Garamond" w:eastAsia="Times New Roman" w:hAnsi="Garamond"/>
          <w:bCs/>
          <w:lang w:eastAsia="pl-PL"/>
        </w:rPr>
        <w:t>8 ust. 2 wzoru u</w:t>
      </w:r>
      <w:r w:rsidR="009E70BC" w:rsidRPr="009E70BC">
        <w:rPr>
          <w:rFonts w:ascii="Garamond" w:eastAsia="Times New Roman" w:hAnsi="Garamond"/>
          <w:bCs/>
          <w:lang w:eastAsia="pl-PL"/>
        </w:rPr>
        <w:t>mowy.</w:t>
      </w:r>
      <w:r w:rsidRPr="0068299B">
        <w:rPr>
          <w:rFonts w:ascii="Garamond" w:eastAsia="Times New Roman" w:hAnsi="Garamond"/>
          <w:bCs/>
          <w:lang w:eastAsia="pl-PL"/>
        </w:rPr>
        <w:t xml:space="preserve"> </w:t>
      </w:r>
    </w:p>
    <w:p w:rsidR="008420E9" w:rsidRDefault="008420E9" w:rsidP="008420E9">
      <w:pPr>
        <w:spacing w:after="0" w:line="240" w:lineRule="auto"/>
        <w:jc w:val="both"/>
        <w:rPr>
          <w:rFonts w:ascii="Garamond" w:eastAsia="Times New Roman" w:hAnsi="Garamond"/>
          <w:b/>
          <w:bCs/>
          <w:lang w:eastAsia="pl-PL"/>
        </w:rPr>
      </w:pPr>
    </w:p>
    <w:p w:rsidR="008420E9" w:rsidRPr="008420E9" w:rsidRDefault="008420E9" w:rsidP="008420E9">
      <w:pPr>
        <w:spacing w:after="0" w:line="240" w:lineRule="auto"/>
        <w:jc w:val="both"/>
        <w:rPr>
          <w:rFonts w:ascii="Garamond" w:eastAsia="Times New Roman" w:hAnsi="Garamond"/>
          <w:bCs/>
          <w:lang w:eastAsia="pl-PL"/>
        </w:rPr>
      </w:pPr>
      <w:r>
        <w:rPr>
          <w:rFonts w:ascii="Garamond" w:eastAsia="Times New Roman" w:hAnsi="Garamond"/>
          <w:b/>
          <w:bCs/>
          <w:lang w:eastAsia="pl-PL"/>
        </w:rPr>
        <w:t>Pytanie 8</w:t>
      </w:r>
    </w:p>
    <w:p w:rsidR="008420E9" w:rsidRPr="008420E9" w:rsidRDefault="008420E9" w:rsidP="008420E9">
      <w:pPr>
        <w:spacing w:after="0" w:line="240" w:lineRule="auto"/>
        <w:jc w:val="both"/>
        <w:rPr>
          <w:rFonts w:ascii="Garamond" w:eastAsia="Times New Roman" w:hAnsi="Garamond"/>
          <w:bCs/>
          <w:lang w:eastAsia="pl-PL"/>
        </w:rPr>
      </w:pPr>
      <w:r w:rsidRPr="008420E9">
        <w:rPr>
          <w:rFonts w:ascii="Garamond" w:eastAsia="Times New Roman" w:hAnsi="Garamond"/>
          <w:bCs/>
          <w:lang w:eastAsia="pl-PL"/>
        </w:rPr>
        <w:t xml:space="preserve">Pytania do wzoru umowy: </w:t>
      </w:r>
    </w:p>
    <w:p w:rsidR="008420E9" w:rsidRPr="008420E9" w:rsidRDefault="008420E9" w:rsidP="008420E9">
      <w:pPr>
        <w:spacing w:after="0" w:line="240" w:lineRule="auto"/>
        <w:jc w:val="both"/>
        <w:rPr>
          <w:rFonts w:ascii="Garamond" w:eastAsia="Times New Roman" w:hAnsi="Garamond"/>
          <w:bCs/>
          <w:lang w:eastAsia="pl-PL"/>
        </w:rPr>
      </w:pPr>
      <w:r w:rsidRPr="008420E9">
        <w:rPr>
          <w:rFonts w:ascii="Garamond" w:eastAsia="Times New Roman" w:hAnsi="Garamond"/>
          <w:bCs/>
          <w:lang w:eastAsia="pl-PL"/>
        </w:rPr>
        <w:lastRenderedPageBreak/>
        <w:t xml:space="preserve">W przypadku braku zgody na powyższe prosimy o okazanie kalkulacji przyszłej, hipotetycznej szkody, jaką ma ponieść zamawiający w związku z niewykonaniem lub nienależytym wykonaniem umowy- zgodnie z przepisami. </w:t>
      </w:r>
    </w:p>
    <w:p w:rsidR="009E70BC" w:rsidRPr="009E70BC" w:rsidRDefault="008420E9" w:rsidP="009E70BC">
      <w:pPr>
        <w:spacing w:after="0" w:line="240" w:lineRule="auto"/>
        <w:jc w:val="both"/>
        <w:rPr>
          <w:rFonts w:ascii="Garamond" w:eastAsia="Times New Roman" w:hAnsi="Garamond"/>
          <w:bCs/>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9E70BC" w:rsidRPr="009E70BC">
        <w:rPr>
          <w:rFonts w:ascii="Garamond" w:eastAsia="Times New Roman" w:hAnsi="Garamond"/>
          <w:bCs/>
          <w:lang w:eastAsia="pl-PL"/>
        </w:rPr>
        <w:t xml:space="preserve">Zamawiający informuje, iż szczegółowe zapisy dotyczące naliczania </w:t>
      </w:r>
      <w:r w:rsidR="009E70BC">
        <w:rPr>
          <w:rFonts w:ascii="Garamond" w:eastAsia="Times New Roman" w:hAnsi="Garamond"/>
          <w:bCs/>
          <w:lang w:eastAsia="pl-PL"/>
        </w:rPr>
        <w:t>kar umownych reguluje §8 wzoru u</w:t>
      </w:r>
      <w:r w:rsidR="009E70BC" w:rsidRPr="009E70BC">
        <w:rPr>
          <w:rFonts w:ascii="Garamond" w:eastAsia="Times New Roman" w:hAnsi="Garamond"/>
          <w:bCs/>
          <w:lang w:eastAsia="pl-PL"/>
        </w:rPr>
        <w:t xml:space="preserve">mowy. W przypadku zaistnienia konkretnego zdarzenia, Zamawiający rozpatrywał je będzie w odniesieniu do zaistniałej sytuacji w odniesieniu do szkody jaką poniesie w związku z niewykonaniem lub nienależytym wykonaniem umowy.   </w:t>
      </w:r>
    </w:p>
    <w:p w:rsidR="009E70BC" w:rsidRPr="009E70BC" w:rsidRDefault="009E70BC" w:rsidP="009E70BC">
      <w:pPr>
        <w:spacing w:after="0" w:line="240" w:lineRule="auto"/>
        <w:jc w:val="both"/>
        <w:rPr>
          <w:rFonts w:ascii="Garamond" w:eastAsia="Times New Roman" w:hAnsi="Garamond"/>
          <w:bCs/>
          <w:lang w:eastAsia="pl-PL"/>
        </w:rPr>
      </w:pPr>
      <w:r w:rsidRPr="009E70BC">
        <w:rPr>
          <w:rFonts w:ascii="Garamond" w:eastAsia="Times New Roman" w:hAnsi="Garamond"/>
          <w:bCs/>
          <w:lang w:eastAsia="pl-PL"/>
        </w:rPr>
        <w:t>Dodatkowo Zamawiający informuje, że instytucja kary umownej pełni funkcję czynnika dyscyplinującego w zakresie należytego wykonania umowy. Zgodnie z wymogami nałożonymi na Zamawiającego jako jednostkę sektora finansów pub</w:t>
      </w:r>
      <w:r>
        <w:rPr>
          <w:rFonts w:ascii="Garamond" w:eastAsia="Times New Roman" w:hAnsi="Garamond"/>
          <w:bCs/>
          <w:lang w:eastAsia="pl-PL"/>
        </w:rPr>
        <w:t xml:space="preserve">licznych przez przepisy ustawy </w:t>
      </w:r>
      <w:r w:rsidRPr="009E70BC">
        <w:rPr>
          <w:rFonts w:ascii="Garamond" w:eastAsia="Times New Roman" w:hAnsi="Garamond"/>
          <w:bCs/>
          <w:lang w:eastAsia="pl-PL"/>
        </w:rPr>
        <w:t xml:space="preserve">„O odpowiedzialności za naruszenie dyscypliny finansów publicznych” </w:t>
      </w:r>
      <w:r>
        <w:rPr>
          <w:rFonts w:ascii="Garamond" w:eastAsia="Times New Roman" w:hAnsi="Garamond"/>
          <w:bCs/>
          <w:lang w:eastAsia="pl-PL"/>
        </w:rPr>
        <w:t>z dnia 17 grudnia 2004 r. jest O</w:t>
      </w:r>
      <w:r w:rsidRPr="009E70BC">
        <w:rPr>
          <w:rFonts w:ascii="Garamond" w:eastAsia="Times New Roman" w:hAnsi="Garamond"/>
          <w:bCs/>
          <w:lang w:eastAsia="pl-PL"/>
        </w:rPr>
        <w:t xml:space="preserve">n zobowiązany do zapewnienia terminowego wypełniania zobowiązań przez swoich kontrahentów. </w:t>
      </w:r>
    </w:p>
    <w:p w:rsidR="009E70BC" w:rsidRPr="009E70BC" w:rsidRDefault="009E70BC" w:rsidP="009E70BC">
      <w:pPr>
        <w:spacing w:after="0" w:line="240" w:lineRule="auto"/>
        <w:jc w:val="both"/>
        <w:rPr>
          <w:rFonts w:ascii="Garamond" w:eastAsia="Times New Roman" w:hAnsi="Garamond"/>
          <w:bCs/>
          <w:lang w:eastAsia="pl-PL"/>
        </w:rPr>
      </w:pPr>
      <w:r w:rsidRPr="009E70BC">
        <w:rPr>
          <w:rFonts w:ascii="Garamond" w:eastAsia="Times New Roman" w:hAnsi="Garamond"/>
          <w:bCs/>
          <w:lang w:eastAsia="pl-PL"/>
        </w:rPr>
        <w:t>Zamawiający jako łagodniejszą formę zabezpieczenia nałożonych na niego ustawowych obowiązków wybrał instytucję kar umownych. Ich istotą jest zastosowanie represji finansowych dopiero w przypadku niewykonania lub nienależytego wykonania umowy, a nie już na etapie jej zawarcia zgodnie z procedurami przewidzianymi przez przepisy ustawy Prawo zamówień publicznych.</w:t>
      </w:r>
    </w:p>
    <w:p w:rsidR="008420E9" w:rsidRPr="009E70BC" w:rsidRDefault="009E70BC" w:rsidP="009E70BC">
      <w:pPr>
        <w:spacing w:after="0" w:line="240" w:lineRule="auto"/>
        <w:jc w:val="both"/>
        <w:rPr>
          <w:rFonts w:ascii="Garamond" w:eastAsia="Times New Roman" w:hAnsi="Garamond"/>
          <w:lang w:eastAsia="pl-PL"/>
        </w:rPr>
      </w:pPr>
      <w:r w:rsidRPr="009E70BC">
        <w:rPr>
          <w:rFonts w:ascii="Garamond" w:eastAsia="Times New Roman" w:hAnsi="Garamond"/>
          <w:bCs/>
          <w:lang w:eastAsia="pl-PL"/>
        </w:rPr>
        <w:t>Ponadto, wprowadzenie w tym zakresie kary umownej w przewidzianej wysokości równoważy obciążenia Stron na wypadek niedotrzymania warunków umownych. Zamawiający pragnie podkreślić, iż w przypadku ich dopełnienia nie będzie miał podstaw do naliczenia w/w kar.</w:t>
      </w:r>
      <w:r w:rsidR="008420E9" w:rsidRPr="009E70BC">
        <w:rPr>
          <w:rFonts w:ascii="Garamond" w:eastAsia="Times New Roman" w:hAnsi="Garamond"/>
          <w:bCs/>
          <w:lang w:eastAsia="pl-PL"/>
        </w:rPr>
        <w:t xml:space="preserve"> </w:t>
      </w:r>
    </w:p>
    <w:p w:rsidR="008420E9" w:rsidRDefault="008420E9" w:rsidP="008420E9">
      <w:pPr>
        <w:spacing w:after="0" w:line="240" w:lineRule="auto"/>
        <w:jc w:val="both"/>
        <w:rPr>
          <w:rFonts w:ascii="Garamond" w:eastAsia="Times New Roman" w:hAnsi="Garamond"/>
          <w:b/>
          <w:bCs/>
          <w:lang w:eastAsia="pl-PL"/>
        </w:rPr>
      </w:pPr>
    </w:p>
    <w:p w:rsidR="008420E9" w:rsidRPr="008420E9" w:rsidRDefault="008420E9" w:rsidP="008420E9">
      <w:pPr>
        <w:spacing w:after="0" w:line="240" w:lineRule="auto"/>
        <w:jc w:val="both"/>
        <w:rPr>
          <w:rFonts w:ascii="Garamond" w:eastAsia="Times New Roman" w:hAnsi="Garamond"/>
          <w:bCs/>
          <w:lang w:eastAsia="pl-PL"/>
        </w:rPr>
      </w:pPr>
      <w:r>
        <w:rPr>
          <w:rFonts w:ascii="Garamond" w:eastAsia="Times New Roman" w:hAnsi="Garamond"/>
          <w:b/>
          <w:bCs/>
          <w:lang w:eastAsia="pl-PL"/>
        </w:rPr>
        <w:t>Pytanie 9</w:t>
      </w:r>
    </w:p>
    <w:p w:rsidR="008420E9" w:rsidRPr="008420E9" w:rsidRDefault="008420E9" w:rsidP="008420E9">
      <w:pPr>
        <w:spacing w:after="0" w:line="240" w:lineRule="auto"/>
        <w:jc w:val="both"/>
        <w:rPr>
          <w:rFonts w:ascii="Garamond" w:eastAsia="Times New Roman" w:hAnsi="Garamond"/>
          <w:bCs/>
          <w:lang w:eastAsia="pl-PL"/>
        </w:rPr>
      </w:pPr>
      <w:r w:rsidRPr="008420E9">
        <w:rPr>
          <w:rFonts w:ascii="Garamond" w:eastAsia="Times New Roman" w:hAnsi="Garamond"/>
          <w:bCs/>
          <w:lang w:eastAsia="pl-PL"/>
        </w:rPr>
        <w:t xml:space="preserve">Pytania do wzoru umowy: </w:t>
      </w:r>
    </w:p>
    <w:p w:rsidR="008420E9" w:rsidRPr="008420E9" w:rsidRDefault="008420E9" w:rsidP="008420E9">
      <w:pPr>
        <w:spacing w:after="0" w:line="240" w:lineRule="auto"/>
        <w:jc w:val="both"/>
        <w:rPr>
          <w:rFonts w:ascii="Garamond" w:eastAsia="Times New Roman" w:hAnsi="Garamond"/>
          <w:bCs/>
          <w:lang w:eastAsia="pl-PL"/>
        </w:rPr>
      </w:pPr>
      <w:r w:rsidRPr="008420E9">
        <w:rPr>
          <w:rFonts w:ascii="Garamond" w:eastAsia="Times New Roman" w:hAnsi="Garamond"/>
          <w:bCs/>
          <w:lang w:eastAsia="pl-PL"/>
        </w:rPr>
        <w:t xml:space="preserve">Czy Zamawiający wyrazi zgodę na zwiększenie cen jednostkowych brutto, a co za tym idzie wartości brutto umowy, w przypadku ustawowej zmiany stawki VAT? </w:t>
      </w:r>
    </w:p>
    <w:p w:rsidR="008420E9" w:rsidRDefault="008420E9" w:rsidP="008420E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B6361E" w:rsidRPr="00B6361E">
        <w:rPr>
          <w:rFonts w:ascii="Garamond" w:eastAsia="Times New Roman" w:hAnsi="Garamond"/>
          <w:bCs/>
          <w:lang w:eastAsia="pl-PL"/>
        </w:rPr>
        <w:t>Zamawiający przewiduje zmianę wynagrodzenia umownego w przypadku ustawowej zmiany stawki podatku od towarów i u</w:t>
      </w:r>
      <w:r w:rsidR="00B6361E">
        <w:rPr>
          <w:rFonts w:ascii="Garamond" w:eastAsia="Times New Roman" w:hAnsi="Garamond"/>
          <w:bCs/>
          <w:lang w:eastAsia="pl-PL"/>
        </w:rPr>
        <w:t>sług na warunkach wskazanych w §4 ust. 7 wzoru u</w:t>
      </w:r>
      <w:r w:rsidR="00B6361E" w:rsidRPr="00B6361E">
        <w:rPr>
          <w:rFonts w:ascii="Garamond" w:eastAsia="Times New Roman" w:hAnsi="Garamond"/>
          <w:bCs/>
          <w:lang w:eastAsia="pl-PL"/>
        </w:rPr>
        <w:t>mowy.</w:t>
      </w:r>
      <w:r w:rsidRPr="0068299B">
        <w:rPr>
          <w:rFonts w:ascii="Garamond" w:eastAsia="Times New Roman" w:hAnsi="Garamond"/>
          <w:bCs/>
          <w:lang w:eastAsia="pl-PL"/>
        </w:rPr>
        <w:t xml:space="preserve"> </w:t>
      </w:r>
    </w:p>
    <w:p w:rsidR="008420E9" w:rsidRDefault="008420E9" w:rsidP="008420E9">
      <w:pPr>
        <w:spacing w:after="0" w:line="240" w:lineRule="auto"/>
        <w:jc w:val="both"/>
        <w:rPr>
          <w:rFonts w:ascii="Garamond" w:eastAsia="Times New Roman" w:hAnsi="Garamond"/>
          <w:b/>
          <w:bCs/>
          <w:lang w:eastAsia="pl-PL"/>
        </w:rPr>
      </w:pPr>
    </w:p>
    <w:p w:rsidR="008420E9" w:rsidRPr="008420E9" w:rsidRDefault="008420E9" w:rsidP="008420E9">
      <w:pPr>
        <w:spacing w:after="0" w:line="240" w:lineRule="auto"/>
        <w:jc w:val="both"/>
        <w:rPr>
          <w:rFonts w:ascii="Garamond" w:eastAsia="Times New Roman" w:hAnsi="Garamond"/>
          <w:bCs/>
          <w:lang w:eastAsia="pl-PL"/>
        </w:rPr>
      </w:pPr>
      <w:r>
        <w:rPr>
          <w:rFonts w:ascii="Garamond" w:eastAsia="Times New Roman" w:hAnsi="Garamond"/>
          <w:b/>
          <w:bCs/>
          <w:lang w:eastAsia="pl-PL"/>
        </w:rPr>
        <w:t>Pytanie 10</w:t>
      </w:r>
    </w:p>
    <w:p w:rsidR="008420E9" w:rsidRPr="008420E9" w:rsidRDefault="008420E9" w:rsidP="008420E9">
      <w:pPr>
        <w:spacing w:after="0" w:line="240" w:lineRule="auto"/>
        <w:jc w:val="both"/>
        <w:rPr>
          <w:rFonts w:ascii="Garamond" w:eastAsia="Times New Roman" w:hAnsi="Garamond"/>
          <w:bCs/>
          <w:lang w:eastAsia="pl-PL"/>
        </w:rPr>
      </w:pPr>
      <w:r w:rsidRPr="008420E9">
        <w:rPr>
          <w:rFonts w:ascii="Garamond" w:eastAsia="Times New Roman" w:hAnsi="Garamond"/>
          <w:bCs/>
          <w:lang w:eastAsia="pl-PL"/>
        </w:rPr>
        <w:t xml:space="preserve">Pytania do wzoru umowy: </w:t>
      </w:r>
    </w:p>
    <w:p w:rsidR="008420E9" w:rsidRPr="008420E9" w:rsidRDefault="008420E9" w:rsidP="008420E9">
      <w:pPr>
        <w:spacing w:after="0" w:line="240" w:lineRule="auto"/>
        <w:jc w:val="both"/>
        <w:rPr>
          <w:rFonts w:ascii="Garamond" w:eastAsia="Times New Roman" w:hAnsi="Garamond"/>
          <w:bCs/>
          <w:lang w:eastAsia="pl-PL"/>
        </w:rPr>
      </w:pPr>
      <w:r w:rsidRPr="008420E9">
        <w:rPr>
          <w:rFonts w:ascii="Garamond" w:eastAsia="Times New Roman" w:hAnsi="Garamond"/>
          <w:bCs/>
          <w:lang w:eastAsia="pl-PL"/>
        </w:rPr>
        <w:t xml:space="preserve">Czy Zamawiający dopuści zmianę stawki VAT dla produktu w przypadku uzasadnionej przez producenta zmiany klasyfikacji wyrobu i możliwości zastosowania uprzywilejowanej stawki VAT, zgodnie z zapisami Ustawy o VAT? </w:t>
      </w:r>
    </w:p>
    <w:p w:rsidR="008420E9" w:rsidRPr="00B6361E" w:rsidRDefault="008420E9" w:rsidP="00B6361E">
      <w:pPr>
        <w:spacing w:after="0" w:line="240" w:lineRule="auto"/>
        <w:jc w:val="both"/>
        <w:rPr>
          <w:rFonts w:ascii="Garamond" w:eastAsia="Times New Roman" w:hAnsi="Garamond"/>
          <w:bCs/>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B6361E" w:rsidRPr="00B6361E">
        <w:rPr>
          <w:rFonts w:ascii="Garamond" w:eastAsia="Times New Roman" w:hAnsi="Garamond"/>
          <w:bCs/>
          <w:lang w:eastAsia="pl-PL"/>
        </w:rPr>
        <w:t>Zamawiający przewiduje zmianę wynagrodzenia umown</w:t>
      </w:r>
      <w:r w:rsidR="00B6361E">
        <w:rPr>
          <w:rFonts w:ascii="Garamond" w:eastAsia="Times New Roman" w:hAnsi="Garamond"/>
          <w:bCs/>
          <w:lang w:eastAsia="pl-PL"/>
        </w:rPr>
        <w:t>ego na warunkach wskazanych w §4 ust. 7 wzoru u</w:t>
      </w:r>
      <w:r w:rsidR="00B6361E" w:rsidRPr="00B6361E">
        <w:rPr>
          <w:rFonts w:ascii="Garamond" w:eastAsia="Times New Roman" w:hAnsi="Garamond"/>
          <w:bCs/>
          <w:lang w:eastAsia="pl-PL"/>
        </w:rPr>
        <w:t>mowy</w:t>
      </w:r>
      <w:r w:rsidR="00B6361E">
        <w:rPr>
          <w:rFonts w:ascii="Garamond" w:eastAsia="Times New Roman" w:hAnsi="Garamond"/>
          <w:bCs/>
          <w:lang w:eastAsia="pl-PL"/>
        </w:rPr>
        <w:t>.</w:t>
      </w:r>
      <w:r w:rsidRPr="0068299B">
        <w:rPr>
          <w:rFonts w:ascii="Garamond" w:eastAsia="Times New Roman" w:hAnsi="Garamond"/>
          <w:bCs/>
          <w:lang w:eastAsia="pl-PL"/>
        </w:rPr>
        <w:t xml:space="preserve"> </w:t>
      </w:r>
    </w:p>
    <w:p w:rsidR="008420E9" w:rsidRDefault="008420E9" w:rsidP="008420E9">
      <w:pPr>
        <w:spacing w:after="0" w:line="240" w:lineRule="auto"/>
        <w:jc w:val="both"/>
        <w:rPr>
          <w:rFonts w:ascii="Garamond" w:eastAsia="Times New Roman" w:hAnsi="Garamond"/>
          <w:b/>
          <w:bCs/>
          <w:lang w:eastAsia="pl-PL"/>
        </w:rPr>
      </w:pPr>
    </w:p>
    <w:p w:rsidR="008420E9" w:rsidRPr="008420E9" w:rsidRDefault="008420E9" w:rsidP="008420E9">
      <w:pPr>
        <w:spacing w:after="0" w:line="240" w:lineRule="auto"/>
        <w:jc w:val="both"/>
        <w:rPr>
          <w:rFonts w:ascii="Garamond" w:eastAsia="Times New Roman" w:hAnsi="Garamond"/>
          <w:bCs/>
          <w:lang w:eastAsia="pl-PL"/>
        </w:rPr>
      </w:pPr>
      <w:r>
        <w:rPr>
          <w:rFonts w:ascii="Garamond" w:eastAsia="Times New Roman" w:hAnsi="Garamond"/>
          <w:b/>
          <w:bCs/>
          <w:lang w:eastAsia="pl-PL"/>
        </w:rPr>
        <w:t>Pytanie 11</w:t>
      </w:r>
    </w:p>
    <w:p w:rsidR="008420E9" w:rsidRPr="008420E9" w:rsidRDefault="008420E9" w:rsidP="008420E9">
      <w:pPr>
        <w:spacing w:after="0" w:line="240" w:lineRule="auto"/>
        <w:jc w:val="both"/>
        <w:rPr>
          <w:rFonts w:ascii="Garamond" w:eastAsia="Times New Roman" w:hAnsi="Garamond"/>
          <w:bCs/>
          <w:lang w:eastAsia="pl-PL"/>
        </w:rPr>
      </w:pPr>
      <w:r w:rsidRPr="008420E9">
        <w:rPr>
          <w:rFonts w:ascii="Garamond" w:eastAsia="Times New Roman" w:hAnsi="Garamond"/>
          <w:bCs/>
          <w:lang w:eastAsia="pl-PL"/>
        </w:rPr>
        <w:t xml:space="preserve">Pytania do wzoru umowy: </w:t>
      </w:r>
    </w:p>
    <w:p w:rsidR="008420E9" w:rsidRPr="008420E9" w:rsidRDefault="008420E9" w:rsidP="008420E9">
      <w:pPr>
        <w:spacing w:after="0" w:line="240" w:lineRule="auto"/>
        <w:jc w:val="both"/>
        <w:rPr>
          <w:rFonts w:ascii="Garamond" w:eastAsia="Times New Roman" w:hAnsi="Garamond"/>
          <w:bCs/>
          <w:lang w:eastAsia="pl-PL"/>
        </w:rPr>
      </w:pPr>
      <w:r w:rsidRPr="008420E9">
        <w:rPr>
          <w:rFonts w:ascii="Garamond" w:eastAsia="Times New Roman" w:hAnsi="Garamond"/>
          <w:bCs/>
          <w:lang w:eastAsia="pl-PL"/>
        </w:rPr>
        <w:t xml:space="preserve">Czy Zamawiający dopuści zmianę stawki VAT w przypadku uzasadnionej przez producenta zmiany klasyfikacji wyrobu i braku możliwości dalszego stosowania uprzywilejowanej stawki VAT, zgodnie z zapisami Ustawy o VAT, z jednoczesnym podwyższeniem ceny jednostkowej brutto? </w:t>
      </w:r>
    </w:p>
    <w:p w:rsidR="008420E9" w:rsidRPr="00B6361E" w:rsidRDefault="008420E9" w:rsidP="00B6361E">
      <w:pPr>
        <w:spacing w:after="0" w:line="240" w:lineRule="auto"/>
        <w:jc w:val="both"/>
        <w:rPr>
          <w:rFonts w:ascii="Garamond" w:eastAsia="Times New Roman" w:hAnsi="Garamond"/>
          <w:bCs/>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B6361E" w:rsidRPr="00B6361E">
        <w:rPr>
          <w:rFonts w:ascii="Garamond" w:eastAsia="Times New Roman" w:hAnsi="Garamond"/>
          <w:bCs/>
          <w:lang w:eastAsia="pl-PL"/>
        </w:rPr>
        <w:t>Zamawiający przewiduje zmianę wynagrodzenia um</w:t>
      </w:r>
      <w:r w:rsidR="00B6361E">
        <w:rPr>
          <w:rFonts w:ascii="Garamond" w:eastAsia="Times New Roman" w:hAnsi="Garamond"/>
          <w:bCs/>
          <w:lang w:eastAsia="pl-PL"/>
        </w:rPr>
        <w:t>ownego na warunkach wskazanych w §4 ust. 7 wzoru u</w:t>
      </w:r>
      <w:r w:rsidR="00B6361E" w:rsidRPr="00B6361E">
        <w:rPr>
          <w:rFonts w:ascii="Garamond" w:eastAsia="Times New Roman" w:hAnsi="Garamond"/>
          <w:bCs/>
          <w:lang w:eastAsia="pl-PL"/>
        </w:rPr>
        <w:t>mowy.</w:t>
      </w:r>
      <w:r w:rsidRPr="0068299B">
        <w:rPr>
          <w:rFonts w:ascii="Garamond" w:eastAsia="Times New Roman" w:hAnsi="Garamond"/>
          <w:bCs/>
          <w:lang w:eastAsia="pl-PL"/>
        </w:rPr>
        <w:t xml:space="preserve"> </w:t>
      </w:r>
    </w:p>
    <w:p w:rsidR="008420E9" w:rsidRDefault="008420E9" w:rsidP="008420E9">
      <w:pPr>
        <w:spacing w:after="0" w:line="240" w:lineRule="auto"/>
        <w:jc w:val="both"/>
        <w:rPr>
          <w:rFonts w:ascii="Garamond" w:eastAsia="Times New Roman" w:hAnsi="Garamond"/>
          <w:b/>
          <w:bCs/>
          <w:lang w:eastAsia="pl-PL"/>
        </w:rPr>
      </w:pPr>
    </w:p>
    <w:p w:rsidR="008420E9" w:rsidRPr="008420E9" w:rsidRDefault="008420E9" w:rsidP="008420E9">
      <w:pPr>
        <w:spacing w:after="0" w:line="240" w:lineRule="auto"/>
        <w:jc w:val="both"/>
        <w:rPr>
          <w:rFonts w:ascii="Garamond" w:eastAsia="Times New Roman" w:hAnsi="Garamond"/>
          <w:bCs/>
          <w:lang w:eastAsia="pl-PL"/>
        </w:rPr>
      </w:pPr>
      <w:r>
        <w:rPr>
          <w:rFonts w:ascii="Garamond" w:eastAsia="Times New Roman" w:hAnsi="Garamond"/>
          <w:b/>
          <w:bCs/>
          <w:lang w:eastAsia="pl-PL"/>
        </w:rPr>
        <w:t>Pytanie 12</w:t>
      </w:r>
    </w:p>
    <w:p w:rsidR="008420E9" w:rsidRPr="008420E9" w:rsidRDefault="008420E9" w:rsidP="008420E9">
      <w:pPr>
        <w:spacing w:after="0" w:line="240" w:lineRule="auto"/>
        <w:jc w:val="both"/>
        <w:rPr>
          <w:rFonts w:ascii="Garamond" w:eastAsia="Times New Roman" w:hAnsi="Garamond"/>
          <w:bCs/>
          <w:lang w:eastAsia="pl-PL"/>
        </w:rPr>
      </w:pPr>
      <w:r w:rsidRPr="008420E9">
        <w:rPr>
          <w:rFonts w:ascii="Garamond" w:eastAsia="Times New Roman" w:hAnsi="Garamond"/>
          <w:bCs/>
          <w:lang w:eastAsia="pl-PL"/>
        </w:rPr>
        <w:t xml:space="preserve">Pytania do wzoru umowy: </w:t>
      </w:r>
    </w:p>
    <w:p w:rsidR="008420E9" w:rsidRPr="008420E9" w:rsidRDefault="008420E9" w:rsidP="008420E9">
      <w:pPr>
        <w:spacing w:after="0" w:line="240" w:lineRule="auto"/>
        <w:jc w:val="both"/>
        <w:rPr>
          <w:rFonts w:ascii="Garamond" w:eastAsia="Times New Roman" w:hAnsi="Garamond"/>
          <w:bCs/>
          <w:lang w:eastAsia="pl-PL"/>
        </w:rPr>
      </w:pPr>
      <w:r w:rsidRPr="008420E9">
        <w:rPr>
          <w:rFonts w:ascii="Garamond" w:eastAsia="Times New Roman" w:hAnsi="Garamond"/>
          <w:bCs/>
          <w:lang w:eastAsia="pl-PL"/>
        </w:rPr>
        <w:t xml:space="preserve">Czy Zamawiający wyrazi zgodę na dodanie w projekcie umowy zapisu, że zmiany umowy mogą nastąpić również w przypadku, gdy dotyczą poprawienia błędów i oczywistych omyłek słownych, literowych, liczbowych, numeracji jednostek redakcyjnych lub uzupełnień treści nie powodujących zmiany celu i istoty umowy? </w:t>
      </w:r>
    </w:p>
    <w:p w:rsidR="008420E9" w:rsidRDefault="008420E9" w:rsidP="008420E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B6361E">
        <w:rPr>
          <w:rFonts w:ascii="Garamond" w:eastAsia="Times New Roman" w:hAnsi="Garamond"/>
          <w:bCs/>
          <w:lang w:eastAsia="pl-PL"/>
        </w:rPr>
        <w:t>Zamawiający podtrzymuje zapisy wzoru u</w:t>
      </w:r>
      <w:r w:rsidR="00B6361E" w:rsidRPr="00B6361E">
        <w:rPr>
          <w:rFonts w:ascii="Garamond" w:eastAsia="Times New Roman" w:hAnsi="Garamond"/>
          <w:bCs/>
          <w:lang w:eastAsia="pl-PL"/>
        </w:rPr>
        <w:t>mowy.</w:t>
      </w:r>
      <w:r w:rsidRPr="0068299B">
        <w:rPr>
          <w:rFonts w:ascii="Garamond" w:eastAsia="Times New Roman" w:hAnsi="Garamond"/>
          <w:bCs/>
          <w:lang w:eastAsia="pl-PL"/>
        </w:rPr>
        <w:t xml:space="preserve"> </w:t>
      </w:r>
    </w:p>
    <w:p w:rsidR="008420E9" w:rsidRDefault="008420E9" w:rsidP="008420E9">
      <w:pPr>
        <w:spacing w:after="0" w:line="240" w:lineRule="auto"/>
        <w:jc w:val="both"/>
        <w:rPr>
          <w:rFonts w:ascii="Garamond" w:eastAsia="Times New Roman" w:hAnsi="Garamond"/>
          <w:b/>
          <w:bCs/>
          <w:lang w:eastAsia="pl-PL"/>
        </w:rPr>
      </w:pPr>
    </w:p>
    <w:p w:rsidR="008420E9" w:rsidRPr="008420E9" w:rsidRDefault="008420E9" w:rsidP="008420E9">
      <w:pPr>
        <w:spacing w:after="0" w:line="240" w:lineRule="auto"/>
        <w:jc w:val="both"/>
        <w:rPr>
          <w:rFonts w:ascii="Garamond" w:eastAsia="Times New Roman" w:hAnsi="Garamond"/>
          <w:bCs/>
          <w:lang w:eastAsia="pl-PL"/>
        </w:rPr>
      </w:pPr>
      <w:r>
        <w:rPr>
          <w:rFonts w:ascii="Garamond" w:eastAsia="Times New Roman" w:hAnsi="Garamond"/>
          <w:b/>
          <w:bCs/>
          <w:lang w:eastAsia="pl-PL"/>
        </w:rPr>
        <w:t>Pytanie 13</w:t>
      </w:r>
    </w:p>
    <w:p w:rsidR="008420E9" w:rsidRPr="008420E9" w:rsidRDefault="008420E9" w:rsidP="008420E9">
      <w:pPr>
        <w:spacing w:after="0" w:line="240" w:lineRule="auto"/>
        <w:jc w:val="both"/>
        <w:rPr>
          <w:rFonts w:ascii="Garamond" w:eastAsia="Times New Roman" w:hAnsi="Garamond"/>
          <w:bCs/>
          <w:lang w:eastAsia="pl-PL"/>
        </w:rPr>
      </w:pPr>
      <w:r w:rsidRPr="008420E9">
        <w:rPr>
          <w:rFonts w:ascii="Garamond" w:eastAsia="Times New Roman" w:hAnsi="Garamond"/>
          <w:bCs/>
          <w:lang w:eastAsia="pl-PL"/>
        </w:rPr>
        <w:t xml:space="preserve">Pytania do wzoru umowy: </w:t>
      </w:r>
    </w:p>
    <w:p w:rsidR="008420E9" w:rsidRPr="008420E9" w:rsidRDefault="008420E9" w:rsidP="008420E9">
      <w:pPr>
        <w:spacing w:after="0" w:line="240" w:lineRule="auto"/>
        <w:jc w:val="both"/>
        <w:rPr>
          <w:rFonts w:ascii="Garamond" w:eastAsia="Times New Roman" w:hAnsi="Garamond"/>
          <w:bCs/>
          <w:lang w:eastAsia="pl-PL"/>
        </w:rPr>
      </w:pPr>
      <w:r w:rsidRPr="008420E9">
        <w:rPr>
          <w:rFonts w:ascii="Garamond" w:eastAsia="Times New Roman" w:hAnsi="Garamond"/>
          <w:bCs/>
          <w:lang w:eastAsia="pl-PL"/>
        </w:rPr>
        <w:lastRenderedPageBreak/>
        <w:t xml:space="preserve">Czy Zamawiający dopuści aneksowanie ze względu na zamianę oferowanego produktu na produkt równoważny w przypadku zmiany produktu lub producenta sprzętu? </w:t>
      </w:r>
    </w:p>
    <w:p w:rsidR="008420E9" w:rsidRDefault="008420E9" w:rsidP="008420E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B6361E" w:rsidRPr="00B6361E">
        <w:rPr>
          <w:rFonts w:ascii="Garamond" w:eastAsia="Times New Roman" w:hAnsi="Garamond"/>
          <w:bCs/>
          <w:lang w:eastAsia="pl-PL"/>
        </w:rPr>
        <w:t>Zamawiając</w:t>
      </w:r>
      <w:r w:rsidR="00B6361E">
        <w:rPr>
          <w:rFonts w:ascii="Garamond" w:eastAsia="Times New Roman" w:hAnsi="Garamond"/>
          <w:bCs/>
          <w:lang w:eastAsia="pl-PL"/>
        </w:rPr>
        <w:t>y</w:t>
      </w:r>
      <w:r w:rsidR="00B6361E" w:rsidRPr="00B6361E">
        <w:rPr>
          <w:rFonts w:ascii="Garamond" w:eastAsia="Times New Roman" w:hAnsi="Garamond"/>
          <w:bCs/>
          <w:lang w:eastAsia="pl-PL"/>
        </w:rPr>
        <w:t xml:space="preserve"> przewiduje możliwość wp</w:t>
      </w:r>
      <w:r w:rsidR="00B6361E">
        <w:rPr>
          <w:rFonts w:ascii="Garamond" w:eastAsia="Times New Roman" w:hAnsi="Garamond"/>
          <w:bCs/>
          <w:lang w:eastAsia="pl-PL"/>
        </w:rPr>
        <w:t>ro</w:t>
      </w:r>
      <w:r w:rsidR="005B34D2">
        <w:rPr>
          <w:rFonts w:ascii="Garamond" w:eastAsia="Times New Roman" w:hAnsi="Garamond"/>
          <w:bCs/>
          <w:lang w:eastAsia="pl-PL"/>
        </w:rPr>
        <w:t xml:space="preserve">wadzenia zmian </w:t>
      </w:r>
      <w:r w:rsidR="00B6361E">
        <w:rPr>
          <w:rFonts w:ascii="Garamond" w:eastAsia="Times New Roman" w:hAnsi="Garamond"/>
          <w:bCs/>
          <w:lang w:eastAsia="pl-PL"/>
        </w:rPr>
        <w:t>postanowień u</w:t>
      </w:r>
      <w:r w:rsidR="00B6361E" w:rsidRPr="00B6361E">
        <w:rPr>
          <w:rFonts w:ascii="Garamond" w:eastAsia="Times New Roman" w:hAnsi="Garamond"/>
          <w:bCs/>
          <w:lang w:eastAsia="pl-PL"/>
        </w:rPr>
        <w:t>m</w:t>
      </w:r>
      <w:r w:rsidR="00B6361E">
        <w:rPr>
          <w:rFonts w:ascii="Garamond" w:eastAsia="Times New Roman" w:hAnsi="Garamond"/>
          <w:bCs/>
          <w:lang w:eastAsia="pl-PL"/>
        </w:rPr>
        <w:t>owy w stosunku do treści Oferty</w:t>
      </w:r>
      <w:r w:rsidR="00B6361E" w:rsidRPr="00B6361E">
        <w:rPr>
          <w:rFonts w:ascii="Garamond" w:eastAsia="Times New Roman" w:hAnsi="Garamond"/>
          <w:bCs/>
          <w:lang w:eastAsia="pl-PL"/>
        </w:rPr>
        <w:t>, na podstawie której dokonano wyboru Wykonawcy w zakresie i na wa</w:t>
      </w:r>
      <w:r w:rsidR="005B34D2">
        <w:rPr>
          <w:rFonts w:ascii="Garamond" w:eastAsia="Times New Roman" w:hAnsi="Garamond"/>
          <w:bCs/>
          <w:lang w:eastAsia="pl-PL"/>
        </w:rPr>
        <w:t>runkach wskazanych w §9 wzoru u</w:t>
      </w:r>
      <w:r w:rsidR="00B6361E" w:rsidRPr="00B6361E">
        <w:rPr>
          <w:rFonts w:ascii="Garamond" w:eastAsia="Times New Roman" w:hAnsi="Garamond"/>
          <w:bCs/>
          <w:lang w:eastAsia="pl-PL"/>
        </w:rPr>
        <w:t>mowy.</w:t>
      </w:r>
      <w:r w:rsidRPr="0068299B">
        <w:rPr>
          <w:rFonts w:ascii="Garamond" w:eastAsia="Times New Roman" w:hAnsi="Garamond"/>
          <w:bCs/>
          <w:lang w:eastAsia="pl-PL"/>
        </w:rPr>
        <w:t xml:space="preserve"> </w:t>
      </w:r>
    </w:p>
    <w:p w:rsidR="008420E9" w:rsidRDefault="008420E9" w:rsidP="008420E9">
      <w:pPr>
        <w:spacing w:after="0" w:line="240" w:lineRule="auto"/>
        <w:jc w:val="both"/>
        <w:rPr>
          <w:rFonts w:ascii="Garamond" w:eastAsia="Times New Roman" w:hAnsi="Garamond"/>
          <w:b/>
          <w:bCs/>
          <w:lang w:eastAsia="pl-PL"/>
        </w:rPr>
      </w:pPr>
    </w:p>
    <w:p w:rsidR="008420E9" w:rsidRPr="008420E9" w:rsidRDefault="008420E9" w:rsidP="008420E9">
      <w:pPr>
        <w:spacing w:after="0" w:line="240" w:lineRule="auto"/>
        <w:jc w:val="both"/>
        <w:rPr>
          <w:rFonts w:ascii="Garamond" w:eastAsia="Times New Roman" w:hAnsi="Garamond"/>
          <w:bCs/>
          <w:lang w:eastAsia="pl-PL"/>
        </w:rPr>
      </w:pPr>
      <w:r>
        <w:rPr>
          <w:rFonts w:ascii="Garamond" w:eastAsia="Times New Roman" w:hAnsi="Garamond"/>
          <w:b/>
          <w:bCs/>
          <w:lang w:eastAsia="pl-PL"/>
        </w:rPr>
        <w:t>Pytanie 14</w:t>
      </w:r>
    </w:p>
    <w:p w:rsidR="008420E9" w:rsidRPr="008420E9" w:rsidRDefault="008420E9" w:rsidP="008420E9">
      <w:pPr>
        <w:spacing w:after="0" w:line="240" w:lineRule="auto"/>
        <w:jc w:val="both"/>
        <w:rPr>
          <w:rFonts w:ascii="Garamond" w:eastAsia="Times New Roman" w:hAnsi="Garamond"/>
          <w:bCs/>
          <w:lang w:eastAsia="pl-PL"/>
        </w:rPr>
      </w:pPr>
      <w:r w:rsidRPr="008420E9">
        <w:rPr>
          <w:rFonts w:ascii="Garamond" w:eastAsia="Times New Roman" w:hAnsi="Garamond"/>
          <w:bCs/>
          <w:lang w:eastAsia="pl-PL"/>
        </w:rPr>
        <w:t xml:space="preserve">Pytania do wzoru umowy: </w:t>
      </w:r>
    </w:p>
    <w:p w:rsidR="008420E9" w:rsidRPr="008420E9" w:rsidRDefault="008420E9" w:rsidP="008420E9">
      <w:pPr>
        <w:spacing w:after="0" w:line="240" w:lineRule="auto"/>
        <w:jc w:val="both"/>
        <w:rPr>
          <w:rFonts w:ascii="Garamond" w:eastAsia="Times New Roman" w:hAnsi="Garamond"/>
          <w:bCs/>
          <w:lang w:eastAsia="pl-PL"/>
        </w:rPr>
      </w:pPr>
      <w:r w:rsidRPr="008420E9">
        <w:rPr>
          <w:rFonts w:ascii="Garamond" w:eastAsia="Times New Roman" w:hAnsi="Garamond"/>
          <w:bCs/>
          <w:lang w:eastAsia="pl-PL"/>
        </w:rPr>
        <w:t xml:space="preserve">Czy Zamawiający dopuści możliwość zaoferowania zamiennika o parametrach nie gorszych od proponowanego w umowie po powiadomieniu Zamawiającego w wypadku wystąpienia przejściowego produktu? </w:t>
      </w:r>
    </w:p>
    <w:p w:rsidR="008420E9" w:rsidRPr="005B34D2" w:rsidRDefault="008420E9" w:rsidP="005B34D2">
      <w:pPr>
        <w:spacing w:after="0" w:line="240" w:lineRule="auto"/>
        <w:jc w:val="both"/>
        <w:rPr>
          <w:rFonts w:ascii="Garamond" w:eastAsia="Times New Roman" w:hAnsi="Garamond"/>
          <w:bCs/>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5B34D2">
        <w:rPr>
          <w:rFonts w:ascii="Garamond" w:eastAsia="Times New Roman" w:hAnsi="Garamond"/>
          <w:bCs/>
          <w:lang w:eastAsia="pl-PL"/>
        </w:rPr>
        <w:t xml:space="preserve">Zamawiający </w:t>
      </w:r>
      <w:r w:rsidR="005B34D2" w:rsidRPr="005B34D2">
        <w:rPr>
          <w:rFonts w:ascii="Garamond" w:eastAsia="Times New Roman" w:hAnsi="Garamond"/>
          <w:bCs/>
          <w:lang w:eastAsia="pl-PL"/>
        </w:rPr>
        <w:t>prz</w:t>
      </w:r>
      <w:r w:rsidR="005B34D2">
        <w:rPr>
          <w:rFonts w:ascii="Garamond" w:eastAsia="Times New Roman" w:hAnsi="Garamond"/>
          <w:bCs/>
          <w:lang w:eastAsia="pl-PL"/>
        </w:rPr>
        <w:t xml:space="preserve">ewiduje możliwość wprowadzenia zmian </w:t>
      </w:r>
      <w:r w:rsidR="005B34D2" w:rsidRPr="005B34D2">
        <w:rPr>
          <w:rFonts w:ascii="Garamond" w:eastAsia="Times New Roman" w:hAnsi="Garamond"/>
          <w:bCs/>
          <w:lang w:eastAsia="pl-PL"/>
        </w:rPr>
        <w:t>postano</w:t>
      </w:r>
      <w:r w:rsidR="005B34D2">
        <w:rPr>
          <w:rFonts w:ascii="Garamond" w:eastAsia="Times New Roman" w:hAnsi="Garamond"/>
          <w:bCs/>
          <w:lang w:eastAsia="pl-PL"/>
        </w:rPr>
        <w:t>wień umowy w stosunku do treści Oferty</w:t>
      </w:r>
      <w:r w:rsidR="005B34D2" w:rsidRPr="005B34D2">
        <w:rPr>
          <w:rFonts w:ascii="Garamond" w:eastAsia="Times New Roman" w:hAnsi="Garamond"/>
          <w:bCs/>
          <w:lang w:eastAsia="pl-PL"/>
        </w:rPr>
        <w:t>, na podstawie kt</w:t>
      </w:r>
      <w:r w:rsidR="005B34D2">
        <w:rPr>
          <w:rFonts w:ascii="Garamond" w:eastAsia="Times New Roman" w:hAnsi="Garamond"/>
          <w:bCs/>
          <w:lang w:eastAsia="pl-PL"/>
        </w:rPr>
        <w:t>órej dokonano wyboru Wykonawcy w zakresie i na warunkach wskazanych w §9 wzoru u</w:t>
      </w:r>
      <w:r w:rsidR="005B34D2" w:rsidRPr="005B34D2">
        <w:rPr>
          <w:rFonts w:ascii="Garamond" w:eastAsia="Times New Roman" w:hAnsi="Garamond"/>
          <w:bCs/>
          <w:lang w:eastAsia="pl-PL"/>
        </w:rPr>
        <w:t>mowy.</w:t>
      </w:r>
    </w:p>
    <w:p w:rsidR="008420E9" w:rsidRDefault="008420E9" w:rsidP="008420E9">
      <w:pPr>
        <w:spacing w:after="0" w:line="240" w:lineRule="auto"/>
        <w:jc w:val="both"/>
        <w:rPr>
          <w:rFonts w:ascii="Garamond" w:eastAsia="Times New Roman" w:hAnsi="Garamond"/>
          <w:b/>
          <w:bCs/>
          <w:lang w:eastAsia="pl-PL"/>
        </w:rPr>
      </w:pPr>
    </w:p>
    <w:p w:rsidR="008420E9" w:rsidRPr="008420E9" w:rsidRDefault="008420E9" w:rsidP="008420E9">
      <w:pPr>
        <w:spacing w:after="0" w:line="240" w:lineRule="auto"/>
        <w:jc w:val="both"/>
        <w:rPr>
          <w:rFonts w:ascii="Garamond" w:eastAsia="Times New Roman" w:hAnsi="Garamond"/>
          <w:bCs/>
          <w:lang w:eastAsia="pl-PL"/>
        </w:rPr>
      </w:pPr>
      <w:r>
        <w:rPr>
          <w:rFonts w:ascii="Garamond" w:eastAsia="Times New Roman" w:hAnsi="Garamond"/>
          <w:b/>
          <w:bCs/>
          <w:lang w:eastAsia="pl-PL"/>
        </w:rPr>
        <w:t>Pytanie 15</w:t>
      </w:r>
    </w:p>
    <w:p w:rsidR="008420E9" w:rsidRPr="008420E9" w:rsidRDefault="008420E9" w:rsidP="008420E9">
      <w:pPr>
        <w:spacing w:after="0" w:line="240" w:lineRule="auto"/>
        <w:jc w:val="both"/>
        <w:rPr>
          <w:rFonts w:ascii="Garamond" w:eastAsia="Times New Roman" w:hAnsi="Garamond"/>
          <w:bCs/>
          <w:lang w:eastAsia="pl-PL"/>
        </w:rPr>
      </w:pPr>
      <w:r w:rsidRPr="008420E9">
        <w:rPr>
          <w:rFonts w:ascii="Garamond" w:eastAsia="Times New Roman" w:hAnsi="Garamond"/>
          <w:bCs/>
          <w:lang w:eastAsia="pl-PL"/>
        </w:rPr>
        <w:t xml:space="preserve">Pytania do wzoru umowy: </w:t>
      </w:r>
    </w:p>
    <w:p w:rsidR="008420E9" w:rsidRPr="008420E9" w:rsidRDefault="008420E9" w:rsidP="008420E9">
      <w:pPr>
        <w:spacing w:after="0" w:line="240" w:lineRule="auto"/>
        <w:jc w:val="both"/>
        <w:rPr>
          <w:rFonts w:ascii="Garamond" w:eastAsia="Times New Roman" w:hAnsi="Garamond"/>
          <w:bCs/>
          <w:lang w:eastAsia="pl-PL"/>
        </w:rPr>
      </w:pPr>
      <w:r w:rsidRPr="008420E9">
        <w:rPr>
          <w:rFonts w:ascii="Garamond" w:eastAsia="Times New Roman" w:hAnsi="Garamond"/>
          <w:bCs/>
          <w:lang w:eastAsia="pl-PL"/>
        </w:rPr>
        <w:t xml:space="preserve">Czy Zamawiający wprowadzi możliwość wstrzymania dostaw w przypadku nierealizowania płatności? </w:t>
      </w:r>
    </w:p>
    <w:p w:rsidR="008420E9" w:rsidRPr="005B34D2" w:rsidRDefault="008420E9" w:rsidP="008420E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5B34D2" w:rsidRPr="005B34D2">
        <w:rPr>
          <w:rFonts w:ascii="Garamond" w:eastAsia="Times New Roman" w:hAnsi="Garamond"/>
          <w:bCs/>
          <w:lang w:eastAsia="pl-PL"/>
        </w:rPr>
        <w:t xml:space="preserve">Zamawiający podtrzymuje postanowienia </w:t>
      </w:r>
      <w:r w:rsidR="005B34D2">
        <w:rPr>
          <w:rFonts w:ascii="Garamond" w:eastAsia="Times New Roman" w:hAnsi="Garamond"/>
          <w:bCs/>
          <w:lang w:eastAsia="pl-PL"/>
        </w:rPr>
        <w:t>§</w:t>
      </w:r>
      <w:r w:rsidR="005B34D2" w:rsidRPr="005B34D2">
        <w:rPr>
          <w:rFonts w:ascii="Garamond" w:eastAsia="Times New Roman" w:hAnsi="Garamond"/>
          <w:bCs/>
          <w:lang w:eastAsia="pl-PL"/>
        </w:rPr>
        <w:t>4 ust. 9</w:t>
      </w:r>
      <w:r w:rsidR="005B34D2">
        <w:rPr>
          <w:rFonts w:ascii="Garamond" w:eastAsia="Times New Roman" w:hAnsi="Garamond"/>
          <w:bCs/>
          <w:lang w:eastAsia="pl-PL"/>
        </w:rPr>
        <w:t xml:space="preserve"> wzoru u</w:t>
      </w:r>
      <w:r w:rsidR="005B34D2" w:rsidRPr="005B34D2">
        <w:rPr>
          <w:rFonts w:ascii="Garamond" w:eastAsia="Times New Roman" w:hAnsi="Garamond"/>
          <w:bCs/>
          <w:lang w:eastAsia="pl-PL"/>
        </w:rPr>
        <w:t>mowy, na podstawie którego Wykonawca zobowiązuje się do niewstrzymywania dostaw towaru do czasu zapłaty zobowiązań Szpitala Uniwersyteckiego, nie dłużej niż przez okres 60 dni liczonych od dnia upływu terminu płatności wynagrodzenia. Skorzystanie przez Wykonawcę z możliwości, o której mowa w zdaniu poprzedzającym wymaga uprzedniego złożenia Szpitalowi Uniwersyteckiemu oświadczenia w tym przedmiocie, w formie pisemnej pod rygorem nieważności.</w:t>
      </w:r>
      <w:r w:rsidRPr="005B34D2">
        <w:rPr>
          <w:rFonts w:ascii="Garamond" w:eastAsia="Times New Roman" w:hAnsi="Garamond"/>
          <w:bCs/>
          <w:lang w:eastAsia="pl-PL"/>
        </w:rPr>
        <w:t xml:space="preserve"> </w:t>
      </w:r>
    </w:p>
    <w:p w:rsidR="008420E9" w:rsidRDefault="008420E9" w:rsidP="008420E9">
      <w:pPr>
        <w:spacing w:after="0" w:line="240" w:lineRule="auto"/>
        <w:jc w:val="both"/>
        <w:rPr>
          <w:rFonts w:ascii="Garamond" w:eastAsia="Times New Roman" w:hAnsi="Garamond"/>
          <w:b/>
          <w:bCs/>
          <w:lang w:eastAsia="pl-PL"/>
        </w:rPr>
      </w:pPr>
    </w:p>
    <w:p w:rsidR="008420E9" w:rsidRPr="008420E9" w:rsidRDefault="008420E9" w:rsidP="008420E9">
      <w:pPr>
        <w:spacing w:after="0" w:line="240" w:lineRule="auto"/>
        <w:jc w:val="both"/>
        <w:rPr>
          <w:rFonts w:ascii="Garamond" w:eastAsia="Times New Roman" w:hAnsi="Garamond"/>
          <w:bCs/>
          <w:lang w:eastAsia="pl-PL"/>
        </w:rPr>
      </w:pPr>
      <w:r>
        <w:rPr>
          <w:rFonts w:ascii="Garamond" w:eastAsia="Times New Roman" w:hAnsi="Garamond"/>
          <w:b/>
          <w:bCs/>
          <w:lang w:eastAsia="pl-PL"/>
        </w:rPr>
        <w:t>Pytanie 16</w:t>
      </w:r>
    </w:p>
    <w:p w:rsidR="008420E9" w:rsidRPr="008420E9" w:rsidRDefault="008420E9" w:rsidP="008420E9">
      <w:pPr>
        <w:spacing w:after="0" w:line="240" w:lineRule="auto"/>
        <w:jc w:val="both"/>
        <w:rPr>
          <w:rFonts w:ascii="Garamond" w:eastAsia="Times New Roman" w:hAnsi="Garamond"/>
          <w:bCs/>
          <w:lang w:eastAsia="pl-PL"/>
        </w:rPr>
      </w:pPr>
      <w:r w:rsidRPr="008420E9">
        <w:rPr>
          <w:rFonts w:ascii="Garamond" w:eastAsia="Times New Roman" w:hAnsi="Garamond"/>
          <w:bCs/>
          <w:lang w:eastAsia="pl-PL"/>
        </w:rPr>
        <w:t xml:space="preserve">Pytania do wzoru umowy: </w:t>
      </w:r>
    </w:p>
    <w:p w:rsidR="008420E9" w:rsidRPr="008420E9" w:rsidRDefault="008420E9" w:rsidP="008420E9">
      <w:pPr>
        <w:spacing w:after="0" w:line="240" w:lineRule="auto"/>
        <w:jc w:val="both"/>
        <w:rPr>
          <w:rFonts w:ascii="Garamond" w:eastAsia="Times New Roman" w:hAnsi="Garamond"/>
          <w:bCs/>
          <w:lang w:eastAsia="pl-PL"/>
        </w:rPr>
      </w:pPr>
      <w:r w:rsidRPr="008420E9">
        <w:rPr>
          <w:rFonts w:ascii="Garamond" w:eastAsia="Times New Roman" w:hAnsi="Garamond"/>
          <w:bCs/>
          <w:lang w:eastAsia="pl-PL"/>
        </w:rPr>
        <w:t xml:space="preserve">Czy Zamawiający dopuści, po każdorazowej konsultacji z Zamawiającym w razie zaistnienia niniejszej sytuacji, możliwość zaoferowania zamiennika produktu w trakcie realizacji umowy, o innej nazwie, kodzie i/lub sposobie opakowania produktu oraz zbliżonych parametrach jakościowych w stosunku do produktu zaoferowanego w danej pozycji oferty w sytuacji, gdy z przyczyn niezależnych od Wykonawcy, jest on niedostępny u producenta? W przypadku innego sposobu pakowania (konfekcji), cena za opakowanie zbiorcze oferowanego zamiennika zostałaby przeliczona w ten sposób, że cena za sztukę lub oznaczenie zamiennika byłaby równa cenie za sztukę lub oznaczenie produktu znajdującego się danej pozycji umowy. </w:t>
      </w:r>
    </w:p>
    <w:p w:rsidR="001564A4" w:rsidRPr="008420E9" w:rsidRDefault="008420E9" w:rsidP="008420E9">
      <w:pPr>
        <w:spacing w:after="0" w:line="240" w:lineRule="auto"/>
        <w:jc w:val="both"/>
        <w:rPr>
          <w:rFonts w:ascii="Garamond" w:eastAsia="Times New Roman" w:hAnsi="Garamond"/>
          <w:bCs/>
          <w:lang w:eastAsia="pl-PL"/>
        </w:rPr>
      </w:pPr>
      <w:r w:rsidRPr="008420E9">
        <w:rPr>
          <w:rFonts w:ascii="Garamond" w:eastAsia="Times New Roman" w:hAnsi="Garamond"/>
          <w:bCs/>
          <w:lang w:eastAsia="pl-PL"/>
        </w:rPr>
        <w:t>Uzasadnienie: Wprowadzenie niniejszego zapisu pozwoli zarówno na zabezpieczenie ciągłości procesu diagnostycznego i uchroni, zarówno Zamawiającego oraz Wykonawcę przed nieoczekiwanymi oraz niezależnymi od nich skutkami wypadków losowych, do których mogą należeć: czasowa awaria linii produkcyjnej u producenta, czasowe wycofanie produktu przez producenta brak dostępności surowców, niekorzystne zmiany makroekonomiczne czy wpływ klęsk żywiołowych.</w:t>
      </w:r>
    </w:p>
    <w:p w:rsidR="008420E9" w:rsidRDefault="008420E9" w:rsidP="008420E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5B34D2">
        <w:rPr>
          <w:rFonts w:ascii="Garamond" w:eastAsia="Times New Roman" w:hAnsi="Garamond"/>
          <w:bCs/>
          <w:lang w:eastAsia="pl-PL"/>
        </w:rPr>
        <w:t xml:space="preserve">Zamawiający </w:t>
      </w:r>
      <w:r w:rsidR="005B34D2" w:rsidRPr="005B34D2">
        <w:rPr>
          <w:rFonts w:ascii="Garamond" w:eastAsia="Times New Roman" w:hAnsi="Garamond"/>
          <w:bCs/>
          <w:lang w:eastAsia="pl-PL"/>
        </w:rPr>
        <w:t>przewiduj</w:t>
      </w:r>
      <w:r w:rsidR="005B34D2">
        <w:rPr>
          <w:rFonts w:ascii="Garamond" w:eastAsia="Times New Roman" w:hAnsi="Garamond"/>
          <w:bCs/>
          <w:lang w:eastAsia="pl-PL"/>
        </w:rPr>
        <w:t xml:space="preserve">e możliwość wprowadzenia zmian postanowień umowy </w:t>
      </w:r>
      <w:r w:rsidR="005B34D2" w:rsidRPr="005B34D2">
        <w:rPr>
          <w:rFonts w:ascii="Garamond" w:eastAsia="Times New Roman" w:hAnsi="Garamond"/>
          <w:bCs/>
          <w:lang w:eastAsia="pl-PL"/>
        </w:rPr>
        <w:t>w stosunku do treści Oferty, na podstawie kt</w:t>
      </w:r>
      <w:r w:rsidR="005B34D2">
        <w:rPr>
          <w:rFonts w:ascii="Garamond" w:eastAsia="Times New Roman" w:hAnsi="Garamond"/>
          <w:bCs/>
          <w:lang w:eastAsia="pl-PL"/>
        </w:rPr>
        <w:t xml:space="preserve">órej dokonano wyboru Wykonawcy </w:t>
      </w:r>
      <w:r w:rsidR="005B34D2" w:rsidRPr="005B34D2">
        <w:rPr>
          <w:rFonts w:ascii="Garamond" w:eastAsia="Times New Roman" w:hAnsi="Garamond"/>
          <w:bCs/>
          <w:lang w:eastAsia="pl-PL"/>
        </w:rPr>
        <w:t>w zakresie</w:t>
      </w:r>
      <w:r w:rsidR="005B34D2">
        <w:rPr>
          <w:rFonts w:ascii="Garamond" w:eastAsia="Times New Roman" w:hAnsi="Garamond"/>
          <w:bCs/>
          <w:lang w:eastAsia="pl-PL"/>
        </w:rPr>
        <w:t xml:space="preserve"> i na warunkach wskazanych w §</w:t>
      </w:r>
      <w:r w:rsidR="005B34D2" w:rsidRPr="005B34D2">
        <w:rPr>
          <w:rFonts w:ascii="Garamond" w:eastAsia="Times New Roman" w:hAnsi="Garamond"/>
          <w:bCs/>
          <w:lang w:eastAsia="pl-PL"/>
        </w:rPr>
        <w:t xml:space="preserve">9 </w:t>
      </w:r>
      <w:r w:rsidR="005B34D2">
        <w:rPr>
          <w:rFonts w:ascii="Garamond" w:eastAsia="Times New Roman" w:hAnsi="Garamond"/>
          <w:bCs/>
          <w:lang w:eastAsia="pl-PL"/>
        </w:rPr>
        <w:t>wzoru u</w:t>
      </w:r>
      <w:r w:rsidR="005B34D2" w:rsidRPr="005B34D2">
        <w:rPr>
          <w:rFonts w:ascii="Garamond" w:eastAsia="Times New Roman" w:hAnsi="Garamond"/>
          <w:bCs/>
          <w:lang w:eastAsia="pl-PL"/>
        </w:rPr>
        <w:t>mowy.</w:t>
      </w:r>
    </w:p>
    <w:p w:rsidR="001564A4" w:rsidRDefault="001564A4" w:rsidP="00DE75FD">
      <w:pPr>
        <w:spacing w:after="0" w:line="240" w:lineRule="auto"/>
        <w:jc w:val="both"/>
        <w:rPr>
          <w:rFonts w:ascii="Garamond" w:eastAsia="Times New Roman" w:hAnsi="Garamond"/>
          <w:b/>
          <w:bCs/>
          <w:lang w:eastAsia="pl-PL"/>
        </w:rPr>
      </w:pPr>
    </w:p>
    <w:p w:rsidR="00F118A7" w:rsidRPr="008420E9" w:rsidRDefault="00F118A7" w:rsidP="00F118A7">
      <w:pPr>
        <w:spacing w:after="0" w:line="240" w:lineRule="auto"/>
        <w:jc w:val="both"/>
        <w:rPr>
          <w:rFonts w:ascii="Garamond" w:eastAsia="Times New Roman" w:hAnsi="Garamond"/>
          <w:bCs/>
          <w:lang w:eastAsia="pl-PL"/>
        </w:rPr>
      </w:pPr>
      <w:r>
        <w:rPr>
          <w:rFonts w:ascii="Garamond" w:eastAsia="Times New Roman" w:hAnsi="Garamond"/>
          <w:b/>
          <w:bCs/>
          <w:lang w:eastAsia="pl-PL"/>
        </w:rPr>
        <w:t>Pytanie 17</w:t>
      </w:r>
    </w:p>
    <w:p w:rsidR="00F118A7" w:rsidRPr="00F118A7" w:rsidRDefault="00F118A7" w:rsidP="00F118A7">
      <w:pPr>
        <w:spacing w:after="0" w:line="240" w:lineRule="auto"/>
        <w:jc w:val="both"/>
        <w:rPr>
          <w:rFonts w:ascii="Garamond" w:eastAsia="Times New Roman" w:hAnsi="Garamond"/>
          <w:bCs/>
          <w:lang w:eastAsia="pl-PL"/>
        </w:rPr>
      </w:pPr>
      <w:r>
        <w:rPr>
          <w:rFonts w:ascii="Garamond" w:eastAsia="Times New Roman" w:hAnsi="Garamond"/>
          <w:bCs/>
          <w:lang w:eastAsia="pl-PL"/>
        </w:rPr>
        <w:t xml:space="preserve">dotyczy wzoru umowy: </w:t>
      </w:r>
    </w:p>
    <w:p w:rsidR="00F118A7" w:rsidRPr="00F118A7" w:rsidRDefault="00F118A7" w:rsidP="00F118A7">
      <w:pPr>
        <w:spacing w:after="0" w:line="240" w:lineRule="auto"/>
        <w:jc w:val="both"/>
        <w:rPr>
          <w:rFonts w:ascii="Garamond" w:eastAsia="Times New Roman" w:hAnsi="Garamond"/>
          <w:bCs/>
          <w:lang w:eastAsia="pl-PL"/>
        </w:rPr>
      </w:pPr>
      <w:r w:rsidRPr="00F118A7">
        <w:rPr>
          <w:rFonts w:ascii="Garamond" w:eastAsia="Times New Roman" w:hAnsi="Garamond"/>
          <w:bCs/>
          <w:lang w:eastAsia="pl-PL"/>
        </w:rPr>
        <w:t xml:space="preserve">Czy Zamawiający może zagwarantować realizację przedmiotu zamówienia na poziomie nie mniejszym niż 80 % ilości wyszczególnionych w ofercie ? Pozytywna odpowiedź na powyższe pytanie ma istotne znaczenie dla odpowiedniej kalkulacji oferowanej ceny. Zgodnie z poglądem Krajowej Izby Odwoławczej wyrażonym m.in. w wyroku z dnia 18 czerwca 2010 r. KIO 1087/10, z art. 29 ust. 1 ustawy Prawo zamówień publicznych wynika obowiązek dokładnego określenia przez Zamawiającego ilości zamawianych produktów; zamawiający nie jest zwolniony z tego obowiązku nawet, jeżeli nie jest w stanie przewidzieć dokładnych ilości zamawianych produktów. W wyroku z dnia 7 maja 2014 r. KIO 809/14 Krajowa Izba Odwoławcza stwierdziła, ze "nie można zaakceptować postanowień umowy dających </w:t>
      </w:r>
      <w:r w:rsidRPr="00F118A7">
        <w:rPr>
          <w:rFonts w:ascii="Garamond" w:eastAsia="Times New Roman" w:hAnsi="Garamond"/>
          <w:bCs/>
          <w:lang w:eastAsia="pl-PL"/>
        </w:rPr>
        <w:lastRenderedPageBreak/>
        <w:t xml:space="preserve">zamawiającemu całkowitą, nieograniczoną pod względem ilościowym i pozostającą poza wszelką kontrolą dowolność w podjęciu decyzji o zmniejszeniu zakresu dostaw będących przedmiotem zamówienia." </w:t>
      </w:r>
    </w:p>
    <w:p w:rsidR="00F118A7" w:rsidRDefault="00F118A7" w:rsidP="00F118A7">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5B34D2" w:rsidRPr="005B34D2">
        <w:rPr>
          <w:rFonts w:ascii="Garamond" w:eastAsia="Times New Roman" w:hAnsi="Garamond"/>
          <w:bCs/>
          <w:lang w:eastAsia="pl-PL"/>
        </w:rPr>
        <w:t>Zamawiający informuje</w:t>
      </w:r>
      <w:r w:rsidR="005B34D2">
        <w:rPr>
          <w:rFonts w:ascii="Garamond" w:eastAsia="Times New Roman" w:hAnsi="Garamond"/>
          <w:bCs/>
          <w:lang w:eastAsia="pl-PL"/>
        </w:rPr>
        <w:t>, że na tym etapie postępowania</w:t>
      </w:r>
      <w:r w:rsidR="005B34D2" w:rsidRPr="005B34D2">
        <w:rPr>
          <w:rFonts w:ascii="Garamond" w:eastAsia="Times New Roman" w:hAnsi="Garamond"/>
          <w:bCs/>
          <w:lang w:eastAsia="pl-PL"/>
        </w:rPr>
        <w:t xml:space="preserve"> mając na uwadze charakter prowadzonej przez siebie działalności, jakim jest udzielanie świadczeń zdrowotnych nie jest w stanie przewidzieć dokładnego zapotrzebowania.</w:t>
      </w:r>
      <w:r w:rsidRPr="0068299B">
        <w:rPr>
          <w:rFonts w:ascii="Garamond" w:eastAsia="Times New Roman" w:hAnsi="Garamond"/>
          <w:bCs/>
          <w:lang w:eastAsia="pl-PL"/>
        </w:rPr>
        <w:t xml:space="preserve"> </w:t>
      </w:r>
    </w:p>
    <w:p w:rsidR="00F118A7" w:rsidRDefault="00F118A7" w:rsidP="00F118A7">
      <w:pPr>
        <w:spacing w:after="0" w:line="240" w:lineRule="auto"/>
        <w:jc w:val="both"/>
        <w:rPr>
          <w:rFonts w:ascii="Garamond" w:eastAsia="Times New Roman" w:hAnsi="Garamond"/>
          <w:b/>
          <w:bCs/>
          <w:lang w:eastAsia="pl-PL"/>
        </w:rPr>
      </w:pPr>
    </w:p>
    <w:p w:rsidR="00F118A7" w:rsidRPr="008420E9" w:rsidRDefault="00F118A7" w:rsidP="00F118A7">
      <w:pPr>
        <w:spacing w:after="0" w:line="240" w:lineRule="auto"/>
        <w:jc w:val="both"/>
        <w:rPr>
          <w:rFonts w:ascii="Garamond" w:eastAsia="Times New Roman" w:hAnsi="Garamond"/>
          <w:bCs/>
          <w:lang w:eastAsia="pl-PL"/>
        </w:rPr>
      </w:pPr>
      <w:r>
        <w:rPr>
          <w:rFonts w:ascii="Garamond" w:eastAsia="Times New Roman" w:hAnsi="Garamond"/>
          <w:b/>
          <w:bCs/>
          <w:lang w:eastAsia="pl-PL"/>
        </w:rPr>
        <w:t>Pytanie 18</w:t>
      </w:r>
    </w:p>
    <w:p w:rsidR="00F118A7" w:rsidRPr="00F118A7" w:rsidRDefault="00F118A7" w:rsidP="00F118A7">
      <w:pPr>
        <w:spacing w:after="0" w:line="240" w:lineRule="auto"/>
        <w:jc w:val="both"/>
        <w:rPr>
          <w:rFonts w:ascii="Garamond" w:eastAsia="Times New Roman" w:hAnsi="Garamond"/>
          <w:bCs/>
          <w:lang w:eastAsia="pl-PL"/>
        </w:rPr>
      </w:pPr>
      <w:r w:rsidRPr="00F118A7">
        <w:rPr>
          <w:rFonts w:ascii="Garamond" w:eastAsia="Times New Roman" w:hAnsi="Garamond"/>
          <w:bCs/>
          <w:lang w:eastAsia="pl-PL"/>
        </w:rPr>
        <w:t>dotyczące</w:t>
      </w:r>
      <w:r>
        <w:rPr>
          <w:rFonts w:ascii="Garamond" w:eastAsia="Times New Roman" w:hAnsi="Garamond"/>
          <w:bCs/>
          <w:lang w:eastAsia="pl-PL"/>
        </w:rPr>
        <w:t xml:space="preserve"> umowy załącznik nr 3 do SIWZ: </w:t>
      </w:r>
    </w:p>
    <w:p w:rsidR="00F118A7" w:rsidRPr="00F118A7" w:rsidRDefault="00F118A7" w:rsidP="00F118A7">
      <w:pPr>
        <w:spacing w:after="0" w:line="240" w:lineRule="auto"/>
        <w:jc w:val="both"/>
        <w:rPr>
          <w:rFonts w:ascii="Garamond" w:eastAsia="Times New Roman" w:hAnsi="Garamond"/>
          <w:bCs/>
          <w:lang w:eastAsia="pl-PL"/>
        </w:rPr>
      </w:pPr>
      <w:r w:rsidRPr="00F118A7">
        <w:rPr>
          <w:rFonts w:ascii="Garamond" w:eastAsia="Times New Roman" w:hAnsi="Garamond"/>
          <w:bCs/>
          <w:lang w:eastAsia="pl-PL"/>
        </w:rPr>
        <w:t>Czy Zamawiający wyrazi zgodę na zmianę zapisu we wzorze umowy</w:t>
      </w:r>
      <w:r>
        <w:rPr>
          <w:rFonts w:ascii="Garamond" w:eastAsia="Times New Roman" w:hAnsi="Garamond"/>
          <w:bCs/>
          <w:lang w:eastAsia="pl-PL"/>
        </w:rPr>
        <w:t xml:space="preserve"> w § 8 ust. 3 i 4: </w:t>
      </w:r>
    </w:p>
    <w:p w:rsidR="00F118A7" w:rsidRPr="00F118A7" w:rsidRDefault="00F118A7" w:rsidP="00F118A7">
      <w:pPr>
        <w:spacing w:after="0" w:line="240" w:lineRule="auto"/>
        <w:jc w:val="both"/>
        <w:rPr>
          <w:rFonts w:ascii="Garamond" w:eastAsia="Times New Roman" w:hAnsi="Garamond"/>
          <w:bCs/>
          <w:lang w:eastAsia="pl-PL"/>
        </w:rPr>
      </w:pPr>
      <w:r w:rsidRPr="00F118A7">
        <w:rPr>
          <w:rFonts w:ascii="Garamond" w:eastAsia="Times New Roman" w:hAnsi="Garamond"/>
          <w:bCs/>
          <w:lang w:eastAsia="pl-PL"/>
        </w:rPr>
        <w:t xml:space="preserve">„3. W przypadku nienależytego wykonania umowy Wykonawca zobowiązany jest do zapłaty Szpitalowi Uniwersyteckiemu kary umownej w wysokości do 5 % kwoty wartości brutto niezrealizowanej części umowy, z zastrzeżeniem następnego akapitu oraz z zastrzeżeniem ust. 4 niniejszego paragrafu. </w:t>
      </w:r>
    </w:p>
    <w:p w:rsidR="00F118A7" w:rsidRPr="00F118A7" w:rsidRDefault="00F118A7" w:rsidP="00F118A7">
      <w:pPr>
        <w:spacing w:after="0" w:line="240" w:lineRule="auto"/>
        <w:jc w:val="both"/>
        <w:rPr>
          <w:rFonts w:ascii="Garamond" w:eastAsia="Times New Roman" w:hAnsi="Garamond"/>
          <w:bCs/>
          <w:lang w:eastAsia="pl-PL"/>
        </w:rPr>
      </w:pPr>
      <w:r w:rsidRPr="00F118A7">
        <w:rPr>
          <w:rFonts w:ascii="Garamond" w:eastAsia="Times New Roman" w:hAnsi="Garamond"/>
          <w:bCs/>
          <w:lang w:eastAsia="pl-PL"/>
        </w:rPr>
        <w:t xml:space="preserve">Trzeci przypadek w każdym z 12 – miesięcznych okresów obowiązywania umowy nienależytego wykonania umowy polegający na naruszeniu postanowienia § 4 ust. 2 pkt c) skutkować będzie naliczeniem przez Szpital Uniwersytecki kary umownej w wysokości 1% wartości brutto nieprawidłowo wystawionej faktury, jednak nie mniejszej niż 50,00 zł (słownie złotych: pięćdziesiąt 00/100). Każde kolejne naruszenie w danym 12 – miesięcznym okresie obowiązywania umowy przedmiotowego postanowienia skutkuje nabyciem uprawnienia przez Szpital Uniwersytecki do naliczenia kary umownej w wysokości 1% wartości brutto nieprawidłowo wystawionej faktury, jednak nie mniejszej niż 100,00 zł (słownie złotych: sto 00/100), z zastrzeżeniem ust. 4 niniejszego paragrafu. Kara umowna nie może przekraczać 5 % kwoty brutto </w:t>
      </w:r>
      <w:r>
        <w:rPr>
          <w:rFonts w:ascii="Garamond" w:eastAsia="Times New Roman" w:hAnsi="Garamond"/>
          <w:bCs/>
          <w:lang w:eastAsia="pl-PL"/>
        </w:rPr>
        <w:t xml:space="preserve">określonej w § 4 ust. 1 umowy. </w:t>
      </w:r>
    </w:p>
    <w:p w:rsidR="00F118A7" w:rsidRPr="00F118A7" w:rsidRDefault="00F118A7" w:rsidP="00F118A7">
      <w:pPr>
        <w:spacing w:after="0" w:line="240" w:lineRule="auto"/>
        <w:jc w:val="both"/>
        <w:rPr>
          <w:rFonts w:ascii="Garamond" w:eastAsia="Times New Roman" w:hAnsi="Garamond"/>
          <w:bCs/>
          <w:lang w:eastAsia="pl-PL"/>
        </w:rPr>
      </w:pPr>
      <w:r w:rsidRPr="00F118A7">
        <w:rPr>
          <w:rFonts w:ascii="Garamond" w:eastAsia="Times New Roman" w:hAnsi="Garamond"/>
          <w:bCs/>
          <w:lang w:eastAsia="pl-PL"/>
        </w:rPr>
        <w:t xml:space="preserve">4. W przypadku naruszenia terminu, o którym mowa w § 3 ust. 3 umowy Wykonawca zobowiązany jest do zapłaty Szpitalowi Uniwersyteckiemu kary umownej w wysokości 0,1 % wartości brutto zamówionego, a nie dostarczonego w terminie towaru za każdy dzień opóźnienia. W przypadku naruszenia terminów, o których mowa w § 3 ust. 5, 8, 9, 10 lub (dotyczy części 6 – 9 i 11) ustępie 9 Wykonawca zobowiązany jest do zapłaty Szpitalowi Uniwersyteckiemu kary umownej w wysokości 0,01 % kwoty brutto określonej w § 4 ust. 1 umowy za każdy dzień opóźnienia. Kara umowna nie może przekraczać 5 % kwoty brutto określonej w § 4 ust. 1 umowy. </w:t>
      </w:r>
    </w:p>
    <w:p w:rsidR="00F118A7" w:rsidRPr="00F118A7" w:rsidRDefault="00F118A7" w:rsidP="00F118A7">
      <w:pPr>
        <w:spacing w:after="0" w:line="240" w:lineRule="auto"/>
        <w:jc w:val="both"/>
        <w:rPr>
          <w:rFonts w:ascii="Garamond" w:eastAsia="Times New Roman" w:hAnsi="Garamond"/>
          <w:bCs/>
          <w:lang w:eastAsia="pl-PL"/>
        </w:rPr>
      </w:pPr>
      <w:r w:rsidRPr="00F118A7">
        <w:rPr>
          <w:rFonts w:ascii="Garamond" w:eastAsia="Times New Roman" w:hAnsi="Garamond"/>
          <w:bCs/>
          <w:lang w:eastAsia="pl-PL"/>
        </w:rPr>
        <w:t>Trzeci przypadek naruszenia w każdym z 12 – miesięcznych okresów obowiązywania umowy terminów, o których mowa w § 4 ust. 2 pkt a) lub b) skutkować będzie naliczeniem przez Szpital Uniwersytecki kary umownej w wysokości 1% wartości brutto opóźnionej faktury za każdy dzień opóźnienia, jednak nie mniejszej niż 50,00 zł (słownie złotych: pięćdziesiąt 00/100). Każde kolejne naruszenie ww. terminów w danym 12 – miesięcznym okresie obowiązywania umowy skutkuje nabyciem uprawnienia przez Szpital Uniwersytecki do naliczenia kary umownej w wysokości 1% wartości brutto opóźnionej faktury za każdy dzień opóźnienia, jednak nie mniejszej niż 100,00 zł. (słownie złotych: sto 00/100) za każdy dzień opóźnienia. Kara umowna nie może przekraczać 5 % kwoty brutto o</w:t>
      </w:r>
      <w:r>
        <w:rPr>
          <w:rFonts w:ascii="Garamond" w:eastAsia="Times New Roman" w:hAnsi="Garamond"/>
          <w:bCs/>
          <w:lang w:eastAsia="pl-PL"/>
        </w:rPr>
        <w:t xml:space="preserve">kreślonej w § 4 ust. 1 umowy." </w:t>
      </w:r>
    </w:p>
    <w:p w:rsidR="00F118A7" w:rsidRPr="00F118A7" w:rsidRDefault="00F118A7" w:rsidP="00F118A7">
      <w:pPr>
        <w:spacing w:after="0" w:line="240" w:lineRule="auto"/>
        <w:jc w:val="both"/>
        <w:rPr>
          <w:rFonts w:ascii="Garamond" w:eastAsia="Times New Roman" w:hAnsi="Garamond"/>
          <w:bCs/>
          <w:lang w:eastAsia="pl-PL"/>
        </w:rPr>
      </w:pPr>
      <w:r w:rsidRPr="00F118A7">
        <w:rPr>
          <w:rFonts w:ascii="Garamond" w:eastAsia="Times New Roman" w:hAnsi="Garamond"/>
          <w:bCs/>
          <w:lang w:eastAsia="pl-PL"/>
        </w:rPr>
        <w:t xml:space="preserve">tak, aby podkreślone wartości obniżyć o połowę? </w:t>
      </w:r>
    </w:p>
    <w:p w:rsidR="00F118A7" w:rsidRDefault="00F118A7" w:rsidP="00F118A7">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5B34D2">
        <w:rPr>
          <w:rFonts w:ascii="Garamond" w:eastAsia="Times New Roman" w:hAnsi="Garamond"/>
          <w:bCs/>
          <w:lang w:eastAsia="pl-PL"/>
        </w:rPr>
        <w:t>Postanowienia §8 ust. 3 i 4 wzoru u</w:t>
      </w:r>
      <w:r w:rsidR="005B34D2" w:rsidRPr="005B34D2">
        <w:rPr>
          <w:rFonts w:ascii="Garamond" w:eastAsia="Times New Roman" w:hAnsi="Garamond"/>
          <w:bCs/>
          <w:lang w:eastAsia="pl-PL"/>
        </w:rPr>
        <w:t>mowy nie ulegają zmianie.</w:t>
      </w:r>
    </w:p>
    <w:p w:rsidR="00F118A7" w:rsidRPr="00F118A7" w:rsidRDefault="00F118A7" w:rsidP="00F118A7">
      <w:pPr>
        <w:spacing w:after="0" w:line="240" w:lineRule="auto"/>
        <w:jc w:val="both"/>
        <w:rPr>
          <w:rFonts w:ascii="Garamond" w:eastAsia="Times New Roman" w:hAnsi="Garamond"/>
          <w:bCs/>
          <w:lang w:eastAsia="pl-PL"/>
        </w:rPr>
      </w:pPr>
    </w:p>
    <w:p w:rsidR="00F118A7" w:rsidRPr="008420E9" w:rsidRDefault="00F118A7" w:rsidP="00F118A7">
      <w:pPr>
        <w:spacing w:after="0" w:line="240" w:lineRule="auto"/>
        <w:jc w:val="both"/>
        <w:rPr>
          <w:rFonts w:ascii="Garamond" w:eastAsia="Times New Roman" w:hAnsi="Garamond"/>
          <w:bCs/>
          <w:lang w:eastAsia="pl-PL"/>
        </w:rPr>
      </w:pPr>
      <w:r>
        <w:rPr>
          <w:rFonts w:ascii="Garamond" w:eastAsia="Times New Roman" w:hAnsi="Garamond"/>
          <w:b/>
          <w:bCs/>
          <w:lang w:eastAsia="pl-PL"/>
        </w:rPr>
        <w:t>Pytanie 19</w:t>
      </w:r>
    </w:p>
    <w:p w:rsidR="00F118A7" w:rsidRPr="00F118A7" w:rsidRDefault="00F118A7" w:rsidP="00F118A7">
      <w:pPr>
        <w:spacing w:after="0" w:line="240" w:lineRule="auto"/>
        <w:jc w:val="both"/>
        <w:rPr>
          <w:rFonts w:ascii="Garamond" w:eastAsia="Times New Roman" w:hAnsi="Garamond"/>
          <w:bCs/>
          <w:lang w:eastAsia="pl-PL"/>
        </w:rPr>
      </w:pPr>
      <w:r>
        <w:rPr>
          <w:rFonts w:ascii="Garamond" w:eastAsia="Times New Roman" w:hAnsi="Garamond"/>
          <w:bCs/>
          <w:lang w:eastAsia="pl-PL"/>
        </w:rPr>
        <w:t xml:space="preserve">dotyczy wzoru umowy § 8 ust. 2 </w:t>
      </w:r>
    </w:p>
    <w:p w:rsidR="00F118A7" w:rsidRPr="00F118A7" w:rsidRDefault="00F118A7" w:rsidP="00F118A7">
      <w:pPr>
        <w:spacing w:after="0" w:line="240" w:lineRule="auto"/>
        <w:jc w:val="both"/>
        <w:rPr>
          <w:rFonts w:ascii="Garamond" w:eastAsia="Times New Roman" w:hAnsi="Garamond"/>
          <w:bCs/>
          <w:lang w:eastAsia="pl-PL"/>
        </w:rPr>
      </w:pPr>
      <w:r w:rsidRPr="00F118A7">
        <w:rPr>
          <w:rFonts w:ascii="Garamond" w:eastAsia="Times New Roman" w:hAnsi="Garamond"/>
          <w:bCs/>
          <w:lang w:eastAsia="pl-PL"/>
        </w:rPr>
        <w:t>Czy Zamawiający wyrazi zgodę na obniżenie wysokości kary umownej do 5 % NIEZREALIZOWANEJ wartości Umowy w przypadku odstąpienia ?</w:t>
      </w:r>
    </w:p>
    <w:p w:rsidR="00F118A7" w:rsidRDefault="00F118A7" w:rsidP="00F118A7">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5B34D2">
        <w:rPr>
          <w:rFonts w:ascii="Garamond" w:eastAsia="Times New Roman" w:hAnsi="Garamond"/>
          <w:bCs/>
          <w:lang w:eastAsia="pl-PL"/>
        </w:rPr>
        <w:t>Postanowienie §8 ust. 2 wzoru u</w:t>
      </w:r>
      <w:r w:rsidR="005B34D2" w:rsidRPr="005B34D2">
        <w:rPr>
          <w:rFonts w:ascii="Garamond" w:eastAsia="Times New Roman" w:hAnsi="Garamond"/>
          <w:bCs/>
          <w:lang w:eastAsia="pl-PL"/>
        </w:rPr>
        <w:t>mowy nie ulega zmianie.</w:t>
      </w:r>
      <w:r w:rsidRPr="0068299B">
        <w:rPr>
          <w:rFonts w:ascii="Garamond" w:eastAsia="Times New Roman" w:hAnsi="Garamond"/>
          <w:bCs/>
          <w:lang w:eastAsia="pl-PL"/>
        </w:rPr>
        <w:t xml:space="preserve"> </w:t>
      </w:r>
    </w:p>
    <w:p w:rsidR="00ED5CC7" w:rsidRDefault="00ED5CC7" w:rsidP="00BF032B">
      <w:pPr>
        <w:keepLines/>
        <w:autoSpaceDE w:val="0"/>
        <w:autoSpaceDN w:val="0"/>
        <w:adjustRightInd w:val="0"/>
        <w:spacing w:after="0" w:line="240" w:lineRule="auto"/>
        <w:jc w:val="both"/>
        <w:rPr>
          <w:rFonts w:ascii="Garamond" w:eastAsia="Times New Roman" w:hAnsi="Garamond"/>
          <w:lang w:eastAsia="pl-PL"/>
        </w:rPr>
      </w:pPr>
    </w:p>
    <w:p w:rsidR="008420E9" w:rsidRDefault="008420E9" w:rsidP="00DE75FD">
      <w:pPr>
        <w:keepLines/>
        <w:autoSpaceDE w:val="0"/>
        <w:autoSpaceDN w:val="0"/>
        <w:adjustRightInd w:val="0"/>
        <w:spacing w:after="0" w:line="240" w:lineRule="auto"/>
        <w:ind w:firstLine="567"/>
        <w:jc w:val="both"/>
        <w:rPr>
          <w:rFonts w:ascii="Garamond" w:eastAsia="Times New Roman" w:hAnsi="Garamond"/>
          <w:lang w:eastAsia="pl-PL"/>
        </w:rPr>
      </w:pPr>
      <w:bookmarkStart w:id="0" w:name="_GoBack"/>
      <w:bookmarkEnd w:id="0"/>
    </w:p>
    <w:p w:rsidR="00DE75FD" w:rsidRPr="00ED5CC7" w:rsidRDefault="00DE75FD" w:rsidP="00DE75FD">
      <w:pPr>
        <w:keepLines/>
        <w:autoSpaceDE w:val="0"/>
        <w:autoSpaceDN w:val="0"/>
        <w:adjustRightInd w:val="0"/>
        <w:spacing w:after="0" w:line="240" w:lineRule="auto"/>
        <w:ind w:firstLine="567"/>
        <w:jc w:val="both"/>
        <w:rPr>
          <w:rFonts w:ascii="Garamond" w:eastAsia="Times New Roman" w:hAnsi="Garamond"/>
          <w:lang w:eastAsia="pl-PL"/>
        </w:rPr>
      </w:pPr>
      <w:r w:rsidRPr="00ED5CC7">
        <w:rPr>
          <w:rFonts w:ascii="Garamond" w:eastAsia="Times New Roman" w:hAnsi="Garamond"/>
          <w:lang w:eastAsia="pl-PL"/>
        </w:rPr>
        <w:t xml:space="preserve">W załączeniu przekazuję </w:t>
      </w:r>
      <w:r w:rsidR="00ED5CC7" w:rsidRPr="00ED5CC7">
        <w:rPr>
          <w:rFonts w:ascii="Garamond" w:eastAsia="Times New Roman" w:hAnsi="Garamond"/>
          <w:lang w:eastAsia="pl-PL"/>
        </w:rPr>
        <w:t>arkusz cenowy (</w:t>
      </w:r>
      <w:r w:rsidRPr="00ED5CC7">
        <w:rPr>
          <w:rFonts w:ascii="Garamond" w:eastAsia="Times New Roman" w:hAnsi="Garamond"/>
          <w:lang w:eastAsia="pl-PL"/>
        </w:rPr>
        <w:t>załącznik nr 1</w:t>
      </w:r>
      <w:r w:rsidR="00ED5CC7" w:rsidRPr="00ED5CC7">
        <w:rPr>
          <w:rFonts w:ascii="Garamond" w:eastAsia="Times New Roman" w:hAnsi="Garamond"/>
          <w:lang w:eastAsia="pl-PL"/>
        </w:rPr>
        <w:t>a</w:t>
      </w:r>
      <w:r w:rsidR="001B7FB1" w:rsidRPr="00ED5CC7">
        <w:rPr>
          <w:rFonts w:ascii="Garamond" w:eastAsia="Times New Roman" w:hAnsi="Garamond"/>
          <w:lang w:eastAsia="pl-PL"/>
        </w:rPr>
        <w:t xml:space="preserve"> do specyfikacji</w:t>
      </w:r>
      <w:r w:rsidR="00ED5CC7" w:rsidRPr="00ED5CC7">
        <w:rPr>
          <w:rFonts w:ascii="Garamond" w:eastAsia="Times New Roman" w:hAnsi="Garamond"/>
          <w:lang w:eastAsia="pl-PL"/>
        </w:rPr>
        <w:t>) uwzględniający</w:t>
      </w:r>
      <w:r w:rsidRPr="00ED5CC7">
        <w:rPr>
          <w:rFonts w:ascii="Garamond" w:eastAsia="Times New Roman" w:hAnsi="Garamond"/>
          <w:lang w:eastAsia="pl-PL"/>
        </w:rPr>
        <w:t xml:space="preserve"> powyższe odpowiedzi i wprowadzone zmiany.</w:t>
      </w:r>
    </w:p>
    <w:p w:rsidR="00DE75FD" w:rsidRPr="00ED5CC7" w:rsidRDefault="00DE75FD" w:rsidP="00DE75FD">
      <w:pPr>
        <w:spacing w:after="0" w:line="240" w:lineRule="auto"/>
        <w:jc w:val="both"/>
        <w:rPr>
          <w:rFonts w:ascii="Garamond" w:eastAsia="Times New Roman" w:hAnsi="Garamond"/>
          <w:lang w:eastAsia="pl-PL"/>
        </w:rPr>
      </w:pPr>
    </w:p>
    <w:p w:rsidR="00DE75FD" w:rsidRPr="00ED3CD7" w:rsidRDefault="00DE75FD" w:rsidP="00DE75FD">
      <w:pPr>
        <w:spacing w:after="0" w:line="240" w:lineRule="auto"/>
        <w:jc w:val="both"/>
        <w:rPr>
          <w:rFonts w:ascii="Garamond" w:eastAsia="Times New Roman" w:hAnsi="Garamond"/>
          <w:highlight w:val="yellow"/>
          <w:lang w:eastAsia="pl-PL"/>
        </w:rPr>
      </w:pPr>
    </w:p>
    <w:p w:rsidR="00284FD2" w:rsidRPr="00DE75FD" w:rsidRDefault="00284FD2" w:rsidP="00DE75FD">
      <w:pPr>
        <w:spacing w:after="0" w:line="240" w:lineRule="auto"/>
      </w:pPr>
    </w:p>
    <w:sectPr w:rsidR="00284FD2" w:rsidRPr="00DE75FD" w:rsidSect="00843E81">
      <w:headerReference w:type="default" r:id="rId11"/>
      <w:footerReference w:type="default" r:id="rId12"/>
      <w:pgSz w:w="11906" w:h="16838"/>
      <w:pgMar w:top="2234" w:right="1417" w:bottom="1417" w:left="1417" w:header="426" w:footer="4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681" w:rsidRDefault="00483681" w:rsidP="00E22E7B">
      <w:pPr>
        <w:spacing w:after="0" w:line="240" w:lineRule="auto"/>
      </w:pPr>
      <w:r>
        <w:separator/>
      </w:r>
    </w:p>
  </w:endnote>
  <w:endnote w:type="continuationSeparator" w:id="0">
    <w:p w:rsidR="00483681" w:rsidRDefault="00483681"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Adobe Garamond Pro">
    <w:altName w:val="Nyal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681" w:rsidRDefault="00483681" w:rsidP="00E22E7B">
      <w:pPr>
        <w:spacing w:after="0" w:line="240" w:lineRule="auto"/>
      </w:pPr>
      <w:r>
        <w:separator/>
      </w:r>
    </w:p>
  </w:footnote>
  <w:footnote w:type="continuationSeparator" w:id="0">
    <w:p w:rsidR="00483681" w:rsidRDefault="00483681" w:rsidP="00E22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7B" w:rsidRDefault="00F81E4E" w:rsidP="00E22E7B">
    <w:pPr>
      <w:pStyle w:val="Nagwek"/>
      <w:jc w:val="center"/>
    </w:pPr>
    <w:r>
      <w:rPr>
        <w:noProof/>
        <w:lang w:eastAsia="pl-PL"/>
      </w:rPr>
      <w:drawing>
        <wp:inline distT="0" distB="0" distL="0" distR="0" wp14:anchorId="09C6A3CA" wp14:editId="2486424B">
          <wp:extent cx="1760220" cy="952500"/>
          <wp:effectExtent l="0" t="0" r="0" b="0"/>
          <wp:docPr id="1" name="Obraz 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7B"/>
    <w:rsid w:val="00020D85"/>
    <w:rsid w:val="00074020"/>
    <w:rsid w:val="000A3CFF"/>
    <w:rsid w:val="000B2E90"/>
    <w:rsid w:val="001369B1"/>
    <w:rsid w:val="001564A4"/>
    <w:rsid w:val="001B7FB1"/>
    <w:rsid w:val="00264323"/>
    <w:rsid w:val="002711BC"/>
    <w:rsid w:val="00284FD2"/>
    <w:rsid w:val="003A311E"/>
    <w:rsid w:val="003B6BF5"/>
    <w:rsid w:val="003F447D"/>
    <w:rsid w:val="00483681"/>
    <w:rsid w:val="005648AF"/>
    <w:rsid w:val="005B34D2"/>
    <w:rsid w:val="00600795"/>
    <w:rsid w:val="00613330"/>
    <w:rsid w:val="00645051"/>
    <w:rsid w:val="0068299B"/>
    <w:rsid w:val="00707EAA"/>
    <w:rsid w:val="00736089"/>
    <w:rsid w:val="007616A9"/>
    <w:rsid w:val="007710AA"/>
    <w:rsid w:val="00785DE7"/>
    <w:rsid w:val="007A1223"/>
    <w:rsid w:val="008231DF"/>
    <w:rsid w:val="008420E9"/>
    <w:rsid w:val="00843E81"/>
    <w:rsid w:val="00884C08"/>
    <w:rsid w:val="008A350C"/>
    <w:rsid w:val="008E7A8E"/>
    <w:rsid w:val="00937BA1"/>
    <w:rsid w:val="00957E08"/>
    <w:rsid w:val="009A5839"/>
    <w:rsid w:val="009B3680"/>
    <w:rsid w:val="009E70BC"/>
    <w:rsid w:val="00A4270B"/>
    <w:rsid w:val="00AA2535"/>
    <w:rsid w:val="00B6361E"/>
    <w:rsid w:val="00B760A1"/>
    <w:rsid w:val="00BF032B"/>
    <w:rsid w:val="00C00657"/>
    <w:rsid w:val="00C03926"/>
    <w:rsid w:val="00CA01D3"/>
    <w:rsid w:val="00CD5B12"/>
    <w:rsid w:val="00D756DB"/>
    <w:rsid w:val="00D876BE"/>
    <w:rsid w:val="00DE75FD"/>
    <w:rsid w:val="00E0782F"/>
    <w:rsid w:val="00E22E7B"/>
    <w:rsid w:val="00E42DD1"/>
    <w:rsid w:val="00E631DB"/>
    <w:rsid w:val="00E827F0"/>
    <w:rsid w:val="00ED3CD7"/>
    <w:rsid w:val="00ED5CC7"/>
    <w:rsid w:val="00F118A7"/>
    <w:rsid w:val="00F80450"/>
    <w:rsid w:val="00F81E4E"/>
    <w:rsid w:val="00F87037"/>
    <w:rsid w:val="00FD76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1790</Words>
  <Characters>10741</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Łukasz Sendo</cp:lastModifiedBy>
  <cp:revision>2</cp:revision>
  <cp:lastPrinted>2019-11-21T12:48:00Z</cp:lastPrinted>
  <dcterms:created xsi:type="dcterms:W3CDTF">2020-01-09T10:48:00Z</dcterms:created>
  <dcterms:modified xsi:type="dcterms:W3CDTF">2020-01-09T10:48:00Z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