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1103" w:rsidRPr="00BF44EF" w:rsidRDefault="006B6EB2" w:rsidP="00421103">
      <w:pPr>
        <w:widowControl/>
        <w:jc w:val="right"/>
        <w:rPr>
          <w:rFonts w:ascii="Times New Roman" w:eastAsia="Times New Roman" w:hAnsi="Times New Roman" w:cs="Times New Roman"/>
          <w:lang w:val="pl-PL" w:eastAsia="pl-PL"/>
        </w:rPr>
      </w:pPr>
      <w:r w:rsidRPr="00BF44EF">
        <w:rPr>
          <w:rFonts w:ascii="Times New Roman" w:eastAsia="Times New Roman" w:hAnsi="Times New Roman" w:cs="Times New Roman"/>
          <w:lang w:val="pl-PL" w:eastAsia="pl-PL"/>
        </w:rPr>
        <w:t>Kraków, dnia 05.04</w:t>
      </w:r>
      <w:r w:rsidR="00421103" w:rsidRPr="00BF44EF">
        <w:rPr>
          <w:rFonts w:ascii="Times New Roman" w:eastAsia="Times New Roman" w:hAnsi="Times New Roman" w:cs="Times New Roman"/>
          <w:lang w:val="pl-PL" w:eastAsia="pl-PL"/>
        </w:rPr>
        <w:t>.2018 r.</w:t>
      </w:r>
    </w:p>
    <w:p w:rsidR="00421103" w:rsidRPr="00BF44EF" w:rsidRDefault="00421103" w:rsidP="00421103">
      <w:pPr>
        <w:widowControl/>
        <w:ind w:left="142"/>
        <w:rPr>
          <w:rFonts w:ascii="Times New Roman" w:eastAsia="Times New Roman" w:hAnsi="Times New Roman" w:cs="Times New Roman"/>
          <w:lang w:val="pl-PL" w:eastAsia="pl-PL"/>
        </w:rPr>
      </w:pPr>
      <w:r w:rsidRPr="00BF44EF">
        <w:rPr>
          <w:rFonts w:ascii="Times New Roman" w:eastAsia="Times New Roman" w:hAnsi="Times New Roman" w:cs="Times New Roman"/>
          <w:lang w:val="pl-PL" w:eastAsia="pl-PL"/>
        </w:rPr>
        <w:t xml:space="preserve"> Nr sprawy: DFP.271.</w:t>
      </w:r>
      <w:r w:rsidR="006B6EB2" w:rsidRPr="00BF44EF">
        <w:rPr>
          <w:rFonts w:ascii="Times New Roman" w:eastAsia="Times New Roman" w:hAnsi="Times New Roman" w:cs="Times New Roman"/>
          <w:lang w:val="pl-PL" w:eastAsia="pl-PL"/>
        </w:rPr>
        <w:t>77</w:t>
      </w:r>
      <w:r w:rsidRPr="00BF44EF">
        <w:rPr>
          <w:rFonts w:ascii="Times New Roman" w:eastAsia="Times New Roman" w:hAnsi="Times New Roman" w:cs="Times New Roman"/>
          <w:lang w:val="pl-PL" w:eastAsia="pl-PL"/>
        </w:rPr>
        <w:t>.2018.EP</w:t>
      </w:r>
    </w:p>
    <w:p w:rsidR="00421103" w:rsidRPr="00BF44EF" w:rsidRDefault="00421103" w:rsidP="00421103">
      <w:pPr>
        <w:widowControl/>
        <w:tabs>
          <w:tab w:val="left" w:pos="708"/>
          <w:tab w:val="center" w:pos="4536"/>
          <w:tab w:val="right" w:pos="9072"/>
        </w:tabs>
        <w:ind w:left="142"/>
        <w:rPr>
          <w:rFonts w:ascii="Times New Roman" w:eastAsia="Times New Roman" w:hAnsi="Times New Roman" w:cs="Times New Roman"/>
          <w:color w:val="000000"/>
          <w:lang w:val="pl-PL" w:eastAsia="pl-PL"/>
        </w:rPr>
      </w:pPr>
    </w:p>
    <w:p w:rsidR="00421103" w:rsidRPr="00BF44EF" w:rsidRDefault="00421103" w:rsidP="00421103">
      <w:pPr>
        <w:pStyle w:val="Tekstpodstawowywcity2"/>
        <w:spacing w:after="0" w:line="240" w:lineRule="auto"/>
        <w:ind w:left="0"/>
        <w:rPr>
          <w:rFonts w:ascii="Times New Roman" w:hAnsi="Times New Roman" w:cs="Times New Roman"/>
          <w:i/>
          <w:lang w:val="pl-PL"/>
        </w:rPr>
      </w:pPr>
    </w:p>
    <w:p w:rsidR="00421103" w:rsidRPr="00BF44EF" w:rsidRDefault="00421103" w:rsidP="00421103">
      <w:pPr>
        <w:pStyle w:val="Tekstpodstawowywcity2"/>
        <w:spacing w:after="0" w:line="240" w:lineRule="auto"/>
        <w:ind w:left="0"/>
        <w:rPr>
          <w:rFonts w:ascii="Times New Roman" w:hAnsi="Times New Roman" w:cs="Times New Roman"/>
          <w:i/>
          <w:lang w:val="pl-PL"/>
        </w:rPr>
      </w:pPr>
    </w:p>
    <w:p w:rsidR="00421103" w:rsidRPr="00BF44EF" w:rsidRDefault="00421103" w:rsidP="00421103">
      <w:pPr>
        <w:pStyle w:val="Tekstpodstawowywcity2"/>
        <w:spacing w:after="0" w:line="240" w:lineRule="auto"/>
        <w:ind w:left="0"/>
        <w:rPr>
          <w:rFonts w:ascii="Times New Roman" w:hAnsi="Times New Roman" w:cs="Times New Roman"/>
          <w:i/>
          <w:lang w:val="pl-PL"/>
        </w:rPr>
      </w:pPr>
    </w:p>
    <w:p w:rsidR="00421103" w:rsidRPr="00BF44EF" w:rsidRDefault="00421103" w:rsidP="00421103">
      <w:pPr>
        <w:ind w:left="2832"/>
        <w:jc w:val="both"/>
        <w:rPr>
          <w:rFonts w:ascii="Times New Roman" w:hAnsi="Times New Roman" w:cs="Times New Roman"/>
          <w:b/>
          <w:lang w:val="pl-PL"/>
        </w:rPr>
      </w:pPr>
      <w:r w:rsidRPr="00BF44EF">
        <w:rPr>
          <w:rFonts w:ascii="Times New Roman" w:hAnsi="Times New Roman" w:cs="Times New Roman"/>
          <w:b/>
          <w:bCs/>
          <w:lang w:val="pl-PL"/>
        </w:rPr>
        <w:t>Do wszystkich Wykonawców biorących udział w postępowaniu</w:t>
      </w:r>
    </w:p>
    <w:p w:rsidR="00421103" w:rsidRPr="00BF44EF" w:rsidRDefault="00421103" w:rsidP="00421103">
      <w:pPr>
        <w:pStyle w:val="Tekstpodstawowywcity2"/>
        <w:spacing w:after="0" w:line="240" w:lineRule="auto"/>
        <w:ind w:left="993" w:hanging="709"/>
        <w:rPr>
          <w:rFonts w:ascii="Times New Roman" w:hAnsi="Times New Roman" w:cs="Times New Roman"/>
          <w:lang w:val="pl-PL"/>
        </w:rPr>
      </w:pPr>
    </w:p>
    <w:p w:rsidR="00421103" w:rsidRPr="00BF44EF" w:rsidRDefault="00421103" w:rsidP="00421103">
      <w:pPr>
        <w:pStyle w:val="Tekstpodstawowywcity2"/>
        <w:spacing w:after="0" w:line="240" w:lineRule="auto"/>
        <w:ind w:left="851" w:hanging="851"/>
        <w:jc w:val="both"/>
        <w:rPr>
          <w:rFonts w:ascii="Times New Roman" w:hAnsi="Times New Roman" w:cs="Times New Roman"/>
          <w:lang w:val="pl-PL"/>
        </w:rPr>
      </w:pPr>
    </w:p>
    <w:p w:rsidR="00421103" w:rsidRPr="00BF44EF" w:rsidRDefault="00421103" w:rsidP="00421103">
      <w:pPr>
        <w:widowControl/>
        <w:autoSpaceDE w:val="0"/>
        <w:autoSpaceDN w:val="0"/>
        <w:adjustRightInd w:val="0"/>
        <w:ind w:left="851" w:hanging="709"/>
        <w:jc w:val="both"/>
        <w:rPr>
          <w:rFonts w:ascii="Times New Roman" w:eastAsia="Times New Roman" w:hAnsi="Times New Roman" w:cs="Times New Roman"/>
          <w:bCs/>
          <w:sz w:val="20"/>
          <w:szCs w:val="20"/>
          <w:lang w:val="pl-PL" w:eastAsia="pl-PL"/>
        </w:rPr>
      </w:pPr>
      <w:r w:rsidRPr="00BF44EF">
        <w:rPr>
          <w:rFonts w:ascii="Times New Roman" w:eastAsia="Times New Roman" w:hAnsi="Times New Roman" w:cs="Times New Roman"/>
          <w:bCs/>
          <w:sz w:val="20"/>
          <w:szCs w:val="20"/>
          <w:lang w:val="pl-PL" w:eastAsia="pl-PL"/>
        </w:rPr>
        <w:t>Dotyczy: postępowania o udzielenie zamówienia publicznego</w:t>
      </w:r>
      <w:r w:rsidRPr="00BF44EF">
        <w:rPr>
          <w:rFonts w:ascii="Times New Roman" w:eastAsia="Times New Roman" w:hAnsi="Times New Roman" w:cs="Times New Roman"/>
          <w:sz w:val="20"/>
          <w:szCs w:val="20"/>
          <w:lang w:val="pl-PL" w:eastAsia="pl-PL"/>
        </w:rPr>
        <w:t xml:space="preserve"> </w:t>
      </w:r>
      <w:proofErr w:type="spellStart"/>
      <w:r w:rsidRPr="00BF44EF">
        <w:rPr>
          <w:rFonts w:ascii="Times New Roman" w:eastAsia="Times New Roman" w:hAnsi="Times New Roman" w:cs="Times New Roman"/>
          <w:sz w:val="20"/>
          <w:szCs w:val="20"/>
          <w:lang w:val="pl-PL" w:eastAsia="pl-PL"/>
        </w:rPr>
        <w:t>pn</w:t>
      </w:r>
      <w:proofErr w:type="spellEnd"/>
      <w:r w:rsidRPr="00BF44EF">
        <w:rPr>
          <w:rFonts w:ascii="Times New Roman" w:eastAsia="Times New Roman" w:hAnsi="Times New Roman" w:cs="Times New Roman"/>
          <w:sz w:val="20"/>
          <w:szCs w:val="20"/>
          <w:lang w:val="pl-PL" w:eastAsia="pl-PL"/>
        </w:rPr>
        <w:t xml:space="preserve"> </w:t>
      </w:r>
      <w:r w:rsidRPr="00BF44EF">
        <w:rPr>
          <w:rFonts w:ascii="Times New Roman" w:eastAsia="Times New Roman" w:hAnsi="Times New Roman" w:cs="Times New Roman"/>
          <w:bCs/>
          <w:sz w:val="20"/>
          <w:szCs w:val="20"/>
          <w:lang w:val="pl-PL" w:eastAsia="pl-PL"/>
        </w:rPr>
        <w:t>,,</w:t>
      </w:r>
      <w:r w:rsidR="006B6EB2" w:rsidRPr="00BF44EF">
        <w:rPr>
          <w:rFonts w:ascii="Times New Roman" w:eastAsia="Times New Roman" w:hAnsi="Times New Roman" w:cs="Times New Roman"/>
          <w:bCs/>
          <w:sz w:val="20"/>
          <w:szCs w:val="20"/>
          <w:lang w:val="pl-PL" w:eastAsia="pl-PL"/>
        </w:rPr>
        <w:t xml:space="preserve"> D</w:t>
      </w:r>
      <w:bookmarkStart w:id="0" w:name="_GoBack"/>
      <w:bookmarkEnd w:id="0"/>
      <w:r w:rsidR="006B6EB2" w:rsidRPr="00BF44EF">
        <w:rPr>
          <w:rFonts w:ascii="Times New Roman" w:eastAsia="Times New Roman" w:hAnsi="Times New Roman" w:cs="Times New Roman"/>
          <w:bCs/>
          <w:sz w:val="20"/>
          <w:szCs w:val="20"/>
          <w:lang w:val="pl-PL" w:eastAsia="pl-PL"/>
        </w:rPr>
        <w:t>ostawa wody z urządzeń wodociągowych w sposób ciągły i odprowadzanie ścieków do urządzeń kanalizacyjnych dla Centrum Urazowego Medycyny Ratunkowej i Katastrof (</w:t>
      </w:r>
      <w:proofErr w:type="spellStart"/>
      <w:r w:rsidR="006B6EB2" w:rsidRPr="00BF44EF">
        <w:rPr>
          <w:rFonts w:ascii="Times New Roman" w:eastAsia="Times New Roman" w:hAnsi="Times New Roman" w:cs="Times New Roman"/>
          <w:bCs/>
          <w:sz w:val="20"/>
          <w:szCs w:val="20"/>
          <w:lang w:val="pl-PL" w:eastAsia="pl-PL"/>
        </w:rPr>
        <w:t>CUMRiK</w:t>
      </w:r>
      <w:proofErr w:type="spellEnd"/>
      <w:r w:rsidR="006B6EB2" w:rsidRPr="00BF44EF">
        <w:rPr>
          <w:rFonts w:ascii="Times New Roman" w:eastAsia="Times New Roman" w:hAnsi="Times New Roman" w:cs="Times New Roman"/>
          <w:bCs/>
          <w:sz w:val="20"/>
          <w:szCs w:val="20"/>
          <w:lang w:val="pl-PL" w:eastAsia="pl-PL"/>
        </w:rPr>
        <w:t>) Szpitala Uniwersyteckiego w Krakowie</w:t>
      </w:r>
      <w:r w:rsidRPr="00BF44EF">
        <w:rPr>
          <w:rFonts w:ascii="Times New Roman" w:eastAsia="Times New Roman" w:hAnsi="Times New Roman" w:cs="Times New Roman"/>
          <w:bCs/>
          <w:sz w:val="20"/>
          <w:szCs w:val="20"/>
          <w:lang w:val="pl-PL" w:eastAsia="pl-PL"/>
        </w:rPr>
        <w:t>”</w:t>
      </w:r>
    </w:p>
    <w:p w:rsidR="00421103" w:rsidRPr="00BF44EF" w:rsidRDefault="00421103" w:rsidP="00421103">
      <w:pPr>
        <w:pStyle w:val="Tekstpodstawowywcity"/>
        <w:ind w:left="0" w:right="-142"/>
        <w:jc w:val="both"/>
        <w:rPr>
          <w:rFonts w:ascii="Times New Roman" w:hAnsi="Times New Roman"/>
          <w:szCs w:val="24"/>
          <w:lang w:val="pl-PL"/>
        </w:rPr>
      </w:pPr>
    </w:p>
    <w:p w:rsidR="00421103" w:rsidRPr="00BF44EF" w:rsidRDefault="00421103" w:rsidP="00421103">
      <w:pPr>
        <w:pStyle w:val="Zwykytekst"/>
        <w:rPr>
          <w:rFonts w:ascii="Times New Roman" w:hAnsi="Times New Roman"/>
        </w:rPr>
      </w:pPr>
    </w:p>
    <w:p w:rsidR="00BF44EF" w:rsidRPr="00BF44EF" w:rsidRDefault="00BF44EF" w:rsidP="00BF44EF">
      <w:pPr>
        <w:spacing w:line="360" w:lineRule="auto"/>
        <w:ind w:firstLine="360"/>
        <w:jc w:val="both"/>
        <w:rPr>
          <w:rFonts w:ascii="Times New Roman" w:hAnsi="Times New Roman" w:cs="Times New Roman"/>
          <w:bCs/>
          <w:lang w:val="pl-PL"/>
        </w:rPr>
      </w:pPr>
      <w:r w:rsidRPr="00BF44EF">
        <w:rPr>
          <w:rFonts w:ascii="Times New Roman" w:hAnsi="Times New Roman" w:cs="Times New Roman"/>
          <w:lang w:val="pl-PL"/>
        </w:rPr>
        <w:t>Zgodnie</w:t>
      </w:r>
      <w:r>
        <w:rPr>
          <w:rFonts w:ascii="Times New Roman" w:hAnsi="Times New Roman" w:cs="Times New Roman"/>
          <w:lang w:val="pl-PL"/>
        </w:rPr>
        <w:t>,</w:t>
      </w:r>
      <w:r w:rsidRPr="00BF44EF">
        <w:rPr>
          <w:rFonts w:ascii="Times New Roman" w:hAnsi="Times New Roman" w:cs="Times New Roman"/>
          <w:lang w:val="pl-PL"/>
        </w:rPr>
        <w:t xml:space="preserve"> z art. 38 ust. 4 ustawy Prawo zamówień publicznych</w:t>
      </w:r>
      <w:r w:rsidRPr="00BF44EF">
        <w:rPr>
          <w:rFonts w:ascii="Times New Roman" w:hAnsi="Times New Roman" w:cs="Times New Roman"/>
          <w:bCs/>
          <w:lang w:val="pl-PL"/>
        </w:rPr>
        <w:t>,</w:t>
      </w:r>
      <w:r>
        <w:rPr>
          <w:rFonts w:ascii="Times New Roman" w:hAnsi="Times New Roman" w:cs="Times New Roman"/>
          <w:bCs/>
          <w:lang w:val="pl-PL"/>
        </w:rPr>
        <w:t xml:space="preserve"> w związku z odstąpienie od wymagania wadium</w:t>
      </w:r>
      <w:r w:rsidRPr="00BF44EF">
        <w:rPr>
          <w:rFonts w:ascii="Times New Roman" w:hAnsi="Times New Roman" w:cs="Times New Roman"/>
          <w:bCs/>
          <w:lang w:val="pl-PL"/>
        </w:rPr>
        <w:t xml:space="preserve"> modyfikuję treść</w:t>
      </w:r>
      <w:r w:rsidRPr="00BF44EF">
        <w:rPr>
          <w:rFonts w:ascii="Times New Roman" w:hAnsi="Times New Roman" w:cs="Times New Roman"/>
          <w:bCs/>
          <w:lang w:val="pl-PL"/>
        </w:rPr>
        <w:t xml:space="preserve"> </w:t>
      </w:r>
      <w:r w:rsidRPr="00BF44EF">
        <w:rPr>
          <w:rFonts w:ascii="Times New Roman" w:hAnsi="Times New Roman" w:cs="Times New Roman"/>
          <w:lang w:val="pl-PL"/>
        </w:rPr>
        <w:t xml:space="preserve">specyfikacji istotnych warunków zamówienia </w:t>
      </w:r>
      <w:r w:rsidRPr="00BF44EF">
        <w:rPr>
          <w:rFonts w:ascii="Times New Roman" w:hAnsi="Times New Roman" w:cs="Times New Roman"/>
          <w:bCs/>
          <w:lang w:val="pl-PL"/>
        </w:rPr>
        <w:t>nadając im brzmienie:</w:t>
      </w:r>
      <w:r w:rsidRPr="00BF44EF">
        <w:rPr>
          <w:rFonts w:ascii="Times New Roman" w:hAnsi="Times New Roman" w:cs="Times New Roman"/>
          <w:bCs/>
          <w:lang w:val="pl-PL"/>
        </w:rPr>
        <w:t xml:space="preserve"> </w:t>
      </w:r>
    </w:p>
    <w:p w:rsidR="00421103" w:rsidRPr="00BF44EF" w:rsidRDefault="00BF44EF" w:rsidP="00BF44EF">
      <w:pPr>
        <w:spacing w:line="360" w:lineRule="auto"/>
        <w:ind w:firstLine="360"/>
        <w:jc w:val="both"/>
        <w:rPr>
          <w:rFonts w:ascii="Times New Roman" w:hAnsi="Times New Roman" w:cs="Times New Roman"/>
          <w:bCs/>
          <w:lang w:val="pl-PL"/>
        </w:rPr>
      </w:pPr>
      <w:r w:rsidRPr="00BF44EF">
        <w:rPr>
          <w:rFonts w:ascii="Times New Roman" w:hAnsi="Times New Roman" w:cs="Times New Roman"/>
          <w:bCs/>
          <w:lang w:val="pl-PL"/>
        </w:rPr>
        <w:t xml:space="preserve">1) </w:t>
      </w:r>
      <w:r w:rsidRPr="00BF44EF">
        <w:rPr>
          <w:rFonts w:ascii="Times New Roman" w:hAnsi="Times New Roman" w:cs="Times New Roman"/>
          <w:b/>
          <w:bCs/>
          <w:lang w:val="pl-PL"/>
        </w:rPr>
        <w:t>pkt 8</w:t>
      </w:r>
      <w:r>
        <w:rPr>
          <w:rFonts w:ascii="Times New Roman" w:hAnsi="Times New Roman" w:cs="Times New Roman"/>
          <w:b/>
          <w:bCs/>
          <w:lang w:val="pl-PL"/>
        </w:rPr>
        <w:t>:</w:t>
      </w:r>
      <w:r w:rsidRPr="00BF44EF">
        <w:rPr>
          <w:rFonts w:ascii="Times New Roman" w:hAnsi="Times New Roman" w:cs="Times New Roman"/>
          <w:bCs/>
          <w:lang w:val="pl-PL"/>
        </w:rPr>
        <w:t xml:space="preserve"> </w:t>
      </w:r>
      <w:r>
        <w:rPr>
          <w:rFonts w:ascii="Times New Roman" w:hAnsi="Times New Roman" w:cs="Times New Roman"/>
          <w:bCs/>
          <w:lang w:val="pl-PL"/>
        </w:rPr>
        <w:t>Zamawiający nie wymaga wniesienia w</w:t>
      </w:r>
      <w:r w:rsidRPr="00BF44EF">
        <w:rPr>
          <w:rFonts w:ascii="Times New Roman" w:hAnsi="Times New Roman" w:cs="Times New Roman"/>
          <w:bCs/>
          <w:lang w:val="pl-PL"/>
        </w:rPr>
        <w:t>adium</w:t>
      </w:r>
      <w:r>
        <w:rPr>
          <w:rFonts w:ascii="Times New Roman" w:hAnsi="Times New Roman" w:cs="Times New Roman"/>
          <w:bCs/>
          <w:lang w:val="pl-PL"/>
        </w:rPr>
        <w:t>.</w:t>
      </w:r>
    </w:p>
    <w:p w:rsidR="00BF44EF" w:rsidRDefault="00BF44EF" w:rsidP="00BF44EF">
      <w:pPr>
        <w:spacing w:line="360" w:lineRule="auto"/>
        <w:ind w:firstLine="360"/>
        <w:jc w:val="both"/>
        <w:rPr>
          <w:rFonts w:ascii="Times New Roman" w:hAnsi="Times New Roman" w:cs="Times New Roman"/>
          <w:bCs/>
          <w:lang w:val="pl-PL"/>
        </w:rPr>
      </w:pPr>
      <w:r w:rsidRPr="00BF44EF">
        <w:rPr>
          <w:rFonts w:ascii="Times New Roman" w:hAnsi="Times New Roman" w:cs="Times New Roman"/>
          <w:bCs/>
          <w:lang w:val="pl-PL"/>
        </w:rPr>
        <w:t>2)</w:t>
      </w:r>
      <w:r w:rsidRPr="00BF44EF">
        <w:rPr>
          <w:rFonts w:ascii="Times New Roman" w:hAnsi="Times New Roman" w:cs="Times New Roman"/>
          <w:b/>
          <w:bCs/>
          <w:lang w:val="pl-PL"/>
        </w:rPr>
        <w:t xml:space="preserve"> pkt 10.3. </w:t>
      </w:r>
      <w:r w:rsidRPr="00BF44EF">
        <w:rPr>
          <w:rFonts w:ascii="Times New Roman" w:hAnsi="Times New Roman" w:cs="Times New Roman"/>
          <w:bCs/>
          <w:lang w:val="pl-PL"/>
        </w:rPr>
        <w:t>nie dotyczy</w:t>
      </w:r>
      <w:r>
        <w:rPr>
          <w:rFonts w:ascii="Times New Roman" w:hAnsi="Times New Roman" w:cs="Times New Roman"/>
          <w:bCs/>
          <w:lang w:val="pl-PL"/>
        </w:rPr>
        <w:t>.</w:t>
      </w:r>
    </w:p>
    <w:p w:rsidR="00BF44EF" w:rsidRDefault="00BF44EF" w:rsidP="00BF44EF">
      <w:pPr>
        <w:spacing w:line="360" w:lineRule="auto"/>
        <w:ind w:firstLine="360"/>
        <w:jc w:val="both"/>
        <w:rPr>
          <w:rFonts w:ascii="Times New Roman" w:hAnsi="Times New Roman" w:cs="Times New Roman"/>
          <w:bCs/>
          <w:lang w:val="pl-PL"/>
        </w:rPr>
      </w:pPr>
    </w:p>
    <w:p w:rsidR="00421103" w:rsidRPr="00BF44EF" w:rsidRDefault="00421103" w:rsidP="00421103">
      <w:pPr>
        <w:spacing w:line="360" w:lineRule="auto"/>
        <w:ind w:firstLine="360"/>
        <w:jc w:val="both"/>
        <w:rPr>
          <w:rFonts w:ascii="Times New Roman" w:hAnsi="Times New Roman" w:cs="Times New Roman"/>
          <w:lang w:val="pl-PL"/>
        </w:rPr>
      </w:pPr>
    </w:p>
    <w:p w:rsidR="00421103" w:rsidRPr="00BF44EF" w:rsidRDefault="00421103" w:rsidP="00421103">
      <w:pPr>
        <w:pStyle w:val="Style4"/>
        <w:spacing w:line="276" w:lineRule="auto"/>
        <w:rPr>
          <w:rFonts w:ascii="Times New Roman" w:hAnsi="Times New Roman"/>
        </w:rPr>
      </w:pPr>
    </w:p>
    <w:p w:rsidR="00FF6057" w:rsidRPr="00BF44EF" w:rsidRDefault="00FF6057" w:rsidP="00FF6057">
      <w:pPr>
        <w:tabs>
          <w:tab w:val="left" w:pos="1099"/>
        </w:tabs>
        <w:spacing w:line="200" w:lineRule="atLeast"/>
        <w:jc w:val="both"/>
        <w:rPr>
          <w:rFonts w:ascii="Times New Roman" w:hAnsi="Times New Roman" w:cs="Times New Roman"/>
          <w:sz w:val="20"/>
          <w:szCs w:val="20"/>
          <w:lang w:val="pl-PL"/>
        </w:rPr>
      </w:pPr>
    </w:p>
    <w:sectPr w:rsidR="00FF6057" w:rsidRPr="00BF44EF" w:rsidSect="001737AF">
      <w:headerReference w:type="default" r:id="rId11"/>
      <w:footerReference w:type="default" r:id="rId12"/>
      <w:type w:val="continuous"/>
      <w:pgSz w:w="11910" w:h="16840"/>
      <w:pgMar w:top="1417" w:right="1417" w:bottom="1417" w:left="1417" w:header="708" w:footer="705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510E" w:rsidRDefault="00AF510E" w:rsidP="00D55D13">
      <w:r>
        <w:separator/>
      </w:r>
    </w:p>
  </w:endnote>
  <w:endnote w:type="continuationSeparator" w:id="0">
    <w:p w:rsidR="00AF510E" w:rsidRDefault="00AF510E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before="2"/>
      <w:rPr>
        <w:rFonts w:ascii="Times New Roman" w:eastAsia="Times New Roman" w:hAnsi="Times New Roman" w:cs="Times New Roman"/>
        <w:sz w:val="11"/>
        <w:szCs w:val="11"/>
      </w:rPr>
    </w:pPr>
  </w:p>
  <w:p w:rsidR="0056038E" w:rsidRDefault="00421103" w:rsidP="001737AF">
    <w:pPr>
      <w:pStyle w:val="Tekstpodstawowy"/>
      <w:ind w:left="113"/>
      <w:rPr>
        <w:color w:val="6C6E70"/>
        <w:spacing w:val="-5"/>
        <w:lang w:val="pl-PL"/>
      </w:rPr>
    </w:pPr>
    <w:r>
      <w:rPr>
        <w:noProof/>
        <w:color w:val="6C6E70"/>
        <w:spacing w:val="-5"/>
        <w:lang w:val="pl-PL" w:eastAsia="pl-PL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>
              <wp:simplePos x="0" y="0"/>
              <wp:positionH relativeFrom="column">
                <wp:posOffset>138430</wp:posOffset>
              </wp:positionH>
              <wp:positionV relativeFrom="paragraph">
                <wp:posOffset>166369</wp:posOffset>
              </wp:positionV>
              <wp:extent cx="5495925" cy="0"/>
              <wp:effectExtent l="0" t="0" r="9525" b="0"/>
              <wp:wrapNone/>
              <wp:docPr id="19" name="Łącznik prostoliniowy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49592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47AF3C3" id="Łącznik prostoliniowy 19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0.9pt,13.1pt" to="443.6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" strokecolor="#7f7f7f [1612]" strokeweight=".25pt">
              <o:lock v:ext="edit" shapetype="f"/>
            </v:line>
          </w:pict>
        </mc:Fallback>
      </mc:AlternateContent>
    </w:r>
  </w:p>
  <w:p w:rsidR="001737AF" w:rsidRPr="001737AF" w:rsidRDefault="001737AF" w:rsidP="001737AF">
    <w:pPr>
      <w:pStyle w:val="Tekstpodstawowy"/>
      <w:ind w:left="113"/>
      <w:rPr>
        <w:color w:val="6C6E70"/>
        <w:spacing w:val="-5"/>
        <w:sz w:val="16"/>
        <w:szCs w:val="16"/>
        <w:lang w:val="pl-PL"/>
      </w:rPr>
    </w:pPr>
  </w:p>
  <w:p w:rsidR="005225E9" w:rsidRPr="00B62858" w:rsidRDefault="00D55D13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  <w:lang w:val="pl-PL"/>
      </w:rPr>
    </w:pPr>
    <w:r w:rsidRPr="00B62858">
      <w:rPr>
        <w:b/>
        <w:color w:val="6C6E70"/>
        <w:spacing w:val="-5"/>
        <w:sz w:val="20"/>
        <w:szCs w:val="20"/>
        <w:lang w:val="pl-PL"/>
      </w:rPr>
      <w:t>Samodzielny</w:t>
    </w:r>
    <w:r w:rsidRPr="00B62858">
      <w:rPr>
        <w:b/>
        <w:color w:val="6C6E70"/>
        <w:spacing w:val="-12"/>
        <w:sz w:val="20"/>
        <w:szCs w:val="20"/>
        <w:lang w:val="pl-PL"/>
      </w:rPr>
      <w:t xml:space="preserve"> </w:t>
    </w:r>
    <w:r w:rsidRPr="00B62858">
      <w:rPr>
        <w:b/>
        <w:color w:val="6C6E70"/>
        <w:spacing w:val="-5"/>
        <w:sz w:val="20"/>
        <w:szCs w:val="20"/>
        <w:lang w:val="pl-PL"/>
      </w:rPr>
      <w:t>Publiczny</w:t>
    </w:r>
    <w:r w:rsidRPr="00B62858">
      <w:rPr>
        <w:b/>
        <w:color w:val="6C6E70"/>
        <w:spacing w:val="-11"/>
        <w:sz w:val="20"/>
        <w:szCs w:val="20"/>
        <w:lang w:val="pl-PL"/>
      </w:rPr>
      <w:t xml:space="preserve"> </w:t>
    </w:r>
    <w:r w:rsidRPr="00B62858">
      <w:rPr>
        <w:b/>
        <w:color w:val="6C6E70"/>
        <w:spacing w:val="-3"/>
        <w:sz w:val="20"/>
        <w:szCs w:val="20"/>
        <w:lang w:val="pl-PL"/>
      </w:rPr>
      <w:t>Zakład</w:t>
    </w:r>
    <w:r w:rsidRPr="00B62858">
      <w:rPr>
        <w:b/>
        <w:color w:val="6C6E70"/>
        <w:spacing w:val="-12"/>
        <w:sz w:val="20"/>
        <w:szCs w:val="20"/>
        <w:lang w:val="pl-PL"/>
      </w:rPr>
      <w:t xml:space="preserve"> </w:t>
    </w:r>
    <w:r w:rsidRPr="00B62858">
      <w:rPr>
        <w:b/>
        <w:color w:val="6C6E70"/>
        <w:spacing w:val="-3"/>
        <w:sz w:val="20"/>
        <w:szCs w:val="20"/>
        <w:lang w:val="pl-PL"/>
      </w:rPr>
      <w:t>Opieki</w:t>
    </w:r>
    <w:r w:rsidRPr="00B62858">
      <w:rPr>
        <w:b/>
        <w:color w:val="6C6E70"/>
        <w:spacing w:val="-11"/>
        <w:sz w:val="20"/>
        <w:szCs w:val="20"/>
        <w:lang w:val="pl-PL"/>
      </w:rPr>
      <w:t xml:space="preserve"> </w:t>
    </w:r>
    <w:r w:rsidRPr="00B62858">
      <w:rPr>
        <w:b/>
        <w:color w:val="6C6E70"/>
        <w:spacing w:val="-6"/>
        <w:sz w:val="20"/>
        <w:szCs w:val="20"/>
        <w:lang w:val="pl-PL"/>
      </w:rPr>
      <w:t>Zdrowotnej</w:t>
    </w:r>
  </w:p>
  <w:p w:rsidR="00D55D13" w:rsidRPr="00B62858" w:rsidRDefault="00FA5B6B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  <w:lang w:val="pl-PL"/>
      </w:rPr>
    </w:pPr>
    <w:r>
      <w:rPr>
        <w:color w:val="006BAC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4465C9" w:rsidRPr="00B62858">
      <w:rPr>
        <w:color w:val="6C6E70"/>
        <w:spacing w:val="-4"/>
        <w:sz w:val="20"/>
        <w:szCs w:val="20"/>
        <w:lang w:val="pl-PL"/>
      </w:rPr>
      <w:t>KRS:</w:t>
    </w:r>
    <w:r w:rsidR="00D55D13" w:rsidRPr="00B62858">
      <w:rPr>
        <w:color w:val="6C6E70"/>
        <w:spacing w:val="-40"/>
        <w:sz w:val="20"/>
        <w:szCs w:val="20"/>
        <w:lang w:val="pl-PL"/>
      </w:rPr>
      <w:t xml:space="preserve"> </w:t>
    </w:r>
    <w:r w:rsidR="004465C9" w:rsidRPr="00B62858">
      <w:rPr>
        <w:color w:val="6C6E70"/>
        <w:spacing w:val="-40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0000024155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4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31-501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Kraków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ul.</w:t>
    </w:r>
    <w:r w:rsidR="00D55D13" w:rsidRPr="00B62858">
      <w:rPr>
        <w:color w:val="6C6E70"/>
        <w:spacing w:val="-39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4"/>
        <w:sz w:val="20"/>
        <w:szCs w:val="20"/>
        <w:lang w:val="pl-PL"/>
      </w:rPr>
      <w:t>Mikołaja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Kopernika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36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4"/>
        <w:sz w:val="20"/>
        <w:szCs w:val="20"/>
        <w:lang w:val="pl-PL"/>
      </w:rPr>
      <w:t>tel.,</w:t>
    </w:r>
    <w:r w:rsidR="00D55D13" w:rsidRPr="00B62858">
      <w:rPr>
        <w:color w:val="6C6E70"/>
        <w:spacing w:val="-39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12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424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70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00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fax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12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424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74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87</w:t>
    </w:r>
  </w:p>
  <w:p w:rsidR="00D55D13" w:rsidRPr="002E241B" w:rsidRDefault="00D55D13" w:rsidP="00D55D13">
    <w:pPr>
      <w:pStyle w:val="Stopka"/>
      <w:jc w:val="center"/>
      <w:rPr>
        <w:lang w:val="pl-PL"/>
      </w:rPr>
    </w:pPr>
  </w:p>
  <w:p w:rsidR="00D55D13" w:rsidRPr="0056038E" w:rsidRDefault="002C7B87" w:rsidP="00BC6F82">
    <w:pPr>
      <w:pStyle w:val="Stopka"/>
      <w:rPr>
        <w:lang w:val="pl-PL"/>
      </w:rPr>
    </w:pPr>
    <w:r>
      <w:rPr>
        <w:rFonts w:ascii="Gill Sans MT"/>
        <w:noProof/>
        <w:sz w:val="20"/>
        <w:lang w:val="pl-PL" w:eastAsia="pl-PL"/>
      </w:rPr>
      <w:t xml:space="preserve">                       </w:t>
    </w:r>
    <w:r w:rsidR="009735B2">
      <w:rPr>
        <w:rFonts w:ascii="Gill Sans MT"/>
        <w:noProof/>
        <w:sz w:val="20"/>
        <w:lang w:val="pl-PL" w:eastAsia="pl-PL"/>
      </w:rPr>
      <w:drawing>
        <wp:inline distT="0" distB="0" distL="0" distR="0">
          <wp:extent cx="495300" cy="480732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6502" cy="4818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val="pl-PL" w:eastAsia="pl-PL"/>
      </w:rPr>
      <w:t xml:space="preserve">            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>
          <wp:extent cx="775682" cy="436867"/>
          <wp:effectExtent l="0" t="0" r="5715" b="1905"/>
          <wp:docPr id="12" name="Obraz 12" descr="Z:\Komunikacja\Certfikaty\certyfikat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:\Komunikacja\Certfikaty\certyfikat\90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610" cy="4373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225E9">
      <w:rPr>
        <w:rFonts w:ascii="Gill Sans MT"/>
        <w:noProof/>
        <w:sz w:val="20"/>
        <w:lang w:val="pl-PL" w:eastAsia="pl-PL"/>
      </w:rPr>
      <w:t xml:space="preserve">              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>
          <wp:extent cx="769620" cy="433403"/>
          <wp:effectExtent l="0" t="0" r="0" b="5080"/>
          <wp:docPr id="10" name="Obraz 10" descr="Z:\Komunikacja\Certfikaty\certyfikat\OHSAS PEŁN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Komunikacja\Certfikaty\certyfikat\OHSAS PEŁNY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564" cy="433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46C9D">
      <w:rPr>
        <w:rFonts w:ascii="Gill Sans MT"/>
        <w:noProof/>
        <w:sz w:val="20"/>
        <w:lang w:val="pl-PL" w:eastAsia="pl-PL"/>
      </w:rPr>
      <w:t xml:space="preserve">             </w:t>
    </w:r>
    <w:r w:rsidR="005225E9">
      <w:rPr>
        <w:rFonts w:ascii="Gill Sans MT"/>
        <w:noProof/>
        <w:sz w:val="20"/>
        <w:lang w:val="pl-PL" w:eastAsia="pl-PL"/>
      </w:rPr>
      <w:t xml:space="preserve">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>
          <wp:extent cx="777561" cy="438150"/>
          <wp:effectExtent l="0" t="0" r="3810" b="0"/>
          <wp:docPr id="13" name="Obraz 13" descr="Z:\Komunikacja\Certfikaty\certyfikat\znak 140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Z:\Komunikacja\Certfikaty\certyfikat\znak 14001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561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225E9">
      <w:rPr>
        <w:rFonts w:ascii="Gill Sans MT"/>
        <w:noProof/>
        <w:sz w:val="20"/>
        <w:lang w:val="pl-PL" w:eastAsia="pl-PL"/>
      </w:rPr>
      <w:t xml:space="preserve">         </w:t>
    </w:r>
    <w:r w:rsidR="00146C9D">
      <w:rPr>
        <w:rFonts w:ascii="Gill Sans MT"/>
        <w:noProof/>
        <w:sz w:val="20"/>
        <w:lang w:val="pl-PL" w:eastAsia="pl-PL"/>
      </w:rPr>
      <w:t xml:space="preserve"> </w:t>
    </w:r>
    <w:r w:rsidR="005225E9">
      <w:rPr>
        <w:rFonts w:ascii="Gill Sans MT"/>
        <w:noProof/>
        <w:sz w:val="20"/>
        <w:lang w:val="pl-PL" w:eastAsia="pl-PL"/>
      </w:rPr>
      <w:t xml:space="preserve"> </w:t>
    </w:r>
    <w:r w:rsidR="00FA5B6B">
      <w:rPr>
        <w:rFonts w:ascii="Gill Sans MT"/>
        <w:noProof/>
        <w:sz w:val="20"/>
        <w:lang w:val="pl-PL" w:eastAsia="pl-PL"/>
      </w:rPr>
      <w:t xml:space="preserve"> </w:t>
    </w:r>
    <w:r w:rsidR="00BC6F82">
      <w:rPr>
        <w:rFonts w:ascii="Times New Roman" w:eastAsia="Times New Roman" w:hAnsi="Times New Roman" w:cs="Times New Roman"/>
        <w:noProof/>
        <w:sz w:val="2"/>
        <w:szCs w:val="2"/>
        <w:lang w:val="pl-PL" w:eastAsia="pl-PL"/>
      </w:rPr>
      <w:t xml:space="preserve"> </w:t>
    </w:r>
    <w:r w:rsidR="00863E52">
      <w:rPr>
        <w:rFonts w:ascii="Gill Sans MT"/>
        <w:noProof/>
        <w:sz w:val="20"/>
        <w:lang w:val="pl-PL" w:eastAsia="pl-PL"/>
      </w:rPr>
      <w:t xml:space="preserve">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510E" w:rsidRDefault="00AF510E" w:rsidP="00D55D13">
      <w:r>
        <w:separator/>
      </w:r>
    </w:p>
  </w:footnote>
  <w:footnote w:type="continuationSeparator" w:id="0">
    <w:p w:rsidR="00AF510E" w:rsidRDefault="00AF510E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D13" w:rsidRDefault="00D55D13" w:rsidP="005225E9">
    <w:pPr>
      <w:pStyle w:val="Nagwek"/>
    </w:pPr>
    <w:r>
      <w:rPr>
        <w:rFonts w:ascii="Times New Roman"/>
        <w:noProof/>
        <w:sz w:val="20"/>
        <w:lang w:val="pl-PL" w:eastAsia="pl-PL"/>
      </w:rPr>
      <w:drawing>
        <wp:inline distT="0" distB="0" distL="0" distR="0">
          <wp:extent cx="481867" cy="650402"/>
          <wp:effectExtent l="0" t="0" r="0" b="0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83740" cy="6529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 w:rsidR="00863E52">
      <w:rPr>
        <w:rFonts w:ascii="Times New Roman"/>
        <w:noProof/>
        <w:position w:val="12"/>
        <w:sz w:val="20"/>
        <w:lang w:val="pl-PL" w:eastAsia="pl-PL"/>
      </w:rPr>
      <w:t xml:space="preserve">    </w:t>
    </w:r>
    <w:r w:rsidRPr="0056038E">
      <w:rPr>
        <w:rFonts w:ascii="Times New Roman"/>
        <w:noProof/>
        <w:position w:val="12"/>
        <w:sz w:val="24"/>
        <w:szCs w:val="24"/>
        <w:lang w:val="pl-PL" w:eastAsia="pl-PL"/>
      </w:rPr>
      <w:drawing>
        <wp:inline distT="0" distB="0" distL="0" distR="0">
          <wp:extent cx="2091154" cy="375382"/>
          <wp:effectExtent l="0" t="0" r="4445" b="5715"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086994" cy="3746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 w15:restartNumberingAfterBreak="0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66"/>
    <w:rsid w:val="000021D3"/>
    <w:rsid w:val="000209BD"/>
    <w:rsid w:val="000225C3"/>
    <w:rsid w:val="00146C9D"/>
    <w:rsid w:val="001737AF"/>
    <w:rsid w:val="00180633"/>
    <w:rsid w:val="001E3E20"/>
    <w:rsid w:val="001F61BB"/>
    <w:rsid w:val="002873B8"/>
    <w:rsid w:val="002C32C5"/>
    <w:rsid w:val="002C7B87"/>
    <w:rsid w:val="002E241B"/>
    <w:rsid w:val="003226AE"/>
    <w:rsid w:val="003D428A"/>
    <w:rsid w:val="0040491C"/>
    <w:rsid w:val="00407E24"/>
    <w:rsid w:val="00421103"/>
    <w:rsid w:val="004465C9"/>
    <w:rsid w:val="004B3DBB"/>
    <w:rsid w:val="004B63A2"/>
    <w:rsid w:val="005225E9"/>
    <w:rsid w:val="0052600F"/>
    <w:rsid w:val="00557CD5"/>
    <w:rsid w:val="0056038E"/>
    <w:rsid w:val="00564344"/>
    <w:rsid w:val="005D2066"/>
    <w:rsid w:val="005D5A49"/>
    <w:rsid w:val="00626ED5"/>
    <w:rsid w:val="006B6EB2"/>
    <w:rsid w:val="00797549"/>
    <w:rsid w:val="007D01C4"/>
    <w:rsid w:val="00863E52"/>
    <w:rsid w:val="008A7B34"/>
    <w:rsid w:val="008E1DF6"/>
    <w:rsid w:val="00915D17"/>
    <w:rsid w:val="00952A26"/>
    <w:rsid w:val="00966EE9"/>
    <w:rsid w:val="009735B2"/>
    <w:rsid w:val="00984D57"/>
    <w:rsid w:val="009C2C03"/>
    <w:rsid w:val="009E7EC3"/>
    <w:rsid w:val="00A63D64"/>
    <w:rsid w:val="00AF4720"/>
    <w:rsid w:val="00AF510E"/>
    <w:rsid w:val="00B01773"/>
    <w:rsid w:val="00B06225"/>
    <w:rsid w:val="00B10CDC"/>
    <w:rsid w:val="00B13BDA"/>
    <w:rsid w:val="00B62858"/>
    <w:rsid w:val="00BC6F82"/>
    <w:rsid w:val="00BE4F9E"/>
    <w:rsid w:val="00BF44EF"/>
    <w:rsid w:val="00C17EC4"/>
    <w:rsid w:val="00C93F23"/>
    <w:rsid w:val="00CF0512"/>
    <w:rsid w:val="00D01CB1"/>
    <w:rsid w:val="00D308CB"/>
    <w:rsid w:val="00D55D13"/>
    <w:rsid w:val="00D64908"/>
    <w:rsid w:val="00E163EF"/>
    <w:rsid w:val="00F17B4C"/>
    <w:rsid w:val="00F41A16"/>
    <w:rsid w:val="00F62BE2"/>
    <w:rsid w:val="00F86ECA"/>
    <w:rsid w:val="00FA5B6B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B595ED"/>
  <w15:docId w15:val="{59D3E0C6-E6C9-4215-BABC-1B1E4B56F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421103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421103"/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421103"/>
    <w:pPr>
      <w:spacing w:after="120"/>
      <w:ind w:left="283"/>
    </w:pPr>
    <w:rPr>
      <w:rFonts w:ascii="Calibri" w:eastAsia="Calibri" w:hAnsi="Calibri" w:cs="Times New Roma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421103"/>
    <w:rPr>
      <w:rFonts w:ascii="Calibri" w:eastAsia="Calibri" w:hAnsi="Calibri" w:cs="Times New Roman"/>
    </w:rPr>
  </w:style>
  <w:style w:type="paragraph" w:styleId="Zwykytekst">
    <w:name w:val="Plain Text"/>
    <w:basedOn w:val="Normalny"/>
    <w:link w:val="ZwykytekstZnak"/>
    <w:uiPriority w:val="99"/>
    <w:unhideWhenUsed/>
    <w:rsid w:val="00421103"/>
    <w:pPr>
      <w:widowControl/>
    </w:pPr>
    <w:rPr>
      <w:rFonts w:ascii="Calibri" w:eastAsia="Calibri" w:hAnsi="Calibri" w:cs="Times New Roman"/>
      <w:szCs w:val="21"/>
      <w:lang w:val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421103"/>
    <w:rPr>
      <w:rFonts w:ascii="Calibri" w:eastAsia="Calibri" w:hAnsi="Calibri" w:cs="Times New Roman"/>
      <w:szCs w:val="21"/>
      <w:lang w:val="pl-PL"/>
    </w:rPr>
  </w:style>
  <w:style w:type="paragraph" w:customStyle="1" w:styleId="Style4">
    <w:name w:val="Style4"/>
    <w:basedOn w:val="Normalny"/>
    <w:rsid w:val="00421103"/>
    <w:pPr>
      <w:autoSpaceDE w:val="0"/>
      <w:autoSpaceDN w:val="0"/>
      <w:adjustRightInd w:val="0"/>
      <w:spacing w:line="288" w:lineRule="exact"/>
      <w:jc w:val="both"/>
    </w:pPr>
    <w:rPr>
      <w:rFonts w:ascii="Courier New" w:eastAsia="Times New Roman" w:hAnsi="Courier New" w:cs="Times New Roman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2C77622B1A649A8E485C5D7DF5184" ma:contentTypeVersion="5" ma:contentTypeDescription="Utwórz nowy dokument." ma:contentTypeScope="" ma:versionID="1048f7352db72ec1af610c256f856904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69cba89a-1ee8-4ccf-b517-317a68c8c88b" targetNamespace="http://schemas.microsoft.com/office/2006/metadata/properties" ma:root="true" ma:fieldsID="416d0cbe301628fec17e725bc6f1e9cd" ns1:_="" ns2:_="" ns3:_="">
    <xsd:import namespace="http://schemas.microsoft.com/sharepoint/v3"/>
    <xsd:import namespace="638617fa-cdad-43d5-81e4-e5cea59f6e64"/>
    <xsd:import namespace="69cba89a-1ee8-4ccf-b517-317a68c8c88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a89a-1ee8-4ccf-b517-317a68c8c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664D9-CFB6-4A90-9997-0B0F0AA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69cba89a-1ee8-4ccf-b517-317a68c8c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4695779-F4E8-4D32-BB7C-C8174A2F0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4E5DCB8D-E025-4E01-95BC-192BE0EA79D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594A591-2D23-42FC-82AF-7831347DEF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Edyta Prokopiuk</cp:lastModifiedBy>
  <cp:revision>2</cp:revision>
  <cp:lastPrinted>2018-04-06T09:20:00Z</cp:lastPrinted>
  <dcterms:created xsi:type="dcterms:W3CDTF">2018-04-06T09:25:00Z</dcterms:created>
  <dcterms:modified xsi:type="dcterms:W3CDTF">2018-04-06T09:25:00Z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  <property fmtid="{D5CDD505-2E9C-101B-9397-08002B2CF9AE}" pid="4" name="ContentTypeId">
    <vt:lpwstr>0x01010000A2C77622B1A649A8E485C5D7DF5184</vt:lpwstr>
  </property>
</Properties>
</file>