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>Dotyczy postępowania:</w:t>
      </w:r>
      <w:r w:rsidR="006144B9" w:rsidRPr="006144B9">
        <w:rPr>
          <w:sz w:val="22"/>
          <w:szCs w:val="22"/>
        </w:rPr>
        <w:t xml:space="preserve"> </w:t>
      </w:r>
      <w:r w:rsidR="006144B9" w:rsidRPr="006144B9">
        <w:rPr>
          <w:rFonts w:ascii="Garamond" w:hAnsi="Garamond"/>
          <w:b w:val="0"/>
          <w:i/>
          <w:sz w:val="22"/>
          <w:szCs w:val="22"/>
        </w:rPr>
        <w:t xml:space="preserve">dostawa materiałów endoskopowych i chirurgicznych. </w:t>
      </w:r>
      <w:r w:rsidRPr="006144B9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6144B9" w:rsidRPr="006144B9">
        <w:rPr>
          <w:rFonts w:ascii="Garamond" w:hAnsi="Garamond"/>
          <w:b w:val="0"/>
          <w:i/>
          <w:sz w:val="22"/>
          <w:szCs w:val="22"/>
        </w:rPr>
        <w:t>(DFP.271.174</w:t>
      </w:r>
      <w:r w:rsidR="00F65A5E" w:rsidRPr="006144B9">
        <w:rPr>
          <w:rFonts w:ascii="Garamond" w:hAnsi="Garamond"/>
          <w:b w:val="0"/>
          <w:i/>
          <w:sz w:val="22"/>
          <w:szCs w:val="22"/>
        </w:rPr>
        <w:t>.2108.KB)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1124BB" w:rsidRPr="001124BB">
        <w:rPr>
          <w:rFonts w:ascii="Garamond" w:hAnsi="Garamond"/>
          <w:i/>
        </w:rPr>
        <w:t xml:space="preserve"> </w:t>
      </w:r>
      <w:r w:rsidR="006144B9" w:rsidRPr="006144B9">
        <w:rPr>
          <w:rFonts w:ascii="Garamond" w:hAnsi="Garamond"/>
        </w:rPr>
        <w:t>dostawę</w:t>
      </w:r>
      <w:r w:rsidR="006144B9" w:rsidRPr="006144B9">
        <w:rPr>
          <w:rFonts w:ascii="Garamond" w:hAnsi="Garamond"/>
        </w:rPr>
        <w:t xml:space="preserve"> materiałów endoskopowych</w:t>
      </w:r>
      <w:r w:rsidR="006144B9" w:rsidRPr="006144B9">
        <w:rPr>
          <w:rFonts w:ascii="Garamond" w:hAnsi="Garamond"/>
        </w:rPr>
        <w:t xml:space="preserve"> i chirurgicznych</w:t>
      </w:r>
      <w:r w:rsidR="006144B9" w:rsidRPr="006144B9">
        <w:rPr>
          <w:rFonts w:ascii="Garamond" w:hAnsi="Garamond"/>
          <w:b/>
          <w:i/>
        </w:rPr>
        <w:t xml:space="preserve"> </w:t>
      </w:r>
      <w:r w:rsidR="006144B9" w:rsidRPr="006144B9">
        <w:rPr>
          <w:rFonts w:ascii="Garamond" w:hAnsi="Garamond" w:cs="Arial"/>
          <w:b/>
          <w:i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</w:t>
      </w:r>
      <w:bookmarkStart w:id="0" w:name="_GoBack"/>
      <w:bookmarkEnd w:id="0"/>
      <w:r w:rsidRPr="001376F2">
        <w:rPr>
          <w:rFonts w:ascii="Garamond" w:eastAsia="Times New Roman" w:hAnsi="Garamond" w:cs="Arial"/>
          <w:lang w:eastAsia="pl-PL"/>
        </w:rPr>
        <w:t xml:space="preserve">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49" w:rsidRDefault="00D06F49" w:rsidP="00B62535">
      <w:pPr>
        <w:spacing w:after="0" w:line="240" w:lineRule="auto"/>
      </w:pPr>
      <w:r>
        <w:separator/>
      </w:r>
    </w:p>
  </w:endnote>
  <w:endnote w:type="continuationSeparator" w:id="0">
    <w:p w:rsidR="00D06F49" w:rsidRDefault="00D06F4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4B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49" w:rsidRDefault="00D06F49" w:rsidP="00B62535">
      <w:pPr>
        <w:spacing w:after="0" w:line="240" w:lineRule="auto"/>
      </w:pPr>
      <w:r>
        <w:separator/>
      </w:r>
    </w:p>
  </w:footnote>
  <w:footnote w:type="continuationSeparator" w:id="0">
    <w:p w:rsidR="00D06F49" w:rsidRDefault="00D06F4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24BB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144B9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77A4D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06F49"/>
    <w:rsid w:val="00D30DAD"/>
    <w:rsid w:val="00D501E0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65A5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27A4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A7B4F-33B0-4F91-90E2-F5DF85600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2018-08-30T06:09:00Z</dcterms:created>
  <dcterms:modified xsi:type="dcterms:W3CDTF">2018-08-30T06:09:00Z</dcterms:modified>
</cp:coreProperties>
</file>