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6F2" w:rsidRPr="00365712" w:rsidRDefault="001376F2" w:rsidP="00AC62B5">
      <w:pPr>
        <w:pStyle w:val="Nagwek1"/>
        <w:spacing w:line="360" w:lineRule="auto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A1261A" w:rsidRPr="00A1261A">
        <w:rPr>
          <w:rFonts w:ascii="Garamond" w:hAnsi="Garamond" w:cs="Arial"/>
          <w:i/>
          <w:sz w:val="22"/>
          <w:szCs w:val="22"/>
        </w:rPr>
        <w:t>na</w:t>
      </w:r>
      <w:r w:rsidR="00A1261A">
        <w:rPr>
          <w:rFonts w:ascii="Garamond" w:hAnsi="Garamond" w:cs="Arial"/>
          <w:b w:val="0"/>
          <w:i/>
          <w:sz w:val="22"/>
          <w:szCs w:val="22"/>
        </w:rPr>
        <w:t xml:space="preserve"> </w:t>
      </w:r>
      <w:r w:rsidR="00A1261A">
        <w:rPr>
          <w:rFonts w:ascii="Garamond" w:hAnsi="Garamond"/>
          <w:bCs w:val="0"/>
          <w:i/>
          <w:sz w:val="22"/>
          <w:szCs w:val="22"/>
        </w:rPr>
        <w:t>dzierżawę</w:t>
      </w:r>
      <w:r w:rsidR="00842C6D">
        <w:rPr>
          <w:rFonts w:ascii="Garamond" w:hAnsi="Garamond"/>
          <w:bCs w:val="0"/>
          <w:i/>
          <w:sz w:val="22"/>
          <w:szCs w:val="22"/>
        </w:rPr>
        <w:t xml:space="preserve"> </w:t>
      </w:r>
      <w:r w:rsidR="00231BF5">
        <w:rPr>
          <w:rFonts w:ascii="Garamond" w:hAnsi="Garamond"/>
          <w:bCs w:val="0"/>
          <w:i/>
          <w:sz w:val="22"/>
          <w:szCs w:val="22"/>
        </w:rPr>
        <w:t xml:space="preserve">analizatora dla II Oddziału Klinicznego Anestezjologii i Intensywnej Terapii CUMRIK oraz dostawa odczynników, </w:t>
      </w:r>
      <w:r w:rsidR="00E661A4">
        <w:rPr>
          <w:rFonts w:ascii="Garamond" w:hAnsi="Garamond"/>
          <w:bCs w:val="0"/>
          <w:i/>
          <w:sz w:val="22"/>
          <w:szCs w:val="22"/>
        </w:rPr>
        <w:t>materiałów kontrolnych</w:t>
      </w:r>
      <w:r w:rsidR="00231BF5">
        <w:rPr>
          <w:rFonts w:ascii="Garamond" w:hAnsi="Garamond"/>
          <w:bCs w:val="0"/>
          <w:i/>
          <w:sz w:val="22"/>
          <w:szCs w:val="22"/>
        </w:rPr>
        <w:t xml:space="preserve"> i wszystkich materiałów zużywalnych i eksploatacyjnych potrzebnych do wykonania oznaczeń parametrów </w:t>
      </w:r>
      <w:r w:rsidR="00081836">
        <w:rPr>
          <w:rFonts w:ascii="Garamond" w:hAnsi="Garamond"/>
          <w:bCs w:val="0"/>
          <w:i/>
          <w:sz w:val="22"/>
          <w:szCs w:val="22"/>
        </w:rPr>
        <w:t xml:space="preserve">układu krzepnięcia metodą </w:t>
      </w:r>
      <w:proofErr w:type="spellStart"/>
      <w:r w:rsidR="00081836">
        <w:rPr>
          <w:rFonts w:ascii="Garamond" w:hAnsi="Garamond"/>
          <w:bCs w:val="0"/>
          <w:i/>
          <w:sz w:val="22"/>
          <w:szCs w:val="22"/>
        </w:rPr>
        <w:t>trombo</w:t>
      </w:r>
      <w:r w:rsidR="00231BF5">
        <w:rPr>
          <w:rFonts w:ascii="Garamond" w:hAnsi="Garamond"/>
          <w:bCs w:val="0"/>
          <w:i/>
          <w:sz w:val="22"/>
          <w:szCs w:val="22"/>
        </w:rPr>
        <w:t>elastometryczną</w:t>
      </w:r>
      <w:proofErr w:type="spellEnd"/>
      <w:r w:rsidR="00231BF5">
        <w:rPr>
          <w:rFonts w:ascii="Garamond" w:hAnsi="Garamond"/>
          <w:bCs w:val="0"/>
          <w:i/>
          <w:sz w:val="22"/>
          <w:szCs w:val="22"/>
        </w:rPr>
        <w:t>.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2"/>
          <w:szCs w:val="22"/>
          <w:u w:val="single"/>
        </w:rPr>
      </w:pP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4E29ED">
      <w:pPr>
        <w:pStyle w:val="Tekstprzypisudolnego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>pr</w:t>
      </w:r>
      <w:r w:rsidR="00A1261A">
        <w:rPr>
          <w:rFonts w:ascii="Garamond" w:hAnsi="Garamond" w:cs="Arial"/>
        </w:rPr>
        <w:t>zetwarzaniem danych osobowych i w </w:t>
      </w:r>
      <w:r w:rsidRPr="001376F2">
        <w:rPr>
          <w:rFonts w:ascii="Garamond" w:hAnsi="Garamond" w:cs="Arial"/>
        </w:rPr>
        <w:t xml:space="preserve">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166B7C" w:rsidRPr="001376F2" w:rsidRDefault="00550380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>, z którym m</w:t>
      </w:r>
      <w:r w:rsidR="00A1261A">
        <w:rPr>
          <w:rFonts w:ascii="Garamond" w:eastAsia="Times New Roman" w:hAnsi="Garamond" w:cs="Arial"/>
          <w:lang w:eastAsia="pl-PL"/>
        </w:rPr>
        <w:t>oże Pani/Pan się skontaktować w </w:t>
      </w:r>
      <w:r w:rsidRPr="00550380">
        <w:rPr>
          <w:rFonts w:ascii="Garamond" w:eastAsia="Times New Roman" w:hAnsi="Garamond" w:cs="Arial"/>
          <w:lang w:eastAsia="pl-PL"/>
        </w:rPr>
        <w:t>przypadku jakichkolwiek pytań lub uwag dotyczących przetwarzan</w:t>
      </w:r>
      <w:r w:rsidR="00A1261A">
        <w:rPr>
          <w:rFonts w:ascii="Garamond" w:eastAsia="Times New Roman" w:hAnsi="Garamond" w:cs="Arial"/>
          <w:lang w:eastAsia="pl-PL"/>
        </w:rPr>
        <w:t>ia Pani/Pana danych osobowych i </w:t>
      </w:r>
      <w:r w:rsidRPr="00550380">
        <w:rPr>
          <w:rFonts w:ascii="Garamond" w:eastAsia="Times New Roman" w:hAnsi="Garamond" w:cs="Arial"/>
          <w:lang w:eastAsia="pl-PL"/>
        </w:rPr>
        <w:t xml:space="preserve">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081836" w:rsidRDefault="00166B7C" w:rsidP="00081836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w celu </w:t>
      </w:r>
      <w:r w:rsidRPr="001376F2">
        <w:rPr>
          <w:rFonts w:ascii="Garamond" w:hAnsi="Garamond" w:cs="Arial"/>
        </w:rPr>
        <w:t>związanym z postępowaniem o udzielenie zamó</w:t>
      </w:r>
      <w:bookmarkStart w:id="0" w:name="_GoBack"/>
      <w:bookmarkEnd w:id="0"/>
      <w:r w:rsidRPr="001376F2">
        <w:rPr>
          <w:rFonts w:ascii="Garamond" w:hAnsi="Garamond" w:cs="Arial"/>
        </w:rPr>
        <w:t xml:space="preserve">wienia publicznego </w:t>
      </w:r>
      <w:r w:rsidR="001376F2" w:rsidRPr="001376F2">
        <w:rPr>
          <w:rFonts w:ascii="Garamond" w:hAnsi="Garamond" w:cs="Arial"/>
        </w:rPr>
        <w:t xml:space="preserve">na </w:t>
      </w:r>
      <w:r w:rsidR="00081836" w:rsidRPr="00081836">
        <w:rPr>
          <w:rFonts w:ascii="Garamond" w:hAnsi="Garamond"/>
          <w:b/>
        </w:rPr>
        <w:t xml:space="preserve">dzierżawę analizatora dla II Oddziału Klinicznego Anestezjologii i Intensywnej Terapii CUMRIK oraz dostawa odczynników, </w:t>
      </w:r>
      <w:r w:rsidR="00992DE8">
        <w:rPr>
          <w:rFonts w:ascii="Garamond" w:hAnsi="Garamond"/>
          <w:b/>
        </w:rPr>
        <w:t>materiałów kontrolnych</w:t>
      </w:r>
      <w:r w:rsidR="00081836" w:rsidRPr="00081836">
        <w:rPr>
          <w:rFonts w:ascii="Garamond" w:hAnsi="Garamond"/>
          <w:b/>
        </w:rPr>
        <w:t xml:space="preserve"> i wszystkich materiałów zużywalnych i eksploatacyjnych potrzebnych do wykonania oznaczeń parametrów układu krzepnięcia metodą </w:t>
      </w:r>
      <w:proofErr w:type="spellStart"/>
      <w:r w:rsidR="00081836" w:rsidRPr="00081836">
        <w:rPr>
          <w:rFonts w:ascii="Garamond" w:hAnsi="Garamond"/>
          <w:b/>
        </w:rPr>
        <w:t>trombo</w:t>
      </w:r>
      <w:r w:rsidR="00081836">
        <w:rPr>
          <w:rFonts w:ascii="Garamond" w:hAnsi="Garamond"/>
          <w:b/>
        </w:rPr>
        <w:t>elastometryczną</w:t>
      </w:r>
      <w:proofErr w:type="spellEnd"/>
      <w:r w:rsidR="00081836">
        <w:rPr>
          <w:rFonts w:ascii="Garamond" w:hAnsi="Garamond"/>
          <w:b/>
        </w:rPr>
        <w:t xml:space="preserve"> </w:t>
      </w:r>
      <w:r w:rsidR="00032E3F" w:rsidRPr="00081836">
        <w:rPr>
          <w:rFonts w:ascii="Garamond" w:hAnsi="Garamond" w:cs="Arial"/>
        </w:rPr>
        <w:t xml:space="preserve">prowadzonym w trybie </w:t>
      </w:r>
      <w:r w:rsidR="001376F2" w:rsidRPr="00081836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="00A1261A">
        <w:rPr>
          <w:rFonts w:ascii="Garamond" w:eastAsia="Times New Roman" w:hAnsi="Garamond" w:cs="Arial"/>
          <w:lang w:eastAsia="pl-PL"/>
        </w:rPr>
        <w:t>Pzp</w:t>
      </w:r>
      <w:proofErr w:type="spellEnd"/>
      <w:r w:rsidR="00A1261A">
        <w:rPr>
          <w:rFonts w:ascii="Garamond" w:eastAsia="Times New Roman" w:hAnsi="Garamond" w:cs="Arial"/>
          <w:lang w:eastAsia="pl-PL"/>
        </w:rPr>
        <w:t>, związanym z udziałem w </w:t>
      </w:r>
      <w:r w:rsidRPr="001376F2">
        <w:rPr>
          <w:rFonts w:ascii="Garamond" w:eastAsia="Times New Roman" w:hAnsi="Garamond" w:cs="Arial"/>
          <w:lang w:eastAsia="pl-PL"/>
        </w:rPr>
        <w:t xml:space="preserve">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</w:t>
      </w:r>
      <w:r w:rsidR="00E44BE3">
        <w:rPr>
          <w:rFonts w:ascii="Garamond" w:hAnsi="Garamond"/>
          <w:sz w:val="22"/>
          <w:szCs w:val="22"/>
        </w:rPr>
        <w:t>skiej oraz Islandia, Norwegia i </w:t>
      </w:r>
      <w:r w:rsidRPr="00572B4F">
        <w:rPr>
          <w:rFonts w:ascii="Garamond" w:hAnsi="Garamond"/>
          <w:sz w:val="22"/>
          <w:szCs w:val="22"/>
        </w:rPr>
        <w:t>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4E29ED" w:rsidRPr="001376F2" w:rsidRDefault="004E29ED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  <w:sz w:val="20"/>
          <w:szCs w:val="20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 xml:space="preserve">skorzystanie z prawa do sprostowania nie może skutkować zmianą </w:t>
      </w:r>
      <w:r w:rsidRPr="00E5602B">
        <w:rPr>
          <w:rFonts w:ascii="Garamond" w:hAnsi="Garamond" w:cs="Arial"/>
          <w:i/>
          <w:sz w:val="20"/>
          <w:szCs w:val="20"/>
        </w:rPr>
        <w:t>wyniku postępowania</w:t>
      </w:r>
      <w:r w:rsidRPr="00E5602B">
        <w:rPr>
          <w:rFonts w:ascii="Garamond" w:hAnsi="Garamond" w:cs="Arial"/>
          <w:i/>
          <w:sz w:val="20"/>
          <w:szCs w:val="20"/>
        </w:rPr>
        <w:br/>
        <w:t xml:space="preserve">o udzielenie zamówienia publicznego ani zmianą postanowień umowy w zakresie niezgodnym z ustawą </w:t>
      </w:r>
      <w:proofErr w:type="spellStart"/>
      <w:r w:rsidRPr="00E5602B">
        <w:rPr>
          <w:rFonts w:ascii="Garamond" w:hAnsi="Garamond" w:cs="Arial"/>
          <w:i/>
          <w:sz w:val="20"/>
          <w:szCs w:val="20"/>
        </w:rPr>
        <w:t>Pzp</w:t>
      </w:r>
      <w:proofErr w:type="spellEnd"/>
      <w:r w:rsidRPr="00E5602B">
        <w:rPr>
          <w:rFonts w:ascii="Garamond" w:hAnsi="Garamond" w:cs="Arial"/>
          <w:i/>
          <w:sz w:val="20"/>
          <w:szCs w:val="20"/>
        </w:rPr>
        <w:t xml:space="preserve"> oraz nie może naruszać integralności protokołu oraz jego załączników.</w:t>
      </w:r>
    </w:p>
    <w:p w:rsidR="006A01F1" w:rsidRPr="00E5602B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sz w:val="20"/>
          <w:szCs w:val="20"/>
          <w:lang w:eastAsia="pl-PL"/>
        </w:rPr>
      </w:pPr>
      <w:r w:rsidRPr="00E5602B">
        <w:rPr>
          <w:rFonts w:ascii="Garamond" w:hAnsi="Garamond" w:cs="Arial"/>
          <w:b/>
          <w:i/>
          <w:sz w:val="20"/>
          <w:szCs w:val="20"/>
          <w:vertAlign w:val="superscript"/>
        </w:rPr>
        <w:t xml:space="preserve">** </w:t>
      </w:r>
      <w:r w:rsidRPr="00E5602B">
        <w:rPr>
          <w:rFonts w:ascii="Garamond" w:hAnsi="Garamond" w:cs="Arial"/>
          <w:b/>
          <w:i/>
          <w:sz w:val="20"/>
          <w:szCs w:val="20"/>
        </w:rPr>
        <w:t>Wyjaśnienie:</w:t>
      </w:r>
      <w:r w:rsidRPr="00E5602B">
        <w:rPr>
          <w:rFonts w:ascii="Garamond" w:hAnsi="Garamond" w:cs="Arial"/>
          <w:i/>
          <w:sz w:val="20"/>
          <w:szCs w:val="20"/>
        </w:rPr>
        <w:t xml:space="preserve"> prawo do ograniczenia przetwarzania nie ma zastosowania w odniesieniu do </w:t>
      </w:r>
      <w:r w:rsidRPr="00E5602B">
        <w:rPr>
          <w:rFonts w:ascii="Garamond" w:eastAsia="Times New Roman" w:hAnsi="Garamond" w:cs="Arial"/>
          <w:i/>
          <w:sz w:val="20"/>
          <w:szCs w:val="20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E5602B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22DA" w:rsidRDefault="006A22DA" w:rsidP="00B62535">
      <w:pPr>
        <w:spacing w:after="0" w:line="240" w:lineRule="auto"/>
      </w:pPr>
      <w:r>
        <w:separator/>
      </w:r>
    </w:p>
  </w:endnote>
  <w:endnote w:type="continuationSeparator" w:id="0">
    <w:p w:rsidR="006A22DA" w:rsidRDefault="006A22DA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1A4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22DA" w:rsidRDefault="006A22DA" w:rsidP="00B62535">
      <w:pPr>
        <w:spacing w:after="0" w:line="240" w:lineRule="auto"/>
      </w:pPr>
      <w:r>
        <w:separator/>
      </w:r>
    </w:p>
  </w:footnote>
  <w:footnote w:type="continuationSeparator" w:id="0">
    <w:p w:rsidR="006A22DA" w:rsidRDefault="006A22DA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3B4F"/>
    <w:rsid w:val="0005456B"/>
    <w:rsid w:val="000559C7"/>
    <w:rsid w:val="0006561C"/>
    <w:rsid w:val="000752A2"/>
    <w:rsid w:val="00081836"/>
    <w:rsid w:val="000A2258"/>
    <w:rsid w:val="000A5FF4"/>
    <w:rsid w:val="000B73B2"/>
    <w:rsid w:val="000C3C4F"/>
    <w:rsid w:val="0010112E"/>
    <w:rsid w:val="001144F7"/>
    <w:rsid w:val="001376F2"/>
    <w:rsid w:val="00143E43"/>
    <w:rsid w:val="00146820"/>
    <w:rsid w:val="00162BBC"/>
    <w:rsid w:val="00166B7C"/>
    <w:rsid w:val="001758C4"/>
    <w:rsid w:val="001762BC"/>
    <w:rsid w:val="001869F6"/>
    <w:rsid w:val="001A6A1B"/>
    <w:rsid w:val="001C09E0"/>
    <w:rsid w:val="001E76BB"/>
    <w:rsid w:val="002008BC"/>
    <w:rsid w:val="002150EF"/>
    <w:rsid w:val="00215BF2"/>
    <w:rsid w:val="00231BF5"/>
    <w:rsid w:val="00253088"/>
    <w:rsid w:val="002560D0"/>
    <w:rsid w:val="00292CFB"/>
    <w:rsid w:val="002D73C4"/>
    <w:rsid w:val="002E51C7"/>
    <w:rsid w:val="00300D3C"/>
    <w:rsid w:val="00324E2B"/>
    <w:rsid w:val="00327F12"/>
    <w:rsid w:val="003528DA"/>
    <w:rsid w:val="00357E02"/>
    <w:rsid w:val="00363ED6"/>
    <w:rsid w:val="00365712"/>
    <w:rsid w:val="00365982"/>
    <w:rsid w:val="00373AD8"/>
    <w:rsid w:val="0037510D"/>
    <w:rsid w:val="003A3206"/>
    <w:rsid w:val="003C2239"/>
    <w:rsid w:val="003D070D"/>
    <w:rsid w:val="003E1EFC"/>
    <w:rsid w:val="003E7957"/>
    <w:rsid w:val="003F400A"/>
    <w:rsid w:val="004322C7"/>
    <w:rsid w:val="004365A3"/>
    <w:rsid w:val="00442269"/>
    <w:rsid w:val="00480EBD"/>
    <w:rsid w:val="004902AF"/>
    <w:rsid w:val="004911C8"/>
    <w:rsid w:val="00493CD7"/>
    <w:rsid w:val="004A7243"/>
    <w:rsid w:val="004C344B"/>
    <w:rsid w:val="004C4865"/>
    <w:rsid w:val="004C4B99"/>
    <w:rsid w:val="004D50AB"/>
    <w:rsid w:val="004E29ED"/>
    <w:rsid w:val="004E3D50"/>
    <w:rsid w:val="005019D1"/>
    <w:rsid w:val="0050304C"/>
    <w:rsid w:val="005078F1"/>
    <w:rsid w:val="00510646"/>
    <w:rsid w:val="00523BF0"/>
    <w:rsid w:val="00527B6F"/>
    <w:rsid w:val="00546D81"/>
    <w:rsid w:val="00550380"/>
    <w:rsid w:val="00556066"/>
    <w:rsid w:val="00561D84"/>
    <w:rsid w:val="00571487"/>
    <w:rsid w:val="00572B4F"/>
    <w:rsid w:val="00585725"/>
    <w:rsid w:val="00593BFB"/>
    <w:rsid w:val="005A78DB"/>
    <w:rsid w:val="005C75CD"/>
    <w:rsid w:val="005E617F"/>
    <w:rsid w:val="00634731"/>
    <w:rsid w:val="006665CC"/>
    <w:rsid w:val="00696828"/>
    <w:rsid w:val="006A01F1"/>
    <w:rsid w:val="006A22DA"/>
    <w:rsid w:val="006B3FA8"/>
    <w:rsid w:val="006D5187"/>
    <w:rsid w:val="006D788C"/>
    <w:rsid w:val="006E71CB"/>
    <w:rsid w:val="006F19D4"/>
    <w:rsid w:val="00700901"/>
    <w:rsid w:val="00700A9D"/>
    <w:rsid w:val="00723AF0"/>
    <w:rsid w:val="00735375"/>
    <w:rsid w:val="00760475"/>
    <w:rsid w:val="00761C81"/>
    <w:rsid w:val="007643D1"/>
    <w:rsid w:val="007D65C3"/>
    <w:rsid w:val="007E508C"/>
    <w:rsid w:val="007F1EB4"/>
    <w:rsid w:val="008374C9"/>
    <w:rsid w:val="00842C6D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91420F"/>
    <w:rsid w:val="00916C30"/>
    <w:rsid w:val="00923583"/>
    <w:rsid w:val="00926B08"/>
    <w:rsid w:val="00932868"/>
    <w:rsid w:val="00952002"/>
    <w:rsid w:val="00960FEB"/>
    <w:rsid w:val="0097238B"/>
    <w:rsid w:val="00977A4C"/>
    <w:rsid w:val="00981377"/>
    <w:rsid w:val="00982A65"/>
    <w:rsid w:val="00992DE8"/>
    <w:rsid w:val="009A351D"/>
    <w:rsid w:val="009E1A20"/>
    <w:rsid w:val="009E3932"/>
    <w:rsid w:val="009E505D"/>
    <w:rsid w:val="009F1055"/>
    <w:rsid w:val="009F4437"/>
    <w:rsid w:val="00A04CF5"/>
    <w:rsid w:val="00A1261A"/>
    <w:rsid w:val="00A33098"/>
    <w:rsid w:val="00A37C17"/>
    <w:rsid w:val="00A442A9"/>
    <w:rsid w:val="00A4668A"/>
    <w:rsid w:val="00A5572C"/>
    <w:rsid w:val="00A80B49"/>
    <w:rsid w:val="00A8304B"/>
    <w:rsid w:val="00A87BBC"/>
    <w:rsid w:val="00AA3FD6"/>
    <w:rsid w:val="00AA6EC8"/>
    <w:rsid w:val="00AB46EB"/>
    <w:rsid w:val="00AC62B5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85F10"/>
    <w:rsid w:val="00C9514B"/>
    <w:rsid w:val="00CB6458"/>
    <w:rsid w:val="00CC4049"/>
    <w:rsid w:val="00CC6293"/>
    <w:rsid w:val="00CD3DF6"/>
    <w:rsid w:val="00CF3DD2"/>
    <w:rsid w:val="00D00D07"/>
    <w:rsid w:val="00D30DAD"/>
    <w:rsid w:val="00D64BD8"/>
    <w:rsid w:val="00D714D7"/>
    <w:rsid w:val="00D74B07"/>
    <w:rsid w:val="00D926A5"/>
    <w:rsid w:val="00DA1D81"/>
    <w:rsid w:val="00E01525"/>
    <w:rsid w:val="00E075C9"/>
    <w:rsid w:val="00E07CEA"/>
    <w:rsid w:val="00E44BE3"/>
    <w:rsid w:val="00E5602B"/>
    <w:rsid w:val="00E661A4"/>
    <w:rsid w:val="00E9531E"/>
    <w:rsid w:val="00E96729"/>
    <w:rsid w:val="00EE1C67"/>
    <w:rsid w:val="00EF0AA9"/>
    <w:rsid w:val="00EF4381"/>
    <w:rsid w:val="00F2558A"/>
    <w:rsid w:val="00F5775A"/>
    <w:rsid w:val="00F57E3E"/>
    <w:rsid w:val="00F728FF"/>
    <w:rsid w:val="00F94FE8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7FE70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4BEDCB-924C-4973-B09A-5AFB448C3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644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Arletta Jędrasiewicz</cp:lastModifiedBy>
  <cp:revision>7</cp:revision>
  <cp:lastPrinted>2018-05-25T09:02:00Z</cp:lastPrinted>
  <dcterms:created xsi:type="dcterms:W3CDTF">2018-08-26T13:27:00Z</dcterms:created>
  <dcterms:modified xsi:type="dcterms:W3CDTF">2018-10-01T07:56:00Z</dcterms:modified>
</cp:coreProperties>
</file>