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30C" w:rsidRDefault="0084230C" w:rsidP="0084230C">
      <w:pPr>
        <w:tabs>
          <w:tab w:val="center" w:pos="4536"/>
          <w:tab w:val="right" w:pos="9072"/>
        </w:tabs>
        <w:rPr>
          <w:rFonts w:ascii="Garamond" w:eastAsia="Times New Roman" w:hAnsi="Garamond"/>
          <w:bCs/>
          <w:lang w:val="pl-PL" w:eastAsia="x-none"/>
        </w:rPr>
      </w:pPr>
    </w:p>
    <w:p w:rsidR="0084230C" w:rsidRPr="0084230C" w:rsidRDefault="0084230C" w:rsidP="0084230C">
      <w:pPr>
        <w:tabs>
          <w:tab w:val="center" w:pos="4536"/>
          <w:tab w:val="right" w:pos="9072"/>
        </w:tabs>
        <w:rPr>
          <w:rFonts w:ascii="Garamond" w:eastAsia="Times New Roman" w:hAnsi="Garamond"/>
          <w:lang w:val="pl-PL" w:eastAsia="x-none"/>
        </w:rPr>
      </w:pPr>
      <w:r w:rsidRPr="0084230C">
        <w:rPr>
          <w:rFonts w:ascii="Garamond" w:eastAsia="Times New Roman" w:hAnsi="Garamond"/>
          <w:bCs/>
          <w:lang w:val="pl-PL" w:eastAsia="x-none"/>
        </w:rPr>
        <w:t>Numer sprawy: DFP.271.140.2021.ADB</w:t>
      </w:r>
    </w:p>
    <w:p w:rsidR="0084230C" w:rsidRPr="0084230C" w:rsidRDefault="0084230C" w:rsidP="0084230C">
      <w:pPr>
        <w:rPr>
          <w:rFonts w:ascii="Garamond" w:hAnsi="Garamond"/>
          <w:b/>
          <w:lang w:val="pl-PL"/>
        </w:rPr>
      </w:pPr>
    </w:p>
    <w:p w:rsidR="0084230C" w:rsidRPr="0084230C" w:rsidRDefault="0084230C" w:rsidP="0084230C">
      <w:pPr>
        <w:jc w:val="center"/>
        <w:rPr>
          <w:rFonts w:ascii="Garamond" w:hAnsi="Garamond"/>
          <w:b/>
          <w:lang w:val="pl-PL"/>
        </w:rPr>
      </w:pPr>
    </w:p>
    <w:p w:rsidR="0084230C" w:rsidRPr="0084230C" w:rsidRDefault="0084230C" w:rsidP="0084230C">
      <w:pPr>
        <w:jc w:val="center"/>
        <w:rPr>
          <w:rFonts w:ascii="Garamond" w:hAnsi="Garamond"/>
          <w:b/>
          <w:lang w:val="pl-PL"/>
        </w:rPr>
      </w:pPr>
      <w:r w:rsidRPr="0084230C">
        <w:rPr>
          <w:rFonts w:ascii="Garamond" w:hAnsi="Garamond"/>
          <w:b/>
          <w:lang w:val="pl-PL"/>
        </w:rPr>
        <w:t>Informacja z otwarcia ofert</w:t>
      </w:r>
    </w:p>
    <w:p w:rsidR="0084230C" w:rsidRPr="0084230C" w:rsidRDefault="0084230C" w:rsidP="0084230C">
      <w:pPr>
        <w:jc w:val="center"/>
        <w:rPr>
          <w:rFonts w:ascii="Garamond" w:hAnsi="Garamond"/>
          <w:lang w:val="pl-PL"/>
        </w:rPr>
      </w:pPr>
      <w:r w:rsidRPr="0084230C">
        <w:rPr>
          <w:rFonts w:ascii="Garamond" w:hAnsi="Garamond"/>
          <w:lang w:val="pl-PL"/>
        </w:rPr>
        <w:t>(zgodnie z art. 222 ust. 5 ustawy Prawo zamówień publicznych)</w:t>
      </w:r>
    </w:p>
    <w:p w:rsidR="0084230C" w:rsidRPr="0084230C" w:rsidRDefault="0084230C" w:rsidP="0084230C">
      <w:pPr>
        <w:jc w:val="center"/>
        <w:rPr>
          <w:rFonts w:ascii="Garamond" w:hAnsi="Garamond"/>
          <w:b/>
          <w:bCs/>
          <w:color w:val="000000"/>
          <w:sz w:val="24"/>
          <w:szCs w:val="24"/>
          <w:lang w:val="pl-PL" w:eastAsia="pl-PL"/>
        </w:rPr>
      </w:pPr>
      <w:r w:rsidRPr="0084230C">
        <w:rPr>
          <w:rFonts w:ascii="Garamond" w:hAnsi="Garamond"/>
          <w:b/>
          <w:bCs/>
          <w:color w:val="000000"/>
          <w:sz w:val="24"/>
          <w:szCs w:val="24"/>
          <w:lang w:val="pl-PL" w:eastAsia="pl-PL"/>
        </w:rPr>
        <w:t>„Dostawa dodatkowego wyposażenia oddziałów przeznaczonego dla Nowej Siedziby Szpitala Uniwersyteckiego (NSSU) wraz z instalacją, uruchomieniem i szkoleniem personelu”</w:t>
      </w:r>
    </w:p>
    <w:p w:rsidR="0084230C" w:rsidRPr="0084230C" w:rsidRDefault="0084230C" w:rsidP="0084230C">
      <w:pPr>
        <w:rPr>
          <w:rFonts w:ascii="Garamond" w:hAnsi="Garamond"/>
          <w:i/>
          <w:lang w:val="pl-P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6050"/>
        <w:gridCol w:w="2808"/>
      </w:tblGrid>
      <w:tr w:rsidR="0084230C" w:rsidRPr="0084230C" w:rsidTr="003D2A1D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230C" w:rsidRPr="0084230C" w:rsidRDefault="0084230C" w:rsidP="0084230C">
            <w:pPr>
              <w:jc w:val="center"/>
              <w:rPr>
                <w:rFonts w:ascii="Garamond" w:hAnsi="Garamond"/>
                <w:b/>
                <w:lang w:val="pl-PL"/>
              </w:rPr>
            </w:pPr>
            <w:r w:rsidRPr="0084230C">
              <w:rPr>
                <w:rFonts w:ascii="Garamond" w:hAnsi="Garamond"/>
                <w:b/>
                <w:lang w:val="pl-PL"/>
              </w:rPr>
              <w:t>Nr oferty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230C" w:rsidRPr="0084230C" w:rsidRDefault="0084230C" w:rsidP="0084230C">
            <w:pPr>
              <w:tabs>
                <w:tab w:val="left" w:pos="5442"/>
              </w:tabs>
              <w:jc w:val="center"/>
              <w:rPr>
                <w:rFonts w:ascii="Garamond" w:hAnsi="Garamond"/>
                <w:b/>
                <w:lang w:val="pl-PL"/>
              </w:rPr>
            </w:pPr>
            <w:r w:rsidRPr="0084230C">
              <w:rPr>
                <w:rFonts w:ascii="Garamond" w:hAnsi="Garamond"/>
                <w:b/>
                <w:lang w:val="pl-PL"/>
              </w:rPr>
              <w:t>Nazwa (firma) i adres wykonawcy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230C" w:rsidRPr="0084230C" w:rsidRDefault="0084230C" w:rsidP="0084230C">
            <w:pPr>
              <w:jc w:val="center"/>
              <w:rPr>
                <w:rFonts w:ascii="Garamond" w:hAnsi="Garamond"/>
                <w:b/>
                <w:lang w:val="pl-PL"/>
              </w:rPr>
            </w:pPr>
            <w:r w:rsidRPr="0084230C">
              <w:rPr>
                <w:rFonts w:ascii="Garamond" w:hAnsi="Garamond"/>
                <w:b/>
                <w:lang w:val="pl-PL"/>
              </w:rPr>
              <w:t>Cena brutto</w:t>
            </w:r>
          </w:p>
        </w:tc>
      </w:tr>
      <w:tr w:rsidR="0084230C" w:rsidRPr="0084230C" w:rsidTr="003D2A1D">
        <w:trPr>
          <w:trHeight w:val="65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0C" w:rsidRPr="0084230C" w:rsidRDefault="0084230C" w:rsidP="0084230C">
            <w:pPr>
              <w:jc w:val="center"/>
              <w:rPr>
                <w:rFonts w:ascii="Garamond" w:hAnsi="Garamond"/>
                <w:lang w:val="pl-PL"/>
              </w:rPr>
            </w:pPr>
            <w:r w:rsidRPr="0084230C">
              <w:rPr>
                <w:rFonts w:ascii="Garamond" w:hAnsi="Garamond"/>
                <w:lang w:val="pl-PL"/>
              </w:rPr>
              <w:t>1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0C" w:rsidRPr="0084230C" w:rsidRDefault="0084230C" w:rsidP="0084230C">
            <w:pPr>
              <w:tabs>
                <w:tab w:val="left" w:pos="5442"/>
              </w:tabs>
              <w:rPr>
                <w:rFonts w:ascii="Garamond" w:hAnsi="Garamond"/>
                <w:spacing w:val="-12"/>
                <w:lang w:val="pl-PL"/>
              </w:rPr>
            </w:pPr>
            <w:r w:rsidRPr="0084230C">
              <w:rPr>
                <w:rFonts w:ascii="Garamond" w:hAnsi="Garamond"/>
                <w:spacing w:val="-12"/>
                <w:lang w:val="pl-PL"/>
              </w:rPr>
              <w:t>Canberra Packard Sp. z o.o.</w:t>
            </w:r>
            <w:r w:rsidRPr="0084230C">
              <w:rPr>
                <w:rFonts w:ascii="Garamond" w:hAnsi="Garamond"/>
                <w:spacing w:val="-12"/>
                <w:lang w:val="pl-PL"/>
              </w:rPr>
              <w:br/>
              <w:t xml:space="preserve">ul. Królowej Marysieńki 24 B </w:t>
            </w:r>
            <w:r w:rsidRPr="0084230C">
              <w:rPr>
                <w:rFonts w:ascii="Garamond" w:hAnsi="Garamond"/>
                <w:spacing w:val="-12"/>
                <w:lang w:val="pl-PL"/>
              </w:rPr>
              <w:br/>
              <w:t>02-954 Warszawa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0C" w:rsidRPr="0084230C" w:rsidRDefault="0084230C" w:rsidP="008900F3">
            <w:pPr>
              <w:jc w:val="center"/>
              <w:rPr>
                <w:rFonts w:ascii="Garamond" w:hAnsi="Garamond"/>
                <w:lang w:val="pl-PL"/>
              </w:rPr>
            </w:pPr>
            <w:r w:rsidRPr="0084230C">
              <w:rPr>
                <w:rFonts w:ascii="Garamond" w:hAnsi="Garamond"/>
                <w:lang w:val="pl-PL"/>
              </w:rPr>
              <w:t>Część 1 – 85 116,00 zł</w:t>
            </w:r>
          </w:p>
        </w:tc>
      </w:tr>
      <w:tr w:rsidR="0084230C" w:rsidRPr="008900F3" w:rsidTr="003D2A1D">
        <w:trPr>
          <w:trHeight w:val="65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0C" w:rsidRPr="0084230C" w:rsidRDefault="0084230C" w:rsidP="0084230C">
            <w:pPr>
              <w:jc w:val="center"/>
              <w:rPr>
                <w:rFonts w:ascii="Garamond" w:hAnsi="Garamond"/>
                <w:lang w:val="pl-PL"/>
              </w:rPr>
            </w:pPr>
            <w:r w:rsidRPr="0084230C">
              <w:rPr>
                <w:rFonts w:ascii="Garamond" w:hAnsi="Garamond"/>
                <w:lang w:val="pl-PL"/>
              </w:rPr>
              <w:t>2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0C" w:rsidRPr="0084230C" w:rsidRDefault="008900F3" w:rsidP="0084230C">
            <w:pPr>
              <w:tabs>
                <w:tab w:val="left" w:pos="5442"/>
              </w:tabs>
              <w:rPr>
                <w:rFonts w:ascii="Garamond" w:hAnsi="Garamond"/>
                <w:spacing w:val="-12"/>
                <w:lang w:val="pl-PL"/>
              </w:rPr>
            </w:pPr>
            <w:proofErr w:type="spellStart"/>
            <w:r>
              <w:rPr>
                <w:rFonts w:ascii="Garamond" w:hAnsi="Garamond"/>
                <w:spacing w:val="-12"/>
                <w:lang w:val="pl-PL"/>
              </w:rPr>
              <w:t>Wolfmed</w:t>
            </w:r>
            <w:proofErr w:type="spellEnd"/>
            <w:r>
              <w:rPr>
                <w:rFonts w:ascii="Garamond" w:hAnsi="Garamond"/>
                <w:spacing w:val="-12"/>
                <w:lang w:val="pl-PL"/>
              </w:rPr>
              <w:t xml:space="preserve"> Sp. z o.o. Sp. K.</w:t>
            </w:r>
            <w:r>
              <w:rPr>
                <w:rFonts w:ascii="Garamond" w:hAnsi="Garamond"/>
                <w:spacing w:val="-12"/>
                <w:lang w:val="pl-PL"/>
              </w:rPr>
              <w:br/>
              <w:t>u</w:t>
            </w:r>
            <w:r w:rsidR="0084230C" w:rsidRPr="0084230C">
              <w:rPr>
                <w:rFonts w:ascii="Garamond" w:hAnsi="Garamond"/>
                <w:spacing w:val="-12"/>
                <w:lang w:val="pl-PL"/>
              </w:rPr>
              <w:t>l. Władysława Żeleńskiego 99</w:t>
            </w:r>
            <w:r w:rsidR="0084230C" w:rsidRPr="0084230C">
              <w:rPr>
                <w:rFonts w:ascii="Garamond" w:hAnsi="Garamond"/>
                <w:spacing w:val="-12"/>
                <w:lang w:val="pl-PL"/>
              </w:rPr>
              <w:br/>
              <w:t>31-353 Kraków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0C" w:rsidRPr="0084230C" w:rsidRDefault="0084230C" w:rsidP="008900F3">
            <w:pPr>
              <w:jc w:val="center"/>
              <w:rPr>
                <w:rFonts w:ascii="Garamond" w:hAnsi="Garamond"/>
                <w:lang w:val="pl-PL"/>
              </w:rPr>
            </w:pPr>
            <w:r w:rsidRPr="0084230C">
              <w:rPr>
                <w:rFonts w:ascii="Garamond" w:hAnsi="Garamond"/>
                <w:lang w:val="pl-PL"/>
              </w:rPr>
              <w:t>Część 5 – 470 400,12 zł</w:t>
            </w:r>
          </w:p>
        </w:tc>
      </w:tr>
      <w:tr w:rsidR="0084230C" w:rsidRPr="0084230C" w:rsidTr="003D2A1D">
        <w:trPr>
          <w:trHeight w:val="65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0C" w:rsidRPr="0084230C" w:rsidRDefault="0084230C" w:rsidP="0084230C">
            <w:pPr>
              <w:jc w:val="center"/>
              <w:rPr>
                <w:rFonts w:ascii="Garamond" w:hAnsi="Garamond"/>
                <w:lang w:val="pl-PL"/>
              </w:rPr>
            </w:pPr>
            <w:r w:rsidRPr="0084230C">
              <w:rPr>
                <w:rFonts w:ascii="Garamond" w:hAnsi="Garamond"/>
                <w:lang w:val="pl-PL"/>
              </w:rPr>
              <w:t>3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0C" w:rsidRPr="008900F3" w:rsidRDefault="0084230C" w:rsidP="0084230C">
            <w:pPr>
              <w:tabs>
                <w:tab w:val="left" w:pos="5442"/>
              </w:tabs>
              <w:rPr>
                <w:rFonts w:ascii="Garamond" w:hAnsi="Garamond"/>
                <w:spacing w:val="-12"/>
                <w:lang w:val="pl-PL"/>
              </w:rPr>
            </w:pPr>
            <w:r w:rsidRPr="00D568C8">
              <w:rPr>
                <w:rFonts w:ascii="Garamond" w:hAnsi="Garamond"/>
                <w:spacing w:val="-12"/>
              </w:rPr>
              <w:t>MEDICAVERA Sp z o.o</w:t>
            </w:r>
            <w:r w:rsidR="00D568C8" w:rsidRPr="00D568C8">
              <w:rPr>
                <w:rFonts w:ascii="Garamond" w:hAnsi="Garamond"/>
                <w:spacing w:val="-12"/>
              </w:rPr>
              <w:t>.</w:t>
            </w:r>
            <w:r w:rsidRPr="00D568C8">
              <w:rPr>
                <w:rFonts w:ascii="Garamond" w:hAnsi="Garamond"/>
                <w:spacing w:val="-12"/>
              </w:rPr>
              <w:t xml:space="preserve"> </w:t>
            </w:r>
            <w:proofErr w:type="spellStart"/>
            <w:r w:rsidRPr="00D568C8">
              <w:rPr>
                <w:rFonts w:ascii="Garamond" w:hAnsi="Garamond"/>
                <w:spacing w:val="-12"/>
              </w:rPr>
              <w:t>Dahlhausen</w:t>
            </w:r>
            <w:proofErr w:type="spellEnd"/>
            <w:r w:rsidRPr="00D568C8">
              <w:rPr>
                <w:rFonts w:ascii="Garamond" w:hAnsi="Garamond"/>
                <w:spacing w:val="-12"/>
              </w:rPr>
              <w:t xml:space="preserve"> Gro</w:t>
            </w:r>
            <w:r w:rsidR="008900F3" w:rsidRPr="00D568C8">
              <w:rPr>
                <w:rFonts w:ascii="Garamond" w:hAnsi="Garamond"/>
                <w:spacing w:val="-12"/>
              </w:rPr>
              <w:t>up</w:t>
            </w:r>
            <w:r w:rsidR="008900F3" w:rsidRPr="00D568C8">
              <w:rPr>
                <w:rFonts w:ascii="Garamond" w:hAnsi="Garamond"/>
                <w:spacing w:val="-12"/>
              </w:rPr>
              <w:br/>
            </w:r>
            <w:r w:rsidR="008900F3" w:rsidRPr="00D568C8">
              <w:rPr>
                <w:rFonts w:ascii="Garamond" w:hAnsi="Garamond"/>
                <w:spacing w:val="-12"/>
                <w:lang w:val="pl-PL"/>
              </w:rPr>
              <w:t>ul.</w:t>
            </w:r>
            <w:r w:rsidR="008900F3" w:rsidRPr="00D568C8">
              <w:rPr>
                <w:rFonts w:ascii="Garamond" w:hAnsi="Garamond"/>
                <w:spacing w:val="-12"/>
              </w:rPr>
              <w:t xml:space="preserve"> </w:t>
            </w:r>
            <w:r w:rsidR="008900F3">
              <w:rPr>
                <w:rFonts w:ascii="Garamond" w:hAnsi="Garamond"/>
                <w:spacing w:val="-12"/>
                <w:lang w:val="pl-PL"/>
              </w:rPr>
              <w:t xml:space="preserve">Majowa 2 </w:t>
            </w:r>
            <w:r w:rsidR="008900F3">
              <w:rPr>
                <w:rFonts w:ascii="Garamond" w:hAnsi="Garamond"/>
                <w:spacing w:val="-12"/>
                <w:lang w:val="pl-PL"/>
              </w:rPr>
              <w:br/>
              <w:t>71-374 Szczecin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0C" w:rsidRPr="0084230C" w:rsidRDefault="0084230C" w:rsidP="008900F3">
            <w:pPr>
              <w:jc w:val="center"/>
              <w:rPr>
                <w:rFonts w:ascii="Garamond" w:hAnsi="Garamond"/>
              </w:rPr>
            </w:pPr>
            <w:r w:rsidRPr="0084230C">
              <w:rPr>
                <w:rFonts w:ascii="Garamond" w:hAnsi="Garamond"/>
                <w:lang w:val="pl-PL"/>
              </w:rPr>
              <w:t>Część</w:t>
            </w:r>
            <w:r w:rsidRPr="008900F3">
              <w:rPr>
                <w:rFonts w:ascii="Garamond" w:hAnsi="Garamond"/>
                <w:lang w:val="pl-PL"/>
              </w:rPr>
              <w:t xml:space="preserve"> 4 </w:t>
            </w:r>
            <w:r w:rsidRPr="0084230C">
              <w:rPr>
                <w:rFonts w:ascii="Garamond" w:hAnsi="Garamond"/>
              </w:rPr>
              <w:t xml:space="preserve">- 69 872,76 </w:t>
            </w:r>
            <w:r w:rsidRPr="008900F3">
              <w:rPr>
                <w:rFonts w:ascii="Garamond" w:hAnsi="Garamond"/>
                <w:lang w:val="pl-PL"/>
              </w:rPr>
              <w:t>zł</w:t>
            </w:r>
          </w:p>
        </w:tc>
      </w:tr>
      <w:tr w:rsidR="0084230C" w:rsidRPr="0084230C" w:rsidTr="003D2A1D">
        <w:trPr>
          <w:trHeight w:val="65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0C" w:rsidRPr="0084230C" w:rsidRDefault="0084230C" w:rsidP="0084230C">
            <w:pPr>
              <w:jc w:val="center"/>
              <w:rPr>
                <w:rFonts w:ascii="Garamond" w:hAnsi="Garamond"/>
                <w:lang w:val="pl-PL"/>
              </w:rPr>
            </w:pPr>
            <w:r w:rsidRPr="0084230C">
              <w:rPr>
                <w:rFonts w:ascii="Garamond" w:hAnsi="Garamond"/>
                <w:lang w:val="pl-PL"/>
              </w:rPr>
              <w:t>4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0C" w:rsidRPr="0084230C" w:rsidRDefault="0084230C" w:rsidP="0084230C">
            <w:pPr>
              <w:tabs>
                <w:tab w:val="left" w:pos="5442"/>
              </w:tabs>
              <w:rPr>
                <w:rFonts w:ascii="Garamond" w:hAnsi="Garamond"/>
                <w:spacing w:val="-12"/>
                <w:lang w:val="pl-PL"/>
              </w:rPr>
            </w:pPr>
            <w:r w:rsidRPr="0084230C">
              <w:rPr>
                <w:rFonts w:ascii="Garamond" w:hAnsi="Garamond"/>
                <w:spacing w:val="-12"/>
                <w:lang w:val="pl-PL"/>
              </w:rPr>
              <w:t>Olympus Polska Sp. z o.o.</w:t>
            </w:r>
            <w:r w:rsidRPr="0084230C">
              <w:rPr>
                <w:rFonts w:ascii="Garamond" w:hAnsi="Garamond"/>
                <w:spacing w:val="-12"/>
                <w:lang w:val="pl-PL"/>
              </w:rPr>
              <w:br/>
              <w:t>ul. Wynalazek 1</w:t>
            </w:r>
            <w:r w:rsidRPr="0084230C">
              <w:rPr>
                <w:rFonts w:ascii="Garamond" w:hAnsi="Garamond"/>
                <w:spacing w:val="-12"/>
                <w:lang w:val="pl-PL"/>
              </w:rPr>
              <w:br/>
              <w:t>02-677 Warszawa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0C" w:rsidRPr="0084230C" w:rsidRDefault="0084230C" w:rsidP="008900F3">
            <w:pPr>
              <w:jc w:val="center"/>
              <w:rPr>
                <w:rFonts w:ascii="Garamond" w:hAnsi="Garamond"/>
                <w:lang w:val="pl-PL"/>
              </w:rPr>
            </w:pPr>
            <w:r w:rsidRPr="0084230C">
              <w:rPr>
                <w:rFonts w:ascii="Garamond" w:hAnsi="Garamond"/>
                <w:lang w:val="pl-PL"/>
              </w:rPr>
              <w:t>Część 7 - 44 904,26 zł</w:t>
            </w:r>
            <w:r w:rsidRPr="0084230C">
              <w:rPr>
                <w:rFonts w:ascii="Garamond" w:hAnsi="Garamond"/>
                <w:lang w:val="pl-PL"/>
              </w:rPr>
              <w:br/>
              <w:t>Część 8- 399 695,98 zł</w:t>
            </w:r>
          </w:p>
        </w:tc>
      </w:tr>
      <w:tr w:rsidR="0084230C" w:rsidRPr="0084230C" w:rsidTr="003D2A1D">
        <w:trPr>
          <w:trHeight w:val="65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0C" w:rsidRPr="0084230C" w:rsidRDefault="0084230C" w:rsidP="0084230C">
            <w:pPr>
              <w:jc w:val="center"/>
              <w:rPr>
                <w:rFonts w:ascii="Garamond" w:hAnsi="Garamond"/>
                <w:lang w:val="pl-PL"/>
              </w:rPr>
            </w:pPr>
            <w:r w:rsidRPr="0084230C">
              <w:rPr>
                <w:rFonts w:ascii="Garamond" w:hAnsi="Garamond"/>
                <w:lang w:val="pl-PL"/>
              </w:rPr>
              <w:t>5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0C" w:rsidRPr="0084230C" w:rsidRDefault="0084230C" w:rsidP="0084230C">
            <w:pPr>
              <w:tabs>
                <w:tab w:val="left" w:pos="5442"/>
              </w:tabs>
              <w:rPr>
                <w:rFonts w:ascii="Garamond" w:hAnsi="Garamond"/>
                <w:spacing w:val="-12"/>
                <w:lang w:val="pl-PL"/>
              </w:rPr>
            </w:pPr>
            <w:proofErr w:type="spellStart"/>
            <w:r w:rsidRPr="0084230C">
              <w:rPr>
                <w:rFonts w:ascii="Garamond" w:hAnsi="Garamond"/>
                <w:spacing w:val="-12"/>
                <w:lang w:val="pl-PL"/>
              </w:rPr>
              <w:t>Medicus</w:t>
            </w:r>
            <w:proofErr w:type="spellEnd"/>
            <w:r w:rsidRPr="0084230C">
              <w:rPr>
                <w:rFonts w:ascii="Garamond" w:hAnsi="Garamond"/>
                <w:spacing w:val="-12"/>
                <w:lang w:val="pl-PL"/>
              </w:rPr>
              <w:t xml:space="preserve"> Sp. z o. o.</w:t>
            </w:r>
            <w:r w:rsidRPr="0084230C">
              <w:rPr>
                <w:rFonts w:ascii="Garamond" w:hAnsi="Garamond"/>
                <w:spacing w:val="-12"/>
                <w:lang w:val="pl-PL"/>
              </w:rPr>
              <w:br/>
              <w:t>Plac Strzelecki 24</w:t>
            </w:r>
            <w:r w:rsidRPr="0084230C">
              <w:rPr>
                <w:rFonts w:ascii="Garamond" w:hAnsi="Garamond"/>
                <w:spacing w:val="-12"/>
                <w:lang w:val="pl-PL"/>
              </w:rPr>
              <w:br/>
              <w:t>50-224 Wrocław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0C" w:rsidRPr="0084230C" w:rsidRDefault="0084230C" w:rsidP="008900F3">
            <w:pPr>
              <w:jc w:val="center"/>
              <w:rPr>
                <w:rFonts w:ascii="Garamond" w:hAnsi="Garamond"/>
                <w:lang w:val="pl-PL"/>
              </w:rPr>
            </w:pPr>
            <w:r w:rsidRPr="0084230C">
              <w:rPr>
                <w:rFonts w:ascii="Garamond" w:hAnsi="Garamond"/>
                <w:lang w:val="pl-PL"/>
              </w:rPr>
              <w:t>Część 6 – 152 869,68 zł</w:t>
            </w:r>
          </w:p>
        </w:tc>
      </w:tr>
      <w:tr w:rsidR="0084230C" w:rsidRPr="008900F3" w:rsidTr="003D2A1D">
        <w:trPr>
          <w:trHeight w:val="65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0C" w:rsidRPr="0084230C" w:rsidRDefault="0084230C" w:rsidP="0084230C">
            <w:pPr>
              <w:jc w:val="center"/>
              <w:rPr>
                <w:rFonts w:ascii="Garamond" w:hAnsi="Garamond"/>
                <w:lang w:val="pl-PL"/>
              </w:rPr>
            </w:pPr>
            <w:r w:rsidRPr="0084230C">
              <w:rPr>
                <w:rFonts w:ascii="Garamond" w:hAnsi="Garamond"/>
                <w:lang w:val="pl-PL"/>
              </w:rPr>
              <w:t>6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C8" w:rsidRDefault="0084230C" w:rsidP="0084230C">
            <w:pPr>
              <w:tabs>
                <w:tab w:val="left" w:pos="5442"/>
              </w:tabs>
              <w:rPr>
                <w:rFonts w:ascii="Garamond" w:hAnsi="Garamond"/>
                <w:spacing w:val="-12"/>
                <w:lang w:val="pl-PL"/>
              </w:rPr>
            </w:pPr>
            <w:r w:rsidRPr="0084230C">
              <w:rPr>
                <w:rFonts w:ascii="Garamond" w:hAnsi="Garamond"/>
                <w:spacing w:val="-12"/>
                <w:lang w:val="pl-PL"/>
              </w:rPr>
              <w:t xml:space="preserve">Zakład Doświadczalno-Produkcyjny Optoelektroniki </w:t>
            </w:r>
            <w:proofErr w:type="spellStart"/>
            <w:r w:rsidRPr="0084230C">
              <w:rPr>
                <w:rFonts w:ascii="Garamond" w:hAnsi="Garamond"/>
                <w:spacing w:val="-12"/>
                <w:lang w:val="pl-PL"/>
              </w:rPr>
              <w:t>O</w:t>
            </w:r>
            <w:r w:rsidR="008900F3">
              <w:rPr>
                <w:rFonts w:ascii="Garamond" w:hAnsi="Garamond"/>
                <w:spacing w:val="-12"/>
                <w:lang w:val="pl-PL"/>
              </w:rPr>
              <w:t>ptec</w:t>
            </w:r>
            <w:proofErr w:type="spellEnd"/>
            <w:r w:rsidR="008900F3">
              <w:rPr>
                <w:rFonts w:ascii="Garamond" w:hAnsi="Garamond"/>
                <w:spacing w:val="-12"/>
                <w:lang w:val="pl-PL"/>
              </w:rPr>
              <w:t xml:space="preserve"> </w:t>
            </w:r>
            <w:proofErr w:type="spellStart"/>
            <w:r w:rsidR="008900F3">
              <w:rPr>
                <w:rFonts w:ascii="Garamond" w:hAnsi="Garamond"/>
                <w:spacing w:val="-12"/>
                <w:lang w:val="pl-PL"/>
              </w:rPr>
              <w:t>s.c</w:t>
            </w:r>
            <w:proofErr w:type="spellEnd"/>
            <w:r w:rsidR="008900F3">
              <w:rPr>
                <w:rFonts w:ascii="Garamond" w:hAnsi="Garamond"/>
                <w:spacing w:val="-12"/>
                <w:lang w:val="pl-PL"/>
              </w:rPr>
              <w:t xml:space="preserve"> </w:t>
            </w:r>
          </w:p>
          <w:p w:rsidR="0084230C" w:rsidRPr="0084230C" w:rsidRDefault="008900F3" w:rsidP="0084230C">
            <w:pPr>
              <w:tabs>
                <w:tab w:val="left" w:pos="5442"/>
              </w:tabs>
              <w:rPr>
                <w:rFonts w:ascii="Garamond" w:hAnsi="Garamond"/>
                <w:spacing w:val="-12"/>
                <w:lang w:val="pl-PL"/>
              </w:rPr>
            </w:pPr>
            <w:bookmarkStart w:id="0" w:name="_GoBack"/>
            <w:bookmarkEnd w:id="0"/>
            <w:r>
              <w:rPr>
                <w:rFonts w:ascii="Garamond" w:hAnsi="Garamond"/>
                <w:spacing w:val="-12"/>
                <w:lang w:val="pl-PL"/>
              </w:rPr>
              <w:t>W. Gniewkowski A. Kuć</w:t>
            </w:r>
            <w:r>
              <w:rPr>
                <w:rFonts w:ascii="Garamond" w:hAnsi="Garamond"/>
                <w:spacing w:val="-12"/>
                <w:lang w:val="pl-PL"/>
              </w:rPr>
              <w:br/>
              <w:t>u</w:t>
            </w:r>
            <w:r w:rsidR="0084230C" w:rsidRPr="0084230C">
              <w:rPr>
                <w:rFonts w:ascii="Garamond" w:hAnsi="Garamond"/>
                <w:spacing w:val="-12"/>
                <w:lang w:val="pl-PL"/>
              </w:rPr>
              <w:t>l. Alberta 6E</w:t>
            </w:r>
            <w:r w:rsidR="0084230C" w:rsidRPr="0084230C">
              <w:rPr>
                <w:rFonts w:ascii="Garamond" w:hAnsi="Garamond"/>
                <w:spacing w:val="-12"/>
                <w:lang w:val="pl-PL"/>
              </w:rPr>
              <w:br/>
              <w:t>16-001 Księżyno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0C" w:rsidRPr="0084230C" w:rsidRDefault="0084230C" w:rsidP="008900F3">
            <w:pPr>
              <w:jc w:val="center"/>
              <w:rPr>
                <w:rFonts w:ascii="Garamond" w:hAnsi="Garamond"/>
                <w:lang w:val="pl-PL"/>
              </w:rPr>
            </w:pPr>
            <w:r w:rsidRPr="0084230C">
              <w:rPr>
                <w:rFonts w:ascii="Garamond" w:hAnsi="Garamond"/>
                <w:lang w:val="pl-PL"/>
              </w:rPr>
              <w:t>Część 6 – 99 600,00 zł</w:t>
            </w:r>
          </w:p>
        </w:tc>
      </w:tr>
    </w:tbl>
    <w:p w:rsidR="002A0A72" w:rsidRPr="00E2156F" w:rsidRDefault="002A0A72" w:rsidP="002A0A72">
      <w:pPr>
        <w:rPr>
          <w:rFonts w:ascii="Garamond" w:hAnsi="Garamond"/>
          <w:lang w:val="pl-PL"/>
        </w:rPr>
      </w:pPr>
    </w:p>
    <w:sectPr w:rsidR="002A0A72" w:rsidRPr="00E2156F" w:rsidSect="001E51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DFC" w:rsidRDefault="00963DFC" w:rsidP="001E517E">
      <w:r>
        <w:separator/>
      </w:r>
    </w:p>
  </w:endnote>
  <w:endnote w:type="continuationSeparator" w:id="0">
    <w:p w:rsidR="00963DFC" w:rsidRDefault="00963DFC" w:rsidP="001E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E60" w:rsidRDefault="001C4E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E60" w:rsidRDefault="001C4E6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E60" w:rsidRDefault="001C4E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DFC" w:rsidRDefault="00963DFC" w:rsidP="001E517E">
      <w:r>
        <w:separator/>
      </w:r>
    </w:p>
  </w:footnote>
  <w:footnote w:type="continuationSeparator" w:id="0">
    <w:p w:rsidR="00963DFC" w:rsidRDefault="00963DFC" w:rsidP="001E5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963DF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5" o:spid="_x0000_s2062" type="#_x0000_t75" style="position:absolute;margin-left:0;margin-top:0;width:453pt;height:577.25pt;z-index:-251657216;mso-position-horizontal:center;mso-position-horizontal-relative:margin;mso-position-vertical:center;mso-position-vertical-relative:margin" o:allowincell="f">
          <v:imagedata r:id="rId1" o:title="papier_firmowy_ue_mono-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7E" w:rsidRDefault="00963DFC" w:rsidP="001E517E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6" o:spid="_x0000_s2063" type="#_x0000_t75" style="position:absolute;left:0;text-align:left;margin-left:-38.2pt;margin-top:-40.45pt;width:612.2pt;height:780.1pt;z-index:-251656192;mso-position-horizontal-relative:margin;mso-position-vertical-relative:margin" o:allowincell="f">
          <v:imagedata r:id="rId1" o:title="papier_firmowy_ue_mono-8"/>
          <w10:wrap anchorx="margin" anchory="margin"/>
        </v:shape>
      </w:pict>
    </w:r>
    <w:r w:rsidR="001E517E">
      <w:ptab w:relativeTo="indent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963DF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4" o:spid="_x0000_s2061" type="#_x0000_t75" style="position:absolute;margin-left:0;margin-top:0;width:453pt;height:577.25pt;z-index:-251658240;mso-position-horizontal:center;mso-position-horizontal-relative:margin;mso-position-vertical:center;mso-position-vertical-relative:margin" o:allowincell="f">
          <v:imagedata r:id="rId1" o:title="papier_firmowy_ue_mono-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04955"/>
    <w:multiLevelType w:val="hybridMultilevel"/>
    <w:tmpl w:val="BC6AE2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E7E64"/>
    <w:multiLevelType w:val="hybridMultilevel"/>
    <w:tmpl w:val="FF84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70DC7"/>
    <w:multiLevelType w:val="hybridMultilevel"/>
    <w:tmpl w:val="9866F6A6"/>
    <w:lvl w:ilvl="0" w:tplc="4C36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865AD4"/>
    <w:multiLevelType w:val="hybridMultilevel"/>
    <w:tmpl w:val="82FC844E"/>
    <w:lvl w:ilvl="0" w:tplc="2F2861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D72DA0"/>
    <w:multiLevelType w:val="hybridMultilevel"/>
    <w:tmpl w:val="0AEECC72"/>
    <w:lvl w:ilvl="0" w:tplc="14985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04217A"/>
    <w:multiLevelType w:val="hybridMultilevel"/>
    <w:tmpl w:val="0A0A98F2"/>
    <w:lvl w:ilvl="0" w:tplc="AFFE12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E4202C"/>
    <w:multiLevelType w:val="hybridMultilevel"/>
    <w:tmpl w:val="00A62BF2"/>
    <w:lvl w:ilvl="0" w:tplc="1972A4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12256B"/>
    <w:multiLevelType w:val="hybridMultilevel"/>
    <w:tmpl w:val="D784657E"/>
    <w:lvl w:ilvl="0" w:tplc="A2064D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7251D"/>
    <w:multiLevelType w:val="hybridMultilevel"/>
    <w:tmpl w:val="6AF841AA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38B7A96"/>
    <w:multiLevelType w:val="hybridMultilevel"/>
    <w:tmpl w:val="76645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F1D7A"/>
    <w:multiLevelType w:val="hybridMultilevel"/>
    <w:tmpl w:val="EE5A8ECA"/>
    <w:lvl w:ilvl="0" w:tplc="B73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2B"/>
    <w:rsid w:val="000309FB"/>
    <w:rsid w:val="00050FC1"/>
    <w:rsid w:val="00061549"/>
    <w:rsid w:val="000A2FB5"/>
    <w:rsid w:val="000B1EEC"/>
    <w:rsid w:val="000E4FE8"/>
    <w:rsid w:val="000F57E5"/>
    <w:rsid w:val="00146E36"/>
    <w:rsid w:val="0015170D"/>
    <w:rsid w:val="00153F61"/>
    <w:rsid w:val="001C4E60"/>
    <w:rsid w:val="001D0D0A"/>
    <w:rsid w:val="001E517E"/>
    <w:rsid w:val="001E6BD8"/>
    <w:rsid w:val="001E745B"/>
    <w:rsid w:val="00207B2A"/>
    <w:rsid w:val="00226F2F"/>
    <w:rsid w:val="0028242E"/>
    <w:rsid w:val="002842FC"/>
    <w:rsid w:val="002A0A72"/>
    <w:rsid w:val="002C0CA8"/>
    <w:rsid w:val="00370B2B"/>
    <w:rsid w:val="003879BC"/>
    <w:rsid w:val="003A1043"/>
    <w:rsid w:val="00420A36"/>
    <w:rsid w:val="00452B99"/>
    <w:rsid w:val="00497767"/>
    <w:rsid w:val="004B3A8D"/>
    <w:rsid w:val="004E2CFF"/>
    <w:rsid w:val="005048F4"/>
    <w:rsid w:val="0051470E"/>
    <w:rsid w:val="005461B1"/>
    <w:rsid w:val="005479F1"/>
    <w:rsid w:val="005B2757"/>
    <w:rsid w:val="005C4A20"/>
    <w:rsid w:val="005D5CAE"/>
    <w:rsid w:val="006419B3"/>
    <w:rsid w:val="00655B5D"/>
    <w:rsid w:val="00666279"/>
    <w:rsid w:val="0067211A"/>
    <w:rsid w:val="006757CE"/>
    <w:rsid w:val="006A00C8"/>
    <w:rsid w:val="006A69CE"/>
    <w:rsid w:val="006B16E9"/>
    <w:rsid w:val="006F0127"/>
    <w:rsid w:val="00727613"/>
    <w:rsid w:val="00731622"/>
    <w:rsid w:val="00776019"/>
    <w:rsid w:val="007A3696"/>
    <w:rsid w:val="007A3A7E"/>
    <w:rsid w:val="007B16F7"/>
    <w:rsid w:val="007C1754"/>
    <w:rsid w:val="007D242A"/>
    <w:rsid w:val="00804CFA"/>
    <w:rsid w:val="0081613D"/>
    <w:rsid w:val="0084230C"/>
    <w:rsid w:val="00850E8E"/>
    <w:rsid w:val="00860174"/>
    <w:rsid w:val="008900F3"/>
    <w:rsid w:val="00896E2E"/>
    <w:rsid w:val="008A5CD1"/>
    <w:rsid w:val="008B27EB"/>
    <w:rsid w:val="008C2EEE"/>
    <w:rsid w:val="00963DFC"/>
    <w:rsid w:val="00971F1B"/>
    <w:rsid w:val="0098663A"/>
    <w:rsid w:val="009A5C4F"/>
    <w:rsid w:val="009C2F3F"/>
    <w:rsid w:val="009D07E4"/>
    <w:rsid w:val="009E5C1A"/>
    <w:rsid w:val="009F1E36"/>
    <w:rsid w:val="00A03D8D"/>
    <w:rsid w:val="00A943D8"/>
    <w:rsid w:val="00AB0615"/>
    <w:rsid w:val="00AF1B63"/>
    <w:rsid w:val="00B24FBF"/>
    <w:rsid w:val="00B36854"/>
    <w:rsid w:val="00B50808"/>
    <w:rsid w:val="00B621C5"/>
    <w:rsid w:val="00BD0782"/>
    <w:rsid w:val="00C1190E"/>
    <w:rsid w:val="00C26CCA"/>
    <w:rsid w:val="00C30A2A"/>
    <w:rsid w:val="00C426E9"/>
    <w:rsid w:val="00C83A85"/>
    <w:rsid w:val="00CA53CF"/>
    <w:rsid w:val="00D21B53"/>
    <w:rsid w:val="00D568C8"/>
    <w:rsid w:val="00D67159"/>
    <w:rsid w:val="00DC2315"/>
    <w:rsid w:val="00DD759C"/>
    <w:rsid w:val="00DE22CE"/>
    <w:rsid w:val="00E2156F"/>
    <w:rsid w:val="00E45C42"/>
    <w:rsid w:val="00E63133"/>
    <w:rsid w:val="00E86ECD"/>
    <w:rsid w:val="00E91A5A"/>
    <w:rsid w:val="00EF2C3C"/>
    <w:rsid w:val="00F1375F"/>
    <w:rsid w:val="00FA5752"/>
    <w:rsid w:val="00FB4D78"/>
    <w:rsid w:val="00FB71EB"/>
    <w:rsid w:val="00FD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1AA9A7CE"/>
  <w15:chartTrackingRefBased/>
  <w15:docId w15:val="{B7B2701D-0C5D-4BAF-83AC-5FB39F70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B061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widowControl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widowControl/>
      <w:jc w:val="center"/>
      <w:outlineLvl w:val="1"/>
    </w:pPr>
    <w:rPr>
      <w:rFonts w:ascii="Times New Roman" w:eastAsia="Times New Roman" w:hAnsi="Times New Roman"/>
      <w:b/>
      <w:sz w:val="32"/>
      <w:szCs w:val="20"/>
      <w:lang w:val="pl-PL"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widowControl/>
      <w:jc w:val="right"/>
      <w:outlineLvl w:val="4"/>
    </w:pPr>
    <w:rPr>
      <w:rFonts w:ascii="Times New Roman" w:eastAsia="Times New Roman" w:hAnsi="Times New Roman"/>
      <w:b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ind w:left="36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widowControl/>
      <w:jc w:val="both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widowControl/>
      <w:jc w:val="both"/>
    </w:pPr>
    <w:rPr>
      <w:rFonts w:ascii="Times New Roman" w:eastAsia="Times New Roman" w:hAnsi="Times New Roman"/>
      <w:sz w:val="28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63133"/>
    <w:rPr>
      <w:color w:val="808080"/>
    </w:rPr>
  </w:style>
  <w:style w:type="paragraph" w:styleId="Akapitzlist">
    <w:name w:val="List Paragraph"/>
    <w:basedOn w:val="Normalny"/>
    <w:uiPriority w:val="34"/>
    <w:qFormat/>
    <w:rsid w:val="00EF2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8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F485C-6BE4-4B30-AA72-68B1FCD45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Anna Burszczan</cp:lastModifiedBy>
  <cp:revision>5</cp:revision>
  <cp:lastPrinted>2018-11-26T11:23:00Z</cp:lastPrinted>
  <dcterms:created xsi:type="dcterms:W3CDTF">2022-02-22T10:11:00Z</dcterms:created>
  <dcterms:modified xsi:type="dcterms:W3CDTF">2022-02-22T10:28:00Z</dcterms:modified>
</cp:coreProperties>
</file>