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ED2390">
        <w:rPr>
          <w:rFonts w:ascii="Garamond" w:eastAsia="Times New Roman" w:hAnsi="Garamond" w:cs="Times New Roman"/>
          <w:lang w:val="pl-PL" w:eastAsia="ar-SA"/>
        </w:rPr>
        <w:t>20</w:t>
      </w:r>
      <w:r w:rsidR="0030174F">
        <w:rPr>
          <w:rFonts w:ascii="Garamond" w:eastAsia="Times New Roman" w:hAnsi="Garamond" w:cs="Times New Roman"/>
          <w:lang w:val="pl-PL" w:eastAsia="ar-SA"/>
        </w:rPr>
        <w:t>.05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ED239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DFP.271.34</w:t>
      </w:r>
      <w:r w:rsidR="00420F01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E470E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Default="002850A0" w:rsidP="00ED2390">
      <w:pPr>
        <w:widowControl/>
        <w:ind w:left="284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,,</w:t>
      </w:r>
      <w:r w:rsidRPr="002850A0">
        <w:rPr>
          <w:rFonts w:ascii="Garamond" w:hAnsi="Garamond"/>
          <w:b/>
          <w:lang w:val="pl-PL"/>
        </w:rPr>
        <w:t xml:space="preserve">Dostawa </w:t>
      </w:r>
      <w:r w:rsidR="00ED2390" w:rsidRPr="00ED2390">
        <w:rPr>
          <w:rFonts w:ascii="Garamond" w:hAnsi="Garamond"/>
          <w:b/>
          <w:lang w:val="pl-PL"/>
        </w:rPr>
        <w:t>różnych materiałów medycznych</w:t>
      </w:r>
      <w:r>
        <w:rPr>
          <w:rFonts w:ascii="Garamond" w:hAnsi="Garamond"/>
          <w:b/>
          <w:lang w:val="pl-PL"/>
        </w:rPr>
        <w:t>”</w:t>
      </w:r>
    </w:p>
    <w:p w:rsidR="002850A0" w:rsidRPr="00E470ED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670"/>
        <w:gridCol w:w="2552"/>
      </w:tblGrid>
      <w:tr w:rsidR="00610CEB" w:rsidRPr="00C92732" w:rsidTr="005D21A9">
        <w:trPr>
          <w:cantSplit/>
          <w:trHeight w:val="6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C92732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C92732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C92732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ED2390" w:rsidRPr="00C92732" w:rsidTr="00C92732">
        <w:trPr>
          <w:cantSplit/>
          <w:trHeight w:val="225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1.</w:t>
            </w:r>
          </w:p>
        </w:tc>
        <w:tc>
          <w:tcPr>
            <w:tcW w:w="5670" w:type="dxa"/>
            <w:vAlign w:val="center"/>
          </w:tcPr>
          <w:p w:rsidR="00ED2390" w:rsidRPr="00C92732" w:rsidRDefault="007E1AF4" w:rsidP="00ED2390">
            <w:pPr>
              <w:rPr>
                <w:rFonts w:ascii="Garamond" w:hAnsi="Garamond" w:cs="Calibri"/>
                <w:color w:val="000000"/>
                <w:lang w:val="pl-PL"/>
              </w:rPr>
            </w:pPr>
            <w:proofErr w:type="spellStart"/>
            <w:r w:rsidRPr="00C92732">
              <w:rPr>
                <w:rFonts w:ascii="Garamond" w:hAnsi="Garamond" w:cs="Calibri"/>
                <w:color w:val="000000"/>
                <w:lang w:val="pl-PL"/>
              </w:rPr>
              <w:t>Genoplast</w:t>
            </w:r>
            <w:proofErr w:type="spellEnd"/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 </w:t>
            </w:r>
            <w:proofErr w:type="spellStart"/>
            <w:r w:rsidRPr="00C92732">
              <w:rPr>
                <w:rFonts w:ascii="Garamond" w:hAnsi="Garamond" w:cs="Calibri"/>
                <w:color w:val="000000"/>
                <w:lang w:val="pl-PL"/>
              </w:rPr>
              <w:t>Biochemicals</w:t>
            </w:r>
            <w:proofErr w:type="spellEnd"/>
            <w:r w:rsidR="00ED2390" w:rsidRPr="00C92732">
              <w:rPr>
                <w:rFonts w:ascii="Garamond" w:hAnsi="Garamond" w:cs="Calibri"/>
                <w:color w:val="000000"/>
                <w:lang w:val="pl-PL"/>
              </w:rPr>
              <w:br/>
              <w:t>ul. Brzozowa 10, 82 - 200 Rokocin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ED2390" w:rsidRPr="00C92732" w:rsidRDefault="00383D40" w:rsidP="00ED2390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C92732">
              <w:rPr>
                <w:rFonts w:ascii="Garamond" w:hAnsi="Garamond" w:cs="Times New Roman"/>
                <w:lang w:val="pl-PL"/>
              </w:rPr>
              <w:t>Część 1 – 7 014,60 zł</w:t>
            </w:r>
          </w:p>
          <w:p w:rsidR="00383D40" w:rsidRPr="00C92732" w:rsidRDefault="00383D40" w:rsidP="00ED2390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C92732">
              <w:rPr>
                <w:rFonts w:ascii="Garamond" w:hAnsi="Garamond" w:cs="Times New Roman"/>
                <w:lang w:val="pl-PL"/>
              </w:rPr>
              <w:t xml:space="preserve">Część 2 – 2 785,60 zł </w:t>
            </w:r>
          </w:p>
          <w:p w:rsidR="00383D40" w:rsidRPr="00C92732" w:rsidRDefault="00383D40" w:rsidP="00ED2390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C92732">
              <w:rPr>
                <w:rFonts w:ascii="Garamond" w:hAnsi="Garamond" w:cs="Times New Roman"/>
                <w:lang w:val="pl-PL"/>
              </w:rPr>
              <w:t>Część 3 – 6 156,00 zł</w:t>
            </w:r>
          </w:p>
          <w:p w:rsidR="00383D40" w:rsidRPr="00C92732" w:rsidRDefault="00383D40" w:rsidP="00ED2390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C92732">
              <w:rPr>
                <w:rFonts w:ascii="Garamond" w:hAnsi="Garamond" w:cs="Times New Roman"/>
                <w:lang w:val="pl-PL"/>
              </w:rPr>
              <w:t>Część 4 – 12 636,00 zł</w:t>
            </w:r>
          </w:p>
          <w:p w:rsidR="00383D40" w:rsidRPr="00C92732" w:rsidRDefault="00383D40" w:rsidP="00ED2390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C92732">
              <w:rPr>
                <w:rFonts w:ascii="Garamond" w:hAnsi="Garamond" w:cs="Times New Roman"/>
                <w:lang w:val="pl-PL"/>
              </w:rPr>
              <w:t>Część 16 – 25 765,32 zł</w:t>
            </w:r>
          </w:p>
          <w:p w:rsidR="00383D40" w:rsidRPr="00C92732" w:rsidRDefault="00383D40" w:rsidP="00383D40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C92732">
              <w:rPr>
                <w:rFonts w:ascii="Garamond" w:hAnsi="Garamond" w:cs="Times New Roman"/>
                <w:lang w:val="pl-PL"/>
              </w:rPr>
              <w:t>Część 18 -  3 412,04 zł</w:t>
            </w:r>
          </w:p>
        </w:tc>
      </w:tr>
      <w:tr w:rsidR="00ED2390" w:rsidRPr="00C92732" w:rsidTr="00C92732">
        <w:trPr>
          <w:cantSplit/>
          <w:trHeight w:val="120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670" w:type="dxa"/>
            <w:vAlign w:val="center"/>
          </w:tcPr>
          <w:p w:rsidR="00ED2390" w:rsidRPr="00C92732" w:rsidRDefault="00ED2390" w:rsidP="00ED2390">
            <w:pPr>
              <w:rPr>
                <w:rFonts w:ascii="Garamond" w:hAnsi="Garamond" w:cs="Calibri"/>
                <w:color w:val="000000"/>
              </w:rPr>
            </w:pPr>
            <w:proofErr w:type="spellStart"/>
            <w:r w:rsidRPr="00C92732">
              <w:rPr>
                <w:rFonts w:ascii="Garamond" w:hAnsi="Garamond" w:cs="Calibri"/>
                <w:color w:val="000000"/>
                <w:lang w:val="pl-PL"/>
              </w:rPr>
              <w:t>Molnlycke</w:t>
            </w:r>
            <w:proofErr w:type="spellEnd"/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 </w:t>
            </w:r>
            <w:proofErr w:type="spellStart"/>
            <w:r w:rsidRPr="00C92732">
              <w:rPr>
                <w:rFonts w:ascii="Garamond" w:hAnsi="Garamond" w:cs="Calibri"/>
                <w:color w:val="000000"/>
                <w:lang w:val="pl-PL"/>
              </w:rPr>
              <w:t>Health</w:t>
            </w:r>
            <w:proofErr w:type="spellEnd"/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 </w:t>
            </w:r>
            <w:proofErr w:type="spellStart"/>
            <w:r w:rsidRPr="00C92732">
              <w:rPr>
                <w:rFonts w:ascii="Garamond" w:hAnsi="Garamond" w:cs="Calibri"/>
                <w:color w:val="000000"/>
                <w:lang w:val="pl-PL"/>
              </w:rPr>
              <w:t>Care</w:t>
            </w:r>
            <w:proofErr w:type="spellEnd"/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 Polska Sp. z o.o.</w:t>
            </w:r>
            <w:r w:rsidRPr="00C92732">
              <w:rPr>
                <w:rFonts w:ascii="Garamond" w:hAnsi="Garamond" w:cs="Calibri"/>
                <w:color w:val="000000"/>
                <w:lang w:val="pl-PL"/>
              </w:rPr>
              <w:br/>
              <w:t xml:space="preserve">ul. </w:t>
            </w:r>
            <w:proofErr w:type="spellStart"/>
            <w:r w:rsidRPr="00C92732">
              <w:rPr>
                <w:rFonts w:ascii="Garamond" w:hAnsi="Garamond" w:cs="Calibri"/>
                <w:color w:val="000000"/>
              </w:rPr>
              <w:t>Przasn</w:t>
            </w:r>
            <w:r w:rsidR="005D21A9" w:rsidRPr="00C92732">
              <w:rPr>
                <w:rFonts w:ascii="Garamond" w:hAnsi="Garamond" w:cs="Calibri"/>
                <w:color w:val="000000"/>
              </w:rPr>
              <w:t>s</w:t>
            </w:r>
            <w:r w:rsidRPr="00C92732">
              <w:rPr>
                <w:rFonts w:ascii="Garamond" w:hAnsi="Garamond" w:cs="Calibri"/>
                <w:color w:val="000000"/>
              </w:rPr>
              <w:t>yka</w:t>
            </w:r>
            <w:proofErr w:type="spellEnd"/>
            <w:r w:rsidRPr="00C92732">
              <w:rPr>
                <w:rFonts w:ascii="Garamond" w:hAnsi="Garamond" w:cs="Calibri"/>
                <w:color w:val="000000"/>
              </w:rPr>
              <w:t xml:space="preserve"> 6B, 01 - 756 Warszawa</w:t>
            </w:r>
          </w:p>
        </w:tc>
        <w:tc>
          <w:tcPr>
            <w:tcW w:w="2552" w:type="dxa"/>
            <w:vAlign w:val="center"/>
          </w:tcPr>
          <w:p w:rsidR="00ED2390" w:rsidRPr="00C92732" w:rsidRDefault="005D21A9" w:rsidP="00ED2390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C92732">
              <w:rPr>
                <w:rFonts w:ascii="Garamond" w:hAnsi="Garamond" w:cs="Times New Roman"/>
                <w:lang w:val="pl-PL"/>
              </w:rPr>
              <w:t>Część 7 – 111 132,00 zł</w:t>
            </w:r>
          </w:p>
        </w:tc>
      </w:tr>
      <w:tr w:rsidR="00ED2390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670" w:type="dxa"/>
            <w:vAlign w:val="center"/>
          </w:tcPr>
          <w:p w:rsidR="00ED2390" w:rsidRPr="00C92732" w:rsidRDefault="00ED2390" w:rsidP="00ED2390">
            <w:pPr>
              <w:rPr>
                <w:rFonts w:ascii="Garamond" w:hAnsi="Garamond" w:cs="Calibri"/>
                <w:color w:val="000000"/>
                <w:lang w:val="pl-PL"/>
              </w:rPr>
            </w:pPr>
            <w:r w:rsidRPr="00C92732">
              <w:rPr>
                <w:rFonts w:ascii="Garamond" w:hAnsi="Garamond" w:cs="Calibri"/>
                <w:color w:val="000000"/>
                <w:lang w:val="pl-PL"/>
              </w:rPr>
              <w:t>3M Poland Sp. z o. o.</w:t>
            </w:r>
            <w:r w:rsidRPr="00C92732">
              <w:rPr>
                <w:rFonts w:ascii="Garamond" w:hAnsi="Garamond" w:cs="Calibri"/>
                <w:color w:val="000000"/>
                <w:lang w:val="pl-PL"/>
              </w:rPr>
              <w:br/>
              <w:t>al. Katowicka 117 Kajetany k/Warszawy, 05 - 830 Nadarzyn</w:t>
            </w:r>
          </w:p>
        </w:tc>
        <w:tc>
          <w:tcPr>
            <w:tcW w:w="2552" w:type="dxa"/>
            <w:vAlign w:val="center"/>
          </w:tcPr>
          <w:p w:rsidR="00ED2390" w:rsidRPr="00C92732" w:rsidRDefault="005D21A9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15 – 23 328,00 zł </w:t>
            </w:r>
          </w:p>
        </w:tc>
      </w:tr>
      <w:tr w:rsidR="00ED2390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5670" w:type="dxa"/>
            <w:vAlign w:val="center"/>
          </w:tcPr>
          <w:p w:rsidR="00ED2390" w:rsidRPr="00C92732" w:rsidRDefault="00ED2390" w:rsidP="00ED2390">
            <w:pPr>
              <w:rPr>
                <w:rFonts w:ascii="Garamond" w:hAnsi="Garamond" w:cs="Calibri"/>
                <w:color w:val="000000"/>
                <w:lang w:val="pl-PL"/>
              </w:rPr>
            </w:pPr>
            <w:proofErr w:type="spellStart"/>
            <w:r w:rsidRPr="00C92732">
              <w:rPr>
                <w:rFonts w:ascii="Garamond" w:hAnsi="Garamond" w:cs="Calibri"/>
                <w:color w:val="000000"/>
                <w:lang w:val="pl-PL"/>
              </w:rPr>
              <w:t>Equimed</w:t>
            </w:r>
            <w:proofErr w:type="spellEnd"/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 </w:t>
            </w:r>
            <w:proofErr w:type="spellStart"/>
            <w:r w:rsidRPr="00C92732">
              <w:rPr>
                <w:rFonts w:ascii="Garamond" w:hAnsi="Garamond" w:cs="Calibri"/>
                <w:color w:val="000000"/>
                <w:lang w:val="pl-PL"/>
              </w:rPr>
              <w:t>Sp.J</w:t>
            </w:r>
            <w:proofErr w:type="spellEnd"/>
            <w:r w:rsidRPr="00C92732">
              <w:rPr>
                <w:rFonts w:ascii="Garamond" w:hAnsi="Garamond" w:cs="Calibri"/>
                <w:color w:val="000000"/>
                <w:lang w:val="pl-PL"/>
              </w:rPr>
              <w:t>.</w:t>
            </w:r>
            <w:r w:rsidRPr="00C92732">
              <w:rPr>
                <w:rFonts w:ascii="Garamond" w:hAnsi="Garamond" w:cs="Calibri"/>
                <w:color w:val="000000"/>
                <w:lang w:val="pl-PL"/>
              </w:rPr>
              <w:br/>
              <w:t>ul. Prądnicka 46, 31 - 202 Kraków</w:t>
            </w:r>
          </w:p>
        </w:tc>
        <w:tc>
          <w:tcPr>
            <w:tcW w:w="2552" w:type="dxa"/>
            <w:vAlign w:val="center"/>
          </w:tcPr>
          <w:p w:rsidR="00ED2390" w:rsidRPr="00C92732" w:rsidRDefault="005D21A9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>Część 4 – 62 400,00 zł</w:t>
            </w:r>
          </w:p>
          <w:p w:rsidR="005D21A9" w:rsidRPr="00C92732" w:rsidRDefault="005D21A9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>Część 18 – 3 280,00 zł</w:t>
            </w:r>
          </w:p>
        </w:tc>
      </w:tr>
      <w:tr w:rsidR="00ED2390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5.</w:t>
            </w:r>
          </w:p>
        </w:tc>
        <w:tc>
          <w:tcPr>
            <w:tcW w:w="5670" w:type="dxa"/>
            <w:vAlign w:val="center"/>
          </w:tcPr>
          <w:p w:rsidR="00ED2390" w:rsidRPr="00C92732" w:rsidRDefault="00ED2390" w:rsidP="00ED2390">
            <w:pPr>
              <w:rPr>
                <w:rFonts w:ascii="Garamond" w:hAnsi="Garamond" w:cs="Calibri"/>
                <w:color w:val="000000"/>
                <w:lang w:val="pl-PL"/>
              </w:rPr>
            </w:pPr>
            <w:r w:rsidRPr="00C92732">
              <w:rPr>
                <w:rFonts w:ascii="Garamond" w:hAnsi="Garamond" w:cs="Calibri"/>
                <w:color w:val="000000"/>
                <w:lang w:val="pl-PL"/>
              </w:rPr>
              <w:t> </w:t>
            </w:r>
            <w:proofErr w:type="spellStart"/>
            <w:r w:rsidR="005D21A9" w:rsidRPr="00C92732">
              <w:rPr>
                <w:rFonts w:ascii="Garamond" w:hAnsi="Garamond" w:cs="Calibri"/>
                <w:color w:val="000000"/>
                <w:lang w:val="pl-PL"/>
              </w:rPr>
              <w:t>Canpol</w:t>
            </w:r>
            <w:proofErr w:type="spellEnd"/>
            <w:r w:rsidR="005D21A9" w:rsidRPr="00C92732">
              <w:rPr>
                <w:rFonts w:ascii="Garamond" w:hAnsi="Garamond" w:cs="Calibri"/>
                <w:color w:val="000000"/>
                <w:lang w:val="pl-PL"/>
              </w:rPr>
              <w:t xml:space="preserve"> Sp. z o.o. </w:t>
            </w:r>
          </w:p>
          <w:p w:rsidR="005D21A9" w:rsidRPr="00C92732" w:rsidRDefault="005D21A9" w:rsidP="00ED2390">
            <w:pPr>
              <w:rPr>
                <w:rFonts w:ascii="Garamond" w:hAnsi="Garamond" w:cs="Calibri"/>
                <w:color w:val="000000"/>
                <w:lang w:val="pl-PL"/>
              </w:rPr>
            </w:pPr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Ul. Puławska 430, 02-884 Warszawa </w:t>
            </w:r>
          </w:p>
        </w:tc>
        <w:tc>
          <w:tcPr>
            <w:tcW w:w="2552" w:type="dxa"/>
            <w:vAlign w:val="center"/>
          </w:tcPr>
          <w:p w:rsidR="00ED2390" w:rsidRPr="00C92732" w:rsidRDefault="00EE1803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>Część 12 – 2 047,50 zł</w:t>
            </w:r>
          </w:p>
        </w:tc>
      </w:tr>
      <w:tr w:rsidR="00ED2390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5670" w:type="dxa"/>
            <w:vAlign w:val="center"/>
          </w:tcPr>
          <w:p w:rsidR="00ED2390" w:rsidRPr="00C92732" w:rsidRDefault="00ED2390" w:rsidP="00ED2390">
            <w:pPr>
              <w:rPr>
                <w:rFonts w:ascii="Garamond" w:hAnsi="Garamond" w:cs="Calibri"/>
                <w:color w:val="000000"/>
                <w:lang w:val="pl-PL"/>
              </w:rPr>
            </w:pPr>
            <w:r w:rsidRPr="00C92732">
              <w:rPr>
                <w:rFonts w:ascii="Garamond" w:hAnsi="Garamond" w:cs="Calibri"/>
                <w:color w:val="000000"/>
                <w:lang w:val="pl-PL"/>
              </w:rPr>
              <w:t>Toruńskie Zakłady Materiałów Opatrunkowych S.A.</w:t>
            </w:r>
            <w:r w:rsidRPr="00C92732">
              <w:rPr>
                <w:rFonts w:ascii="Garamond" w:hAnsi="Garamond" w:cs="Calibri"/>
                <w:color w:val="000000"/>
                <w:lang w:val="pl-PL"/>
              </w:rPr>
              <w:br/>
              <w:t>ul. Żółkiewskiego 20/26, 87 - 100 Toruń</w:t>
            </w:r>
          </w:p>
        </w:tc>
        <w:tc>
          <w:tcPr>
            <w:tcW w:w="2552" w:type="dxa"/>
            <w:vAlign w:val="center"/>
          </w:tcPr>
          <w:p w:rsidR="00ED2390" w:rsidRPr="00C92732" w:rsidRDefault="003F1062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13 – 7 800,00 zł </w:t>
            </w:r>
          </w:p>
        </w:tc>
      </w:tr>
      <w:tr w:rsidR="00ED2390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7.</w:t>
            </w:r>
          </w:p>
        </w:tc>
        <w:tc>
          <w:tcPr>
            <w:tcW w:w="5670" w:type="dxa"/>
            <w:vAlign w:val="center"/>
          </w:tcPr>
          <w:p w:rsidR="00ED2390" w:rsidRPr="00C92732" w:rsidRDefault="007E1AF4" w:rsidP="00ED2390">
            <w:pPr>
              <w:rPr>
                <w:rFonts w:ascii="Garamond" w:hAnsi="Garamond" w:cs="Calibri"/>
                <w:color w:val="000000"/>
              </w:rPr>
            </w:pPr>
            <w:proofErr w:type="spellStart"/>
            <w:r w:rsidRPr="00C92732">
              <w:rPr>
                <w:rFonts w:ascii="Garamond" w:hAnsi="Garamond" w:cs="Calibri"/>
                <w:color w:val="000000"/>
                <w:lang w:val="pl-PL"/>
              </w:rPr>
              <w:t>Endoelektronik</w:t>
            </w:r>
            <w:proofErr w:type="spellEnd"/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 </w:t>
            </w:r>
            <w:r w:rsidR="00ED2390" w:rsidRPr="00C92732">
              <w:rPr>
                <w:rFonts w:ascii="Garamond" w:hAnsi="Garamond" w:cs="Calibri"/>
                <w:color w:val="000000"/>
                <w:lang w:val="pl-PL"/>
              </w:rPr>
              <w:t>Sp.</w:t>
            </w:r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 </w:t>
            </w:r>
            <w:r w:rsidR="00ED2390" w:rsidRPr="00C92732">
              <w:rPr>
                <w:rFonts w:ascii="Garamond" w:hAnsi="Garamond" w:cs="Calibri"/>
                <w:color w:val="000000"/>
                <w:lang w:val="pl-PL"/>
              </w:rPr>
              <w:t xml:space="preserve">z  o.o. Sp. </w:t>
            </w:r>
            <w:r w:rsidR="00ED2390" w:rsidRPr="00C92732">
              <w:rPr>
                <w:rFonts w:ascii="Garamond" w:hAnsi="Garamond" w:cs="Calibri"/>
                <w:color w:val="000000"/>
              </w:rPr>
              <w:t>K</w:t>
            </w:r>
            <w:r w:rsidR="00ED2390" w:rsidRPr="00C92732">
              <w:rPr>
                <w:rFonts w:ascii="Garamond" w:hAnsi="Garamond" w:cs="Calibri"/>
                <w:color w:val="000000"/>
              </w:rPr>
              <w:br/>
            </w:r>
            <w:proofErr w:type="spellStart"/>
            <w:r w:rsidR="00ED2390" w:rsidRPr="00C92732">
              <w:rPr>
                <w:rFonts w:ascii="Garamond" w:hAnsi="Garamond" w:cs="Calibri"/>
                <w:color w:val="000000"/>
              </w:rPr>
              <w:t>ul</w:t>
            </w:r>
            <w:proofErr w:type="spellEnd"/>
            <w:r w:rsidR="00ED2390" w:rsidRPr="00C92732">
              <w:rPr>
                <w:rFonts w:ascii="Garamond" w:hAnsi="Garamond" w:cs="Calibri"/>
                <w:color w:val="000000"/>
              </w:rPr>
              <w:t xml:space="preserve">. </w:t>
            </w:r>
            <w:proofErr w:type="spellStart"/>
            <w:r w:rsidR="00ED2390" w:rsidRPr="00C92732">
              <w:rPr>
                <w:rFonts w:ascii="Garamond" w:hAnsi="Garamond" w:cs="Calibri"/>
                <w:color w:val="000000"/>
              </w:rPr>
              <w:t>Borkowa</w:t>
            </w:r>
            <w:proofErr w:type="spellEnd"/>
            <w:r w:rsidR="00ED2390" w:rsidRPr="00C92732">
              <w:rPr>
                <w:rFonts w:ascii="Garamond" w:hAnsi="Garamond" w:cs="Calibri"/>
                <w:color w:val="000000"/>
              </w:rPr>
              <w:t xml:space="preserve"> 12, 05 - 840 </w:t>
            </w:r>
            <w:proofErr w:type="spellStart"/>
            <w:r w:rsidR="00ED2390" w:rsidRPr="00C92732">
              <w:rPr>
                <w:rFonts w:ascii="Garamond" w:hAnsi="Garamond" w:cs="Calibri"/>
                <w:color w:val="000000"/>
              </w:rPr>
              <w:t>Brwinów</w:t>
            </w:r>
            <w:proofErr w:type="spellEnd"/>
          </w:p>
        </w:tc>
        <w:tc>
          <w:tcPr>
            <w:tcW w:w="2552" w:type="dxa"/>
            <w:vAlign w:val="center"/>
          </w:tcPr>
          <w:p w:rsidR="00ED2390" w:rsidRPr="00C92732" w:rsidRDefault="006A6A6C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8 – 23 846,40 zł </w:t>
            </w:r>
          </w:p>
        </w:tc>
      </w:tr>
      <w:tr w:rsidR="00ED2390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5670" w:type="dxa"/>
            <w:vAlign w:val="center"/>
          </w:tcPr>
          <w:p w:rsidR="00ED2390" w:rsidRPr="00C92732" w:rsidRDefault="007E1AF4" w:rsidP="00ED2390">
            <w:pPr>
              <w:rPr>
                <w:rFonts w:ascii="Garamond" w:hAnsi="Garamond" w:cs="Calibri"/>
                <w:color w:val="000000"/>
              </w:rPr>
            </w:pPr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Neomed </w:t>
            </w:r>
            <w:r w:rsidR="00ED2390" w:rsidRPr="00C92732">
              <w:rPr>
                <w:rFonts w:ascii="Garamond" w:hAnsi="Garamond" w:cs="Calibri"/>
                <w:color w:val="000000"/>
                <w:lang w:val="pl-PL"/>
              </w:rPr>
              <w:t>Barbara J. Stańczyk</w:t>
            </w:r>
            <w:r w:rsidR="00ED2390" w:rsidRPr="00C92732">
              <w:rPr>
                <w:rFonts w:ascii="Garamond" w:hAnsi="Garamond" w:cs="Calibri"/>
                <w:color w:val="000000"/>
                <w:lang w:val="pl-PL"/>
              </w:rPr>
              <w:br/>
              <w:t xml:space="preserve">ul. </w:t>
            </w:r>
            <w:proofErr w:type="spellStart"/>
            <w:r w:rsidR="00ED2390" w:rsidRPr="00C92732">
              <w:rPr>
                <w:rFonts w:ascii="Garamond" w:hAnsi="Garamond" w:cs="Calibri"/>
                <w:color w:val="000000"/>
              </w:rPr>
              <w:t>Kajki</w:t>
            </w:r>
            <w:proofErr w:type="spellEnd"/>
            <w:r w:rsidR="00ED2390" w:rsidRPr="00C92732">
              <w:rPr>
                <w:rFonts w:ascii="Garamond" w:hAnsi="Garamond" w:cs="Calibri"/>
                <w:color w:val="000000"/>
              </w:rPr>
              <w:t xml:space="preserve"> 18, 05 - 501 </w:t>
            </w:r>
            <w:proofErr w:type="spellStart"/>
            <w:r w:rsidR="00ED2390" w:rsidRPr="00C92732">
              <w:rPr>
                <w:rFonts w:ascii="Garamond" w:hAnsi="Garamond" w:cs="Calibri"/>
                <w:color w:val="000000"/>
              </w:rPr>
              <w:t>Piaseczno</w:t>
            </w:r>
            <w:proofErr w:type="spellEnd"/>
          </w:p>
        </w:tc>
        <w:tc>
          <w:tcPr>
            <w:tcW w:w="2552" w:type="dxa"/>
            <w:vAlign w:val="center"/>
          </w:tcPr>
          <w:p w:rsidR="00ED2390" w:rsidRPr="00C92732" w:rsidRDefault="0041765C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15 – 37 800,00 zł </w:t>
            </w:r>
          </w:p>
        </w:tc>
      </w:tr>
      <w:tr w:rsidR="00ED2390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5670" w:type="dxa"/>
            <w:vAlign w:val="center"/>
          </w:tcPr>
          <w:p w:rsidR="00ED2390" w:rsidRPr="00C92732" w:rsidRDefault="00ED2390" w:rsidP="00ED2390">
            <w:pPr>
              <w:rPr>
                <w:rFonts w:ascii="Garamond" w:hAnsi="Garamond" w:cs="Calibri"/>
                <w:color w:val="000000"/>
              </w:rPr>
            </w:pPr>
            <w:r w:rsidRPr="00C92732">
              <w:rPr>
                <w:rFonts w:ascii="Garamond" w:hAnsi="Garamond" w:cs="Calibri"/>
                <w:color w:val="000000"/>
                <w:lang w:val="pl-PL"/>
              </w:rPr>
              <w:t>Billmed Sp. z o.o.</w:t>
            </w:r>
            <w:r w:rsidRPr="00C92732">
              <w:rPr>
                <w:rFonts w:ascii="Garamond" w:hAnsi="Garamond" w:cs="Calibri"/>
                <w:color w:val="000000"/>
                <w:lang w:val="pl-PL"/>
              </w:rPr>
              <w:br/>
              <w:t xml:space="preserve">ul. </w:t>
            </w:r>
            <w:proofErr w:type="spellStart"/>
            <w:r w:rsidRPr="00C92732">
              <w:rPr>
                <w:rFonts w:ascii="Garamond" w:hAnsi="Garamond" w:cs="Calibri"/>
                <w:color w:val="000000"/>
              </w:rPr>
              <w:t>Krypska</w:t>
            </w:r>
            <w:proofErr w:type="spellEnd"/>
            <w:r w:rsidRPr="00C92732">
              <w:rPr>
                <w:rFonts w:ascii="Garamond" w:hAnsi="Garamond" w:cs="Calibri"/>
                <w:color w:val="000000"/>
              </w:rPr>
              <w:t xml:space="preserve"> 24/1, 04 - 082 Warszawa</w:t>
            </w:r>
          </w:p>
        </w:tc>
        <w:tc>
          <w:tcPr>
            <w:tcW w:w="2552" w:type="dxa"/>
            <w:vAlign w:val="center"/>
          </w:tcPr>
          <w:p w:rsidR="00ED2390" w:rsidRPr="00C92732" w:rsidRDefault="006A02DB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5 – 35 670,00 zł </w:t>
            </w:r>
          </w:p>
        </w:tc>
      </w:tr>
      <w:tr w:rsidR="00ED2390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10.</w:t>
            </w:r>
          </w:p>
        </w:tc>
        <w:tc>
          <w:tcPr>
            <w:tcW w:w="5670" w:type="dxa"/>
            <w:vAlign w:val="center"/>
          </w:tcPr>
          <w:p w:rsidR="00ED2390" w:rsidRPr="00C92732" w:rsidRDefault="007E1AF4" w:rsidP="00ED2390">
            <w:pPr>
              <w:rPr>
                <w:rFonts w:ascii="Garamond" w:hAnsi="Garamond" w:cs="Calibri"/>
                <w:color w:val="000000"/>
                <w:lang w:val="pl-PL"/>
              </w:rPr>
            </w:pPr>
            <w:proofErr w:type="spellStart"/>
            <w:r w:rsidRPr="00C92732">
              <w:rPr>
                <w:rFonts w:ascii="Garamond" w:hAnsi="Garamond" w:cs="Calibri"/>
                <w:color w:val="000000"/>
                <w:lang w:val="pl-PL"/>
              </w:rPr>
              <w:t>Sarstedt</w:t>
            </w:r>
            <w:proofErr w:type="spellEnd"/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 </w:t>
            </w:r>
            <w:r w:rsidR="00ED2390" w:rsidRPr="00C92732">
              <w:rPr>
                <w:rFonts w:ascii="Garamond" w:hAnsi="Garamond" w:cs="Calibri"/>
                <w:color w:val="000000"/>
                <w:lang w:val="pl-PL"/>
              </w:rPr>
              <w:t>Sp. z o.o.</w:t>
            </w:r>
            <w:r w:rsidR="00ED2390" w:rsidRPr="00C92732">
              <w:rPr>
                <w:rFonts w:ascii="Garamond" w:hAnsi="Garamond" w:cs="Calibri"/>
                <w:color w:val="000000"/>
                <w:lang w:val="pl-PL"/>
              </w:rPr>
              <w:br/>
              <w:t>ul. Warszawska 25 Blizne Łaszczyńskiego, 05 - 082 Stare Babice</w:t>
            </w:r>
          </w:p>
        </w:tc>
        <w:tc>
          <w:tcPr>
            <w:tcW w:w="2552" w:type="dxa"/>
            <w:vAlign w:val="center"/>
          </w:tcPr>
          <w:p w:rsidR="00ED2390" w:rsidRPr="00C92732" w:rsidRDefault="00BA3013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>Część 1 – 4 069,40 zł</w:t>
            </w:r>
          </w:p>
          <w:p w:rsidR="00BA3013" w:rsidRPr="00C92732" w:rsidRDefault="00BA3013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>Część 3 – 5 667,20 zł</w:t>
            </w:r>
          </w:p>
          <w:p w:rsidR="00BA3013" w:rsidRPr="00C92732" w:rsidRDefault="00BA3013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4 – 22 138,20 zł </w:t>
            </w:r>
          </w:p>
        </w:tc>
      </w:tr>
      <w:tr w:rsidR="00ED2390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ED2390" w:rsidRPr="00C92732" w:rsidRDefault="00ED2390" w:rsidP="00ED239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11.</w:t>
            </w:r>
          </w:p>
        </w:tc>
        <w:tc>
          <w:tcPr>
            <w:tcW w:w="5670" w:type="dxa"/>
            <w:vAlign w:val="center"/>
          </w:tcPr>
          <w:p w:rsidR="00ED2390" w:rsidRPr="00C92732" w:rsidRDefault="00ED2390" w:rsidP="00ED2390">
            <w:pPr>
              <w:rPr>
                <w:rFonts w:ascii="Garamond" w:hAnsi="Garamond" w:cs="Calibri"/>
                <w:color w:val="000000"/>
              </w:rPr>
            </w:pPr>
            <w:proofErr w:type="spellStart"/>
            <w:r w:rsidRPr="00C92732">
              <w:rPr>
                <w:rFonts w:ascii="Garamond" w:hAnsi="Garamond" w:cs="Calibri"/>
                <w:color w:val="000000"/>
                <w:lang w:val="pl-PL"/>
              </w:rPr>
              <w:t>Getinge</w:t>
            </w:r>
            <w:proofErr w:type="spellEnd"/>
            <w:r w:rsidRPr="00C92732">
              <w:rPr>
                <w:rFonts w:ascii="Garamond" w:hAnsi="Garamond" w:cs="Calibri"/>
                <w:color w:val="000000"/>
                <w:lang w:val="pl-PL"/>
              </w:rPr>
              <w:t xml:space="preserve"> Polska Sp. o.o.</w:t>
            </w:r>
            <w:r w:rsidRPr="00C92732">
              <w:rPr>
                <w:rFonts w:ascii="Garamond" w:hAnsi="Garamond" w:cs="Calibri"/>
                <w:color w:val="000000"/>
                <w:lang w:val="pl-PL"/>
              </w:rPr>
              <w:br/>
              <w:t xml:space="preserve">ul. </w:t>
            </w:r>
            <w:proofErr w:type="spellStart"/>
            <w:r w:rsidRPr="00C92732">
              <w:rPr>
                <w:rFonts w:ascii="Garamond" w:hAnsi="Garamond" w:cs="Calibri"/>
                <w:color w:val="000000"/>
              </w:rPr>
              <w:t>Osmańska</w:t>
            </w:r>
            <w:proofErr w:type="spellEnd"/>
            <w:r w:rsidRPr="00C92732">
              <w:rPr>
                <w:rFonts w:ascii="Garamond" w:hAnsi="Garamond" w:cs="Calibri"/>
                <w:color w:val="000000"/>
              </w:rPr>
              <w:t xml:space="preserve"> 14, 02 - 823 Warszawa</w:t>
            </w:r>
          </w:p>
        </w:tc>
        <w:tc>
          <w:tcPr>
            <w:tcW w:w="2552" w:type="dxa"/>
            <w:vAlign w:val="center"/>
          </w:tcPr>
          <w:p w:rsidR="00ED2390" w:rsidRPr="00C92732" w:rsidRDefault="00736C1E" w:rsidP="00ED2390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6 – 86 940,00 zł </w:t>
            </w:r>
          </w:p>
        </w:tc>
      </w:tr>
      <w:tr w:rsidR="00ED2390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ED2390" w:rsidRPr="00C92732" w:rsidRDefault="002371A1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12.</w:t>
            </w:r>
          </w:p>
        </w:tc>
        <w:tc>
          <w:tcPr>
            <w:tcW w:w="5670" w:type="dxa"/>
            <w:vAlign w:val="center"/>
          </w:tcPr>
          <w:p w:rsidR="00ED2390" w:rsidRPr="00C92732" w:rsidRDefault="007E1AF4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>Skamex</w:t>
            </w:r>
            <w:proofErr w:type="spellEnd"/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2371A1" w:rsidRPr="00C92732">
              <w:rPr>
                <w:rFonts w:ascii="Garamond" w:eastAsia="Times New Roman" w:hAnsi="Garamond" w:cs="Times New Roman"/>
                <w:lang w:val="pl-PL" w:eastAsia="pl-PL"/>
              </w:rPr>
              <w:t>Sp. z o.o. Sp. K.</w:t>
            </w:r>
          </w:p>
          <w:p w:rsidR="002371A1" w:rsidRPr="00C92732" w:rsidRDefault="002371A1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>Ul. Częstochowska 38/52, 93 – 121 Łódź</w:t>
            </w:r>
          </w:p>
        </w:tc>
        <w:tc>
          <w:tcPr>
            <w:tcW w:w="2552" w:type="dxa"/>
            <w:vAlign w:val="center"/>
          </w:tcPr>
          <w:p w:rsidR="00ED2390" w:rsidRPr="00C92732" w:rsidRDefault="00736C1E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11 – 47 600,00 zł </w:t>
            </w:r>
          </w:p>
        </w:tc>
      </w:tr>
      <w:tr w:rsidR="00FC0F5E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FC0F5E" w:rsidRPr="00C92732" w:rsidRDefault="00FC0F5E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13.</w:t>
            </w:r>
          </w:p>
        </w:tc>
        <w:tc>
          <w:tcPr>
            <w:tcW w:w="5670" w:type="dxa"/>
            <w:vAlign w:val="center"/>
          </w:tcPr>
          <w:p w:rsidR="00FC0F5E" w:rsidRPr="00C92732" w:rsidRDefault="00FC0F5E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 xml:space="preserve">Barbara </w:t>
            </w:r>
            <w:proofErr w:type="spellStart"/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>Szczepaniec</w:t>
            </w:r>
            <w:proofErr w:type="spellEnd"/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 xml:space="preserve"> P.W. ,,</w:t>
            </w:r>
            <w:r w:rsidR="007E1AF4" w:rsidRPr="00C92732">
              <w:rPr>
                <w:rFonts w:ascii="Garamond" w:eastAsia="Times New Roman" w:hAnsi="Garamond" w:cs="Times New Roman"/>
                <w:lang w:val="pl-PL" w:eastAsia="pl-PL"/>
              </w:rPr>
              <w:t>Perspektywa</w:t>
            </w:r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>”</w:t>
            </w:r>
          </w:p>
          <w:p w:rsidR="00FC0F5E" w:rsidRPr="00C92732" w:rsidRDefault="00FC0F5E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>Os. Kalinowe</w:t>
            </w:r>
            <w:r w:rsidR="00A250D5" w:rsidRPr="00C92732">
              <w:rPr>
                <w:rFonts w:ascii="Garamond" w:eastAsia="Times New Roman" w:hAnsi="Garamond" w:cs="Times New Roman"/>
                <w:lang w:val="pl-PL" w:eastAsia="pl-PL"/>
              </w:rPr>
              <w:t xml:space="preserve"> 4, 31 – 8</w:t>
            </w:r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>12 Kraków</w:t>
            </w:r>
          </w:p>
        </w:tc>
        <w:tc>
          <w:tcPr>
            <w:tcW w:w="2552" w:type="dxa"/>
            <w:vAlign w:val="center"/>
          </w:tcPr>
          <w:p w:rsidR="00FC0F5E" w:rsidRPr="00C92732" w:rsidRDefault="00A250D5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12 – 12 450,00 zł </w:t>
            </w:r>
          </w:p>
        </w:tc>
      </w:tr>
      <w:tr w:rsidR="00FC0F5E" w:rsidRPr="00C92732" w:rsidTr="00C92732">
        <w:trPr>
          <w:cantSplit/>
          <w:trHeight w:val="206"/>
          <w:jc w:val="center"/>
        </w:trPr>
        <w:tc>
          <w:tcPr>
            <w:tcW w:w="704" w:type="dxa"/>
            <w:vAlign w:val="center"/>
          </w:tcPr>
          <w:p w:rsidR="00FC0F5E" w:rsidRPr="00C92732" w:rsidRDefault="00FC0F5E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b/>
                <w:lang w:val="pl-PL" w:eastAsia="pl-PL"/>
              </w:rPr>
              <w:t>14.</w:t>
            </w:r>
          </w:p>
        </w:tc>
        <w:tc>
          <w:tcPr>
            <w:tcW w:w="5670" w:type="dxa"/>
            <w:vAlign w:val="center"/>
          </w:tcPr>
          <w:p w:rsidR="00FC0F5E" w:rsidRPr="00C92732" w:rsidRDefault="00FC0F5E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 xml:space="preserve">Przedsiębiorstwo Handlowo Usługowe </w:t>
            </w:r>
          </w:p>
          <w:p w:rsidR="00FC0F5E" w:rsidRPr="00C92732" w:rsidRDefault="007E1AF4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>Anmar</w:t>
            </w:r>
            <w:proofErr w:type="spellEnd"/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FC0F5E" w:rsidRPr="00C92732">
              <w:rPr>
                <w:rFonts w:ascii="Garamond" w:eastAsia="Times New Roman" w:hAnsi="Garamond" w:cs="Times New Roman"/>
                <w:lang w:val="pl-PL" w:eastAsia="pl-PL"/>
              </w:rPr>
              <w:t>Sp. z o. o.  Sp. K.</w:t>
            </w:r>
          </w:p>
          <w:p w:rsidR="00FC0F5E" w:rsidRPr="00C92732" w:rsidRDefault="00FC0F5E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92732">
              <w:rPr>
                <w:rFonts w:ascii="Garamond" w:eastAsia="Times New Roman" w:hAnsi="Garamond" w:cs="Times New Roman"/>
                <w:lang w:val="pl-PL" w:eastAsia="pl-PL"/>
              </w:rPr>
              <w:t>Ul. Strefowa 22, 43 – 100 Tychy</w:t>
            </w:r>
          </w:p>
        </w:tc>
        <w:tc>
          <w:tcPr>
            <w:tcW w:w="2552" w:type="dxa"/>
            <w:vAlign w:val="center"/>
          </w:tcPr>
          <w:p w:rsidR="00FC0F5E" w:rsidRPr="00C92732" w:rsidRDefault="002674D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9 - 168 420,25 zł </w:t>
            </w:r>
          </w:p>
          <w:p w:rsidR="002674D2" w:rsidRPr="00C92732" w:rsidRDefault="002674D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92732">
              <w:rPr>
                <w:rFonts w:ascii="Garamond" w:hAnsi="Garamond" w:cs="Garamond"/>
                <w:color w:val="000000"/>
                <w:lang w:val="pl-PL"/>
              </w:rPr>
              <w:t xml:space="preserve">Część 12 – 11 710,50 zł </w:t>
            </w:r>
          </w:p>
        </w:tc>
      </w:tr>
    </w:tbl>
    <w:p w:rsidR="004F247D" w:rsidRDefault="004F247D" w:rsidP="0065550A">
      <w:pPr>
        <w:jc w:val="both"/>
        <w:rPr>
          <w:rFonts w:ascii="Garamond" w:eastAsia="Times New Roman" w:hAnsi="Garamond" w:cs="Times New Roman"/>
          <w:lang w:val="pl-PL" w:eastAsia="pl-PL"/>
        </w:rPr>
      </w:pPr>
    </w:p>
    <w:p w:rsidR="004F247D" w:rsidRPr="00F81B69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C92732" w:rsidRDefault="00C92732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C92732" w:rsidRDefault="00C92732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C92732" w:rsidRDefault="00C92732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E470ED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>Kwota</w:t>
      </w:r>
      <w:r w:rsidR="0030174F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E470ED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</w:p>
    <w:p w:rsidR="006C7125" w:rsidRPr="00E470ED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2105"/>
      </w:tblGrid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17 254,27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  5 031,93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  8 413,20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4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15 423,83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5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31 320,00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6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79 650,00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7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111 132,00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8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23 846,40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9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151 791,73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10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  3 050,19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11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47 952,00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12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12 473,50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13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  8 586,00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14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33 696,00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15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37 791,36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16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23 789,81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17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  4 004,02 zł </w:t>
            </w:r>
          </w:p>
        </w:tc>
      </w:tr>
      <w:tr w:rsidR="00ED239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ED2390" w:rsidRPr="00E470ED" w:rsidRDefault="00ED2390" w:rsidP="00ED239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18</w:t>
            </w:r>
          </w:p>
        </w:tc>
        <w:tc>
          <w:tcPr>
            <w:tcW w:w="2105" w:type="dxa"/>
            <w:vAlign w:val="center"/>
          </w:tcPr>
          <w:p w:rsidR="00ED2390" w:rsidRPr="00ED2390" w:rsidRDefault="00ED2390" w:rsidP="00ED2390">
            <w:pPr>
              <w:jc w:val="center"/>
              <w:rPr>
                <w:rFonts w:ascii="Garamond" w:hAnsi="Garamond"/>
                <w:lang w:val="pl-PL"/>
              </w:rPr>
            </w:pPr>
            <w:r w:rsidRPr="00ED2390">
              <w:rPr>
                <w:rFonts w:ascii="Garamond" w:hAnsi="Garamond"/>
                <w:lang w:val="pl-PL"/>
              </w:rPr>
              <w:t xml:space="preserve">                 4 217,67 zł </w:t>
            </w:r>
          </w:p>
        </w:tc>
      </w:tr>
    </w:tbl>
    <w:p w:rsidR="006C7125" w:rsidRPr="00E470ED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8A022E" w:rsidRPr="00E470ED" w:rsidRDefault="008A022E" w:rsidP="00E470ED">
      <w:pPr>
        <w:ind w:firstLine="720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BD50A0" w:rsidRPr="00E470ED" w:rsidRDefault="008A022E" w:rsidP="00BD50A0">
      <w:pPr>
        <w:jc w:val="both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 xml:space="preserve">Oświadczenie musi być złożone </w:t>
      </w:r>
      <w:r w:rsidR="00BD50A0" w:rsidRPr="00E470ED">
        <w:rPr>
          <w:rFonts w:ascii="Garamond" w:hAnsi="Garamond"/>
          <w:lang w:val="pl-PL"/>
        </w:rPr>
        <w:t xml:space="preserve">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E470ED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E470ED">
        <w:rPr>
          <w:rFonts w:ascii="Garamond" w:hAnsi="Garamond"/>
          <w:lang w:val="pl-PL"/>
        </w:rPr>
        <w:t xml:space="preserve"> </w:t>
      </w:r>
      <w:r w:rsidR="00E470ED">
        <w:rPr>
          <w:rFonts w:ascii="Garamond" w:hAnsi="Garamond"/>
          <w:lang w:val="pl-PL"/>
        </w:rPr>
        <w:t>Wzór oświadczenia podany jest w </w:t>
      </w:r>
      <w:r w:rsidR="00BD50A0" w:rsidRPr="00E470ED">
        <w:rPr>
          <w:rFonts w:ascii="Garamond" w:hAnsi="Garamond"/>
          <w:lang w:val="pl-PL"/>
        </w:rPr>
        <w:t>załączniku nr 4 do specyfikacji.</w:t>
      </w:r>
    </w:p>
    <w:p w:rsidR="008A022E" w:rsidRPr="00E470ED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E470E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E470ED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50" w:rsidRDefault="00543350" w:rsidP="00D55D13">
      <w:r>
        <w:separator/>
      </w:r>
    </w:p>
  </w:endnote>
  <w:endnote w:type="continuationSeparator" w:id="0">
    <w:p w:rsidR="00543350" w:rsidRDefault="0054335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50" w:rsidRDefault="00543350" w:rsidP="00D55D13">
      <w:r>
        <w:separator/>
      </w:r>
    </w:p>
  </w:footnote>
  <w:footnote w:type="continuationSeparator" w:id="0">
    <w:p w:rsidR="00543350" w:rsidRDefault="0054335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62C36"/>
    <w:rsid w:val="001737AF"/>
    <w:rsid w:val="00180633"/>
    <w:rsid w:val="001C2D39"/>
    <w:rsid w:val="001C7476"/>
    <w:rsid w:val="001D4A48"/>
    <w:rsid w:val="001E3E20"/>
    <w:rsid w:val="001F61BB"/>
    <w:rsid w:val="002371A1"/>
    <w:rsid w:val="00246851"/>
    <w:rsid w:val="00257214"/>
    <w:rsid w:val="002674D2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0A15"/>
    <w:rsid w:val="00382019"/>
    <w:rsid w:val="00383D40"/>
    <w:rsid w:val="003869F0"/>
    <w:rsid w:val="00387F1E"/>
    <w:rsid w:val="003C1D3E"/>
    <w:rsid w:val="003C2D3F"/>
    <w:rsid w:val="003D428A"/>
    <w:rsid w:val="003F1062"/>
    <w:rsid w:val="003F5CAC"/>
    <w:rsid w:val="00401250"/>
    <w:rsid w:val="0040468C"/>
    <w:rsid w:val="0040491C"/>
    <w:rsid w:val="00407E24"/>
    <w:rsid w:val="00414364"/>
    <w:rsid w:val="0041765C"/>
    <w:rsid w:val="00420F01"/>
    <w:rsid w:val="004465C9"/>
    <w:rsid w:val="00452267"/>
    <w:rsid w:val="00462CF8"/>
    <w:rsid w:val="00462DFE"/>
    <w:rsid w:val="00467C3F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43350"/>
    <w:rsid w:val="00557CD5"/>
    <w:rsid w:val="0056038E"/>
    <w:rsid w:val="00564344"/>
    <w:rsid w:val="00567116"/>
    <w:rsid w:val="00576E17"/>
    <w:rsid w:val="005B03B6"/>
    <w:rsid w:val="005B5F50"/>
    <w:rsid w:val="005D2066"/>
    <w:rsid w:val="005D21A9"/>
    <w:rsid w:val="005D3C87"/>
    <w:rsid w:val="005D5A49"/>
    <w:rsid w:val="005E2B47"/>
    <w:rsid w:val="00610CEB"/>
    <w:rsid w:val="00626ED5"/>
    <w:rsid w:val="00631C80"/>
    <w:rsid w:val="0065550A"/>
    <w:rsid w:val="0067480D"/>
    <w:rsid w:val="00674839"/>
    <w:rsid w:val="0068282E"/>
    <w:rsid w:val="00695BBD"/>
    <w:rsid w:val="006A02DB"/>
    <w:rsid w:val="006A6A6C"/>
    <w:rsid w:val="006A7B95"/>
    <w:rsid w:val="006B347B"/>
    <w:rsid w:val="006C7125"/>
    <w:rsid w:val="00707A8B"/>
    <w:rsid w:val="007166CE"/>
    <w:rsid w:val="007172C3"/>
    <w:rsid w:val="00736C1E"/>
    <w:rsid w:val="0074709A"/>
    <w:rsid w:val="00753C01"/>
    <w:rsid w:val="00771E2C"/>
    <w:rsid w:val="00797549"/>
    <w:rsid w:val="007A4FA4"/>
    <w:rsid w:val="007C3518"/>
    <w:rsid w:val="007D01C4"/>
    <w:rsid w:val="007D5129"/>
    <w:rsid w:val="007D5E14"/>
    <w:rsid w:val="007E1AF4"/>
    <w:rsid w:val="00822327"/>
    <w:rsid w:val="00822D68"/>
    <w:rsid w:val="00831059"/>
    <w:rsid w:val="00833FAE"/>
    <w:rsid w:val="00836555"/>
    <w:rsid w:val="00853886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15D17"/>
    <w:rsid w:val="00952A26"/>
    <w:rsid w:val="00960D83"/>
    <w:rsid w:val="00966EE9"/>
    <w:rsid w:val="009735B2"/>
    <w:rsid w:val="00984D57"/>
    <w:rsid w:val="009C2C03"/>
    <w:rsid w:val="009E7EC3"/>
    <w:rsid w:val="00A01BC1"/>
    <w:rsid w:val="00A028F8"/>
    <w:rsid w:val="00A250D5"/>
    <w:rsid w:val="00A26749"/>
    <w:rsid w:val="00A60400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A3013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2732"/>
    <w:rsid w:val="00C93F23"/>
    <w:rsid w:val="00C970A3"/>
    <w:rsid w:val="00CD0C10"/>
    <w:rsid w:val="00CE0848"/>
    <w:rsid w:val="00CE11AC"/>
    <w:rsid w:val="00CE2E8E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822FC"/>
    <w:rsid w:val="00E9714A"/>
    <w:rsid w:val="00EC28DA"/>
    <w:rsid w:val="00ED2390"/>
    <w:rsid w:val="00ED75A6"/>
    <w:rsid w:val="00EE1803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C0F5E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DB55D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67901-2BB9-44EC-AAFB-91A030EF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2019-05-20T12:05:00Z</cp:lastPrinted>
  <dcterms:created xsi:type="dcterms:W3CDTF">2019-05-20T12:05:00Z</dcterms:created>
  <dcterms:modified xsi:type="dcterms:W3CDTF">2019-05-20T12:05:00Z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