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61CB26C" w:rsidR="00234AD4" w:rsidRPr="00CA4540" w:rsidRDefault="000716E5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44495E">
        <w:rPr>
          <w:rFonts w:ascii="Garamond" w:eastAsia="Times New Roman" w:hAnsi="Garamond" w:cs="Times New Roman"/>
          <w:lang w:eastAsia="pl-PL"/>
        </w:rPr>
        <w:t>FP.271.15.2020.KK</w:t>
      </w:r>
      <w:r w:rsidR="0044495E">
        <w:rPr>
          <w:rFonts w:ascii="Garamond" w:eastAsia="Times New Roman" w:hAnsi="Garamond" w:cs="Times New Roman"/>
          <w:lang w:eastAsia="pl-PL"/>
        </w:rPr>
        <w:tab/>
      </w:r>
      <w:r w:rsidR="0044495E">
        <w:rPr>
          <w:rFonts w:ascii="Garamond" w:eastAsia="Times New Roman" w:hAnsi="Garamond" w:cs="Times New Roman"/>
          <w:lang w:eastAsia="pl-PL"/>
        </w:rPr>
        <w:tab/>
      </w:r>
      <w:r w:rsidR="0044495E" w:rsidRPr="00B90278">
        <w:rPr>
          <w:rFonts w:ascii="Garamond" w:eastAsia="Times New Roman" w:hAnsi="Garamond" w:cs="Times New Roman"/>
          <w:lang w:eastAsia="pl-PL"/>
        </w:rPr>
        <w:t>Kraków, 24.02</w:t>
      </w:r>
      <w:r w:rsidRPr="00B90278">
        <w:rPr>
          <w:rFonts w:ascii="Garamond" w:eastAsia="Times New Roman" w:hAnsi="Garamond" w:cs="Times New Roman"/>
          <w:lang w:eastAsia="pl-PL"/>
        </w:rPr>
        <w:t>.2020</w:t>
      </w:r>
      <w:r w:rsidR="00234AD4" w:rsidRPr="00B90278">
        <w:rPr>
          <w:rFonts w:ascii="Garamond" w:eastAsia="Times New Roman" w:hAnsi="Garamond" w:cs="Times New Roman"/>
          <w:lang w:eastAsia="pl-PL"/>
        </w:rPr>
        <w:t xml:space="preserve"> 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0716E5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0716E5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0716E5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44CFFF52" w14:textId="34440F50" w:rsidR="000716E5" w:rsidRPr="00C9290A" w:rsidRDefault="00823C08" w:rsidP="00C9290A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0716E5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C9290A">
        <w:rPr>
          <w:rFonts w:ascii="Garamond" w:eastAsia="Times New Roman" w:hAnsi="Garamond" w:cs="Times New Roman"/>
          <w:b/>
          <w:lang w:eastAsia="pl-PL"/>
        </w:rPr>
        <w:t>kompleksową usługę dotyczącą</w:t>
      </w:r>
      <w:r w:rsidR="00C9290A" w:rsidRPr="00C9290A">
        <w:rPr>
          <w:rFonts w:ascii="Garamond" w:eastAsia="Times New Roman" w:hAnsi="Garamond" w:cs="Times New Roman"/>
          <w:b/>
          <w:lang w:eastAsia="pl-PL"/>
        </w:rPr>
        <w:t xml:space="preserve"> transportu ciężarowego oraz wykonywanie prac załadunkowo-przeładunkowych.</w:t>
      </w:r>
    </w:p>
    <w:p w14:paraId="447775FB" w14:textId="08D09425" w:rsidR="00234AD4" w:rsidRPr="000716E5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0716E5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0716E5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219"/>
        <w:gridCol w:w="3150"/>
      </w:tblGrid>
      <w:tr w:rsidR="00234AD4" w:rsidRPr="000716E5" w14:paraId="0756B739" w14:textId="77777777" w:rsidTr="00C9290A">
        <w:trPr>
          <w:trHeight w:val="46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0716E5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0716E5" w14:paraId="0A96A568" w14:textId="77777777" w:rsidTr="00C9290A">
        <w:trPr>
          <w:trHeight w:val="798"/>
        </w:trPr>
        <w:tc>
          <w:tcPr>
            <w:tcW w:w="880" w:type="dxa"/>
            <w:shd w:val="clear" w:color="auto" w:fill="auto"/>
            <w:vAlign w:val="center"/>
          </w:tcPr>
          <w:p w14:paraId="24BFCC5E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2801F0E9" w14:textId="4C49ED9B" w:rsidR="00726F69" w:rsidRDefault="00B9027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Katarzyna Biernat-Skrzyńska PTU Przeprowadzki</w:t>
            </w:r>
          </w:p>
          <w:p w14:paraId="178F89CA" w14:textId="33299C7C" w:rsidR="00B90278" w:rsidRPr="000716E5" w:rsidRDefault="00B9027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Wlotowa 8 lok. 3; 30-668 Kraków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A5C580" w14:textId="2635848D" w:rsidR="00234AD4" w:rsidRPr="000716E5" w:rsidRDefault="00B90278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476 726,78 zł</w:t>
            </w:r>
          </w:p>
        </w:tc>
      </w:tr>
      <w:tr w:rsidR="00234AD4" w:rsidRPr="000716E5" w14:paraId="1BD5E27D" w14:textId="77777777" w:rsidTr="00C9290A">
        <w:trPr>
          <w:trHeight w:val="798"/>
        </w:trPr>
        <w:tc>
          <w:tcPr>
            <w:tcW w:w="880" w:type="dxa"/>
            <w:shd w:val="clear" w:color="auto" w:fill="auto"/>
            <w:vAlign w:val="center"/>
          </w:tcPr>
          <w:p w14:paraId="50543B75" w14:textId="77777777" w:rsidR="00234AD4" w:rsidRPr="000716E5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219" w:type="dxa"/>
            <w:shd w:val="clear" w:color="auto" w:fill="auto"/>
            <w:vAlign w:val="center"/>
          </w:tcPr>
          <w:p w14:paraId="4C0A5508" w14:textId="77777777" w:rsidR="00726F69" w:rsidRDefault="00726F69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B90278">
              <w:rPr>
                <w:rFonts w:ascii="Garamond" w:eastAsia="Times New Roman" w:hAnsi="Garamond" w:cs="Times New Roman"/>
                <w:lang w:eastAsia="pl-PL"/>
              </w:rPr>
              <w:t>Transfer Team Agnieszka Tyrańska</w:t>
            </w:r>
          </w:p>
          <w:p w14:paraId="3C9DA2F2" w14:textId="39178051" w:rsidR="00B90278" w:rsidRPr="000716E5" w:rsidRDefault="00B9027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Krzyszkowicka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53/1; 32-020 Wieliczka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680F223" w14:textId="65258938" w:rsidR="00234AD4" w:rsidRPr="000716E5" w:rsidRDefault="00B90278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546 396,75 zł </w:t>
            </w:r>
          </w:p>
        </w:tc>
      </w:tr>
    </w:tbl>
    <w:p w14:paraId="775E8A9B" w14:textId="77777777" w:rsidR="00234AD4" w:rsidRPr="000716E5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4DAC3E77" w14:textId="1CFF96F7" w:rsidR="00284FD2" w:rsidRDefault="00234AD4" w:rsidP="00C9290A">
      <w:pPr>
        <w:widowControl/>
        <w:ind w:hanging="142"/>
        <w:rPr>
          <w:rFonts w:ascii="Garamond" w:eastAsia="Times New Roman" w:hAnsi="Garamond" w:cs="Times New Roman"/>
          <w:lang w:eastAsia="pl-PL"/>
        </w:rPr>
      </w:pPr>
      <w:r w:rsidRPr="000716E5">
        <w:rPr>
          <w:rFonts w:ascii="Garamond" w:eastAsia="Times New Roman" w:hAnsi="Garamond" w:cs="Times New Roman"/>
          <w:lang w:eastAsia="pl-PL"/>
        </w:rPr>
        <w:t xml:space="preserve">   Kwota przeznaczona na sfinansowanie zamówienia: </w:t>
      </w:r>
      <w:r w:rsidR="00C9290A" w:rsidRPr="00C9290A">
        <w:rPr>
          <w:rFonts w:ascii="Garamond" w:eastAsia="Times New Roman" w:hAnsi="Garamond" w:cs="Times New Roman"/>
          <w:lang w:eastAsia="pl-PL"/>
        </w:rPr>
        <w:t>570 190,79</w:t>
      </w:r>
      <w:r w:rsidR="00C9290A">
        <w:rPr>
          <w:rFonts w:ascii="Garamond" w:eastAsia="Times New Roman" w:hAnsi="Garamond" w:cs="Times New Roman"/>
          <w:lang w:eastAsia="pl-PL"/>
        </w:rPr>
        <w:t xml:space="preserve"> zł brutto. </w:t>
      </w:r>
    </w:p>
    <w:p w14:paraId="144F39C8" w14:textId="3E685C0A" w:rsidR="00204A52" w:rsidRDefault="00204A52" w:rsidP="00C9290A">
      <w:pPr>
        <w:widowControl/>
        <w:ind w:hanging="142"/>
        <w:rPr>
          <w:rFonts w:ascii="Garamond" w:eastAsia="Times New Roman" w:hAnsi="Garamond" w:cs="Times New Roman"/>
          <w:lang w:eastAsia="pl-PL"/>
        </w:rPr>
      </w:pPr>
    </w:p>
    <w:p w14:paraId="60DA6379" w14:textId="77777777" w:rsidR="00204A52" w:rsidRPr="00C9290A" w:rsidRDefault="00204A52" w:rsidP="00C9290A">
      <w:pPr>
        <w:widowControl/>
        <w:ind w:hanging="142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204A52" w:rsidRPr="00C9290A" w:rsidSect="00375459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EE226" w14:textId="77777777" w:rsidR="00297FD5" w:rsidRDefault="00297FD5" w:rsidP="00E22E7B">
      <w:r>
        <w:separator/>
      </w:r>
    </w:p>
  </w:endnote>
  <w:endnote w:type="continuationSeparator" w:id="0">
    <w:p w14:paraId="5CC885DE" w14:textId="77777777" w:rsidR="00297FD5" w:rsidRDefault="00297FD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9CE0" w14:textId="77777777" w:rsidR="00297FD5" w:rsidRDefault="00297FD5" w:rsidP="00E22E7B">
      <w:r>
        <w:separator/>
      </w:r>
    </w:p>
  </w:footnote>
  <w:footnote w:type="continuationSeparator" w:id="0">
    <w:p w14:paraId="73AA4567" w14:textId="77777777" w:rsidR="00297FD5" w:rsidRDefault="00297FD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42CB"/>
    <w:rsid w:val="000716E5"/>
    <w:rsid w:val="00074020"/>
    <w:rsid w:val="000764B5"/>
    <w:rsid w:val="00095103"/>
    <w:rsid w:val="000B2E90"/>
    <w:rsid w:val="001E7C5E"/>
    <w:rsid w:val="00204A52"/>
    <w:rsid w:val="0023432A"/>
    <w:rsid w:val="00234AD4"/>
    <w:rsid w:val="002657DB"/>
    <w:rsid w:val="00284FD2"/>
    <w:rsid w:val="0029730D"/>
    <w:rsid w:val="00297FD5"/>
    <w:rsid w:val="00375459"/>
    <w:rsid w:val="003B6BF5"/>
    <w:rsid w:val="003F447D"/>
    <w:rsid w:val="00417B38"/>
    <w:rsid w:val="0044495E"/>
    <w:rsid w:val="00456E1E"/>
    <w:rsid w:val="0053323C"/>
    <w:rsid w:val="005648AF"/>
    <w:rsid w:val="00600795"/>
    <w:rsid w:val="00612608"/>
    <w:rsid w:val="00726F69"/>
    <w:rsid w:val="007710AA"/>
    <w:rsid w:val="00823C08"/>
    <w:rsid w:val="008A08E5"/>
    <w:rsid w:val="00957E08"/>
    <w:rsid w:val="009A5839"/>
    <w:rsid w:val="009B3680"/>
    <w:rsid w:val="009C39EE"/>
    <w:rsid w:val="009F26E2"/>
    <w:rsid w:val="00A2549D"/>
    <w:rsid w:val="00A335C6"/>
    <w:rsid w:val="00A94613"/>
    <w:rsid w:val="00AA2535"/>
    <w:rsid w:val="00AC4947"/>
    <w:rsid w:val="00B64D59"/>
    <w:rsid w:val="00B760A1"/>
    <w:rsid w:val="00B90278"/>
    <w:rsid w:val="00C03926"/>
    <w:rsid w:val="00C65A15"/>
    <w:rsid w:val="00C9290A"/>
    <w:rsid w:val="00CA4540"/>
    <w:rsid w:val="00CD11B2"/>
    <w:rsid w:val="00D05863"/>
    <w:rsid w:val="00D876BE"/>
    <w:rsid w:val="00E22E7B"/>
    <w:rsid w:val="00E42DD1"/>
    <w:rsid w:val="00E631DB"/>
    <w:rsid w:val="00ED612F"/>
    <w:rsid w:val="00F33BC4"/>
    <w:rsid w:val="00F473E8"/>
    <w:rsid w:val="00F753D0"/>
    <w:rsid w:val="00F76310"/>
    <w:rsid w:val="00F87037"/>
    <w:rsid w:val="00FE3C98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7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45</cp:revision>
  <cp:lastPrinted>2019-09-19T12:38:00Z</cp:lastPrinted>
  <dcterms:created xsi:type="dcterms:W3CDTF">2019-11-18T06:42:00Z</dcterms:created>
  <dcterms:modified xsi:type="dcterms:W3CDTF">2020-02-28T07:04:00Z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