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A65" w:rsidRDefault="000C1A65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POLGEN Sp. z  o.o.,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S.k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. </w:t>
            </w:r>
          </w:p>
          <w:p w:rsidR="002F268A" w:rsidRPr="00DD6CF4" w:rsidRDefault="000C1A65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ul. Puszkina 80, 92-516 Łódź</w:t>
            </w:r>
          </w:p>
        </w:tc>
      </w:tr>
      <w:tr w:rsidR="00874F7A" w:rsidRPr="00DD6CF4" w:rsidTr="00603493">
        <w:trPr>
          <w:trHeight w:val="408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DD6CF4" w:rsidRDefault="002F268A" w:rsidP="0060349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Część</w:t>
            </w:r>
            <w:r w:rsidR="000C1A6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60349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14132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-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E42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60349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36 994,88</w:t>
            </w:r>
            <w:r w:rsidR="000C1A6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C5230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A65" w:rsidRPr="00FF3999" w:rsidRDefault="00FF3999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FF399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PERLAN T</w:t>
            </w:r>
            <w:r w:rsidR="000C1A65" w:rsidRPr="00FF399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echnologies Sp. z o.o. </w:t>
            </w:r>
          </w:p>
          <w:p w:rsidR="00C52303" w:rsidRPr="00DD6CF4" w:rsidRDefault="000C1A65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FF399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ul. </w:t>
            </w:r>
            <w:r w:rsidR="00FF3999">
              <w:rPr>
                <w:rStyle w:val="st"/>
                <w:rFonts w:ascii="Garamond" w:hAnsi="Garamond"/>
                <w:sz w:val="24"/>
                <w:szCs w:val="24"/>
              </w:rPr>
              <w:t>Puławska 303, 02-785 Warszawa</w:t>
            </w:r>
          </w:p>
        </w:tc>
      </w:tr>
      <w:tr w:rsidR="00AE4C06" w:rsidRPr="00DD6CF4" w:rsidTr="00FF3999">
        <w:trPr>
          <w:trHeight w:val="44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DD6CF4" w:rsidRDefault="0049080D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FF399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</w:t>
            </w:r>
            <w:r w:rsidR="000C1A6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14132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E42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FF399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178 794,52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C5230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E0656A" w:rsidRPr="00DD6CF4" w:rsidRDefault="00E0656A" w:rsidP="00E0656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3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0656A" w:rsidRPr="00DD6CF4" w:rsidTr="00CB6562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56A" w:rsidRDefault="00F3063A" w:rsidP="00E0656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Idalia Ireneusz Wolak Sp. J</w:t>
            </w:r>
            <w:r w:rsidR="00E0656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.</w:t>
            </w:r>
          </w:p>
          <w:p w:rsidR="00E0656A" w:rsidRPr="00DD6CF4" w:rsidRDefault="00E0656A" w:rsidP="00E0656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Marii Fołtyn 10, 26-615 Radom</w:t>
            </w:r>
          </w:p>
          <w:p w:rsidR="00E0656A" w:rsidRPr="00DD6CF4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E0656A" w:rsidRPr="00DD6CF4" w:rsidTr="00F3063A">
        <w:trPr>
          <w:trHeight w:val="633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56A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F3063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-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F3063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2 937,24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F3063A" w:rsidRPr="00DD6CF4" w:rsidRDefault="00F3063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11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-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8 487,00 zł</w:t>
            </w:r>
          </w:p>
          <w:p w:rsidR="00E0656A" w:rsidRPr="00DD6CF4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E0656A" w:rsidRPr="00DD6CF4" w:rsidRDefault="00283583" w:rsidP="00E0656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4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0656A" w:rsidRPr="00DD6CF4" w:rsidTr="00CB6562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583" w:rsidRDefault="00283583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Beckman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Coulter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Polska Sp. z o.o. </w:t>
            </w:r>
          </w:p>
          <w:p w:rsidR="00E0656A" w:rsidRPr="00DD6CF4" w:rsidRDefault="00283583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Al. Jerozolimskie 181B, 02-222 Warszawa</w:t>
            </w:r>
          </w:p>
        </w:tc>
      </w:tr>
      <w:tr w:rsidR="00E0656A" w:rsidRPr="00DD6CF4" w:rsidTr="00CB6562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56A" w:rsidRPr="00DD6CF4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3C475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-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3C475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63 733,68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E0656A" w:rsidRPr="00DD6CF4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E0656A" w:rsidRPr="00DD6CF4" w:rsidRDefault="00C9434E" w:rsidP="00E0656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5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0656A" w:rsidRPr="00DD6CF4" w:rsidTr="00CB6562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34E" w:rsidRDefault="00C9434E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Bio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Rad Polska Sp. z o.o. </w:t>
            </w:r>
          </w:p>
          <w:p w:rsidR="00C9434E" w:rsidRPr="00DD6CF4" w:rsidRDefault="00C9434E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ul. Przyokopowa 33, 01-208 Warszawa</w:t>
            </w:r>
          </w:p>
        </w:tc>
      </w:tr>
      <w:tr w:rsidR="00E0656A" w:rsidRPr="00DD6CF4" w:rsidTr="00CB6562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56A" w:rsidRPr="00DD6CF4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5A020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-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5A020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15 864,40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E0656A" w:rsidRPr="00DD6CF4" w:rsidRDefault="00E0656A" w:rsidP="00CB656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7D7491" w:rsidRPr="00DD6CF4" w:rsidRDefault="007D7491" w:rsidP="007D7491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6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7D7491" w:rsidRPr="00DD6CF4" w:rsidTr="000864DB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91" w:rsidRDefault="007D7491" w:rsidP="000864DB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Life Technologies Polska Sp. z o.o.</w:t>
            </w:r>
          </w:p>
          <w:p w:rsidR="007D7491" w:rsidRPr="00DD6CF4" w:rsidRDefault="007D7491" w:rsidP="000864DB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ul. Bonifraterska 17, 00-203 Warszawa</w:t>
            </w:r>
          </w:p>
        </w:tc>
      </w:tr>
      <w:tr w:rsidR="007D7491" w:rsidRPr="00DD6CF4" w:rsidTr="000864DB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91" w:rsidRPr="00DD6CF4" w:rsidRDefault="007D7491" w:rsidP="000864DB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 w:rsidR="002242E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2242E1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13 396,52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</w:p>
          <w:p w:rsidR="007D7491" w:rsidRPr="00DD6CF4" w:rsidRDefault="007D7491" w:rsidP="000864DB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7D7491" w:rsidRDefault="007D7491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p w:rsidR="00874F7A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1:   </w:t>
      </w:r>
      <w:r w:rsidR="00B6286F">
        <w:rPr>
          <w:rFonts w:ascii="Garamond" w:eastAsia="Times New Roman" w:hAnsi="Garamond" w:cs="Times New Roman"/>
          <w:sz w:val="24"/>
          <w:szCs w:val="24"/>
          <w:lang w:eastAsia="pl-PL"/>
        </w:rPr>
        <w:t>65 199,55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2:   </w:t>
      </w:r>
      <w:r w:rsidR="00B6286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B6286F">
        <w:rPr>
          <w:rFonts w:ascii="Garamond" w:eastAsia="Times New Roman" w:hAnsi="Garamond" w:cs="Times New Roman"/>
          <w:sz w:val="24"/>
          <w:szCs w:val="24"/>
          <w:lang w:eastAsia="pl-PL"/>
        </w:rPr>
        <w:t>1 208,34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3: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B6286F">
        <w:rPr>
          <w:rFonts w:ascii="Garamond" w:eastAsia="Times New Roman" w:hAnsi="Garamond" w:cs="Times New Roman"/>
          <w:sz w:val="24"/>
          <w:szCs w:val="24"/>
          <w:lang w:eastAsia="pl-PL"/>
        </w:rPr>
        <w:t>12 920,12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 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4:      9 257,99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5:      3 004,80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6:  640 868,99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7:  177 354,59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8:    16 068,36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lastRenderedPageBreak/>
        <w:t>część 9:      3 055,13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10:    8 219,15 zł</w:t>
      </w:r>
    </w:p>
    <w:p w:rsidR="00611F45" w:rsidRDefault="00611F45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11:       490,73 zł</w:t>
      </w:r>
    </w:p>
    <w:p w:rsidR="00D929B2" w:rsidRDefault="00D929B2">
      <w:pPr>
        <w:rPr>
          <w:rFonts w:ascii="Garamond" w:hAnsi="Garamond" w:cs="Times New Roman"/>
        </w:rPr>
      </w:pPr>
    </w:p>
    <w:p w:rsidR="00A554D5" w:rsidRDefault="00A554D5">
      <w:pPr>
        <w:rPr>
          <w:rFonts w:ascii="Garamond" w:hAnsi="Garamond" w:cs="Times New Roman"/>
        </w:rPr>
      </w:pPr>
    </w:p>
    <w:p w:rsidR="00A554D5" w:rsidRDefault="00A554D5">
      <w:pPr>
        <w:rPr>
          <w:rFonts w:ascii="Garamond" w:hAnsi="Garamond" w:cs="Times New Roman"/>
        </w:rPr>
      </w:pPr>
    </w:p>
    <w:p w:rsidR="00A554D5" w:rsidRDefault="00A554D5" w:rsidP="00A554D5">
      <w:pPr>
        <w:tabs>
          <w:tab w:val="right" w:pos="9356"/>
        </w:tabs>
        <w:rPr>
          <w:rFonts w:ascii="Garamond" w:hAnsi="Garamond"/>
          <w:bCs/>
        </w:rPr>
      </w:pPr>
      <w:r>
        <w:rPr>
          <w:rFonts w:ascii="Garamond" w:hAnsi="Garamond" w:cs="Times New Roman"/>
          <w:sz w:val="24"/>
          <w:szCs w:val="24"/>
        </w:rPr>
        <w:t>W terminie 3 dni od dnia zamieszczenia niniejszej informacji wykonawca zobowiązany jest do przekazania Zamawiającemu oświadczenia o przynależności lub braku przynależności do tej samej grupy kapitałowej,(</w:t>
      </w:r>
      <w:r>
        <w:rPr>
          <w:rFonts w:ascii="Garamond" w:hAnsi="Garamond"/>
          <w:bCs/>
        </w:rPr>
        <w:t xml:space="preserve"> Załącznik nr 4 do specyfikacji) </w:t>
      </w:r>
      <w:r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A554D5" w:rsidRDefault="00A554D5" w:rsidP="00A554D5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>
        <w:rPr>
          <w:rFonts w:ascii="Garamond" w:hAnsi="Garamond" w:cs="Times New Roman"/>
          <w:sz w:val="24"/>
          <w:szCs w:val="24"/>
        </w:rPr>
        <w:t xml:space="preserve"> </w:t>
      </w:r>
    </w:p>
    <w:p w:rsidR="00D929B2" w:rsidRDefault="00D929B2">
      <w:pPr>
        <w:rPr>
          <w:rFonts w:ascii="Garamond" w:hAnsi="Garamond" w:cs="Times New Roman"/>
        </w:rPr>
      </w:pPr>
    </w:p>
    <w:p w:rsidR="00D929B2" w:rsidRDefault="00D929B2">
      <w:pPr>
        <w:rPr>
          <w:rFonts w:ascii="Garamond" w:hAnsi="Garamond" w:cs="Times New Roman"/>
        </w:rPr>
      </w:pPr>
    </w:p>
    <w:p w:rsidR="00D929B2" w:rsidRDefault="00D929B2">
      <w:pPr>
        <w:rPr>
          <w:rFonts w:ascii="Garamond" w:hAnsi="Garamond" w:cs="Times New Roman"/>
        </w:rPr>
      </w:pPr>
    </w:p>
    <w:p w:rsidR="00D929B2" w:rsidRDefault="00D929B2">
      <w:pPr>
        <w:rPr>
          <w:rFonts w:ascii="Garamond" w:hAnsi="Garamond" w:cs="Times New Roman"/>
        </w:rPr>
      </w:pPr>
    </w:p>
    <w:p w:rsidR="00D929B2" w:rsidRDefault="00D929B2">
      <w:pPr>
        <w:rPr>
          <w:rFonts w:ascii="Garamond" w:hAnsi="Garamond" w:cs="Times New Roman"/>
        </w:rPr>
      </w:pPr>
    </w:p>
    <w:p w:rsidR="00D929B2" w:rsidRDefault="00D929B2">
      <w:pPr>
        <w:rPr>
          <w:rFonts w:ascii="Garamond" w:hAnsi="Garamond" w:cs="Times New Roman"/>
        </w:rPr>
      </w:pPr>
    </w:p>
    <w:p w:rsidR="00D929B2" w:rsidRPr="00CB35D2" w:rsidRDefault="00D929B2">
      <w:pPr>
        <w:rPr>
          <w:rFonts w:ascii="Garamond" w:hAnsi="Garamond" w:cs="Times New Roman"/>
        </w:rPr>
      </w:pPr>
    </w:p>
    <w:sectPr w:rsidR="00D929B2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887" w:rsidRDefault="002F0887" w:rsidP="00A7648A">
      <w:pPr>
        <w:spacing w:after="0" w:line="240" w:lineRule="auto"/>
      </w:pPr>
      <w:r>
        <w:separator/>
      </w:r>
    </w:p>
  </w:endnote>
  <w:endnote w:type="continuationSeparator" w:id="0">
    <w:p w:rsidR="002F0887" w:rsidRDefault="002F0887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887" w:rsidRDefault="002F0887" w:rsidP="00A7648A">
      <w:pPr>
        <w:spacing w:after="0" w:line="240" w:lineRule="auto"/>
      </w:pPr>
      <w:r>
        <w:separator/>
      </w:r>
    </w:p>
  </w:footnote>
  <w:footnote w:type="continuationSeparator" w:id="0">
    <w:p w:rsidR="002F0887" w:rsidRDefault="002F0887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2F268A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0C1A65">
      <w:rPr>
        <w:sz w:val="22"/>
        <w:szCs w:val="22"/>
      </w:rPr>
      <w:t>65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3979"/>
    <w:rsid w:val="00044927"/>
    <w:rsid w:val="000724BB"/>
    <w:rsid w:val="00080435"/>
    <w:rsid w:val="0008360D"/>
    <w:rsid w:val="000942EB"/>
    <w:rsid w:val="000B5D36"/>
    <w:rsid w:val="000C1A65"/>
    <w:rsid w:val="000F7A25"/>
    <w:rsid w:val="0010450A"/>
    <w:rsid w:val="001154F7"/>
    <w:rsid w:val="0014132A"/>
    <w:rsid w:val="0014526B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42E1"/>
    <w:rsid w:val="00225500"/>
    <w:rsid w:val="00230888"/>
    <w:rsid w:val="00256E73"/>
    <w:rsid w:val="0026369D"/>
    <w:rsid w:val="00277D90"/>
    <w:rsid w:val="00283583"/>
    <w:rsid w:val="00283753"/>
    <w:rsid w:val="002C73CD"/>
    <w:rsid w:val="002D32C8"/>
    <w:rsid w:val="002D5F6E"/>
    <w:rsid w:val="002F0887"/>
    <w:rsid w:val="002F268A"/>
    <w:rsid w:val="00303045"/>
    <w:rsid w:val="00310343"/>
    <w:rsid w:val="00347C3E"/>
    <w:rsid w:val="003510AA"/>
    <w:rsid w:val="003575D0"/>
    <w:rsid w:val="00363E1A"/>
    <w:rsid w:val="00367990"/>
    <w:rsid w:val="00377E9B"/>
    <w:rsid w:val="0038310E"/>
    <w:rsid w:val="00393B2A"/>
    <w:rsid w:val="003A2F38"/>
    <w:rsid w:val="003C01B6"/>
    <w:rsid w:val="003C04C9"/>
    <w:rsid w:val="003C475A"/>
    <w:rsid w:val="003E71DA"/>
    <w:rsid w:val="00433043"/>
    <w:rsid w:val="00437B81"/>
    <w:rsid w:val="0045132F"/>
    <w:rsid w:val="0045269A"/>
    <w:rsid w:val="00460B95"/>
    <w:rsid w:val="004731C6"/>
    <w:rsid w:val="0049080D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0207"/>
    <w:rsid w:val="005A4CDF"/>
    <w:rsid w:val="005B6493"/>
    <w:rsid w:val="005C2A0B"/>
    <w:rsid w:val="005D1933"/>
    <w:rsid w:val="005F7451"/>
    <w:rsid w:val="00603493"/>
    <w:rsid w:val="00605581"/>
    <w:rsid w:val="00611F45"/>
    <w:rsid w:val="00641E9A"/>
    <w:rsid w:val="006432C6"/>
    <w:rsid w:val="00643F5E"/>
    <w:rsid w:val="00674D9A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A10EC"/>
    <w:rsid w:val="007B36C6"/>
    <w:rsid w:val="007D169D"/>
    <w:rsid w:val="007D2EEC"/>
    <w:rsid w:val="007D7491"/>
    <w:rsid w:val="00801A12"/>
    <w:rsid w:val="00810744"/>
    <w:rsid w:val="00825241"/>
    <w:rsid w:val="008270BE"/>
    <w:rsid w:val="008420BB"/>
    <w:rsid w:val="0085330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EDE"/>
    <w:rsid w:val="00976104"/>
    <w:rsid w:val="00997FC2"/>
    <w:rsid w:val="009D1297"/>
    <w:rsid w:val="009E6CF0"/>
    <w:rsid w:val="00A25E93"/>
    <w:rsid w:val="00A37900"/>
    <w:rsid w:val="00A554D5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1065"/>
    <w:rsid w:val="00B32A14"/>
    <w:rsid w:val="00B44BB5"/>
    <w:rsid w:val="00B44BF5"/>
    <w:rsid w:val="00B46D92"/>
    <w:rsid w:val="00B6286F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9434E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24A9"/>
    <w:rsid w:val="00D844AB"/>
    <w:rsid w:val="00D91E01"/>
    <w:rsid w:val="00D929B2"/>
    <w:rsid w:val="00DB0CF2"/>
    <w:rsid w:val="00DD6CF4"/>
    <w:rsid w:val="00DE4295"/>
    <w:rsid w:val="00E015AD"/>
    <w:rsid w:val="00E0656A"/>
    <w:rsid w:val="00E114E8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3063A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  <w:rsid w:val="00F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01DF9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character" w:customStyle="1" w:styleId="st">
    <w:name w:val="st"/>
    <w:basedOn w:val="Domylnaczcionkaakapitu"/>
    <w:rsid w:val="000C1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108</cp:revision>
  <cp:lastPrinted>2018-06-13T06:16:00Z</cp:lastPrinted>
  <dcterms:created xsi:type="dcterms:W3CDTF">2016-09-29T06:33:00Z</dcterms:created>
  <dcterms:modified xsi:type="dcterms:W3CDTF">2018-06-13T11:35:00Z</dcterms:modified>
</cp:coreProperties>
</file>