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29A11C4B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6C538B">
        <w:rPr>
          <w:rFonts w:ascii="Garamond" w:eastAsia="Times New Roman" w:hAnsi="Garamond" w:cs="Times New Roman"/>
          <w:lang w:eastAsia="pl-PL"/>
        </w:rPr>
        <w:t>23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6C538B">
        <w:rPr>
          <w:rFonts w:ascii="Garamond" w:eastAsia="Times New Roman" w:hAnsi="Garamond" w:cs="Times New Roman"/>
          <w:lang w:eastAsia="pl-PL"/>
        </w:rPr>
        <w:t>KK</w:t>
      </w:r>
      <w:r w:rsidR="006C538B">
        <w:rPr>
          <w:rFonts w:ascii="Garamond" w:eastAsia="Times New Roman" w:hAnsi="Garamond" w:cs="Times New Roman"/>
          <w:lang w:eastAsia="pl-PL"/>
        </w:rPr>
        <w:tab/>
      </w:r>
      <w:r w:rsidR="006C538B">
        <w:rPr>
          <w:rFonts w:ascii="Garamond" w:eastAsia="Times New Roman" w:hAnsi="Garamond" w:cs="Times New Roman"/>
          <w:lang w:eastAsia="pl-PL"/>
        </w:rPr>
        <w:tab/>
        <w:t>Kraków, 10</w:t>
      </w:r>
      <w:r w:rsidR="00AF6D65">
        <w:rPr>
          <w:rFonts w:ascii="Garamond" w:eastAsia="Times New Roman" w:hAnsi="Garamond" w:cs="Times New Roman"/>
          <w:lang w:eastAsia="pl-PL"/>
        </w:rPr>
        <w:t>.06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73EB3E91" w14:textId="7FDAA354" w:rsidR="00BB67D9" w:rsidRDefault="00AF6D65" w:rsidP="004711E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4711E8">
        <w:rPr>
          <w:rFonts w:ascii="Garamond" w:eastAsia="Times New Roman" w:hAnsi="Garamond" w:cs="Times New Roman"/>
          <w:b/>
          <w:lang w:eastAsia="pl-PL"/>
        </w:rPr>
        <w:t>dostawę</w:t>
      </w:r>
      <w:r w:rsidR="004711E8" w:rsidRPr="004711E8">
        <w:rPr>
          <w:rFonts w:ascii="Garamond" w:eastAsia="Times New Roman" w:hAnsi="Garamond" w:cs="Times New Roman"/>
          <w:b/>
          <w:lang w:eastAsia="pl-PL"/>
        </w:rPr>
        <w:t xml:space="preserve"> sprzętu serwerowego wraz z oprogramowaniem, instalacją i udzieleniem licencji na korzystanie z oprogramowania.</w:t>
      </w:r>
    </w:p>
    <w:p w14:paraId="01B8DA16" w14:textId="77777777" w:rsidR="00120A20" w:rsidRPr="004711E8" w:rsidRDefault="00120A20" w:rsidP="004711E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1A96B88B" w14:textId="77777777" w:rsidR="00AF6D65" w:rsidRDefault="00AF6D65" w:rsidP="00B2255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379"/>
        <w:gridCol w:w="2821"/>
      </w:tblGrid>
      <w:tr w:rsidR="00234AD4" w:rsidRPr="00CA4540" w14:paraId="0756B739" w14:textId="77777777" w:rsidTr="00871BDE">
        <w:trPr>
          <w:trHeight w:val="2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871BDE">
        <w:trPr>
          <w:trHeight w:val="459"/>
        </w:trPr>
        <w:tc>
          <w:tcPr>
            <w:tcW w:w="738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3A4DFCA" w14:textId="77777777" w:rsidR="000955E7" w:rsidRDefault="00871BDE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Zakład Systemów Komputerowych ZSK Sp. z o. o. </w:t>
            </w:r>
          </w:p>
          <w:p w14:paraId="178F89CA" w14:textId="10BD413F" w:rsidR="00871BDE" w:rsidRPr="00120A20" w:rsidRDefault="00871BDE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dr. Józefa Babińskiego 62A; 30-393 Kraków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8A5C580" w14:textId="27978A07" w:rsidR="00234AD4" w:rsidRPr="00CA4540" w:rsidRDefault="00871BDE" w:rsidP="00871BDE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508 175,73 zł</w:t>
            </w:r>
          </w:p>
        </w:tc>
      </w:tr>
      <w:tr w:rsidR="00234AD4" w:rsidRPr="00CA4540" w14:paraId="1BD5E27D" w14:textId="77777777" w:rsidTr="00871BDE">
        <w:trPr>
          <w:trHeight w:val="459"/>
        </w:trPr>
        <w:tc>
          <w:tcPr>
            <w:tcW w:w="738" w:type="dxa"/>
            <w:shd w:val="clear" w:color="auto" w:fill="auto"/>
            <w:vAlign w:val="center"/>
          </w:tcPr>
          <w:p w14:paraId="50543B75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FB008DB" w14:textId="77777777" w:rsidR="00D33D4E" w:rsidRDefault="009A48E8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Dabacom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Bartosz Raczyński</w:t>
            </w:r>
          </w:p>
          <w:p w14:paraId="3C9DA2F2" w14:textId="34857B5E" w:rsidR="00931392" w:rsidRPr="00CA4540" w:rsidRDefault="009A48E8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Ojcowska 17; 80-146 Gdańsk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80F223" w14:textId="319AADB8" w:rsidR="000721EA" w:rsidRPr="007A25C8" w:rsidRDefault="009A48E8" w:rsidP="009A48E8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387 413,10 zł</w:t>
            </w:r>
          </w:p>
        </w:tc>
      </w:tr>
      <w:tr w:rsidR="00A71CEB" w:rsidRPr="00CA4540" w14:paraId="5B5635D2" w14:textId="77777777" w:rsidTr="00871BDE">
        <w:trPr>
          <w:trHeight w:val="459"/>
        </w:trPr>
        <w:tc>
          <w:tcPr>
            <w:tcW w:w="738" w:type="dxa"/>
            <w:shd w:val="clear" w:color="auto" w:fill="auto"/>
            <w:vAlign w:val="center"/>
          </w:tcPr>
          <w:p w14:paraId="035D7343" w14:textId="75562897" w:rsidR="00A71CEB" w:rsidRPr="00CA4540" w:rsidRDefault="00A71CEB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618433A" w14:textId="77777777" w:rsidR="00A71CEB" w:rsidRDefault="002C0E25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Konsorcjum:</w:t>
            </w:r>
          </w:p>
          <w:p w14:paraId="6C9D148D" w14:textId="77777777" w:rsidR="002C0E25" w:rsidRDefault="002C0E25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Data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Experts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1BC3F84F" w14:textId="77777777" w:rsidR="002C0E25" w:rsidRDefault="002C0E25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Wyczółki 71; 02-820 Warszawa</w:t>
            </w:r>
          </w:p>
          <w:p w14:paraId="442AAAAE" w14:textId="77777777" w:rsidR="002C0E25" w:rsidRDefault="002C0E25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DS.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Comp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Sylwia Dulak</w:t>
            </w:r>
          </w:p>
          <w:p w14:paraId="331B705C" w14:textId="27D1A658" w:rsidR="00C50D31" w:rsidRPr="00CA4540" w:rsidRDefault="002C0E25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oś. Kościuszkowskie 6/229; 31-858 Kraków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EB25AE7" w14:textId="7DCFD6D4" w:rsidR="00A71CEB" w:rsidRPr="007A25C8" w:rsidRDefault="002C0E25" w:rsidP="002C0E25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309 960,00 zł</w:t>
            </w:r>
          </w:p>
        </w:tc>
      </w:tr>
    </w:tbl>
    <w:p w14:paraId="775E8A9B" w14:textId="77777777" w:rsidR="00234AD4" w:rsidRPr="00CB7B74" w:rsidRDefault="00234AD4" w:rsidP="00234AD4">
      <w:pPr>
        <w:widowControl/>
        <w:rPr>
          <w:rFonts w:ascii="Garamond" w:eastAsia="Times New Roman" w:hAnsi="Garamond" w:cs="Times New Roman"/>
          <w:lang w:val="en-US" w:eastAsia="pl-PL"/>
        </w:rPr>
      </w:pPr>
    </w:p>
    <w:p w14:paraId="7A6148CD" w14:textId="68F81272" w:rsidR="007A3D32" w:rsidRPr="00CB7B74" w:rsidRDefault="007A3D32" w:rsidP="003E03F8">
      <w:pPr>
        <w:ind w:firstLine="708"/>
        <w:jc w:val="both"/>
        <w:rPr>
          <w:rFonts w:ascii="Garamond" w:eastAsia="Calibri" w:hAnsi="Garamond" w:cs="Times New Roman"/>
          <w:lang w:val="en-US"/>
        </w:rPr>
      </w:pPr>
    </w:p>
    <w:p w14:paraId="4DAC3E77" w14:textId="77777777" w:rsidR="00284FD2" w:rsidRPr="00CB7B74" w:rsidRDefault="00284FD2" w:rsidP="0023432A">
      <w:pPr>
        <w:rPr>
          <w:rFonts w:ascii="Garamond" w:hAnsi="Garamond"/>
          <w:lang w:val="en-US"/>
        </w:rPr>
      </w:pPr>
      <w:bookmarkStart w:id="0" w:name="_GoBack"/>
      <w:bookmarkEnd w:id="0"/>
    </w:p>
    <w:sectPr w:rsidR="00284FD2" w:rsidRPr="00CB7B74" w:rsidSect="00F718D3">
      <w:headerReference w:type="default" r:id="rId9"/>
      <w:footerReference w:type="default" r:id="rId10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C7A0A" w14:textId="77777777" w:rsidR="00EF4780" w:rsidRDefault="00EF4780" w:rsidP="00E22E7B">
      <w:r>
        <w:separator/>
      </w:r>
    </w:p>
  </w:endnote>
  <w:endnote w:type="continuationSeparator" w:id="0">
    <w:p w14:paraId="524D8297" w14:textId="77777777" w:rsidR="00EF4780" w:rsidRDefault="00EF478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74FD6" w14:textId="77777777" w:rsidR="00EF4780" w:rsidRDefault="00EF4780" w:rsidP="00E22E7B">
      <w:r>
        <w:separator/>
      </w:r>
    </w:p>
  </w:footnote>
  <w:footnote w:type="continuationSeparator" w:id="0">
    <w:p w14:paraId="158DE1CA" w14:textId="77777777" w:rsidR="00EF4780" w:rsidRDefault="00EF478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21B78"/>
    <w:rsid w:val="00034887"/>
    <w:rsid w:val="000466AA"/>
    <w:rsid w:val="000521E2"/>
    <w:rsid w:val="000642CB"/>
    <w:rsid w:val="000721EA"/>
    <w:rsid w:val="00074020"/>
    <w:rsid w:val="000764B5"/>
    <w:rsid w:val="00077AF7"/>
    <w:rsid w:val="00085003"/>
    <w:rsid w:val="00095103"/>
    <w:rsid w:val="000955E7"/>
    <w:rsid w:val="000B2E90"/>
    <w:rsid w:val="000D3253"/>
    <w:rsid w:val="000E5022"/>
    <w:rsid w:val="000E521F"/>
    <w:rsid w:val="000E54D3"/>
    <w:rsid w:val="0011174B"/>
    <w:rsid w:val="00120A20"/>
    <w:rsid w:val="00182D25"/>
    <w:rsid w:val="001B154E"/>
    <w:rsid w:val="001B276D"/>
    <w:rsid w:val="001D62FC"/>
    <w:rsid w:val="001E1FD9"/>
    <w:rsid w:val="00200B31"/>
    <w:rsid w:val="0023432A"/>
    <w:rsid w:val="00234AD4"/>
    <w:rsid w:val="00260DEB"/>
    <w:rsid w:val="00284FD2"/>
    <w:rsid w:val="0029730D"/>
    <w:rsid w:val="002C0E25"/>
    <w:rsid w:val="00347F5F"/>
    <w:rsid w:val="003505C4"/>
    <w:rsid w:val="00350975"/>
    <w:rsid w:val="00375459"/>
    <w:rsid w:val="003B6BF5"/>
    <w:rsid w:val="003E03F8"/>
    <w:rsid w:val="003E2B17"/>
    <w:rsid w:val="003F447D"/>
    <w:rsid w:val="00403FA2"/>
    <w:rsid w:val="00417B38"/>
    <w:rsid w:val="0043161A"/>
    <w:rsid w:val="004711E8"/>
    <w:rsid w:val="004C311E"/>
    <w:rsid w:val="004D3EE4"/>
    <w:rsid w:val="00524B31"/>
    <w:rsid w:val="005648AF"/>
    <w:rsid w:val="00575FDF"/>
    <w:rsid w:val="0058666B"/>
    <w:rsid w:val="005C7BE2"/>
    <w:rsid w:val="005D4E98"/>
    <w:rsid w:val="00600795"/>
    <w:rsid w:val="00631946"/>
    <w:rsid w:val="00662229"/>
    <w:rsid w:val="006C538B"/>
    <w:rsid w:val="007063B3"/>
    <w:rsid w:val="00727865"/>
    <w:rsid w:val="00731A0C"/>
    <w:rsid w:val="007710AA"/>
    <w:rsid w:val="00772327"/>
    <w:rsid w:val="0077651A"/>
    <w:rsid w:val="0079757F"/>
    <w:rsid w:val="007A25C8"/>
    <w:rsid w:val="007A3D32"/>
    <w:rsid w:val="008017F4"/>
    <w:rsid w:val="00823C08"/>
    <w:rsid w:val="00825B46"/>
    <w:rsid w:val="008423BE"/>
    <w:rsid w:val="008638BE"/>
    <w:rsid w:val="00865D41"/>
    <w:rsid w:val="00871BDE"/>
    <w:rsid w:val="00896432"/>
    <w:rsid w:val="00931392"/>
    <w:rsid w:val="00957C5A"/>
    <w:rsid w:val="00957E08"/>
    <w:rsid w:val="00983A86"/>
    <w:rsid w:val="00987B23"/>
    <w:rsid w:val="009937C2"/>
    <w:rsid w:val="009A48E8"/>
    <w:rsid w:val="009A5839"/>
    <w:rsid w:val="009B24E8"/>
    <w:rsid w:val="009B3680"/>
    <w:rsid w:val="009C015B"/>
    <w:rsid w:val="009C39EE"/>
    <w:rsid w:val="009C6368"/>
    <w:rsid w:val="009E340E"/>
    <w:rsid w:val="009F26E2"/>
    <w:rsid w:val="009F75A2"/>
    <w:rsid w:val="00A2549D"/>
    <w:rsid w:val="00A30432"/>
    <w:rsid w:val="00A66129"/>
    <w:rsid w:val="00A71CEB"/>
    <w:rsid w:val="00A94613"/>
    <w:rsid w:val="00AA2535"/>
    <w:rsid w:val="00AF6D65"/>
    <w:rsid w:val="00B136AB"/>
    <w:rsid w:val="00B169B2"/>
    <w:rsid w:val="00B2122A"/>
    <w:rsid w:val="00B22556"/>
    <w:rsid w:val="00B31FC1"/>
    <w:rsid w:val="00B51F0B"/>
    <w:rsid w:val="00B72CC5"/>
    <w:rsid w:val="00B760A1"/>
    <w:rsid w:val="00BB395D"/>
    <w:rsid w:val="00BB67D9"/>
    <w:rsid w:val="00C03926"/>
    <w:rsid w:val="00C50D31"/>
    <w:rsid w:val="00C62115"/>
    <w:rsid w:val="00C914E8"/>
    <w:rsid w:val="00CA4540"/>
    <w:rsid w:val="00CA7E91"/>
    <w:rsid w:val="00CB7B74"/>
    <w:rsid w:val="00CD78A2"/>
    <w:rsid w:val="00D0040E"/>
    <w:rsid w:val="00D10BA9"/>
    <w:rsid w:val="00D1385D"/>
    <w:rsid w:val="00D150CA"/>
    <w:rsid w:val="00D33D4E"/>
    <w:rsid w:val="00D876BE"/>
    <w:rsid w:val="00D9771B"/>
    <w:rsid w:val="00DF3A4B"/>
    <w:rsid w:val="00E0043E"/>
    <w:rsid w:val="00E07825"/>
    <w:rsid w:val="00E22E7B"/>
    <w:rsid w:val="00E31F2B"/>
    <w:rsid w:val="00E42DD1"/>
    <w:rsid w:val="00E631DB"/>
    <w:rsid w:val="00E73C22"/>
    <w:rsid w:val="00E87D75"/>
    <w:rsid w:val="00EB3C8B"/>
    <w:rsid w:val="00ED612F"/>
    <w:rsid w:val="00EF18B1"/>
    <w:rsid w:val="00EF4780"/>
    <w:rsid w:val="00F238E5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A242E"/>
    <w:rsid w:val="00FE3C9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131</cp:revision>
  <cp:lastPrinted>2019-09-19T12:38:00Z</cp:lastPrinted>
  <dcterms:created xsi:type="dcterms:W3CDTF">2019-11-18T06:42:00Z</dcterms:created>
  <dcterms:modified xsi:type="dcterms:W3CDTF">2021-06-10T09:31:00Z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