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Mydla </w:t>
      </w:r>
      <w:r w:rsidR="005D4E66" w:rsidRPr="00F34ECE">
        <w:rPr>
          <w:rFonts w:ascii="Times New Roman" w:hAnsi="Times New Roman" w:cs="Times New Roman"/>
          <w:i/>
        </w:rPr>
        <w:t>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7354EA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517371" w:rsidRPr="0080446A">
        <w:rPr>
          <w:rFonts w:ascii="Times New Roman" w:hAnsi="Times New Roman" w:cs="Times New Roman"/>
          <w:color w:val="000000"/>
        </w:rPr>
        <w:t xml:space="preserve"> Kliniczny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80446A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80446A">
        <w:rPr>
          <w:rFonts w:ascii="Times New Roman" w:hAnsi="Times New Roman" w:cs="Times New Roman"/>
          <w:color w:val="000000"/>
        </w:rPr>
        <w:t xml:space="preserve"> Oddziału Klinicznego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</w:t>
      </w:r>
      <w:r w:rsidR="00F111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17371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80446A">
        <w:rPr>
          <w:rFonts w:ascii="Times New Roman" w:hAnsi="Times New Roman" w:cs="Times New Roman"/>
        </w:rPr>
        <w:t xml:space="preserve">Oddziału </w:t>
      </w:r>
      <w:r w:rsidR="00301294" w:rsidRPr="0080446A">
        <w:rPr>
          <w:rFonts w:ascii="Times New Roman" w:hAnsi="Times New Roman" w:cs="Times New Roman"/>
        </w:rPr>
        <w:t xml:space="preserve">Klinicznego </w:t>
      </w:r>
      <w:r w:rsidR="00F34ECE">
        <w:rPr>
          <w:rFonts w:ascii="Times New Roman" w:hAnsi="Times New Roman" w:cs="Times New Roman"/>
          <w:color w:val="000000"/>
        </w:rPr>
        <w:t>Pulmonologii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Zamówienie.</w:t>
      </w:r>
    </w:p>
    <w:p w:rsidR="00517371" w:rsidRPr="0080446A" w:rsidRDefault="00517371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80446A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:rsidR="00F34ECE" w:rsidRPr="00F34ECE" w:rsidRDefault="00F34ECE" w:rsidP="00F34EC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</w:t>
      </w:r>
    </w:p>
    <w:p w:rsidR="00F34ECE" w:rsidRDefault="00F34ECE" w:rsidP="00F34ECE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F34ECE" w:rsidRDefault="00C345CD" w:rsidP="00F34EC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F34ECE" w:rsidRPr="00F34ECE" w:rsidRDefault="00F34ECE" w:rsidP="00F34ECE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F34ECE" w:rsidRPr="00F34ECE" w:rsidRDefault="00F34ECE" w:rsidP="00F34EC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F34ECE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F34ECE">
        <w:rPr>
          <w:rFonts w:ascii="Times New Roman" w:eastAsia="Times New Roman" w:hAnsi="Times New Roman" w:cs="Times New Roman"/>
          <w:lang w:eastAsia="pl-PL"/>
        </w:rPr>
        <w:t xml:space="preserve">w budynku przy ul. Kopernika 36 w Krakowie. </w:t>
      </w:r>
    </w:p>
    <w:p w:rsidR="009558B3" w:rsidRPr="0080446A" w:rsidRDefault="009558B3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80446A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307B86" w:rsidRPr="0080446A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Krakowie”, - </w:t>
      </w:r>
      <w:hyperlink r:id="rId9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.</w:t>
      </w:r>
    </w:p>
    <w:p w:rsidR="00EC52EC" w:rsidRPr="0080446A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lastRenderedPageBreak/>
        <w:t xml:space="preserve">„Zasady związane z bezpieczeństwem informacji obowiązujące Dostawców (Wykonawców) Szpitalu Uniwersyteckim w Krakowie”, -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 xml:space="preserve">. </w:t>
      </w:r>
    </w:p>
    <w:p w:rsidR="00307B86" w:rsidRPr="0080446A" w:rsidRDefault="00307B86" w:rsidP="00DB27BE">
      <w:pPr>
        <w:pStyle w:val="Akapitzlist"/>
        <w:ind w:left="36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1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</w:t>
      </w:r>
      <w:r w:rsidR="00A46178">
        <w:rPr>
          <w:rFonts w:ascii="Times New Roman" w:hAnsi="Times New Roman" w:cs="Times New Roman"/>
          <w:color w:val="000000"/>
        </w:rPr>
        <w:t xml:space="preserve"> zakresie</w:t>
      </w:r>
      <w:r w:rsidR="000B443A">
        <w:rPr>
          <w:rFonts w:ascii="Times New Roman" w:hAnsi="Times New Roman" w:cs="Times New Roman"/>
          <w:color w:val="000000"/>
        </w:rPr>
        <w:t xml:space="preserve"> uzupełniających</w:t>
      </w:r>
      <w:r w:rsidR="00517371" w:rsidRPr="0080446A">
        <w:rPr>
          <w:rFonts w:ascii="Times New Roman" w:hAnsi="Times New Roman" w:cs="Times New Roman"/>
          <w:color w:val="000000"/>
        </w:rPr>
        <w:t xml:space="preserve"> </w:t>
      </w:r>
      <w:r w:rsidR="00A46178">
        <w:rPr>
          <w:rFonts w:ascii="Times New Roman" w:hAnsi="Times New Roman" w:cs="Times New Roman"/>
          <w:color w:val="000000"/>
        </w:rPr>
        <w:t>dyżurów lekarskich w Oddziale wraz z konsultacjami lekarskimi w Oddziale Dermatologii</w:t>
      </w:r>
      <w:r w:rsidR="00517371" w:rsidRPr="0080446A">
        <w:rPr>
          <w:rFonts w:ascii="Times New Roman" w:hAnsi="Times New Roman" w:cs="Times New Roman"/>
          <w:color w:val="000000"/>
        </w:rPr>
        <w:t xml:space="preserve">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udzielanie świadczeń zdrowotnych w zakresie dyżurów lekarskich wraz z konsultacjami w Oddziale oraz konsultacji w Oddziale Klinicznym Dermatologii Udzielającego Zamówienie,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nadzór i aktywny udział w realizacji świadczeń zdrowotnych w obrębie odpowiedniego oddziału, 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udzielanie pomocy lekarskiej w każdym przypadku niecierpiącym zwłoki,  wykonywanie wszystkich niezbędnych badań i innych czynności zgodnie z procedurami obowiązującymi w reprezentowanej specjalizacji,</w:t>
      </w:r>
    </w:p>
    <w:p w:rsidR="000B443A" w:rsidRPr="000B443A" w:rsidRDefault="000B443A" w:rsidP="000B443A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znajomość i przestrzeganie przepisów Udzielającego Zamówienie wynikających z realizacji Programu Akredytacji Szpitala oraz norm ISO 14001, 9001oraz OHSAS 18001,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>znajomość i przestrzeganie regulaminów porządkowych Udzielającego Zamówienie,</w:t>
      </w:r>
    </w:p>
    <w:p w:rsidR="000B443A" w:rsidRPr="000B443A" w:rsidRDefault="000B443A" w:rsidP="000B443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przekazywanie danych w formie umożliwiającej rozliczanie z Płatnikiem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w oprogramowaniu dostarczonym przez Szpital, </w:t>
      </w:r>
    </w:p>
    <w:p w:rsidR="00517371" w:rsidRPr="000B443A" w:rsidRDefault="000B443A" w:rsidP="000B443A">
      <w:pPr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B443A">
        <w:rPr>
          <w:rFonts w:ascii="Times New Roman" w:eastAsia="Times New Roman" w:hAnsi="Times New Roman" w:cs="Times New Roman"/>
          <w:lang w:eastAsia="pl-PL"/>
        </w:rPr>
        <w:t xml:space="preserve">ścisłą współpracę lekarza dyżurnego w realizacji funkcji Udzielającego Zamówienie jako centrum urazowego oraz w ramach </w:t>
      </w:r>
      <w:r w:rsidR="00C737F2" w:rsidRPr="000B443A">
        <w:rPr>
          <w:rFonts w:ascii="Times New Roman" w:eastAsia="Times New Roman" w:hAnsi="Times New Roman" w:cs="Times New Roman"/>
          <w:lang w:eastAsia="pl-PL"/>
        </w:rPr>
        <w:t>S</w:t>
      </w:r>
      <w:r w:rsidR="00C737F2">
        <w:rPr>
          <w:rFonts w:ascii="Times New Roman" w:eastAsia="Times New Roman" w:hAnsi="Times New Roman" w:cs="Times New Roman"/>
          <w:lang w:eastAsia="pl-PL"/>
        </w:rPr>
        <w:t xml:space="preserve">zpitalnego </w:t>
      </w:r>
      <w:r w:rsidRPr="000B443A">
        <w:rPr>
          <w:rFonts w:ascii="Times New Roman" w:eastAsia="Times New Roman" w:hAnsi="Times New Roman" w:cs="Times New Roman"/>
          <w:lang w:eastAsia="pl-PL"/>
        </w:rPr>
        <w:t>O</w:t>
      </w:r>
      <w:r w:rsidR="00C737F2">
        <w:rPr>
          <w:rFonts w:ascii="Times New Roman" w:eastAsia="Times New Roman" w:hAnsi="Times New Roman" w:cs="Times New Roman"/>
          <w:lang w:eastAsia="pl-PL"/>
        </w:rPr>
        <w:t xml:space="preserve">ddziału </w:t>
      </w:r>
      <w:r w:rsidRPr="000B443A">
        <w:rPr>
          <w:rFonts w:ascii="Times New Roman" w:eastAsia="Times New Roman" w:hAnsi="Times New Roman" w:cs="Times New Roman"/>
          <w:lang w:eastAsia="pl-PL"/>
        </w:rPr>
        <w:t>R</w:t>
      </w:r>
      <w:r w:rsidR="00C737F2">
        <w:rPr>
          <w:rFonts w:ascii="Times New Roman" w:eastAsia="Times New Roman" w:hAnsi="Times New Roman" w:cs="Times New Roman"/>
          <w:lang w:eastAsia="pl-PL"/>
        </w:rPr>
        <w:t>atunkowego</w:t>
      </w:r>
      <w:r w:rsidRPr="000B443A">
        <w:rPr>
          <w:rFonts w:ascii="Times New Roman" w:eastAsia="Times New Roman" w:hAnsi="Times New Roman" w:cs="Times New Roman"/>
          <w:lang w:eastAsia="pl-PL"/>
        </w:rPr>
        <w:t xml:space="preserve"> Udzielającego Zamówienie. Przyjmujący Zamówienie zobowiązuje się do ścisłej współpracy </w:t>
      </w:r>
      <w:r w:rsidR="00C737F2">
        <w:rPr>
          <w:rFonts w:ascii="Times New Roman" w:eastAsia="Times New Roman" w:hAnsi="Times New Roman" w:cs="Times New Roman"/>
          <w:lang w:eastAsia="pl-PL"/>
        </w:rPr>
        <w:br/>
      </w:r>
      <w:r w:rsidRPr="000B443A">
        <w:rPr>
          <w:rFonts w:ascii="Times New Roman" w:eastAsia="Times New Roman" w:hAnsi="Times New Roman" w:cs="Times New Roman"/>
          <w:lang w:eastAsia="pl-PL"/>
        </w:rPr>
        <w:t>w zabezpieczeniu miejsc dla chorych na Oddziałach Udzielającego Zamówienie poprzez dyslokację chorych uwzględniając ich stan kliniczny.</w:t>
      </w:r>
    </w:p>
    <w:p w:rsidR="00A10E0C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B443A">
        <w:rPr>
          <w:rFonts w:ascii="Times New Roman" w:hAnsi="Times New Roman" w:cs="Times New Roman"/>
        </w:rPr>
        <w:t xml:space="preserve">Przyjmujący Zamówienie zobowiązuje się do wykonywania świadczeń zdrowotnych, zgodnie </w:t>
      </w:r>
      <w:r>
        <w:rPr>
          <w:rFonts w:ascii="Times New Roman" w:hAnsi="Times New Roman" w:cs="Times New Roman"/>
        </w:rPr>
        <w:br/>
      </w:r>
      <w:r w:rsidRPr="000B443A">
        <w:rPr>
          <w:rFonts w:ascii="Times New Roman" w:hAnsi="Times New Roman" w:cs="Times New Roman"/>
        </w:rPr>
        <w:t>z regulaminem dyżurów lekarskich ustalonym dla odpowiednich komórek Udzielającego Zamówienie według comiesięcznego harmonogramu</w:t>
      </w:r>
      <w:r>
        <w:rPr>
          <w:rFonts w:ascii="Times New Roman" w:hAnsi="Times New Roman" w:cs="Times New Roman"/>
        </w:rPr>
        <w:t>.</w:t>
      </w:r>
    </w:p>
    <w:p w:rsidR="000B443A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Miesięczny harmonogram wykonywania świadczeń zdrowotnych ustalany i zatwierdzany jest przez Kierownika Oddziału, przed rozpoczęciem ich udzielania. </w:t>
      </w:r>
    </w:p>
    <w:p w:rsidR="000B443A" w:rsidRDefault="000B443A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Ilość świadczeń zdrowotnych uzależniona będzie wyłącznie od bieżących potrzeb Udzielającego Zamówienie. </w:t>
      </w:r>
    </w:p>
    <w:p w:rsidR="00FC49A4" w:rsidRPr="00FC49A4" w:rsidRDefault="00FC49A4" w:rsidP="000B443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</w:rPr>
      </w:pPr>
      <w:r w:rsidRPr="00FC49A4">
        <w:rPr>
          <w:rFonts w:ascii="Times New Roman" w:hAnsi="Times New Roman" w:cs="Times New Roman"/>
          <w:i/>
        </w:rPr>
        <w:t>Przyjmujący zamówienie oświadcza, że posiada wszelkie uprawnienia niezbędne do wykonywania przedmiotu umowy w szczególności posiada specjalizację z chorób płuc/chorób wewnętrznych .</w:t>
      </w:r>
    </w:p>
    <w:p w:rsidR="00FC49A4" w:rsidRDefault="00FC49A4" w:rsidP="00FC49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C49A4">
        <w:rPr>
          <w:rFonts w:ascii="Times New Roman" w:hAnsi="Times New Roman" w:cs="Times New Roman"/>
          <w:i/>
        </w:rPr>
        <w:t xml:space="preserve">Przyjmujący zamówienie oświadcza, że posiada wszelkie uprawnienia niezbędne do wykonywania przedmiotu umowy w szczególności </w:t>
      </w:r>
      <w:r>
        <w:rPr>
          <w:rFonts w:ascii="Times New Roman" w:hAnsi="Times New Roman" w:cs="Times New Roman"/>
          <w:i/>
        </w:rPr>
        <w:t xml:space="preserve">jest w trakcie specjalizacji z chorób płuc/chorób wewnętrznych. W tym przypadku Przyjmujący Zamówienie oświadcza, iż posiada upoważnienie do pełnienia dyżurów wydane przez kierownika specjalizacji oraz zatwierdzone przez Kierownika Oddziału. </w:t>
      </w:r>
      <w:r>
        <w:rPr>
          <w:rStyle w:val="Odwoanieprzypisudolnego"/>
          <w:rFonts w:ascii="Times New Roman" w:hAnsi="Times New Roman" w:cs="Times New Roman"/>
        </w:rPr>
        <w:footnoteReference w:id="1"/>
      </w:r>
    </w:p>
    <w:p w:rsidR="001A020E" w:rsidRDefault="001A020E" w:rsidP="00FC49A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Świadczenia zdrowotne udzielane będą zgodnie z harmonogramem:</w:t>
      </w:r>
    </w:p>
    <w:p w:rsidR="001A020E" w:rsidRDefault="00722FEB" w:rsidP="001A020E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dni robocze – od godziny 15:05 </w:t>
      </w:r>
      <w:r w:rsidR="00087BED">
        <w:rPr>
          <w:rFonts w:ascii="Times New Roman" w:hAnsi="Times New Roman" w:cs="Times New Roman"/>
        </w:rPr>
        <w:t>do godziny 7:30 dnia następnego (16 godzin 25 minut);</w:t>
      </w:r>
    </w:p>
    <w:p w:rsidR="00087BED" w:rsidRPr="00C737F2" w:rsidRDefault="00C737F2" w:rsidP="00C737F2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737F2">
        <w:rPr>
          <w:rFonts w:ascii="Times New Roman" w:hAnsi="Times New Roman" w:cs="Times New Roman"/>
        </w:rPr>
        <w:t xml:space="preserve">w soboty, dni ustawowo wolne od pracy w rozumieniu ustawy z dnia 18 stycznia 1951 r. oraz dni wolne od pracy u Udzielającego Zamówienie </w:t>
      </w:r>
      <w:r w:rsidR="00087BED" w:rsidRPr="00C737F2">
        <w:rPr>
          <w:rFonts w:ascii="Times New Roman" w:hAnsi="Times New Roman" w:cs="Times New Roman"/>
        </w:rPr>
        <w:t>–od godziny 7:30</w:t>
      </w:r>
      <w:r w:rsidRPr="00C737F2">
        <w:rPr>
          <w:rFonts w:ascii="Times New Roman" w:hAnsi="Times New Roman" w:cs="Times New Roman"/>
        </w:rPr>
        <w:t xml:space="preserve"> do godziny 7:30 dnia następnego (24 godziny).</w:t>
      </w:r>
    </w:p>
    <w:p w:rsidR="00087BED" w:rsidRPr="000B443A" w:rsidRDefault="00087BED" w:rsidP="00087BE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Zakończenie dyżuru następuje po zdaniu raportu Kierownikowi Oddziału lub osobie przez niego upoważnionej, albo lekarzowi przejmującemu dyżur.</w:t>
      </w:r>
    </w:p>
    <w:p w:rsidR="00FC49A4" w:rsidRDefault="00FC49A4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</w:t>
      </w:r>
      <w:r w:rsidR="002F528F">
        <w:rPr>
          <w:rFonts w:ascii="Times New Roman" w:hAnsi="Times New Roman" w:cs="Times New Roman"/>
        </w:rPr>
        <w:t xml:space="preserve"> oraz sposobu jej przetwarzania,</w:t>
      </w:r>
    </w:p>
    <w:p w:rsidR="002F528F" w:rsidRPr="002F528F" w:rsidRDefault="002F528F" w:rsidP="002F528F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  <w:bookmarkStart w:id="0" w:name="_GoBack"/>
      <w:bookmarkEnd w:id="0"/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1A020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organizuje Udzielający Zamówienie.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lastRenderedPageBreak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087BED" w:rsidRPr="00087BED" w:rsidRDefault="00087BED" w:rsidP="00087BED">
      <w:pPr>
        <w:pStyle w:val="Akapitzlist"/>
        <w:numPr>
          <w:ilvl w:val="0"/>
          <w:numId w:val="3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87BED">
        <w:rPr>
          <w:rFonts w:ascii="Times New Roman" w:hAnsi="Times New Roman" w:cs="Times New Roman"/>
          <w:i/>
          <w:lang w:eastAsia="pl-PL"/>
        </w:rPr>
        <w:t xml:space="preserve">Strony ustalają, że wynagrodzenie Przyjmującego Zamówienie za dany miesiąc należne </w:t>
      </w:r>
      <w:r w:rsidR="00B03EBA">
        <w:rPr>
          <w:rFonts w:ascii="Times New Roman" w:hAnsi="Times New Roman" w:cs="Times New Roman"/>
          <w:i/>
          <w:lang w:eastAsia="pl-PL"/>
        </w:rPr>
        <w:br/>
      </w:r>
      <w:r w:rsidRPr="00087BED">
        <w:rPr>
          <w:rFonts w:ascii="Times New Roman" w:hAnsi="Times New Roman" w:cs="Times New Roman"/>
          <w:i/>
          <w:lang w:eastAsia="pl-PL"/>
        </w:rPr>
        <w:t xml:space="preserve">z tytułu realizacji niniejszej umowy stanowi sumę iloczynów: czasu trwania poszczególnych dyżurów w danym miesiącu i ryczałtowej stawki za godzinę brutto zaproponowanej </w:t>
      </w:r>
      <w:r w:rsidR="00B03EBA">
        <w:rPr>
          <w:rFonts w:ascii="Times New Roman" w:hAnsi="Times New Roman" w:cs="Times New Roman"/>
          <w:i/>
          <w:lang w:eastAsia="pl-PL"/>
        </w:rPr>
        <w:br/>
      </w:r>
      <w:r w:rsidRPr="00087BED">
        <w:rPr>
          <w:rFonts w:ascii="Times New Roman" w:hAnsi="Times New Roman" w:cs="Times New Roman"/>
          <w:i/>
          <w:lang w:eastAsia="pl-PL"/>
        </w:rPr>
        <w:t>w konkursie: …………… zł brutto (słownie złotych: ………………………….) – w przypadku lekarza specjalisty.</w:t>
      </w:r>
    </w:p>
    <w:p w:rsidR="00087BED" w:rsidRPr="00087BED" w:rsidRDefault="00087BED" w:rsidP="00087BED">
      <w:pPr>
        <w:autoSpaceDE w:val="0"/>
        <w:autoSpaceDN w:val="0"/>
        <w:spacing w:after="0"/>
        <w:ind w:left="710"/>
        <w:jc w:val="both"/>
        <w:rPr>
          <w:rFonts w:ascii="Times New Roman" w:hAnsi="Times New Roman" w:cs="Times New Roman"/>
          <w:i/>
          <w:lang w:eastAsia="pl-PL"/>
        </w:rPr>
      </w:pPr>
    </w:p>
    <w:p w:rsidR="00087BED" w:rsidRPr="00087BED" w:rsidRDefault="00087BED" w:rsidP="00087BED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87BED">
        <w:rPr>
          <w:rFonts w:ascii="Times New Roman" w:hAnsi="Times New Roman" w:cs="Times New Roman"/>
          <w:i/>
          <w:lang w:eastAsia="pl-PL"/>
        </w:rPr>
        <w:t xml:space="preserve">Strony ustalają, że wynagrodzenie Przyjmującego Zamówienie za dany miesiąc należne </w:t>
      </w:r>
      <w:r w:rsidR="00B03EBA">
        <w:rPr>
          <w:rFonts w:ascii="Times New Roman" w:hAnsi="Times New Roman" w:cs="Times New Roman"/>
          <w:i/>
          <w:lang w:eastAsia="pl-PL"/>
        </w:rPr>
        <w:br/>
      </w:r>
      <w:r w:rsidRPr="00087BED">
        <w:rPr>
          <w:rFonts w:ascii="Times New Roman" w:hAnsi="Times New Roman" w:cs="Times New Roman"/>
          <w:i/>
          <w:lang w:eastAsia="pl-PL"/>
        </w:rPr>
        <w:t xml:space="preserve">z tytułu realizacji niniejszej umowy stanowi sumę iloczynów: czasu trwania poszczególnych dyżurów w danym miesiącu i ryczałtowej stawki za godzinę brutto zaproponowanej </w:t>
      </w:r>
      <w:r w:rsidR="00B03EBA">
        <w:rPr>
          <w:rFonts w:ascii="Times New Roman" w:hAnsi="Times New Roman" w:cs="Times New Roman"/>
          <w:i/>
          <w:lang w:eastAsia="pl-PL"/>
        </w:rPr>
        <w:br/>
      </w:r>
      <w:r w:rsidRPr="00087BED">
        <w:rPr>
          <w:rFonts w:ascii="Times New Roman" w:hAnsi="Times New Roman" w:cs="Times New Roman"/>
          <w:i/>
          <w:lang w:eastAsia="pl-PL"/>
        </w:rPr>
        <w:t>w konkursie: …………… zł brutto (słownie złotych: ………………………….)– w przypadku lekarza w trakcie specjalizacji.</w:t>
      </w:r>
      <w:r>
        <w:rPr>
          <w:rStyle w:val="Odwoanieprzypisudolnego"/>
          <w:rFonts w:ascii="Times New Roman" w:hAnsi="Times New Roman" w:cs="Times New Roman"/>
          <w:i/>
          <w:lang w:eastAsia="pl-PL"/>
        </w:rPr>
        <w:footnoteReference w:id="2"/>
      </w:r>
    </w:p>
    <w:p w:rsidR="00087BED" w:rsidRDefault="00087BED" w:rsidP="00087BED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 xml:space="preserve">Do wyliczenia wynagrodzenia, o którym mowa w ust. 1 niniejszego paragrafu, stosuje następujące zasady: </w:t>
      </w:r>
    </w:p>
    <w:p w:rsidR="00087BED" w:rsidRDefault="00087BED" w:rsidP="00087BED">
      <w:pPr>
        <w:pStyle w:val="Akapitzlist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>czas trwania dyżurów wyrażony w godzinach i minutach przeliczany jest na system dziesiętny z dokładnością do dwóch miejsc po przecinku.</w:t>
      </w:r>
    </w:p>
    <w:p w:rsidR="00087BED" w:rsidRPr="00087BED" w:rsidRDefault="00087BED" w:rsidP="00087BED">
      <w:pPr>
        <w:pStyle w:val="Akapitzlist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 xml:space="preserve">wynagrodzenie Przyjmującego Zamówienie za poszczególny dyżur ustalane jest </w:t>
      </w:r>
      <w:r w:rsidR="00B03EBA">
        <w:rPr>
          <w:rFonts w:ascii="Times New Roman" w:hAnsi="Times New Roman" w:cs="Times New Roman"/>
          <w:lang w:eastAsia="pl-PL"/>
        </w:rPr>
        <w:br/>
      </w:r>
      <w:r w:rsidRPr="00087BED">
        <w:rPr>
          <w:rFonts w:ascii="Times New Roman" w:hAnsi="Times New Roman" w:cs="Times New Roman"/>
          <w:lang w:eastAsia="pl-PL"/>
        </w:rPr>
        <w:t>z dokładnością co do grosza.</w:t>
      </w:r>
    </w:p>
    <w:p w:rsidR="00087BED" w:rsidRDefault="00087BED" w:rsidP="00087BED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  <w:lang w:eastAsia="pl-PL"/>
        </w:rPr>
        <w:t>Przyjmujący Zamówienie otrzyma dodatkowo 50 złotych brutto za każdą interwencję lekarską z pełnym badaniem (prawidłowo udokumentowana w dokumentacji medycznej pacjenta) w Oddziale Klinicznym Dermatologii Udzielającego Zamówienie. Faktura wystawiana przez Przyjmującego Zamówienie musi być zaopatrzona w kserokopię z Księgi Raportów Udzielającego Zamówienie, w której została odnotowana interwencja, musi również zawierać potwierdzenie wykonania usługi przez Kierownika Oddziału Klinicznego Dermatologii oraz musi być pozytywnie zweryfikowana przez Kierownika Sekcji Rozliczeń Świadczeń Medycznych Udzielającego Zamówienie.</w:t>
      </w:r>
    </w:p>
    <w:p w:rsidR="00087BED" w:rsidRDefault="003B5643" w:rsidP="00087BED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>W przypadku z</w:t>
      </w:r>
      <w:r w:rsidR="00FE699E" w:rsidRPr="00087BED">
        <w:rPr>
          <w:rFonts w:ascii="Times New Roman" w:hAnsi="Times New Roman" w:cs="Times New Roman"/>
        </w:rPr>
        <w:t>miany zasad finansowania przez P</w:t>
      </w:r>
      <w:r w:rsidRPr="00087BED">
        <w:rPr>
          <w:rFonts w:ascii="Times New Roman" w:hAnsi="Times New Roman" w:cs="Times New Roman"/>
        </w:rPr>
        <w:t xml:space="preserve">łatnika świadczeń zdrowotnych stanowiących przedmiot niniejszej umowy Udzielający Zamówienie zastrzega możliwość zmiany zasad wynagradzania Przyjmującego Zamówienie, po uprzednim ich uzgodnieniu z Przyjmującym Zamówienie. </w:t>
      </w:r>
    </w:p>
    <w:p w:rsidR="00087BED" w:rsidRDefault="007F0207" w:rsidP="00087BED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 xml:space="preserve">Podstawą wypłaty wynagrodzenia będzie </w:t>
      </w:r>
      <w:r w:rsidR="00FE699E" w:rsidRPr="00087BED">
        <w:rPr>
          <w:rFonts w:ascii="Times New Roman" w:hAnsi="Times New Roman" w:cs="Times New Roman"/>
        </w:rPr>
        <w:t xml:space="preserve">faktura </w:t>
      </w:r>
      <w:r w:rsidRPr="00087BED">
        <w:rPr>
          <w:rFonts w:ascii="Times New Roman" w:hAnsi="Times New Roman" w:cs="Times New Roman"/>
        </w:rPr>
        <w:t>przekazana w terminie do 10-go dnia miesiąca, następującego po miesiącu wykonania świadczeń</w:t>
      </w:r>
      <w:r w:rsidR="00FE699E" w:rsidRPr="00087BED">
        <w:rPr>
          <w:rFonts w:ascii="Times New Roman" w:hAnsi="Times New Roman" w:cs="Times New Roman"/>
        </w:rPr>
        <w:t>.</w:t>
      </w:r>
      <w:r w:rsidRPr="00087BED">
        <w:rPr>
          <w:rFonts w:ascii="Times New Roman" w:hAnsi="Times New Roman" w:cs="Times New Roman"/>
        </w:rPr>
        <w:t xml:space="preserve"> </w:t>
      </w:r>
    </w:p>
    <w:p w:rsidR="00075F85" w:rsidRDefault="008D6A0D" w:rsidP="00075F85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87BE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</w:t>
      </w:r>
      <w:r w:rsidR="00087BED" w:rsidRPr="00087BED">
        <w:rPr>
          <w:rFonts w:ascii="Times New Roman" w:hAnsi="Times New Roman" w:cs="Times New Roman"/>
        </w:rPr>
        <w:t>6</w:t>
      </w:r>
      <w:r w:rsidRPr="00087BED">
        <w:rPr>
          <w:rFonts w:ascii="Times New Roman" w:hAnsi="Times New Roman" w:cs="Times New Roman"/>
        </w:rPr>
        <w:t xml:space="preserve"> dni od daty </w:t>
      </w:r>
      <w:r w:rsidR="00CF1D76" w:rsidRPr="00087BE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="00226191" w:rsidRPr="00087BED">
        <w:rPr>
          <w:rFonts w:ascii="Times New Roman" w:hAnsi="Times New Roman" w:cs="Times New Roman"/>
        </w:rPr>
        <w:t>,</w:t>
      </w:r>
      <w:r w:rsidR="00CF1D76" w:rsidRPr="00087BED">
        <w:rPr>
          <w:rFonts w:ascii="Times New Roman" w:hAnsi="Times New Roman" w:cs="Times New Roman"/>
        </w:rPr>
        <w:t xml:space="preserve"> jednak nie wcześniej niż 26 dnia miesiąca, w którym Udzielający Zamówienie otrzymał fakturę</w:t>
      </w:r>
      <w:r w:rsidRPr="00087BED">
        <w:rPr>
          <w:rFonts w:ascii="Times New Roman" w:hAnsi="Times New Roman" w:cs="Times New Roman"/>
        </w:rPr>
        <w:t>.</w:t>
      </w:r>
    </w:p>
    <w:p w:rsidR="00075F85" w:rsidRPr="00075F85" w:rsidRDefault="00C3473A" w:rsidP="00075F85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hAnsi="Times New Roman" w:cs="Times New Roman"/>
          <w:snapToGrid w:val="0"/>
        </w:rPr>
        <w:t>Wypłata wynagrodzenia następuje przez przesłanie środków</w:t>
      </w:r>
      <w:r w:rsidR="002C29E8" w:rsidRPr="00075F85">
        <w:rPr>
          <w:rFonts w:ascii="Times New Roman" w:hAnsi="Times New Roman" w:cs="Times New Roman"/>
          <w:snapToGrid w:val="0"/>
        </w:rPr>
        <w:t xml:space="preserve"> </w:t>
      </w:r>
      <w:r w:rsidRPr="00075F85">
        <w:rPr>
          <w:rFonts w:ascii="Times New Roman" w:hAnsi="Times New Roman" w:cs="Times New Roman"/>
          <w:snapToGrid w:val="0"/>
        </w:rPr>
        <w:t xml:space="preserve">na </w:t>
      </w:r>
      <w:r w:rsidR="002C29E8" w:rsidRPr="00075F85">
        <w:rPr>
          <w:rFonts w:ascii="Times New Roman" w:hAnsi="Times New Roman" w:cs="Times New Roman"/>
          <w:snapToGrid w:val="0"/>
        </w:rPr>
        <w:t>rachunek bankowy wskazany</w:t>
      </w:r>
      <w:r w:rsidRPr="00075F85">
        <w:rPr>
          <w:rFonts w:ascii="Times New Roman" w:hAnsi="Times New Roman" w:cs="Times New Roman"/>
          <w:snapToGrid w:val="0"/>
        </w:rPr>
        <w:t xml:space="preserve"> </w:t>
      </w:r>
      <w:r w:rsidR="00103790" w:rsidRPr="00075F85">
        <w:rPr>
          <w:rFonts w:ascii="Times New Roman" w:hAnsi="Times New Roman" w:cs="Times New Roman"/>
          <w:snapToGrid w:val="0"/>
        </w:rPr>
        <w:br/>
      </w:r>
      <w:r w:rsidRPr="00075F85">
        <w:rPr>
          <w:rFonts w:ascii="Times New Roman" w:hAnsi="Times New Roman" w:cs="Times New Roman"/>
          <w:snapToGrid w:val="0"/>
        </w:rPr>
        <w:t xml:space="preserve">w fakturze przez Przyjmującego Zamówienie. </w:t>
      </w:r>
    </w:p>
    <w:p w:rsidR="00075F85" w:rsidRPr="00075F85" w:rsidRDefault="00D75819" w:rsidP="00075F85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eastAsia="Times New Roman" w:hAnsi="Times New Roman" w:cs="Times New Roman"/>
          <w:lang w:eastAsia="pl-PL"/>
        </w:rPr>
        <w:lastRenderedPageBreak/>
        <w:t>Złożenie</w:t>
      </w:r>
      <w:r w:rsidR="00CF1D76" w:rsidRPr="00075F85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Pr="00075F85">
        <w:rPr>
          <w:rFonts w:ascii="Times New Roman" w:eastAsia="Times New Roman" w:hAnsi="Times New Roman" w:cs="Times New Roman"/>
          <w:lang w:eastAsia="pl-PL"/>
        </w:rPr>
        <w:t>niniejsz</w:t>
      </w:r>
      <w:r w:rsidR="002C29E8" w:rsidRPr="00075F85">
        <w:rPr>
          <w:rFonts w:ascii="Times New Roman" w:eastAsia="Times New Roman" w:hAnsi="Times New Roman" w:cs="Times New Roman"/>
          <w:lang w:eastAsia="pl-PL"/>
        </w:rPr>
        <w:t>ym</w:t>
      </w:r>
      <w:r w:rsidRPr="00075F85">
        <w:rPr>
          <w:rFonts w:ascii="Times New Roman" w:eastAsia="Times New Roman" w:hAnsi="Times New Roman" w:cs="Times New Roman"/>
          <w:lang w:eastAsia="pl-PL"/>
        </w:rPr>
        <w:t xml:space="preserve"> paragraf</w:t>
      </w:r>
      <w:r w:rsidR="002C29E8" w:rsidRPr="00075F85">
        <w:rPr>
          <w:rFonts w:ascii="Times New Roman" w:eastAsia="Times New Roman" w:hAnsi="Times New Roman" w:cs="Times New Roman"/>
          <w:lang w:eastAsia="pl-PL"/>
        </w:rPr>
        <w:t>ie</w:t>
      </w:r>
      <w:r w:rsidRPr="00075F85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umową skutków prawnych.   </w:t>
      </w:r>
    </w:p>
    <w:p w:rsidR="009A4E4C" w:rsidRPr="00075F85" w:rsidRDefault="009A4E4C" w:rsidP="00075F85">
      <w:pPr>
        <w:pStyle w:val="Akapitzlist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075F85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075F85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9A4E4C" w:rsidRPr="0080446A" w:rsidRDefault="009A4E4C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556E8E" w:rsidRPr="0080446A" w:rsidRDefault="00556E8E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80446A" w:rsidRDefault="00DD4830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127D1">
        <w:rPr>
          <w:rFonts w:ascii="Times New Roman" w:eastAsia="Times New Roman" w:hAnsi="Times New Roman" w:cs="Times New Roman"/>
          <w:lang w:eastAsia="pl-PL"/>
        </w:rPr>
        <w:t>5 000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D127D1">
        <w:rPr>
          <w:rFonts w:ascii="Times New Roman" w:eastAsia="Times New Roman" w:hAnsi="Times New Roman" w:cs="Times New Roman"/>
          <w:lang w:eastAsia="pl-PL"/>
        </w:rPr>
        <w:t>5 000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lastRenderedPageBreak/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</w:t>
      </w:r>
      <w:r w:rsidR="00D127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D127D1">
        <w:rPr>
          <w:rFonts w:ascii="Times New Roman" w:hAnsi="Times New Roman" w:cs="Times New Roman"/>
        </w:rPr>
        <w:t>Działu Obsługi Prawnej</w:t>
      </w:r>
      <w:r w:rsidRPr="0080446A">
        <w:rPr>
          <w:rFonts w:ascii="Times New Roman" w:hAnsi="Times New Roman" w:cs="Times New Roman"/>
        </w:rPr>
        <w:t xml:space="preserve"> Udzielającego Zamówienie </w:t>
      </w:r>
      <w:r w:rsidR="00D127D1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FC0BBC">
        <w:rPr>
          <w:rFonts w:ascii="Times New Roman" w:eastAsia="Times New Roman" w:hAnsi="Times New Roman" w:cs="Times New Roman"/>
          <w:lang w:eastAsia="pl-PL"/>
        </w:rPr>
        <w:t>1 lutego</w:t>
      </w:r>
      <w:r w:rsidR="00210339">
        <w:rPr>
          <w:rFonts w:ascii="Times New Roman" w:eastAsia="Times New Roman" w:hAnsi="Times New Roman" w:cs="Times New Roman"/>
          <w:lang w:eastAsia="pl-PL"/>
        </w:rPr>
        <w:t xml:space="preserve"> 2019 r.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br/>
      </w:r>
      <w:r w:rsidR="00210339">
        <w:rPr>
          <w:rFonts w:ascii="Times New Roman" w:eastAsia="Times New Roman" w:hAnsi="Times New Roman" w:cs="Times New Roman"/>
          <w:lang w:eastAsia="pl-PL"/>
        </w:rPr>
        <w:t xml:space="preserve">31  </w:t>
      </w:r>
      <w:r w:rsidR="00FC0BBC">
        <w:rPr>
          <w:rFonts w:ascii="Times New Roman" w:eastAsia="Times New Roman" w:hAnsi="Times New Roman" w:cs="Times New Roman"/>
          <w:lang w:eastAsia="pl-PL"/>
        </w:rPr>
        <w:t>stycznia 2020</w:t>
      </w:r>
      <w:r w:rsidR="00210339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411F05" w:rsidRPr="0080446A" w:rsidRDefault="00FB3900" w:rsidP="00DB27BE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37347" w:rsidRPr="0080446A">
        <w:rPr>
          <w:rFonts w:ascii="Times New Roman" w:eastAsia="Times New Roman" w:hAnsi="Times New Roman" w:cs="Times New Roman"/>
          <w:lang w:eastAsia="pl-PL"/>
        </w:rPr>
        <w:t>po</w:t>
      </w:r>
      <w:r w:rsidR="004B3A9E" w:rsidRPr="0080446A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wymienionych w kodeksie cywilnym  umowa ulega rozwi</w:t>
      </w:r>
      <w:r w:rsidR="00937347" w:rsidRPr="0080446A">
        <w:rPr>
          <w:rFonts w:ascii="Times New Roman" w:eastAsia="Times New Roman" w:hAnsi="Times New Roman" w:cs="Times New Roman"/>
          <w:lang w:eastAsia="pl-PL"/>
        </w:rPr>
        <w:t>ąz</w:t>
      </w:r>
      <w:r w:rsidR="004B3A9E" w:rsidRPr="0080446A">
        <w:rPr>
          <w:rFonts w:ascii="Times New Roman" w:eastAsia="Times New Roman" w:hAnsi="Times New Roman" w:cs="Times New Roman"/>
          <w:lang w:eastAsia="pl-PL"/>
        </w:rPr>
        <w:t>aniu w następujących wypadkach</w:t>
      </w:r>
      <w:r w:rsidRPr="0080446A">
        <w:rPr>
          <w:rFonts w:ascii="Times New Roman" w:eastAsia="Times New Roman" w:hAnsi="Times New Roman" w:cs="Times New Roman"/>
          <w:lang w:eastAsia="pl-PL"/>
        </w:rPr>
        <w:t>:</w:t>
      </w:r>
    </w:p>
    <w:p w:rsidR="00FB3900" w:rsidRPr="0080446A" w:rsidRDefault="00FB3900" w:rsidP="00DB27BE">
      <w:pPr>
        <w:pStyle w:val="Bezodstpw"/>
        <w:numPr>
          <w:ilvl w:val="1"/>
          <w:numId w:val="2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Pr="0080446A" w:rsidRDefault="00FB3900" w:rsidP="00DB27BE">
      <w:pPr>
        <w:pStyle w:val="Bezodstpw"/>
        <w:numPr>
          <w:ilvl w:val="1"/>
          <w:numId w:val="2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80446A" w:rsidRDefault="00FB3900" w:rsidP="00DB27BE">
      <w:pPr>
        <w:pStyle w:val="Bezodstpw"/>
        <w:numPr>
          <w:ilvl w:val="1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446A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80446A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80446A" w:rsidRDefault="0002534D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80446A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80446A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80446A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NFZ są uprawnione na podstawie niniejszej umowy lub nie wykonał zaleceń pokontrolnych;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80446A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10339" w:rsidRPr="00210339" w:rsidRDefault="00210339" w:rsidP="00DB27BE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0339">
        <w:rPr>
          <w:rFonts w:ascii="Times New Roman" w:eastAsia="Times New Roman" w:hAnsi="Times New Roman" w:cs="Times New Roman"/>
          <w:lang w:eastAsia="pl-PL"/>
        </w:rPr>
        <w:t>z ważnych powodów - wskutek oświadczenia jednej ze stron, z zachowaniem miesięcznego okresu wypowiedzenia ze skutkiem na koniec miesiąca kalendarzowego;</w:t>
      </w:r>
    </w:p>
    <w:p w:rsidR="007B4689" w:rsidRPr="00210339" w:rsidRDefault="00210339" w:rsidP="00DB27BE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0339">
        <w:rPr>
          <w:rFonts w:ascii="Times New Roman" w:eastAsia="Times New Roman" w:hAnsi="Times New Roman" w:cs="Times New Roman"/>
          <w:lang w:eastAsia="pl-PL"/>
        </w:rPr>
        <w:t xml:space="preserve">wskutek oświadczenia jednej ze stron, z zachowaniem 30 dniowego okresu wypowiedzenia  w przypadku nieuzgodnienia nowych zasad wynagradzania Przyjmującego Zamówienie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210339">
        <w:rPr>
          <w:rFonts w:ascii="Times New Roman" w:eastAsia="Times New Roman" w:hAnsi="Times New Roman" w:cs="Times New Roman"/>
          <w:lang w:eastAsia="pl-PL"/>
        </w:rPr>
        <w:t xml:space="preserve">w sytuacji, o której mowa w § 7 ust. </w:t>
      </w:r>
      <w:r w:rsidR="00FC0BBC">
        <w:rPr>
          <w:rFonts w:ascii="Times New Roman" w:eastAsia="Times New Roman" w:hAnsi="Times New Roman" w:cs="Times New Roman"/>
          <w:lang w:eastAsia="pl-PL"/>
        </w:rPr>
        <w:t xml:space="preserve">4 </w:t>
      </w:r>
      <w:r w:rsidRPr="00210339">
        <w:rPr>
          <w:rFonts w:ascii="Times New Roman" w:eastAsia="Times New Roman" w:hAnsi="Times New Roman" w:cs="Times New Roman"/>
          <w:lang w:eastAsia="pl-PL"/>
        </w:rPr>
        <w:t>niniejszej umowy.</w:t>
      </w:r>
    </w:p>
    <w:p w:rsidR="0083155A" w:rsidRPr="0080446A" w:rsidRDefault="00FB3900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83155A" w:rsidRPr="0080446A" w:rsidRDefault="0083155A" w:rsidP="00DB27BE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§ 14.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A62079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0446A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80446A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80446A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DB27BE" w:rsidRPr="00DB27BE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80446A">
        <w:rPr>
          <w:rFonts w:ascii="Times New Roman" w:hAnsi="Times New Roman" w:cs="Times New Roman"/>
          <w:sz w:val="22"/>
          <w:szCs w:val="22"/>
        </w:rPr>
        <w:t xml:space="preserve">, </w:t>
      </w:r>
      <w:r w:rsidRPr="0080446A">
        <w:rPr>
          <w:rFonts w:ascii="Times New Roman" w:hAnsi="Times New Roman" w:cs="Times New Roman"/>
          <w:sz w:val="22"/>
          <w:szCs w:val="22"/>
        </w:rPr>
        <w:lastRenderedPageBreak/>
        <w:t xml:space="preserve">Rozporządzenia Ministra Zdrowia </w:t>
      </w:r>
      <w:r w:rsidRPr="00DB27BE">
        <w:rPr>
          <w:rFonts w:ascii="Times New Roman" w:hAnsi="Times New Roman" w:cs="Times New Roman"/>
          <w:sz w:val="22"/>
          <w:szCs w:val="22"/>
        </w:rPr>
        <w:t>w sprawie rodzajów i zakresu</w:t>
      </w:r>
      <w:r w:rsidRPr="0080446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80446A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075CC" w:rsidRDefault="007075CC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2"/>
          <w:footerReference w:type="defaul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833A4" w:rsidTr="004462C9">
        <w:trPr>
          <w:trHeight w:val="3175"/>
        </w:trPr>
        <w:tc>
          <w:tcPr>
            <w:tcW w:w="4990" w:type="dxa"/>
            <w:shd w:val="clear" w:color="auto" w:fill="auto"/>
          </w:tcPr>
          <w:p w:rsidR="008833A4" w:rsidRDefault="008833A4" w:rsidP="004462C9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F3572B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:rsidR="008833A4" w:rsidRPr="00F3572B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:rsidR="008833A4" w:rsidRPr="008833A4" w:rsidRDefault="008833A4" w:rsidP="008833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:rsidR="008833A4" w:rsidRPr="008833A4" w:rsidRDefault="008833A4" w:rsidP="0088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:rsidR="008833A4" w:rsidRDefault="008833A4" w:rsidP="004462C9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F3572B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:rsidR="008833A4" w:rsidRPr="00886948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:rsidR="008833A4" w:rsidRPr="00F3572B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:rsidR="008833A4" w:rsidRPr="00886948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:rsidR="008833A4" w:rsidRPr="0034042C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:rsidR="008833A4" w:rsidRPr="0069411A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:rsidR="008833A4" w:rsidRPr="0034042C" w:rsidRDefault="008833A4" w:rsidP="008833A4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:rsidR="008833A4" w:rsidRPr="0069411A" w:rsidRDefault="008833A4" w:rsidP="008833A4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:rsidR="008833A4" w:rsidRPr="008833A4" w:rsidRDefault="008833A4" w:rsidP="008833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:rsidR="008833A4" w:rsidRPr="008833A4" w:rsidRDefault="008833A4" w:rsidP="0088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:rsidR="008833A4" w:rsidRPr="007C769E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 w:rsidRPr="007C769E">
        <w:rPr>
          <w:rFonts w:ascii="Times New Roman" w:hAnsi="Times New Roman"/>
        </w:rPr>
        <w:t>Załącznik nr 1 do umowy</w:t>
      </w:r>
    </w:p>
    <w:p w:rsidR="008833A4" w:rsidRPr="007C769E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 w:rsidRPr="007C769E">
        <w:rPr>
          <w:rFonts w:ascii="Times New Roman" w:hAnsi="Times New Roman"/>
        </w:rPr>
        <w:t>nr SU DOP 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8833A4" w:rsidP="008833A4">
      <w:pPr>
        <w:jc w:val="right"/>
        <w:rPr>
          <w:rFonts w:ascii="Times New Roman" w:hAnsi="Times New Roman"/>
        </w:rPr>
      </w:pPr>
      <w:r w:rsidRPr="008F1A0B">
        <w:rPr>
          <w:rFonts w:ascii="Times New Roman" w:hAnsi="Times New Roman"/>
        </w:rPr>
        <w:t>do Umowy nr SU DOP …………………….</w:t>
      </w: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:rsidR="008833A4" w:rsidRPr="00FC0BBC" w:rsidRDefault="008833A4" w:rsidP="00FC0BBC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8833A4" w:rsidRPr="00FC0BBC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2CC" w:rsidRDefault="00CD22CC">
      <w:pPr>
        <w:spacing w:after="0" w:line="240" w:lineRule="auto"/>
      </w:pPr>
      <w:r>
        <w:separator/>
      </w:r>
    </w:p>
  </w:endnote>
  <w:endnote w:type="continuationSeparator" w:id="0">
    <w:p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2F52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F528F">
      <w:rPr>
        <w:rStyle w:val="Numerstrony"/>
        <w:noProof/>
      </w:rPr>
      <w:t>7</w:t>
    </w:r>
    <w:r>
      <w:rPr>
        <w:rStyle w:val="Numerstrony"/>
      </w:rPr>
      <w:fldChar w:fldCharType="end"/>
    </w:r>
  </w:p>
  <w:p w:rsidR="009D2025" w:rsidRDefault="002F528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:rsidR="00CD22CC" w:rsidRDefault="00CD22CC">
      <w:pPr>
        <w:spacing w:after="0" w:line="240" w:lineRule="auto"/>
      </w:pPr>
      <w:r>
        <w:continuationSeparator/>
      </w:r>
    </w:p>
  </w:footnote>
  <w:footnote w:id="1">
    <w:p w:rsidR="00FC49A4" w:rsidRPr="00FC49A4" w:rsidRDefault="00FC49A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C49A4">
        <w:rPr>
          <w:lang w:val="pl-PL"/>
        </w:rPr>
        <w:t xml:space="preserve"> </w:t>
      </w:r>
      <w:r>
        <w:rPr>
          <w:lang w:val="pl-PL"/>
        </w:rPr>
        <w:t>Ust. 6 otrzyma brzmienie zgodnie ze stanem faktycznym i złożoną ofertą.</w:t>
      </w:r>
    </w:p>
  </w:footnote>
  <w:footnote w:id="2">
    <w:p w:rsidR="00087BED" w:rsidRPr="00087BED" w:rsidRDefault="00087BE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87BED">
        <w:rPr>
          <w:lang w:val="pl-PL"/>
        </w:rPr>
        <w:t xml:space="preserve"> </w:t>
      </w:r>
      <w:r>
        <w:rPr>
          <w:lang w:val="pl-PL"/>
        </w:rPr>
        <w:t>ust. 1</w:t>
      </w:r>
      <w:r w:rsidRPr="00087BED">
        <w:rPr>
          <w:lang w:val="pl-PL"/>
        </w:rPr>
        <w:t xml:space="preserve"> </w:t>
      </w:r>
      <w:r>
        <w:rPr>
          <w:lang w:val="pl-PL"/>
        </w:rPr>
        <w:t>otrzyma brzmienie zgodnie ze stanem faktycznym  i złożoną ofertą.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553A7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10B67"/>
    <w:multiLevelType w:val="multilevel"/>
    <w:tmpl w:val="8D98785A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CF9330C"/>
    <w:multiLevelType w:val="hybridMultilevel"/>
    <w:tmpl w:val="9B76A60E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77532"/>
    <w:multiLevelType w:val="multilevel"/>
    <w:tmpl w:val="4F68D00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C85256F"/>
    <w:multiLevelType w:val="hybridMultilevel"/>
    <w:tmpl w:val="77463318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E5716E"/>
    <w:multiLevelType w:val="hybridMultilevel"/>
    <w:tmpl w:val="1374CFBC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3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16"/>
  </w:num>
  <w:num w:numId="5">
    <w:abstractNumId w:val="23"/>
  </w:num>
  <w:num w:numId="6">
    <w:abstractNumId w:val="30"/>
  </w:num>
  <w:num w:numId="7">
    <w:abstractNumId w:val="10"/>
  </w:num>
  <w:num w:numId="8">
    <w:abstractNumId w:val="9"/>
  </w:num>
  <w:num w:numId="9">
    <w:abstractNumId w:val="2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8"/>
  </w:num>
  <w:num w:numId="13">
    <w:abstractNumId w:val="24"/>
  </w:num>
  <w:num w:numId="14">
    <w:abstractNumId w:val="2"/>
  </w:num>
  <w:num w:numId="15">
    <w:abstractNumId w:val="15"/>
  </w:num>
  <w:num w:numId="16">
    <w:abstractNumId w:val="8"/>
  </w:num>
  <w:num w:numId="17">
    <w:abstractNumId w:val="19"/>
  </w:num>
  <w:num w:numId="18">
    <w:abstractNumId w:val="22"/>
  </w:num>
  <w:num w:numId="19">
    <w:abstractNumId w:val="4"/>
  </w:num>
  <w:num w:numId="20">
    <w:abstractNumId w:val="29"/>
  </w:num>
  <w:num w:numId="21">
    <w:abstractNumId w:val="25"/>
  </w:num>
  <w:num w:numId="22">
    <w:abstractNumId w:val="32"/>
  </w:num>
  <w:num w:numId="23">
    <w:abstractNumId w:val="14"/>
  </w:num>
  <w:num w:numId="24">
    <w:abstractNumId w:val="21"/>
  </w:num>
  <w:num w:numId="25">
    <w:abstractNumId w:val="17"/>
  </w:num>
  <w:num w:numId="26">
    <w:abstractNumId w:val="3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3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31"/>
  </w:num>
  <w:num w:numId="34">
    <w:abstractNumId w:val="12"/>
  </w:num>
  <w:num w:numId="35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13DBA"/>
    <w:rsid w:val="000249EB"/>
    <w:rsid w:val="0002534D"/>
    <w:rsid w:val="00025D93"/>
    <w:rsid w:val="0002763A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5F85"/>
    <w:rsid w:val="00087BED"/>
    <w:rsid w:val="000915C7"/>
    <w:rsid w:val="00091AB1"/>
    <w:rsid w:val="0009559C"/>
    <w:rsid w:val="000A3704"/>
    <w:rsid w:val="000A433C"/>
    <w:rsid w:val="000A5E62"/>
    <w:rsid w:val="000A62A1"/>
    <w:rsid w:val="000B0ED6"/>
    <w:rsid w:val="000B3667"/>
    <w:rsid w:val="000B443A"/>
    <w:rsid w:val="000B5390"/>
    <w:rsid w:val="000E4405"/>
    <w:rsid w:val="000E441F"/>
    <w:rsid w:val="000F31D0"/>
    <w:rsid w:val="000F3B4D"/>
    <w:rsid w:val="0010058B"/>
    <w:rsid w:val="00103790"/>
    <w:rsid w:val="00110DA6"/>
    <w:rsid w:val="001171C1"/>
    <w:rsid w:val="00117BC4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0E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29E8"/>
    <w:rsid w:val="002C432C"/>
    <w:rsid w:val="002C4A22"/>
    <w:rsid w:val="002D0725"/>
    <w:rsid w:val="002D4460"/>
    <w:rsid w:val="002D7DBE"/>
    <w:rsid w:val="002E3957"/>
    <w:rsid w:val="002F0FA0"/>
    <w:rsid w:val="002F528F"/>
    <w:rsid w:val="00300FE3"/>
    <w:rsid w:val="00301294"/>
    <w:rsid w:val="0030564C"/>
    <w:rsid w:val="00307B86"/>
    <w:rsid w:val="00311F9E"/>
    <w:rsid w:val="003238B0"/>
    <w:rsid w:val="00330DB4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F624C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D4B85"/>
    <w:rsid w:val="004E59EC"/>
    <w:rsid w:val="004F2421"/>
    <w:rsid w:val="005015F8"/>
    <w:rsid w:val="00503E2D"/>
    <w:rsid w:val="0050417A"/>
    <w:rsid w:val="00517371"/>
    <w:rsid w:val="0052592A"/>
    <w:rsid w:val="00533687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61323A"/>
    <w:rsid w:val="00613335"/>
    <w:rsid w:val="00614545"/>
    <w:rsid w:val="00615EF6"/>
    <w:rsid w:val="0061739B"/>
    <w:rsid w:val="006214C2"/>
    <w:rsid w:val="0062302E"/>
    <w:rsid w:val="006231D0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075CC"/>
    <w:rsid w:val="00711EE5"/>
    <w:rsid w:val="0071423B"/>
    <w:rsid w:val="00722FE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65F2"/>
    <w:rsid w:val="009E47AE"/>
    <w:rsid w:val="009E7108"/>
    <w:rsid w:val="009F5300"/>
    <w:rsid w:val="00A036DC"/>
    <w:rsid w:val="00A04052"/>
    <w:rsid w:val="00A07CD1"/>
    <w:rsid w:val="00A10E0C"/>
    <w:rsid w:val="00A14653"/>
    <w:rsid w:val="00A1786F"/>
    <w:rsid w:val="00A26BCB"/>
    <w:rsid w:val="00A35F69"/>
    <w:rsid w:val="00A46178"/>
    <w:rsid w:val="00A46DBC"/>
    <w:rsid w:val="00A46F07"/>
    <w:rsid w:val="00A503FC"/>
    <w:rsid w:val="00A51F4C"/>
    <w:rsid w:val="00A524BF"/>
    <w:rsid w:val="00A577E2"/>
    <w:rsid w:val="00A62079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B67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B01B7A"/>
    <w:rsid w:val="00B03EBA"/>
    <w:rsid w:val="00B05A09"/>
    <w:rsid w:val="00B11914"/>
    <w:rsid w:val="00B147F5"/>
    <w:rsid w:val="00B24591"/>
    <w:rsid w:val="00B250E3"/>
    <w:rsid w:val="00B32EB0"/>
    <w:rsid w:val="00B3484A"/>
    <w:rsid w:val="00B34E1D"/>
    <w:rsid w:val="00B51696"/>
    <w:rsid w:val="00B530AA"/>
    <w:rsid w:val="00B557EC"/>
    <w:rsid w:val="00B56B9A"/>
    <w:rsid w:val="00B73FFD"/>
    <w:rsid w:val="00B8069D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622FB"/>
    <w:rsid w:val="00C672A8"/>
    <w:rsid w:val="00C7247B"/>
    <w:rsid w:val="00C737F2"/>
    <w:rsid w:val="00C8200A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27D1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842CC"/>
    <w:rsid w:val="00E8529F"/>
    <w:rsid w:val="00E868E2"/>
    <w:rsid w:val="00E92300"/>
    <w:rsid w:val="00E94880"/>
    <w:rsid w:val="00E949AD"/>
    <w:rsid w:val="00E95EB9"/>
    <w:rsid w:val="00EA1D16"/>
    <w:rsid w:val="00EA4299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F2835"/>
    <w:rsid w:val="00F10C50"/>
    <w:rsid w:val="00F1110B"/>
    <w:rsid w:val="00F12AD9"/>
    <w:rsid w:val="00F16081"/>
    <w:rsid w:val="00F34ECE"/>
    <w:rsid w:val="00F4149B"/>
    <w:rsid w:val="00F42B08"/>
    <w:rsid w:val="00F42EA9"/>
    <w:rsid w:val="00F544A0"/>
    <w:rsid w:val="00F56A6F"/>
    <w:rsid w:val="00F65FD4"/>
    <w:rsid w:val="00F67D7E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C0BBC"/>
    <w:rsid w:val="00FC49A4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FB40B-11AB-4AB7-89B7-3A09BD3F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4381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8</cp:revision>
  <cp:lastPrinted>2017-01-18T12:14:00Z</cp:lastPrinted>
  <dcterms:created xsi:type="dcterms:W3CDTF">2019-01-09T13:17:00Z</dcterms:created>
  <dcterms:modified xsi:type="dcterms:W3CDTF">2019-01-11T13:01:00Z</dcterms:modified>
</cp:coreProperties>
</file>