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687058" w:rsidRPr="001D05BE" w14:paraId="6841B623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22F9581A" w14:textId="77777777" w:rsidR="00687058" w:rsidRPr="001D05BE" w:rsidRDefault="008D7B92" w:rsidP="006870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687058">
              <w:rPr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14:paraId="52B5B077" w14:textId="77777777" w:rsidR="00687058" w:rsidRDefault="00687058" w:rsidP="00C92F57">
            <w:pPr>
              <w:jc w:val="center"/>
              <w:rPr>
                <w:b/>
                <w:spacing w:val="5"/>
                <w:sz w:val="32"/>
                <w:szCs w:val="32"/>
              </w:rPr>
            </w:pPr>
          </w:p>
          <w:p w14:paraId="1F3FA8F6" w14:textId="77777777" w:rsidR="00687058" w:rsidRDefault="00687058" w:rsidP="00C92F57">
            <w:pPr>
              <w:jc w:val="center"/>
              <w:rPr>
                <w:b/>
                <w:spacing w:val="5"/>
                <w:sz w:val="32"/>
                <w:szCs w:val="32"/>
              </w:rPr>
            </w:pPr>
            <w:r>
              <w:rPr>
                <w:b/>
                <w:spacing w:val="5"/>
                <w:sz w:val="32"/>
                <w:szCs w:val="32"/>
              </w:rPr>
              <w:t>W</w:t>
            </w:r>
            <w:r w:rsidRPr="00EA558B">
              <w:rPr>
                <w:b/>
                <w:spacing w:val="5"/>
                <w:sz w:val="32"/>
                <w:szCs w:val="32"/>
              </w:rPr>
              <w:t>egetariańska</w:t>
            </w:r>
          </w:p>
        </w:tc>
      </w:tr>
      <w:tr w:rsidR="00687058" w:rsidRPr="001D05BE" w14:paraId="5D554564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3BF55593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4DE0C1B7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14:paraId="4274771A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14:paraId="0909F053" w14:textId="77777777" w:rsidR="00687058" w:rsidRPr="00EA558B" w:rsidRDefault="00687058" w:rsidP="00C92F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87058" w:rsidRPr="001D05BE" w14:paraId="6B4CF4D4" w14:textId="77777777" w:rsidTr="00AC4F72">
        <w:trPr>
          <w:trHeight w:val="2285"/>
        </w:trPr>
        <w:tc>
          <w:tcPr>
            <w:tcW w:w="1834" w:type="dxa"/>
            <w:shd w:val="clear" w:color="auto" w:fill="A8D08D" w:themeFill="accent6" w:themeFillTint="99"/>
          </w:tcPr>
          <w:p w14:paraId="2B53F1BC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4E6D7C0F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14:paraId="593D1F38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484DE644" w14:textId="77777777" w:rsidR="004A3479" w:rsidRPr="004A3479" w:rsidRDefault="004A3479" w:rsidP="004A3479">
            <w:pPr>
              <w:shd w:val="clear" w:color="auto" w:fill="FFFFFF"/>
              <w:spacing w:before="120"/>
              <w:jc w:val="both"/>
            </w:pPr>
            <w:r w:rsidRPr="004A3479">
              <w:t>Dieta wegetariańska polega na wykluczeniu z diety mięsa, ryb oraz owoców morza. Opiera się głównie na pokarmach pochodzenia roślinnego, w tym produktów zbożowych, roślin strączkowych, warzyw, owoców i orzechów. </w:t>
            </w:r>
          </w:p>
          <w:p w14:paraId="18E38408" w14:textId="3189966F" w:rsidR="00687058" w:rsidRPr="00EA558B" w:rsidRDefault="004A3479" w:rsidP="00C92F57">
            <w:pPr>
              <w:shd w:val="clear" w:color="auto" w:fill="FFFFFF"/>
              <w:spacing w:before="120"/>
              <w:jc w:val="both"/>
            </w:pPr>
            <w:r w:rsidRPr="004A3479">
              <w:t>Bardziej restrykcyjna jest dieta wegańska, która polega na wykluczeniu z diety wszystkich produktów pochodzenia zwierzęcego, czyli mięsa, ryb, owoców morza, jajek, produktów mlecznych oraz miodu.</w:t>
            </w:r>
          </w:p>
        </w:tc>
      </w:tr>
      <w:tr w:rsidR="00687058" w:rsidRPr="001D05BE" w14:paraId="3C0923BE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025965A0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3A9C614C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14:paraId="1C4D86F7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6ED3C390" w14:textId="77777777" w:rsidR="00AF5F05" w:rsidRDefault="00AF5F05" w:rsidP="004A3479">
            <w:pPr>
              <w:pStyle w:val="Akapitzlist"/>
              <w:ind w:left="360"/>
              <w:rPr>
                <w:b/>
                <w:bCs/>
              </w:rPr>
            </w:pPr>
          </w:p>
          <w:p w14:paraId="2C47E9A8" w14:textId="1BA39D3C" w:rsidR="004A3479" w:rsidRPr="004A3479" w:rsidRDefault="004A3479" w:rsidP="004A3479">
            <w:pPr>
              <w:pStyle w:val="Akapitzlist"/>
              <w:ind w:left="360"/>
            </w:pPr>
            <w:r w:rsidRPr="004A3479">
              <w:rPr>
                <w:b/>
                <w:bCs/>
              </w:rPr>
              <w:t>Zalety diety wegetariańskiej</w:t>
            </w:r>
          </w:p>
          <w:p w14:paraId="5DDB8AFA" w14:textId="77777777" w:rsidR="004A3479" w:rsidRPr="004A3479" w:rsidRDefault="004A3479" w:rsidP="004A3479">
            <w:pPr>
              <w:pStyle w:val="Akapitzlist"/>
              <w:numPr>
                <w:ilvl w:val="0"/>
                <w:numId w:val="25"/>
              </w:numPr>
            </w:pPr>
            <w:r w:rsidRPr="004A3479">
              <w:t>Jest bogata w warzywa i owoce, </w:t>
            </w:r>
          </w:p>
          <w:p w14:paraId="4A6F7475" w14:textId="77777777" w:rsidR="004A3479" w:rsidRPr="004A3479" w:rsidRDefault="004A3479" w:rsidP="004A3479">
            <w:pPr>
              <w:pStyle w:val="Akapitzlist"/>
              <w:numPr>
                <w:ilvl w:val="0"/>
                <w:numId w:val="25"/>
              </w:numPr>
            </w:pPr>
            <w:r w:rsidRPr="004A3479">
              <w:t xml:space="preserve">Cechuje się niską zawartością tłuszczów nasyconych, cholesterolu i związków rakotwórczych (np. </w:t>
            </w:r>
            <w:proofErr w:type="spellStart"/>
            <w:r w:rsidRPr="004A3479">
              <w:t>nitrozamin</w:t>
            </w:r>
            <w:proofErr w:type="spellEnd"/>
            <w:r w:rsidRPr="004A3479">
              <w:t>),</w:t>
            </w:r>
          </w:p>
          <w:p w14:paraId="30D38BF7" w14:textId="77777777" w:rsidR="004A3479" w:rsidRPr="004A3479" w:rsidRDefault="004A3479" w:rsidP="004A3479">
            <w:pPr>
              <w:pStyle w:val="Akapitzlist"/>
              <w:numPr>
                <w:ilvl w:val="0"/>
                <w:numId w:val="25"/>
              </w:numPr>
            </w:pPr>
            <w:r w:rsidRPr="004A3479">
              <w:t>Jest bogata w węglowodany złożone i błonnik, który zmniejsza poziom cukru i cholesterolu, a także reguluje masę ciała, </w:t>
            </w:r>
          </w:p>
          <w:p w14:paraId="3EAD45F1" w14:textId="77777777" w:rsidR="004A3479" w:rsidRPr="004A3479" w:rsidRDefault="004A3479" w:rsidP="004A3479">
            <w:pPr>
              <w:pStyle w:val="Akapitzlist"/>
              <w:numPr>
                <w:ilvl w:val="0"/>
                <w:numId w:val="25"/>
              </w:numPr>
            </w:pPr>
            <w:r w:rsidRPr="004A3479">
              <w:t xml:space="preserve">Cechuje się wysoką zawartością witamin i minerałów, w szczególności witamin </w:t>
            </w:r>
            <w:proofErr w:type="spellStart"/>
            <w:r w:rsidRPr="004A3479">
              <w:t>anytyoksydacyjnych</w:t>
            </w:r>
            <w:proofErr w:type="spellEnd"/>
            <w:r w:rsidRPr="004A3479">
              <w:t xml:space="preserve"> o działaniu przeciwzapalnym i antynowotworowym,</w:t>
            </w:r>
          </w:p>
          <w:p w14:paraId="186105C5" w14:textId="77777777" w:rsidR="004A3479" w:rsidRPr="004A3479" w:rsidRDefault="004A3479" w:rsidP="004A3479">
            <w:pPr>
              <w:pStyle w:val="Akapitzlist"/>
              <w:numPr>
                <w:ilvl w:val="0"/>
                <w:numId w:val="25"/>
              </w:numPr>
            </w:pPr>
            <w:r w:rsidRPr="004A3479">
              <w:t>Zmniejsza ryzyko chorób sercowo-naczyniowych, nadciśnienia, cukrzycy typu 2, otyłości oraz chorób nowotworowych.</w:t>
            </w:r>
          </w:p>
          <w:p w14:paraId="36F8FA50" w14:textId="77777777" w:rsidR="004A3479" w:rsidRDefault="004A3479" w:rsidP="004A3479">
            <w:pPr>
              <w:pStyle w:val="Akapitzlist"/>
              <w:ind w:left="360"/>
              <w:jc w:val="both"/>
            </w:pPr>
          </w:p>
          <w:p w14:paraId="5B845D0D" w14:textId="591EBB09" w:rsidR="004A3479" w:rsidRDefault="004A3479" w:rsidP="004A3479">
            <w:pPr>
              <w:pStyle w:val="Akapitzlist"/>
              <w:ind w:left="360"/>
              <w:jc w:val="both"/>
            </w:pPr>
            <w:r w:rsidRPr="004A3479">
              <w:t>Dieta wegetariańska jeśli nie zostanie dobrze zbilansowana może prowadzić do niedoborów ważnych składników diety, takich jak: białka, żelaza, cynku, jodu oraz witaminy B12.</w:t>
            </w:r>
          </w:p>
          <w:p w14:paraId="1C03DD16" w14:textId="77777777" w:rsidR="004A3479" w:rsidRDefault="004A3479" w:rsidP="004A3479">
            <w:pPr>
              <w:pStyle w:val="Akapitzlist"/>
              <w:ind w:left="360"/>
              <w:jc w:val="both"/>
            </w:pPr>
          </w:p>
          <w:p w14:paraId="653F80DA" w14:textId="065CF393" w:rsidR="00687058" w:rsidRPr="00A967F9" w:rsidRDefault="00687058" w:rsidP="008B21E5">
            <w:pPr>
              <w:pStyle w:val="Akapitzlist"/>
              <w:numPr>
                <w:ilvl w:val="0"/>
                <w:numId w:val="22"/>
              </w:numPr>
              <w:jc w:val="both"/>
            </w:pPr>
            <w:r w:rsidRPr="00A967F9">
              <w:t xml:space="preserve">Posiłki jedz regularnie, o stałych porach, posiłki powinny być małe objętościowo, </w:t>
            </w:r>
          </w:p>
          <w:p w14:paraId="503F2434" w14:textId="77777777" w:rsidR="00687058" w:rsidRPr="00A967F9" w:rsidRDefault="00687058" w:rsidP="008B21E5">
            <w:pPr>
              <w:pStyle w:val="Akapitzlist"/>
              <w:numPr>
                <w:ilvl w:val="0"/>
                <w:numId w:val="22"/>
              </w:numPr>
              <w:jc w:val="both"/>
            </w:pPr>
            <w:r w:rsidRPr="00A967F9">
              <w:t>Każdy posiłek powinien zawierać warzywa i/lub owoce (z przewagą warzyw i owoców w postaci surowej, nieprzetworzonej),</w:t>
            </w:r>
          </w:p>
          <w:p w14:paraId="215CC625" w14:textId="77777777" w:rsidR="00687058" w:rsidRPr="00A967F9" w:rsidRDefault="00687058" w:rsidP="008B21E5">
            <w:pPr>
              <w:pStyle w:val="Akapitzlist"/>
              <w:numPr>
                <w:ilvl w:val="0"/>
                <w:numId w:val="22"/>
              </w:numPr>
              <w:jc w:val="both"/>
            </w:pPr>
            <w:r w:rsidRPr="00A967F9">
              <w:t>Głównym źródłem energii powinny być węglowodany złożone pochodzące z produktów razowych (pieczywo razowe, makaron razowy, ryż brązowy, płatki zbożowe, kasze)</w:t>
            </w:r>
          </w:p>
          <w:p w14:paraId="7F2A3874" w14:textId="77777777" w:rsidR="00687058" w:rsidRPr="00A967F9" w:rsidRDefault="00687058" w:rsidP="008B21E5">
            <w:pPr>
              <w:pStyle w:val="Akapitzlist"/>
              <w:numPr>
                <w:ilvl w:val="0"/>
                <w:numId w:val="22"/>
              </w:numPr>
              <w:jc w:val="both"/>
            </w:pPr>
            <w:r w:rsidRPr="00A967F9">
              <w:t xml:space="preserve">W każdym z głównym posiłków powinno się znajdować źródło białka, takie jak: jajka, rośliny strączkowe, </w:t>
            </w:r>
            <w:proofErr w:type="spellStart"/>
            <w:r w:rsidRPr="00A967F9">
              <w:t>tofu</w:t>
            </w:r>
            <w:proofErr w:type="spellEnd"/>
            <w:r w:rsidRPr="00A967F9">
              <w:t xml:space="preserve"> lub produkty mleczne,</w:t>
            </w:r>
          </w:p>
          <w:p w14:paraId="11C4B121" w14:textId="77777777" w:rsidR="00687058" w:rsidRPr="00A967F9" w:rsidRDefault="00687058" w:rsidP="008B21E5">
            <w:pPr>
              <w:pStyle w:val="Akapitzlist"/>
              <w:numPr>
                <w:ilvl w:val="0"/>
                <w:numId w:val="22"/>
              </w:numPr>
              <w:jc w:val="both"/>
            </w:pPr>
            <w:r w:rsidRPr="00A967F9">
              <w:t>Sięgaj po produkty będące źródłem żelaza, takie jak: jajka, rośliny strączkowe, produkty zbożowe, orzechy, nasiona (dyni, słonecznika), warzywa liściaste,</w:t>
            </w:r>
          </w:p>
          <w:p w14:paraId="41CC038C" w14:textId="77777777" w:rsidR="00687058" w:rsidRPr="00A967F9" w:rsidRDefault="00687058" w:rsidP="008B21E5">
            <w:pPr>
              <w:pStyle w:val="Akapitzlist"/>
              <w:numPr>
                <w:ilvl w:val="0"/>
                <w:numId w:val="22"/>
              </w:numPr>
              <w:jc w:val="both"/>
            </w:pPr>
            <w:r w:rsidRPr="00A967F9">
              <w:t>Aby zwiększyć przyswajalność żelaza – dodawaj do posiłków bogatych w żelazo źródła witaminy C (np. sok z cytryny, natka pietruszki),</w:t>
            </w:r>
          </w:p>
          <w:p w14:paraId="4AB0F36A" w14:textId="6592E48A" w:rsidR="0044441B" w:rsidRDefault="00687058" w:rsidP="008B21E5">
            <w:pPr>
              <w:pStyle w:val="Akapitzlist"/>
              <w:numPr>
                <w:ilvl w:val="0"/>
                <w:numId w:val="22"/>
              </w:numPr>
              <w:jc w:val="both"/>
            </w:pPr>
            <w:r w:rsidRPr="00A967F9">
              <w:lastRenderedPageBreak/>
              <w:t>Kawę i herbatę pij między posiłkami (wypijane wraz z posiłkami mogą zmniejszać przyswajalność żelaza),</w:t>
            </w:r>
          </w:p>
          <w:p w14:paraId="0F14010C" w14:textId="0D78E229" w:rsidR="0044441B" w:rsidRPr="0044441B" w:rsidRDefault="0044441B" w:rsidP="0044441B">
            <w:pPr>
              <w:tabs>
                <w:tab w:val="left" w:pos="1470"/>
              </w:tabs>
            </w:pPr>
            <w:r>
              <w:tab/>
            </w:r>
          </w:p>
          <w:p w14:paraId="4F566EB4" w14:textId="41E1D0CC" w:rsidR="00687058" w:rsidRPr="0044441B" w:rsidRDefault="00687058" w:rsidP="0044441B"/>
          <w:p w14:paraId="01771662" w14:textId="77777777" w:rsidR="00687058" w:rsidRPr="00A967F9" w:rsidRDefault="00687058" w:rsidP="008B21E5">
            <w:pPr>
              <w:pStyle w:val="Akapitzlist"/>
              <w:numPr>
                <w:ilvl w:val="0"/>
                <w:numId w:val="22"/>
              </w:numPr>
              <w:jc w:val="both"/>
            </w:pPr>
            <w:r w:rsidRPr="00A967F9">
              <w:t>Sięgaj po produkty będące źródłem cynku, takie jak: produkty zbożowe, sery, orzechy, rośliny strączkowe,</w:t>
            </w:r>
          </w:p>
          <w:p w14:paraId="50A25E28" w14:textId="77777777" w:rsidR="00687058" w:rsidRPr="00A967F9" w:rsidRDefault="00687058" w:rsidP="008B21E5">
            <w:pPr>
              <w:pStyle w:val="Akapitzlist"/>
              <w:numPr>
                <w:ilvl w:val="0"/>
                <w:numId w:val="22"/>
              </w:numPr>
              <w:jc w:val="both"/>
            </w:pPr>
            <w:r w:rsidRPr="00A967F9">
              <w:t>W przypadku stosowania diety wegańskiej niezbędna będzie suplementacja witaminy B12, w przypadku stosowania diety wegetariańskiej witaminę B12 można dostarczyć wraz ze spożyciem jajek i produktów mlecznych (warto jednak sprawdzić poziom tej witaminy w organizmie i w razie niskiego poziomu włączyć jej suplementację),</w:t>
            </w:r>
          </w:p>
          <w:p w14:paraId="0002F2FD" w14:textId="77777777" w:rsidR="00687058" w:rsidRPr="00A967F9" w:rsidRDefault="00687058" w:rsidP="008B21E5">
            <w:pPr>
              <w:pStyle w:val="Akapitzlist"/>
              <w:numPr>
                <w:ilvl w:val="0"/>
                <w:numId w:val="22"/>
              </w:numPr>
              <w:jc w:val="both"/>
            </w:pPr>
            <w:r w:rsidRPr="00A967F9">
              <w:t xml:space="preserve">Zaleca się wdrożyć suplementację kwasów tłuszczowych omega-3 (ze względu na wykluczenie z diety ryb), ewentualnie można sięgać po inne źródła kwasów tłuszczowych omega-3, takie jak: oleje roślinne (olej lniany, olej rzepakowy, olej sojowy), orzechy włoskie, siemię lniane, nasiona </w:t>
            </w:r>
            <w:proofErr w:type="spellStart"/>
            <w:r w:rsidRPr="00A967F9">
              <w:t>chia</w:t>
            </w:r>
            <w:proofErr w:type="spellEnd"/>
            <w:r w:rsidRPr="00A967F9">
              <w:t>, awokado,</w:t>
            </w:r>
          </w:p>
          <w:p w14:paraId="0C30734F" w14:textId="77777777" w:rsidR="00687058" w:rsidRPr="00A967F9" w:rsidRDefault="00687058" w:rsidP="008B21E5">
            <w:pPr>
              <w:pStyle w:val="Akapitzlist"/>
              <w:numPr>
                <w:ilvl w:val="0"/>
                <w:numId w:val="22"/>
              </w:numPr>
              <w:jc w:val="both"/>
            </w:pPr>
            <w:r w:rsidRPr="00A967F9">
              <w:t>Pamiętaj o odpowiednim nawodnieniu – pij minimum 1,5-2 litry wody.</w:t>
            </w:r>
          </w:p>
          <w:p w14:paraId="3480662A" w14:textId="77777777" w:rsidR="00687058" w:rsidRDefault="00687058" w:rsidP="00C92F57">
            <w:pPr>
              <w:jc w:val="both"/>
            </w:pPr>
          </w:p>
          <w:p w14:paraId="2CFEF563" w14:textId="17E1F93B" w:rsidR="004A3479" w:rsidRPr="004A3479" w:rsidRDefault="004A3479" w:rsidP="004A3479">
            <w:pPr>
              <w:jc w:val="both"/>
            </w:pPr>
            <w:r w:rsidRPr="004A3479">
              <w:rPr>
                <w:b/>
                <w:bCs/>
              </w:rPr>
              <w:t>Suplementacja</w:t>
            </w:r>
            <w:r w:rsidR="00D14866">
              <w:rPr>
                <w:b/>
                <w:bCs/>
              </w:rPr>
              <w:t xml:space="preserve"> w warunkach domowych:</w:t>
            </w:r>
          </w:p>
          <w:p w14:paraId="4C18912F" w14:textId="77777777" w:rsidR="004A3479" w:rsidRPr="004A3479" w:rsidRDefault="004A3479" w:rsidP="004A3479">
            <w:pPr>
              <w:numPr>
                <w:ilvl w:val="0"/>
                <w:numId w:val="26"/>
              </w:numPr>
              <w:jc w:val="both"/>
            </w:pPr>
            <w:r w:rsidRPr="004A3479">
              <w:t>Witamina D,</w:t>
            </w:r>
          </w:p>
          <w:p w14:paraId="65869715" w14:textId="77777777" w:rsidR="004A3479" w:rsidRPr="004A3479" w:rsidRDefault="004A3479" w:rsidP="004A3479">
            <w:pPr>
              <w:numPr>
                <w:ilvl w:val="0"/>
                <w:numId w:val="26"/>
              </w:numPr>
              <w:jc w:val="both"/>
            </w:pPr>
            <w:r w:rsidRPr="004A3479">
              <w:t>Witamina B12,</w:t>
            </w:r>
          </w:p>
          <w:p w14:paraId="775EE6C1" w14:textId="77777777" w:rsidR="004A3479" w:rsidRPr="004A3479" w:rsidRDefault="004A3479" w:rsidP="004A3479">
            <w:pPr>
              <w:numPr>
                <w:ilvl w:val="0"/>
                <w:numId w:val="26"/>
              </w:numPr>
              <w:jc w:val="both"/>
            </w:pPr>
            <w:r w:rsidRPr="004A3479">
              <w:t>Żelazo,</w:t>
            </w:r>
          </w:p>
          <w:p w14:paraId="0EC76A0F" w14:textId="77777777" w:rsidR="004A3479" w:rsidRPr="004A3479" w:rsidRDefault="004A3479" w:rsidP="004A3479">
            <w:pPr>
              <w:numPr>
                <w:ilvl w:val="0"/>
                <w:numId w:val="26"/>
              </w:numPr>
              <w:jc w:val="both"/>
            </w:pPr>
            <w:r w:rsidRPr="004A3479">
              <w:t>Kwasy tłuszczowe omega-3.</w:t>
            </w:r>
          </w:p>
          <w:p w14:paraId="01E87200" w14:textId="77777777" w:rsidR="00D14866" w:rsidRDefault="00D14866" w:rsidP="004A3479">
            <w:pPr>
              <w:jc w:val="both"/>
            </w:pPr>
          </w:p>
          <w:p w14:paraId="133C8350" w14:textId="532307A0" w:rsidR="004A3479" w:rsidRPr="004A3479" w:rsidRDefault="004A3479" w:rsidP="004A3479">
            <w:pPr>
              <w:jc w:val="both"/>
            </w:pPr>
            <w:r w:rsidRPr="004A3479">
              <w:t>Suplementację i jej dawkę najlepiej uzgodnić z lekarzem i/lub dietetykiem.</w:t>
            </w:r>
          </w:p>
          <w:p w14:paraId="39C4554C" w14:textId="77777777" w:rsidR="004A3479" w:rsidRPr="001D05BE" w:rsidRDefault="004A3479" w:rsidP="00C92F57">
            <w:pPr>
              <w:jc w:val="both"/>
            </w:pPr>
          </w:p>
        </w:tc>
      </w:tr>
      <w:tr w:rsidR="00687058" w:rsidRPr="001D05BE" w14:paraId="4C697DA5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45ACF64E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1771F6B7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14:paraId="0A127EEF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29C5000" w14:textId="77777777" w:rsidR="00687058" w:rsidRPr="00984CFA" w:rsidRDefault="00687058" w:rsidP="00C92F57">
            <w:pPr>
              <w:jc w:val="center"/>
              <w:rPr>
                <w:b/>
              </w:rPr>
            </w:pPr>
          </w:p>
          <w:p w14:paraId="41B5B3D1" w14:textId="77777777" w:rsidR="00687058" w:rsidRPr="00984CFA" w:rsidRDefault="00687058" w:rsidP="00C92F57">
            <w:pPr>
              <w:jc w:val="center"/>
              <w:rPr>
                <w:b/>
              </w:rPr>
            </w:pPr>
          </w:p>
          <w:p w14:paraId="72C02C05" w14:textId="77777777" w:rsidR="00687058" w:rsidRPr="00984CFA" w:rsidRDefault="00687058" w:rsidP="00C92F57">
            <w:pPr>
              <w:jc w:val="center"/>
              <w:rPr>
                <w:b/>
              </w:rPr>
            </w:pPr>
            <w:r w:rsidRPr="00984CFA">
              <w:rPr>
                <w:b/>
              </w:rPr>
              <w:t>Produkty rekomendowane</w:t>
            </w:r>
          </w:p>
        </w:tc>
        <w:tc>
          <w:tcPr>
            <w:tcW w:w="3815" w:type="dxa"/>
          </w:tcPr>
          <w:p w14:paraId="5165BD84" w14:textId="77777777" w:rsidR="00687058" w:rsidRPr="00984CFA" w:rsidRDefault="00687058" w:rsidP="00C92F57">
            <w:pPr>
              <w:jc w:val="center"/>
              <w:rPr>
                <w:b/>
              </w:rPr>
            </w:pPr>
          </w:p>
          <w:p w14:paraId="47245AFA" w14:textId="77777777" w:rsidR="00687058" w:rsidRPr="00984CFA" w:rsidRDefault="00687058" w:rsidP="00C92F57">
            <w:pPr>
              <w:jc w:val="center"/>
              <w:rPr>
                <w:b/>
              </w:rPr>
            </w:pPr>
          </w:p>
          <w:p w14:paraId="58C3037B" w14:textId="77777777" w:rsidR="00687058" w:rsidRPr="00984CFA" w:rsidRDefault="00687058" w:rsidP="00C92F57">
            <w:pPr>
              <w:jc w:val="center"/>
              <w:rPr>
                <w:b/>
              </w:rPr>
            </w:pPr>
            <w:r w:rsidRPr="00984CFA">
              <w:rPr>
                <w:b/>
              </w:rPr>
              <w:t>Produkty przeciwskazane</w:t>
            </w:r>
          </w:p>
        </w:tc>
      </w:tr>
      <w:tr w:rsidR="00687058" w:rsidRPr="001D05BE" w14:paraId="0128A316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0605F55E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2DA2C322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14:paraId="5824BABA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41C676F" w14:textId="77777777" w:rsidR="00687058" w:rsidRPr="00DF5A70" w:rsidRDefault="00687058" w:rsidP="008B21E5">
            <w:pPr>
              <w:pStyle w:val="Akapitzlist"/>
              <w:numPr>
                <w:ilvl w:val="0"/>
                <w:numId w:val="14"/>
              </w:numPr>
              <w:suppressAutoHyphens/>
              <w:ind w:left="431"/>
              <w:jc w:val="both"/>
            </w:pPr>
            <w:r w:rsidRPr="00DF5A70">
              <w:t>wszystkie mąki średniego i niskiego przemiału</w:t>
            </w:r>
            <w:r>
              <w:t>;</w:t>
            </w:r>
          </w:p>
          <w:p w14:paraId="20B8DC73" w14:textId="77777777" w:rsidR="00687058" w:rsidRPr="00DF5A70" w:rsidRDefault="00687058" w:rsidP="008B21E5">
            <w:pPr>
              <w:pStyle w:val="Akapitzlist"/>
              <w:numPr>
                <w:ilvl w:val="0"/>
                <w:numId w:val="14"/>
              </w:numPr>
              <w:suppressAutoHyphens/>
              <w:ind w:left="431"/>
              <w:jc w:val="both"/>
            </w:pPr>
            <w:r w:rsidRPr="00DF5A70">
              <w:t>mąka pszenna, żytnia, ziemniaczana, kukurydziana, ryżowa</w:t>
            </w:r>
            <w:r>
              <w:t>;</w:t>
            </w:r>
          </w:p>
          <w:p w14:paraId="6EEDFA6C" w14:textId="77777777" w:rsidR="00687058" w:rsidRPr="00DF5A70" w:rsidRDefault="00687058" w:rsidP="008B21E5">
            <w:pPr>
              <w:pStyle w:val="Akapitzlist"/>
              <w:numPr>
                <w:ilvl w:val="0"/>
                <w:numId w:val="14"/>
              </w:numPr>
              <w:suppressAutoHyphens/>
              <w:ind w:left="431"/>
              <w:jc w:val="both"/>
            </w:pPr>
            <w:r w:rsidRPr="00DF5A70">
              <w:t>białe pieczywo pszenne, żytnie i mieszane, graham, grahamki</w:t>
            </w:r>
            <w:r>
              <w:t>;</w:t>
            </w:r>
          </w:p>
          <w:p w14:paraId="3AACE87C" w14:textId="77777777" w:rsidR="00687058" w:rsidRPr="00DF5A70" w:rsidRDefault="00687058" w:rsidP="008B21E5">
            <w:pPr>
              <w:pStyle w:val="Akapitzlist"/>
              <w:numPr>
                <w:ilvl w:val="0"/>
                <w:numId w:val="14"/>
              </w:numPr>
              <w:suppressAutoHyphens/>
              <w:ind w:left="431"/>
              <w:jc w:val="both"/>
            </w:pPr>
            <w:r w:rsidRPr="00DF5A70">
              <w:t xml:space="preserve">kasze średnio i drobnoziarniste, np.: manna, kukurydziana, jęczmienna </w:t>
            </w:r>
            <w:r w:rsidRPr="00DF5A70">
              <w:lastRenderedPageBreak/>
              <w:t>(mazurska, wiejska), orkiszowa, jaglana, krakowska</w:t>
            </w:r>
            <w:r>
              <w:t>;</w:t>
            </w:r>
          </w:p>
          <w:p w14:paraId="165FC294" w14:textId="77777777" w:rsidR="00687058" w:rsidRPr="00DF5A70" w:rsidRDefault="00687058" w:rsidP="008B21E5">
            <w:pPr>
              <w:pStyle w:val="Akapitzlist"/>
              <w:numPr>
                <w:ilvl w:val="0"/>
                <w:numId w:val="14"/>
              </w:numPr>
              <w:suppressAutoHyphens/>
              <w:ind w:left="431"/>
              <w:jc w:val="both"/>
            </w:pPr>
            <w:r w:rsidRPr="00DF5A70">
              <w:t>płatki naturalne błyskawiczne np.: owsiane, gryczane, jęczmienne, żytnie, ryżowe</w:t>
            </w:r>
            <w:r>
              <w:t>;</w:t>
            </w:r>
          </w:p>
          <w:p w14:paraId="72B85FF6" w14:textId="77777777" w:rsidR="00687058" w:rsidRPr="00DF5A70" w:rsidRDefault="00687058" w:rsidP="008B21E5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makarony drobne</w:t>
            </w:r>
            <w:r>
              <w:t>;</w:t>
            </w:r>
            <w:r w:rsidRPr="00DF5A70">
              <w:t xml:space="preserve"> </w:t>
            </w:r>
          </w:p>
          <w:p w14:paraId="2646430D" w14:textId="77777777" w:rsidR="00687058" w:rsidRPr="00DF5A70" w:rsidRDefault="00687058" w:rsidP="008B21E5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ryż biały</w:t>
            </w:r>
            <w:r>
              <w:t>;</w:t>
            </w:r>
          </w:p>
          <w:p w14:paraId="708705BD" w14:textId="77777777" w:rsidR="00687058" w:rsidRPr="00DF5A70" w:rsidRDefault="00687058" w:rsidP="008B21E5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potrawy mączne, np.: pierogi, kopytka, kluski bez okrasy (w ograniczonych ilościach)</w:t>
            </w:r>
            <w:r>
              <w:t>;</w:t>
            </w:r>
          </w:p>
          <w:p w14:paraId="06F41076" w14:textId="77777777" w:rsidR="00687058" w:rsidRPr="00DF5A70" w:rsidRDefault="00687058" w:rsidP="008B21E5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suchary.</w:t>
            </w:r>
          </w:p>
        </w:tc>
        <w:tc>
          <w:tcPr>
            <w:tcW w:w="3815" w:type="dxa"/>
          </w:tcPr>
          <w:p w14:paraId="5C282873" w14:textId="77777777" w:rsidR="00687058" w:rsidRPr="00DF5A70" w:rsidRDefault="00687058" w:rsidP="008B21E5">
            <w:pPr>
              <w:pStyle w:val="Akapitzlist"/>
              <w:numPr>
                <w:ilvl w:val="0"/>
                <w:numId w:val="15"/>
              </w:numPr>
              <w:suppressAutoHyphens/>
              <w:ind w:left="431" w:hanging="357"/>
              <w:jc w:val="both"/>
            </w:pPr>
            <w:r w:rsidRPr="00DF5A70">
              <w:lastRenderedPageBreak/>
              <w:t>wszystkie mąki pełnoziarniste</w:t>
            </w:r>
            <w:r>
              <w:t>;</w:t>
            </w:r>
          </w:p>
          <w:p w14:paraId="0BA4BCB7" w14:textId="77777777" w:rsidR="00687058" w:rsidRPr="00DF5A70" w:rsidRDefault="00687058" w:rsidP="008B21E5">
            <w:pPr>
              <w:pStyle w:val="Akapitzlist"/>
              <w:numPr>
                <w:ilvl w:val="0"/>
                <w:numId w:val="15"/>
              </w:numPr>
              <w:suppressAutoHyphens/>
              <w:ind w:left="431" w:hanging="357"/>
              <w:jc w:val="both"/>
            </w:pPr>
            <w:r w:rsidRPr="00DF5A70">
              <w:t>pieczywo z dodatkiem cukru, słodu, syropów, miodu, karmelu</w:t>
            </w:r>
            <w:r>
              <w:t>;</w:t>
            </w:r>
          </w:p>
          <w:p w14:paraId="49E87266" w14:textId="77777777" w:rsidR="00687058" w:rsidRPr="00DF5A70" w:rsidRDefault="00687058" w:rsidP="008B21E5">
            <w:pPr>
              <w:pStyle w:val="Akapitzlist"/>
              <w:numPr>
                <w:ilvl w:val="0"/>
                <w:numId w:val="15"/>
              </w:numPr>
              <w:suppressAutoHyphens/>
              <w:ind w:left="431" w:hanging="357"/>
              <w:jc w:val="both"/>
            </w:pPr>
            <w:r w:rsidRPr="00DF5A70">
              <w:t>pieczywo pełnoziarniste</w:t>
            </w:r>
            <w:r>
              <w:t>;</w:t>
            </w:r>
          </w:p>
          <w:p w14:paraId="75799C8D" w14:textId="77777777" w:rsidR="00687058" w:rsidRPr="00DF5A70" w:rsidRDefault="00687058" w:rsidP="008B21E5">
            <w:pPr>
              <w:pStyle w:val="Akapitzlist"/>
              <w:numPr>
                <w:ilvl w:val="0"/>
                <w:numId w:val="15"/>
              </w:numPr>
              <w:suppressAutoHyphens/>
              <w:ind w:left="431" w:hanging="357"/>
              <w:jc w:val="both"/>
            </w:pPr>
            <w:r w:rsidRPr="00DF5A70">
              <w:t>pieczywo cukiernicze i półcukiernicze</w:t>
            </w:r>
            <w:r>
              <w:t>;</w:t>
            </w:r>
          </w:p>
          <w:p w14:paraId="5577C3D5" w14:textId="77777777" w:rsidR="00687058" w:rsidRPr="00DF5A70" w:rsidRDefault="00687058" w:rsidP="008B21E5">
            <w:pPr>
              <w:pStyle w:val="Akapitzlist"/>
              <w:numPr>
                <w:ilvl w:val="0"/>
                <w:numId w:val="15"/>
              </w:numPr>
              <w:suppressAutoHyphens/>
              <w:ind w:left="431" w:hanging="357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14:paraId="6EA0B0E5" w14:textId="77777777" w:rsidR="00687058" w:rsidRPr="00DF5A70" w:rsidRDefault="00687058" w:rsidP="008B21E5">
            <w:pPr>
              <w:pStyle w:val="Akapitzlist"/>
              <w:numPr>
                <w:ilvl w:val="0"/>
                <w:numId w:val="15"/>
              </w:numPr>
              <w:suppressAutoHyphens/>
              <w:ind w:left="431" w:hanging="357"/>
              <w:jc w:val="both"/>
            </w:pPr>
            <w:r w:rsidRPr="00DF5A70">
              <w:t>kasze gruboziarniste, np.: gryczana, pęczak</w:t>
            </w:r>
            <w:r>
              <w:t>;</w:t>
            </w:r>
            <w:r w:rsidRPr="00DF5A70">
              <w:t xml:space="preserve"> </w:t>
            </w:r>
          </w:p>
          <w:p w14:paraId="25AF3E53" w14:textId="77777777" w:rsidR="00687058" w:rsidRPr="00DF5A70" w:rsidRDefault="00687058" w:rsidP="008B21E5">
            <w:pPr>
              <w:pStyle w:val="Akapitzlist"/>
              <w:numPr>
                <w:ilvl w:val="0"/>
                <w:numId w:val="15"/>
              </w:numPr>
              <w:suppressAutoHyphens/>
              <w:ind w:left="431" w:hanging="357"/>
              <w:jc w:val="both"/>
            </w:pPr>
            <w:r w:rsidRPr="00DF5A70">
              <w:lastRenderedPageBreak/>
              <w:t>płatki kukurydziane i inne słodzone płatki śniadaniowe, np.: cynamonowe, czekoladowe, miodowe</w:t>
            </w:r>
            <w:r>
              <w:t>;</w:t>
            </w:r>
          </w:p>
          <w:p w14:paraId="4EF6B6D1" w14:textId="77777777" w:rsidR="00687058" w:rsidRPr="00DF5A70" w:rsidRDefault="00687058" w:rsidP="008B21E5">
            <w:pPr>
              <w:pStyle w:val="Akapitzlist"/>
              <w:numPr>
                <w:ilvl w:val="0"/>
                <w:numId w:val="15"/>
              </w:numPr>
              <w:suppressAutoHyphens/>
              <w:ind w:left="431" w:hanging="357"/>
              <w:jc w:val="both"/>
            </w:pPr>
            <w:r w:rsidRPr="00DF5A70">
              <w:t>makarony grube i pełnoziarniste</w:t>
            </w:r>
            <w:r>
              <w:t>;</w:t>
            </w:r>
            <w:r w:rsidRPr="00DF5A70">
              <w:t xml:space="preserve"> </w:t>
            </w:r>
          </w:p>
          <w:p w14:paraId="69D04066" w14:textId="77777777" w:rsidR="00687058" w:rsidRPr="00DF5A70" w:rsidRDefault="00687058" w:rsidP="008B21E5">
            <w:pPr>
              <w:pStyle w:val="Akapitzlist"/>
              <w:numPr>
                <w:ilvl w:val="0"/>
                <w:numId w:val="15"/>
              </w:numPr>
              <w:suppressAutoHyphens/>
              <w:ind w:left="431" w:hanging="357"/>
              <w:jc w:val="both"/>
            </w:pPr>
            <w:r w:rsidRPr="00DF5A70">
              <w:t>ryż brązowy, ryż czerwony</w:t>
            </w:r>
            <w:r>
              <w:t>;</w:t>
            </w:r>
          </w:p>
          <w:p w14:paraId="7543660A" w14:textId="77777777" w:rsidR="00687058" w:rsidRPr="00DF5A70" w:rsidRDefault="00687058" w:rsidP="008B21E5">
            <w:pPr>
              <w:pStyle w:val="Akapitzlist"/>
              <w:numPr>
                <w:ilvl w:val="0"/>
                <w:numId w:val="15"/>
              </w:numPr>
              <w:suppressAutoHyphens/>
              <w:ind w:left="431" w:hanging="357"/>
              <w:jc w:val="both"/>
            </w:pPr>
            <w:r w:rsidRPr="00DF5A70">
              <w:t>dania mączne</w:t>
            </w:r>
            <w:r>
              <w:t>;</w:t>
            </w:r>
          </w:p>
          <w:p w14:paraId="35AE776F" w14:textId="77777777" w:rsidR="00687058" w:rsidRPr="00DF5A70" w:rsidRDefault="00687058" w:rsidP="008B21E5">
            <w:pPr>
              <w:pStyle w:val="Akapitzlist"/>
              <w:numPr>
                <w:ilvl w:val="0"/>
                <w:numId w:val="15"/>
              </w:numPr>
              <w:suppressAutoHyphens/>
              <w:ind w:left="431" w:hanging="357"/>
              <w:jc w:val="both"/>
            </w:pPr>
            <w:r w:rsidRPr="00DF5A70">
              <w:t>otręby, np.: owsiane, pszenne, żytnie, orkiszowe.</w:t>
            </w:r>
          </w:p>
        </w:tc>
      </w:tr>
      <w:tr w:rsidR="00687058" w:rsidRPr="001D05BE" w14:paraId="33809AE9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0F053A98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56A58427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14:paraId="26CBB495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FDB8334" w14:textId="77777777" w:rsidR="00687058" w:rsidRPr="00DF5A70" w:rsidRDefault="00687058" w:rsidP="00687058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warzywa świeże w postaci surówek drobno startych z delikatnych dobrze tolerowanych przez pacjentów warzyw</w:t>
            </w:r>
            <w:r>
              <w:t>;</w:t>
            </w:r>
          </w:p>
          <w:p w14:paraId="5345623E" w14:textId="77777777" w:rsidR="00687058" w:rsidRPr="00DF5A70" w:rsidRDefault="00687058" w:rsidP="00687058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warzywa mrożone, gotowane, duszone z niewielkim dodatkiem tłuszczu, pieczone (z wykluczeniem warzyw przeciwskazanych)</w:t>
            </w:r>
            <w:r>
              <w:t>;</w:t>
            </w:r>
          </w:p>
          <w:p w14:paraId="27D6C435" w14:textId="77777777" w:rsidR="00687058" w:rsidRPr="00DF5A70" w:rsidRDefault="00687058" w:rsidP="00687058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 xml:space="preserve">gotowany kalafior, brokuł </w:t>
            </w:r>
            <w:r>
              <w:t>–</w:t>
            </w:r>
            <w:r w:rsidRPr="00DF5A70">
              <w:t xml:space="preserve"> bez łodygi (w ograniczonych ilościach)</w:t>
            </w:r>
            <w:r>
              <w:t>;</w:t>
            </w:r>
          </w:p>
          <w:p w14:paraId="7531FD5E" w14:textId="77777777" w:rsidR="00687058" w:rsidRPr="00DF5A70" w:rsidRDefault="00687058" w:rsidP="00687058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szczególnie zalecane przykłady warzyw to: marchew, buraki, dynia, szpinak, cukinia, kabaczek, młoda fasolka szparagowa, sałata</w:t>
            </w:r>
            <w:r>
              <w:t>;</w:t>
            </w:r>
          </w:p>
          <w:p w14:paraId="19D1F05E" w14:textId="77777777" w:rsidR="00687058" w:rsidRPr="00DF5A70" w:rsidRDefault="00687058" w:rsidP="00687058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pomidor bez skóry</w:t>
            </w:r>
            <w:r>
              <w:t>;</w:t>
            </w:r>
            <w:r w:rsidRPr="00DF5A70">
              <w:t xml:space="preserve"> </w:t>
            </w:r>
          </w:p>
          <w:p w14:paraId="25FF0B4F" w14:textId="77777777" w:rsidR="00687058" w:rsidRPr="00DF5A70" w:rsidRDefault="00687058" w:rsidP="00687058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 xml:space="preserve">ogórki kiszone (przy dobrej tolerancji </w:t>
            </w:r>
            <w:r>
              <w:t>–</w:t>
            </w:r>
            <w:r w:rsidRPr="00DF5A70">
              <w:t xml:space="preserve"> bez skóry, w ograniczonych ilościach).</w:t>
            </w:r>
          </w:p>
          <w:p w14:paraId="4461A247" w14:textId="77777777" w:rsidR="00687058" w:rsidRPr="00DF5A70" w:rsidRDefault="00687058" w:rsidP="00C92F57">
            <w:pPr>
              <w:ind w:left="431"/>
              <w:jc w:val="both"/>
            </w:pPr>
          </w:p>
        </w:tc>
        <w:tc>
          <w:tcPr>
            <w:tcW w:w="3815" w:type="dxa"/>
          </w:tcPr>
          <w:p w14:paraId="709B49B1" w14:textId="77777777" w:rsidR="00687058" w:rsidRPr="00DF5A70" w:rsidRDefault="00687058" w:rsidP="00687058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warzywa kapustne: kapusta, brukselka, rzodkiewka, rzepa</w:t>
            </w:r>
            <w:r>
              <w:t>;</w:t>
            </w:r>
            <w:r w:rsidRPr="00DF5A70">
              <w:t xml:space="preserve"> </w:t>
            </w:r>
          </w:p>
          <w:p w14:paraId="10670B95" w14:textId="77777777" w:rsidR="00687058" w:rsidRPr="00DF5A70" w:rsidRDefault="00687058" w:rsidP="00687058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warzywa cebulowe podawane na surowo oraz smażone: cebula, por, czosnek, szczypior</w:t>
            </w:r>
            <w:r>
              <w:t>;</w:t>
            </w:r>
            <w:r w:rsidRPr="00DF5A70">
              <w:t xml:space="preserve"> </w:t>
            </w:r>
          </w:p>
          <w:p w14:paraId="5C340568" w14:textId="77777777" w:rsidR="00687058" w:rsidRPr="00DF5A70" w:rsidRDefault="00687058" w:rsidP="00687058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surowe ogórki, papryka, kukurydza</w:t>
            </w:r>
            <w:r>
              <w:t>;</w:t>
            </w:r>
            <w:r w:rsidRPr="00DF5A70">
              <w:t xml:space="preserve"> </w:t>
            </w:r>
          </w:p>
          <w:p w14:paraId="52C03C0C" w14:textId="77777777" w:rsidR="00687058" w:rsidRPr="00DF5A70" w:rsidRDefault="00687058" w:rsidP="00687058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warzywa przetworzone tj. warzywa konserwowe, warzywa smażone lub przyrządzane z dużą ilością tłuszczu</w:t>
            </w:r>
            <w:r>
              <w:t>;</w:t>
            </w:r>
          </w:p>
          <w:p w14:paraId="33CC8D53" w14:textId="77777777" w:rsidR="00687058" w:rsidRPr="00DF5A70" w:rsidRDefault="00687058" w:rsidP="00687058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kiszona kapusta</w:t>
            </w:r>
            <w:r>
              <w:t>;</w:t>
            </w:r>
          </w:p>
          <w:p w14:paraId="49567162" w14:textId="77777777" w:rsidR="00687058" w:rsidRPr="00DF5A70" w:rsidRDefault="00687058" w:rsidP="00687058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grzyby</w:t>
            </w:r>
            <w:r>
              <w:t>;</w:t>
            </w:r>
          </w:p>
          <w:p w14:paraId="14489A57" w14:textId="77777777" w:rsidR="00687058" w:rsidRPr="00DF5A70" w:rsidRDefault="00687058" w:rsidP="00687058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surówki z dodatkiem śmietany.</w:t>
            </w:r>
          </w:p>
          <w:p w14:paraId="4055B7FF" w14:textId="77777777" w:rsidR="00687058" w:rsidRPr="00DF5A70" w:rsidRDefault="00687058" w:rsidP="00C92F57">
            <w:pPr>
              <w:pStyle w:val="Akapitzlist"/>
              <w:suppressAutoHyphens/>
              <w:ind w:left="431"/>
              <w:jc w:val="both"/>
            </w:pPr>
          </w:p>
        </w:tc>
      </w:tr>
      <w:tr w:rsidR="00687058" w:rsidRPr="001D05BE" w14:paraId="6C236AA5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67C3BE59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5B6A5723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14:paraId="199DCEC1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56119150" w14:textId="77777777" w:rsidR="00687058" w:rsidRPr="00DF5A70" w:rsidRDefault="00687058" w:rsidP="008B21E5">
            <w:pPr>
              <w:pStyle w:val="Akapitzlist"/>
              <w:numPr>
                <w:ilvl w:val="0"/>
                <w:numId w:val="24"/>
              </w:numPr>
              <w:jc w:val="both"/>
            </w:pPr>
            <w:r w:rsidRPr="00DF5A70">
              <w:t xml:space="preserve">ziemniaki, bataty: </w:t>
            </w:r>
            <w:bookmarkStart w:id="0" w:name="_GoBack"/>
            <w:bookmarkEnd w:id="0"/>
            <w:r w:rsidRPr="00DF5A70">
              <w:t>gotowane.</w:t>
            </w:r>
          </w:p>
        </w:tc>
        <w:tc>
          <w:tcPr>
            <w:tcW w:w="3815" w:type="dxa"/>
          </w:tcPr>
          <w:p w14:paraId="7B0083AC" w14:textId="77777777" w:rsidR="00687058" w:rsidRPr="00DF5A70" w:rsidRDefault="00687058" w:rsidP="00687058">
            <w:pPr>
              <w:pStyle w:val="Akapitzlist"/>
              <w:numPr>
                <w:ilvl w:val="0"/>
                <w:numId w:val="3"/>
              </w:numPr>
              <w:suppressAutoHyphens/>
              <w:ind w:left="431"/>
              <w:jc w:val="both"/>
            </w:pPr>
            <w:r w:rsidRPr="00DF5A70">
              <w:t>ziemniaki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14:paraId="5DC866FA" w14:textId="77777777" w:rsidR="00687058" w:rsidRPr="00DF5A70" w:rsidRDefault="00687058" w:rsidP="00687058">
            <w:pPr>
              <w:pStyle w:val="Akapitzlist"/>
              <w:numPr>
                <w:ilvl w:val="0"/>
                <w:numId w:val="3"/>
              </w:numPr>
              <w:suppressAutoHyphens/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proszku.</w:t>
            </w:r>
          </w:p>
        </w:tc>
      </w:tr>
      <w:tr w:rsidR="00687058" w:rsidRPr="001D05BE" w14:paraId="3260C3B5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25BF3660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3395D339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14:paraId="15D4FD16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26FE047E" w14:textId="77777777" w:rsidR="00687058" w:rsidRPr="00DF5A70" w:rsidRDefault="00687058" w:rsidP="00687058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>dojrzałe (bez skórki i pestek) lub rozdrobnione (w zależności od tolerancji)</w:t>
            </w:r>
            <w:r>
              <w:t>;</w:t>
            </w:r>
            <w:r w:rsidRPr="00DF5A70">
              <w:t xml:space="preserve"> </w:t>
            </w:r>
          </w:p>
          <w:p w14:paraId="79FF24E5" w14:textId="77777777" w:rsidR="00687058" w:rsidRPr="00DF5A70" w:rsidRDefault="00687058" w:rsidP="00687058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>przeciery i musy owocowe z niską zawartością lub bez dodatku cukru</w:t>
            </w:r>
            <w:r>
              <w:t>;</w:t>
            </w:r>
          </w:p>
          <w:p w14:paraId="4C375E33" w14:textId="77777777" w:rsidR="00687058" w:rsidRPr="00DF5A70" w:rsidRDefault="00687058" w:rsidP="00687058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>dżemy owocowe niskosłodzone bezpestkowe (w ograniczonych ilościach)</w:t>
            </w:r>
            <w:r>
              <w:t>;</w:t>
            </w:r>
          </w:p>
          <w:p w14:paraId="0325B1DC" w14:textId="77777777" w:rsidR="00687058" w:rsidRPr="00DF5A70" w:rsidRDefault="00687058" w:rsidP="00687058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 xml:space="preserve">owoce </w:t>
            </w:r>
            <w:proofErr w:type="spellStart"/>
            <w:r w:rsidRPr="00DF5A70">
              <w:t>drobnopestkowe</w:t>
            </w:r>
            <w:proofErr w:type="spellEnd"/>
            <w:r w:rsidRPr="00DF5A70">
              <w:t>, np.: porzeczka, agrest, maliny, jagoda, truskawki (wyłącznie pozbawione pestek, przetarte przez sito).</w:t>
            </w:r>
          </w:p>
        </w:tc>
        <w:tc>
          <w:tcPr>
            <w:tcW w:w="3815" w:type="dxa"/>
          </w:tcPr>
          <w:p w14:paraId="5824E48A" w14:textId="77777777" w:rsidR="00687058" w:rsidRPr="00DF5A70" w:rsidRDefault="00687058" w:rsidP="00687058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>owoce niedojrzałe</w:t>
            </w:r>
            <w:r>
              <w:t>;</w:t>
            </w:r>
          </w:p>
          <w:p w14:paraId="1A607501" w14:textId="77777777" w:rsidR="00687058" w:rsidRPr="00DF5A70" w:rsidRDefault="00687058" w:rsidP="00687058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>owoce ciężkostrawne (czereśnie, gruszki, śliwki)</w:t>
            </w:r>
            <w:r>
              <w:t>;</w:t>
            </w:r>
          </w:p>
          <w:p w14:paraId="01755CF1" w14:textId="77777777" w:rsidR="00687058" w:rsidRPr="00DF5A70" w:rsidRDefault="00687058" w:rsidP="00687058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>owoce w syropach cukrowych</w:t>
            </w:r>
            <w:r>
              <w:t>;</w:t>
            </w:r>
          </w:p>
          <w:p w14:paraId="0E7B3829" w14:textId="77777777" w:rsidR="00687058" w:rsidRPr="00DF5A70" w:rsidRDefault="00687058" w:rsidP="00687058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>owoce kandyzowane</w:t>
            </w:r>
            <w:r>
              <w:t>;</w:t>
            </w:r>
            <w:r w:rsidRPr="00DF5A70">
              <w:t xml:space="preserve"> </w:t>
            </w:r>
          </w:p>
          <w:p w14:paraId="28262FA0" w14:textId="77777777" w:rsidR="00687058" w:rsidRPr="00DF5A70" w:rsidRDefault="00687058" w:rsidP="00687058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 xml:space="preserve">przetwory owocowe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14:paraId="5BFDCAFA" w14:textId="77777777" w:rsidR="00687058" w:rsidRPr="00DF5A70" w:rsidRDefault="00687058" w:rsidP="00687058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 xml:space="preserve">owoce suszone. </w:t>
            </w:r>
          </w:p>
        </w:tc>
      </w:tr>
      <w:tr w:rsidR="00687058" w:rsidRPr="001D05BE" w14:paraId="2B618F37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4540C1AF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3" w:type="dxa"/>
          </w:tcPr>
          <w:p w14:paraId="605322A0" w14:textId="77777777" w:rsidR="00687058" w:rsidRPr="00DF5A70" w:rsidRDefault="00687058" w:rsidP="00C92F57">
            <w:pPr>
              <w:pStyle w:val="Akapitzlist"/>
              <w:ind w:left="431"/>
              <w:jc w:val="both"/>
            </w:pPr>
            <w:r w:rsidRPr="00DF5A70">
              <w:t xml:space="preserve">produkty z nasion roślin strączkowych: niesłodzone napoje roślinne, </w:t>
            </w:r>
            <w:proofErr w:type="spellStart"/>
            <w:r w:rsidRPr="00DF5A70">
              <w:t>tofu</w:t>
            </w:r>
            <w:proofErr w:type="spellEnd"/>
            <w:r w:rsidRPr="00DF5A70">
              <w:t xml:space="preserve"> naturalne, je</w:t>
            </w:r>
            <w:r>
              <w:t>że</w:t>
            </w:r>
            <w:r w:rsidRPr="00DF5A70">
              <w:t>li dobrze tolerowane</w:t>
            </w:r>
            <w:r>
              <w:t xml:space="preserve"> </w:t>
            </w:r>
            <w:r w:rsidRPr="00DF5A70">
              <w:t>(w ograniczonych ilościach</w:t>
            </w:r>
            <w:r>
              <w:t>)</w:t>
            </w:r>
            <w:r w:rsidRPr="00DF5A70">
              <w:t>.</w:t>
            </w:r>
          </w:p>
          <w:p w14:paraId="70643BF9" w14:textId="77777777" w:rsidR="00687058" w:rsidRPr="00DF5A70" w:rsidRDefault="00687058" w:rsidP="00C92F57">
            <w:pPr>
              <w:ind w:left="431"/>
              <w:jc w:val="both"/>
            </w:pPr>
          </w:p>
        </w:tc>
        <w:tc>
          <w:tcPr>
            <w:tcW w:w="3815" w:type="dxa"/>
          </w:tcPr>
          <w:p w14:paraId="505DB638" w14:textId="77777777" w:rsidR="00687058" w:rsidRPr="00DF5A70" w:rsidRDefault="00687058" w:rsidP="00C92F57">
            <w:pPr>
              <w:pStyle w:val="Akapitzlist"/>
              <w:ind w:left="431"/>
              <w:jc w:val="both"/>
            </w:pPr>
            <w:r w:rsidRPr="00DF5A70">
              <w:t>wszystkie suche nasiona roślin strączkowych.</w:t>
            </w:r>
          </w:p>
          <w:p w14:paraId="36245870" w14:textId="77777777" w:rsidR="00687058" w:rsidRPr="00DF5A70" w:rsidRDefault="00687058" w:rsidP="00C92F57">
            <w:pPr>
              <w:pStyle w:val="Akapitzlist"/>
              <w:ind w:left="431"/>
              <w:jc w:val="both"/>
            </w:pPr>
          </w:p>
        </w:tc>
      </w:tr>
      <w:tr w:rsidR="00687058" w:rsidRPr="001D05BE" w14:paraId="43F24FEE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58BFF23E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56BD1661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14:paraId="2F10699F" w14:textId="77777777" w:rsidR="00687058" w:rsidRPr="00DF5A70" w:rsidRDefault="00687058" w:rsidP="00C92F57">
            <w:pPr>
              <w:pStyle w:val="Akapitzlist"/>
              <w:ind w:left="431"/>
              <w:jc w:val="both"/>
            </w:pPr>
            <w:r w:rsidRPr="00DF5A70">
              <w:t>mielone nasiona, np. siemię lniane, słonecznik, dynia (w ograniczanych ilościach).</w:t>
            </w:r>
          </w:p>
          <w:p w14:paraId="23B0BF32" w14:textId="77777777" w:rsidR="00687058" w:rsidRPr="00DF5A70" w:rsidRDefault="00687058" w:rsidP="00C92F57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14:paraId="4EA3B11D" w14:textId="77777777" w:rsidR="00687058" w:rsidRPr="00DF5A70" w:rsidRDefault="00687058" w:rsidP="00687058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całe nasiona, pestki, orzechy</w:t>
            </w:r>
            <w:r>
              <w:t>;</w:t>
            </w:r>
            <w:r w:rsidRPr="00DF5A70">
              <w:t xml:space="preserve"> </w:t>
            </w:r>
          </w:p>
          <w:p w14:paraId="78CE781A" w14:textId="77777777" w:rsidR="00687058" w:rsidRPr="00DF5A70" w:rsidRDefault="00687058" w:rsidP="00687058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„masło orzechowe”</w:t>
            </w:r>
            <w:r>
              <w:t>;</w:t>
            </w:r>
            <w:r w:rsidRPr="00DF5A70">
              <w:t xml:space="preserve"> </w:t>
            </w:r>
          </w:p>
          <w:p w14:paraId="23E28418" w14:textId="77777777" w:rsidR="00687058" w:rsidRPr="00DF5A70" w:rsidRDefault="00687058" w:rsidP="00687058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 xml:space="preserve">wiórki kokosowe. </w:t>
            </w:r>
          </w:p>
        </w:tc>
      </w:tr>
      <w:tr w:rsidR="00687058" w:rsidRPr="001D05BE" w14:paraId="0C761A0D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41F134AD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5D7EBB2B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14:paraId="61DF5728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501F8102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63A4FDA5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4BA38D90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5C7AB95C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6B25D569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257918EE" w14:textId="77777777" w:rsidR="00687058" w:rsidRPr="00F30309" w:rsidRDefault="00687058" w:rsidP="00C92F57">
            <w:pPr>
              <w:jc w:val="both"/>
            </w:pPr>
            <w:r>
              <w:t>-</w:t>
            </w:r>
          </w:p>
        </w:tc>
        <w:tc>
          <w:tcPr>
            <w:tcW w:w="3815" w:type="dxa"/>
          </w:tcPr>
          <w:p w14:paraId="31BE18A3" w14:textId="77777777" w:rsidR="00687058" w:rsidRPr="00DF5A70" w:rsidRDefault="00687058" w:rsidP="008B21E5">
            <w:pPr>
              <w:pStyle w:val="Akapitzlist"/>
              <w:numPr>
                <w:ilvl w:val="0"/>
                <w:numId w:val="7"/>
              </w:numPr>
              <w:ind w:left="360"/>
              <w:jc w:val="both"/>
            </w:pPr>
            <w:r w:rsidRPr="00DF5A70">
              <w:t>z dużą zawartością tłuszczu, np.: tłusty drób (kaczka, gęś), tłusta wołowina i wieprzowina, baranina</w:t>
            </w:r>
            <w:r>
              <w:t>;</w:t>
            </w:r>
          </w:p>
          <w:p w14:paraId="64C3E534" w14:textId="77777777" w:rsidR="00687058" w:rsidRPr="00DF5A70" w:rsidRDefault="00687058" w:rsidP="008B21E5">
            <w:pPr>
              <w:pStyle w:val="Akapitzlist"/>
              <w:numPr>
                <w:ilvl w:val="0"/>
                <w:numId w:val="7"/>
              </w:numPr>
              <w:ind w:left="360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14:paraId="4A3CDA60" w14:textId="77777777" w:rsidR="00687058" w:rsidRPr="00DF5A70" w:rsidRDefault="00687058" w:rsidP="008B21E5">
            <w:pPr>
              <w:pStyle w:val="Akapitzlist"/>
              <w:numPr>
                <w:ilvl w:val="0"/>
                <w:numId w:val="7"/>
              </w:numPr>
              <w:ind w:left="360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14:paraId="1B927097" w14:textId="77777777" w:rsidR="00687058" w:rsidRPr="00DF5A70" w:rsidRDefault="00687058" w:rsidP="008B21E5">
            <w:pPr>
              <w:pStyle w:val="Akapitzlist"/>
              <w:numPr>
                <w:ilvl w:val="0"/>
                <w:numId w:val="7"/>
              </w:numPr>
              <w:ind w:left="360"/>
              <w:jc w:val="both"/>
            </w:pPr>
            <w:r w:rsidRPr="00DF5A70">
              <w:t>tłuste wędliny, np.: baleron, boczek</w:t>
            </w:r>
            <w:r>
              <w:t>;</w:t>
            </w:r>
          </w:p>
          <w:p w14:paraId="5BF610EB" w14:textId="77777777" w:rsidR="00687058" w:rsidRPr="00DF5A70" w:rsidRDefault="00687058" w:rsidP="008B21E5">
            <w:pPr>
              <w:pStyle w:val="Akapitzlist"/>
              <w:numPr>
                <w:ilvl w:val="0"/>
                <w:numId w:val="7"/>
              </w:numPr>
              <w:ind w:left="360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14:paraId="09F3ECD4" w14:textId="77777777" w:rsidR="00687058" w:rsidRPr="00DF5A70" w:rsidRDefault="00687058" w:rsidP="008B21E5">
            <w:pPr>
              <w:pStyle w:val="Akapitzlist"/>
              <w:numPr>
                <w:ilvl w:val="0"/>
                <w:numId w:val="7"/>
              </w:numPr>
              <w:ind w:left="360"/>
              <w:jc w:val="both"/>
            </w:pPr>
            <w:r w:rsidRPr="00DF5A70">
              <w:t>pasztety</w:t>
            </w:r>
            <w:r>
              <w:t>;</w:t>
            </w:r>
          </w:p>
          <w:p w14:paraId="6DD1323E" w14:textId="77777777" w:rsidR="00687058" w:rsidRPr="00DF5A70" w:rsidRDefault="00687058" w:rsidP="008B21E5">
            <w:pPr>
              <w:pStyle w:val="Akapitzlist"/>
              <w:numPr>
                <w:ilvl w:val="0"/>
                <w:numId w:val="7"/>
              </w:numPr>
              <w:ind w:left="360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14:paraId="0D815B54" w14:textId="77777777" w:rsidR="00687058" w:rsidRPr="00DF5A70" w:rsidRDefault="00687058" w:rsidP="008B21E5">
            <w:pPr>
              <w:pStyle w:val="Akapitzlist"/>
              <w:numPr>
                <w:ilvl w:val="0"/>
                <w:numId w:val="7"/>
              </w:numPr>
              <w:ind w:left="360"/>
              <w:jc w:val="both"/>
            </w:pPr>
            <w:r w:rsidRPr="00DF5A70">
              <w:t>mięsa surowe np. tatar</w:t>
            </w:r>
            <w:r>
              <w:t>;</w:t>
            </w:r>
          </w:p>
          <w:p w14:paraId="36996116" w14:textId="77777777" w:rsidR="00687058" w:rsidRDefault="00687058" w:rsidP="008B21E5">
            <w:pPr>
              <w:pStyle w:val="Akapitzlist"/>
              <w:numPr>
                <w:ilvl w:val="0"/>
                <w:numId w:val="7"/>
              </w:numPr>
              <w:ind w:left="360"/>
              <w:jc w:val="both"/>
            </w:pPr>
            <w:r w:rsidRPr="00DF5A70">
              <w:t>konserwy</w:t>
            </w:r>
            <w:r>
              <w:t>,</w:t>
            </w:r>
          </w:p>
          <w:p w14:paraId="352E4BFB" w14:textId="77777777" w:rsidR="00687058" w:rsidRPr="00DF5A70" w:rsidRDefault="00687058" w:rsidP="008B21E5">
            <w:pPr>
              <w:pStyle w:val="Akapitzlist"/>
              <w:numPr>
                <w:ilvl w:val="0"/>
                <w:numId w:val="7"/>
              </w:numPr>
              <w:suppressAutoHyphens/>
              <w:ind w:left="360"/>
              <w:jc w:val="both"/>
            </w:pPr>
            <w:r w:rsidRPr="00DF5A70">
              <w:t xml:space="preserve">z małą zawartością tłuszczu, np.: drób bez skóry (kura, kurczak, indyk), chuda wołowina, </w:t>
            </w:r>
            <w:r w:rsidRPr="00DF5A70">
              <w:lastRenderedPageBreak/>
              <w:t>cielęcina, jagnięcina, królik, chude partie wieprzowiny, np.: polędwica, schab, szynka</w:t>
            </w:r>
            <w:r>
              <w:t>;</w:t>
            </w:r>
            <w:r w:rsidRPr="00DF5A70">
              <w:t xml:space="preserve"> </w:t>
            </w:r>
          </w:p>
          <w:p w14:paraId="4C259E7F" w14:textId="77777777" w:rsidR="00687058" w:rsidRPr="00DF5A70" w:rsidRDefault="00687058" w:rsidP="008B21E5">
            <w:pPr>
              <w:pStyle w:val="Akapitzlist"/>
              <w:numPr>
                <w:ilvl w:val="0"/>
                <w:numId w:val="7"/>
              </w:numPr>
              <w:ind w:left="360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14:paraId="5A3E3E75" w14:textId="77777777" w:rsidR="00687058" w:rsidRPr="00DF5A70" w:rsidRDefault="00687058" w:rsidP="008B21E5">
            <w:pPr>
              <w:pStyle w:val="Akapitzlist"/>
              <w:numPr>
                <w:ilvl w:val="0"/>
                <w:numId w:val="7"/>
              </w:numPr>
              <w:ind w:left="360"/>
              <w:jc w:val="both"/>
            </w:pPr>
            <w:r w:rsidRPr="00DF5A70">
              <w:t>chude gatunki kiełbas</w:t>
            </w:r>
            <w:r>
              <w:t>;</w:t>
            </w:r>
          </w:p>
          <w:p w14:paraId="20EF03EB" w14:textId="77777777" w:rsidR="00687058" w:rsidRPr="00DF5A70" w:rsidRDefault="00687058" w:rsidP="008B21E5">
            <w:pPr>
              <w:pStyle w:val="Akapitzlist"/>
              <w:numPr>
                <w:ilvl w:val="0"/>
                <w:numId w:val="7"/>
              </w:numPr>
              <w:ind w:left="360"/>
              <w:jc w:val="both"/>
            </w:pPr>
            <w:r w:rsidRPr="00DF5A70">
              <w:t>galaretki drobiowe.</w:t>
            </w:r>
          </w:p>
        </w:tc>
      </w:tr>
      <w:tr w:rsidR="00687058" w:rsidRPr="001D05BE" w14:paraId="7935F6B7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29D229BC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7E97CFEF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14:paraId="2110FE56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23F9DC1F" w14:textId="77777777" w:rsidR="00687058" w:rsidRPr="00F30309" w:rsidRDefault="00687058" w:rsidP="00C92F57">
            <w:pPr>
              <w:jc w:val="both"/>
            </w:pPr>
            <w:r>
              <w:t>-</w:t>
            </w:r>
          </w:p>
        </w:tc>
        <w:tc>
          <w:tcPr>
            <w:tcW w:w="3815" w:type="dxa"/>
          </w:tcPr>
          <w:p w14:paraId="437E518D" w14:textId="77777777" w:rsidR="00B61608" w:rsidRDefault="00687058" w:rsidP="00B61608">
            <w:pPr>
              <w:pStyle w:val="Akapitzlist"/>
              <w:numPr>
                <w:ilvl w:val="0"/>
                <w:numId w:val="23"/>
              </w:numPr>
              <w:jc w:val="both"/>
            </w:pPr>
            <w:r w:rsidRPr="00DF5A70">
              <w:t>wszystkie ryby morskie i słodkowodne</w:t>
            </w:r>
            <w:r>
              <w:t>;</w:t>
            </w:r>
          </w:p>
          <w:p w14:paraId="600B6237" w14:textId="77777777" w:rsidR="00B61608" w:rsidRDefault="00687058" w:rsidP="00B61608">
            <w:pPr>
              <w:pStyle w:val="Akapitzlist"/>
              <w:numPr>
                <w:ilvl w:val="0"/>
                <w:numId w:val="23"/>
              </w:numPr>
              <w:jc w:val="both"/>
            </w:pPr>
            <w:r w:rsidRPr="00DF5A70">
              <w:t>ryby gotowane w tym przygotowywane na parze, pieczone</w:t>
            </w:r>
            <w:r>
              <w:t>;</w:t>
            </w:r>
          </w:p>
          <w:p w14:paraId="2FC3C993" w14:textId="77777777" w:rsidR="00687058" w:rsidRPr="00DF5A70" w:rsidRDefault="00687058" w:rsidP="00B61608">
            <w:pPr>
              <w:pStyle w:val="Akapitzlist"/>
              <w:numPr>
                <w:ilvl w:val="0"/>
                <w:numId w:val="23"/>
              </w:numPr>
              <w:jc w:val="both"/>
            </w:pPr>
            <w:r w:rsidRPr="00DF5A70">
              <w:t>konserwy rybne w sosie własnym (w ograniczonych ilościach).</w:t>
            </w:r>
          </w:p>
          <w:p w14:paraId="0518CDF8" w14:textId="77777777" w:rsidR="00687058" w:rsidRDefault="00687058" w:rsidP="008B21E5">
            <w:pPr>
              <w:pStyle w:val="Akapitzlist"/>
              <w:numPr>
                <w:ilvl w:val="0"/>
                <w:numId w:val="23"/>
              </w:numPr>
              <w:jc w:val="both"/>
            </w:pPr>
          </w:p>
          <w:p w14:paraId="23A25419" w14:textId="77777777" w:rsidR="00687058" w:rsidRPr="00DF5A70" w:rsidRDefault="00687058" w:rsidP="008B21E5">
            <w:pPr>
              <w:pStyle w:val="Akapitzlist"/>
              <w:numPr>
                <w:ilvl w:val="0"/>
                <w:numId w:val="23"/>
              </w:numPr>
              <w:jc w:val="both"/>
            </w:pPr>
            <w:r w:rsidRPr="00DF5A70">
              <w:t>ryby surowe</w:t>
            </w:r>
            <w:r>
              <w:t>;</w:t>
            </w:r>
            <w:r w:rsidRPr="00DF5A70">
              <w:t xml:space="preserve"> </w:t>
            </w:r>
          </w:p>
          <w:p w14:paraId="258114FB" w14:textId="77777777" w:rsidR="00687058" w:rsidRPr="00DF5A70" w:rsidRDefault="00687058" w:rsidP="008B21E5">
            <w:pPr>
              <w:pStyle w:val="Akapitzlist"/>
              <w:numPr>
                <w:ilvl w:val="0"/>
                <w:numId w:val="23"/>
              </w:numPr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14:paraId="640EA91D" w14:textId="77777777" w:rsidR="00687058" w:rsidRPr="00DF5A70" w:rsidRDefault="00687058" w:rsidP="008B21E5">
            <w:pPr>
              <w:pStyle w:val="Akapitzlist"/>
              <w:numPr>
                <w:ilvl w:val="0"/>
                <w:numId w:val="23"/>
              </w:numPr>
              <w:jc w:val="both"/>
            </w:pPr>
            <w:r w:rsidRPr="00DF5A70">
              <w:t>ryby wędzone</w:t>
            </w:r>
            <w:r>
              <w:t>;</w:t>
            </w:r>
          </w:p>
          <w:p w14:paraId="217AA5C3" w14:textId="77777777" w:rsidR="00687058" w:rsidRPr="00DF5A70" w:rsidRDefault="00687058" w:rsidP="008B21E5">
            <w:pPr>
              <w:pStyle w:val="Akapitzlist"/>
              <w:numPr>
                <w:ilvl w:val="0"/>
                <w:numId w:val="23"/>
              </w:numPr>
              <w:jc w:val="both"/>
            </w:pPr>
            <w:r w:rsidRPr="00DF5A70">
              <w:t>konserwy rybne w oleju.</w:t>
            </w:r>
          </w:p>
        </w:tc>
      </w:tr>
      <w:tr w:rsidR="00687058" w:rsidRPr="001D05BE" w14:paraId="2FFFDF76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2646B242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0131577C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14:paraId="5CF5EACA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613D30CE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038649F2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51CF8D19" w14:textId="77777777" w:rsidR="00687058" w:rsidRPr="00DF5A70" w:rsidRDefault="00687058" w:rsidP="008B21E5">
            <w:pPr>
              <w:pStyle w:val="Akapitzlist"/>
              <w:numPr>
                <w:ilvl w:val="0"/>
                <w:numId w:val="8"/>
              </w:numPr>
              <w:ind w:left="431"/>
              <w:jc w:val="both"/>
            </w:pPr>
            <w:r w:rsidRPr="00DF5A70">
              <w:t>gotowane na miękko</w:t>
            </w:r>
            <w:r>
              <w:t>;</w:t>
            </w:r>
          </w:p>
          <w:p w14:paraId="2264DD2A" w14:textId="77777777" w:rsidR="00687058" w:rsidRPr="00DF5A70" w:rsidRDefault="00687058" w:rsidP="008B21E5">
            <w:pPr>
              <w:pStyle w:val="Akapitzlist"/>
              <w:numPr>
                <w:ilvl w:val="0"/>
                <w:numId w:val="8"/>
              </w:numPr>
              <w:ind w:left="431"/>
              <w:jc w:val="both"/>
            </w:pPr>
            <w:r w:rsidRPr="00DF5A70">
              <w:t xml:space="preserve">gotowane na twardo – </w:t>
            </w:r>
            <w:r>
              <w:t>jeżeli</w:t>
            </w:r>
            <w:r w:rsidRPr="00DF5A70">
              <w:t xml:space="preserve"> dobrze tolerowane</w:t>
            </w:r>
            <w:r>
              <w:t>;</w:t>
            </w:r>
          </w:p>
          <w:p w14:paraId="12854903" w14:textId="77777777" w:rsidR="00687058" w:rsidRPr="00DF5A70" w:rsidRDefault="00687058" w:rsidP="008B21E5">
            <w:pPr>
              <w:pStyle w:val="Akapitzlist"/>
              <w:numPr>
                <w:ilvl w:val="0"/>
                <w:numId w:val="8"/>
              </w:numPr>
              <w:ind w:left="431"/>
              <w:jc w:val="both"/>
            </w:pPr>
            <w:r w:rsidRPr="00DF5A70">
              <w:t>jaja sadzone i jajecznica na parze.</w:t>
            </w:r>
          </w:p>
          <w:p w14:paraId="1E4EA6C6" w14:textId="77777777" w:rsidR="00687058" w:rsidRPr="00DF5A70" w:rsidRDefault="00687058" w:rsidP="00C92F57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14:paraId="4A60B3A0" w14:textId="77777777" w:rsidR="00687058" w:rsidRPr="00DF5A70" w:rsidRDefault="00687058" w:rsidP="008B21E5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14:paraId="7AD7D5B7" w14:textId="77777777" w:rsidR="00687058" w:rsidRPr="00DF5A70" w:rsidRDefault="00687058" w:rsidP="008B21E5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jajecznica, jaja sadzone, omlety, kotlety jajeczne smażone na tłuszczu.</w:t>
            </w:r>
          </w:p>
          <w:p w14:paraId="452ED075" w14:textId="77777777" w:rsidR="00687058" w:rsidRPr="00DF5A70" w:rsidRDefault="00687058" w:rsidP="00C92F57">
            <w:pPr>
              <w:pStyle w:val="Akapitzlist"/>
              <w:ind w:left="431"/>
              <w:jc w:val="both"/>
            </w:pPr>
          </w:p>
        </w:tc>
      </w:tr>
      <w:tr w:rsidR="00687058" w:rsidRPr="001D05BE" w14:paraId="0ADCD31F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062C8C3C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760C8F84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14:paraId="5AEAC438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B768F8D" w14:textId="77777777" w:rsidR="00687058" w:rsidRPr="00DF5A70" w:rsidRDefault="00687058" w:rsidP="008B21E5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mleko i sery twarogowe chude lub półtłuste</w:t>
            </w:r>
            <w:r>
              <w:t>;</w:t>
            </w:r>
          </w:p>
          <w:p w14:paraId="0E6E140E" w14:textId="77777777" w:rsidR="00687058" w:rsidRPr="00DF5A70" w:rsidRDefault="00687058" w:rsidP="008B21E5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niskotłuszczowe naturalne napoje mleczne fermentowane bez dodatku cukru (np. jogurt, kefir, maślanka).</w:t>
            </w:r>
          </w:p>
          <w:p w14:paraId="30040C11" w14:textId="77777777" w:rsidR="00687058" w:rsidRPr="00DF5A70" w:rsidRDefault="00687058" w:rsidP="00C92F57">
            <w:pPr>
              <w:ind w:left="431"/>
              <w:jc w:val="both"/>
            </w:pPr>
          </w:p>
        </w:tc>
        <w:tc>
          <w:tcPr>
            <w:tcW w:w="3815" w:type="dxa"/>
          </w:tcPr>
          <w:p w14:paraId="264FBDBF" w14:textId="77777777" w:rsidR="00687058" w:rsidRPr="00DF5A70" w:rsidRDefault="00687058" w:rsidP="008B21E5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mleko i sery twarogowe tłuste</w:t>
            </w:r>
            <w:r>
              <w:t>;</w:t>
            </w:r>
          </w:p>
          <w:p w14:paraId="5C2F0C7F" w14:textId="77777777" w:rsidR="00687058" w:rsidRPr="00DF5A70" w:rsidRDefault="00687058" w:rsidP="008B21E5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mleko skondensowane</w:t>
            </w:r>
            <w:r>
              <w:t>;</w:t>
            </w:r>
            <w:r w:rsidRPr="00DF5A70">
              <w:t xml:space="preserve"> </w:t>
            </w:r>
          </w:p>
          <w:p w14:paraId="13FF4240" w14:textId="77777777" w:rsidR="00687058" w:rsidRPr="00DF5A70" w:rsidRDefault="00687058" w:rsidP="008B21E5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jogurty, napoje i desery mleczne z dodatkiem cukru</w:t>
            </w:r>
            <w:r>
              <w:t>;</w:t>
            </w:r>
          </w:p>
          <w:p w14:paraId="429D4A1F" w14:textId="77777777" w:rsidR="00687058" w:rsidRPr="00DF5A70" w:rsidRDefault="00687058" w:rsidP="008B21E5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wysokotłuszczowe napoje mleczne fermentowane</w:t>
            </w:r>
            <w:r>
              <w:t>;</w:t>
            </w:r>
          </w:p>
          <w:p w14:paraId="27315BEF" w14:textId="77777777" w:rsidR="00687058" w:rsidRPr="00DF5A70" w:rsidRDefault="00687058" w:rsidP="008B21E5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sery podpuszczkowe</w:t>
            </w:r>
            <w:r>
              <w:t>;</w:t>
            </w:r>
          </w:p>
          <w:p w14:paraId="2BA09D0B" w14:textId="77777777" w:rsidR="00687058" w:rsidRPr="00DF5A70" w:rsidRDefault="00687058" w:rsidP="008B21E5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tłuste sery dojrzewające</w:t>
            </w:r>
            <w:r>
              <w:t>;</w:t>
            </w:r>
          </w:p>
          <w:p w14:paraId="4BB571D5" w14:textId="77777777" w:rsidR="00687058" w:rsidRPr="00DF5A70" w:rsidRDefault="00687058" w:rsidP="008B21E5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śmietana.</w:t>
            </w:r>
          </w:p>
        </w:tc>
      </w:tr>
      <w:tr w:rsidR="00687058" w:rsidRPr="001D05BE" w14:paraId="56F9570F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549BFE76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7F7DE987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14:paraId="1C74D921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49BA8ED8" w14:textId="77777777" w:rsidR="00687058" w:rsidRPr="00DF5A70" w:rsidRDefault="00687058" w:rsidP="008B21E5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14:paraId="1506D5BB" w14:textId="77777777" w:rsidR="00687058" w:rsidRPr="00DF5A70" w:rsidRDefault="00687058" w:rsidP="008B21E5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14:paraId="42421191" w14:textId="77777777" w:rsidR="00687058" w:rsidRPr="00DF5A70" w:rsidRDefault="00687058" w:rsidP="008B21E5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oleje roślinne, np.: rzepakowy, oliwa z oliwek</w:t>
            </w:r>
            <w:r>
              <w:t>.</w:t>
            </w:r>
          </w:p>
          <w:p w14:paraId="7BA8CF13" w14:textId="77777777" w:rsidR="00687058" w:rsidRPr="00DF5A70" w:rsidRDefault="00687058" w:rsidP="00C92F57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14:paraId="161CFF38" w14:textId="77777777" w:rsidR="00687058" w:rsidRPr="00DF5A70" w:rsidRDefault="00687058" w:rsidP="008B21E5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tłuszcze zwierzęce, np.: smalec, słonina, łój</w:t>
            </w:r>
            <w:r>
              <w:t>;</w:t>
            </w:r>
          </w:p>
          <w:p w14:paraId="7177CFCC" w14:textId="77777777" w:rsidR="00687058" w:rsidRPr="00DF5A70" w:rsidRDefault="00687058" w:rsidP="008B21E5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14:paraId="1C6BB7C1" w14:textId="77777777" w:rsidR="00687058" w:rsidRPr="00DF5A70" w:rsidRDefault="00687058" w:rsidP="008B21E5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masło klarowane</w:t>
            </w:r>
            <w:r>
              <w:t>;</w:t>
            </w:r>
          </w:p>
          <w:p w14:paraId="6B75174A" w14:textId="77777777" w:rsidR="00687058" w:rsidRPr="00DF5A70" w:rsidRDefault="00687058" w:rsidP="008B21E5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majonez</w:t>
            </w:r>
            <w:r>
              <w:t>;</w:t>
            </w:r>
          </w:p>
          <w:p w14:paraId="060B6A39" w14:textId="77777777" w:rsidR="00687058" w:rsidRPr="00DF5A70" w:rsidRDefault="00687058" w:rsidP="008B21E5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tłuszcz kokosowy i palmowy</w:t>
            </w:r>
            <w:r>
              <w:t>;</w:t>
            </w:r>
          </w:p>
          <w:p w14:paraId="7EF6B564" w14:textId="77777777" w:rsidR="00687058" w:rsidRPr="00DF5A70" w:rsidRDefault="00687058" w:rsidP="008B21E5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14:paraId="5999AF5E" w14:textId="77777777" w:rsidR="00687058" w:rsidRPr="00DF5A70" w:rsidRDefault="00687058" w:rsidP="008B21E5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>
              <w:t>;</w:t>
            </w:r>
          </w:p>
          <w:p w14:paraId="77E994AB" w14:textId="77777777" w:rsidR="00687058" w:rsidRPr="00DF5A70" w:rsidRDefault="00687058" w:rsidP="008B21E5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lastRenderedPageBreak/>
              <w:t>masło orzechowe solone i z dodatkiem cukru.</w:t>
            </w:r>
          </w:p>
        </w:tc>
      </w:tr>
      <w:tr w:rsidR="00687058" w:rsidRPr="001D05BE" w14:paraId="7952E355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368DCCDE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78F92222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14:paraId="089F691E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69053A0" w14:textId="77777777" w:rsidR="00687058" w:rsidRPr="00DF5A70" w:rsidRDefault="00687058" w:rsidP="008B21E5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budyń (bez dodatku cukru lub z małą ilością cukru</w:t>
            </w:r>
            <w:r>
              <w:t xml:space="preserve"> – do 5 g/250 ml użytego mleka</w:t>
            </w:r>
            <w:r w:rsidRPr="00DF5A70">
              <w:t>)</w:t>
            </w:r>
            <w:r>
              <w:t>;</w:t>
            </w:r>
          </w:p>
          <w:p w14:paraId="49E51603" w14:textId="77777777" w:rsidR="00687058" w:rsidRPr="00DF5A70" w:rsidRDefault="00687058" w:rsidP="008B21E5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galaretka (bez dodatku cukru lub z małą ilością cukru</w:t>
            </w:r>
            <w:r>
              <w:t xml:space="preserve"> – do 5 g/250 ml użytej wody</w:t>
            </w:r>
            <w:r w:rsidRPr="00DF5A70">
              <w:t>)</w:t>
            </w:r>
            <w:r>
              <w:t>;</w:t>
            </w:r>
          </w:p>
          <w:p w14:paraId="748A58B6" w14:textId="77777777" w:rsidR="00687058" w:rsidRPr="00DF5A70" w:rsidRDefault="00687058" w:rsidP="008B21E5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kisiel (bez dodatku cukru lub z małą ilością cukru</w:t>
            </w:r>
            <w:r>
              <w:t xml:space="preserve"> – do 5 g/250 ml użytej wody</w:t>
            </w:r>
            <w:r w:rsidRPr="00DF5A70">
              <w:t>)</w:t>
            </w:r>
            <w:r>
              <w:t>;</w:t>
            </w:r>
          </w:p>
          <w:p w14:paraId="7A7A4655" w14:textId="77777777" w:rsidR="00687058" w:rsidRPr="00DF5A70" w:rsidRDefault="00687058" w:rsidP="008B21E5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sałatki owocowe z dozwolonych owoców (bez dodatku cukru)</w:t>
            </w:r>
            <w:r>
              <w:t>;</w:t>
            </w:r>
          </w:p>
          <w:p w14:paraId="3FE933C6" w14:textId="77777777" w:rsidR="00687058" w:rsidRPr="00DF5A70" w:rsidRDefault="00687058" w:rsidP="008B21E5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ciasta drożdżowe niskosłodzone</w:t>
            </w:r>
            <w:r>
              <w:t>;</w:t>
            </w:r>
          </w:p>
          <w:p w14:paraId="7074075F" w14:textId="77777777" w:rsidR="00687058" w:rsidRPr="00DF5A70" w:rsidRDefault="00687058" w:rsidP="008B21E5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ciasta biszkoptowe niskosłodzone (bez dodatku proszku do pieczenia).</w:t>
            </w:r>
          </w:p>
          <w:p w14:paraId="2E4BBC8D" w14:textId="77777777" w:rsidR="00687058" w:rsidRPr="004E3E7A" w:rsidRDefault="00687058" w:rsidP="00C92F57">
            <w:pPr>
              <w:ind w:left="431"/>
              <w:jc w:val="both"/>
            </w:pPr>
          </w:p>
        </w:tc>
        <w:tc>
          <w:tcPr>
            <w:tcW w:w="3815" w:type="dxa"/>
          </w:tcPr>
          <w:p w14:paraId="2A8D3C93" w14:textId="77777777" w:rsidR="00687058" w:rsidRPr="00DF5A70" w:rsidRDefault="00687058" w:rsidP="008B21E5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  <w:r w:rsidRPr="00DF5A70">
              <w:t xml:space="preserve"> </w:t>
            </w:r>
          </w:p>
          <w:p w14:paraId="07599498" w14:textId="77777777" w:rsidR="00687058" w:rsidRPr="00DF5A70" w:rsidRDefault="00687058" w:rsidP="008B21E5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torty i ciasta z masami cukierniczymi, kremami, bitą śmietaną</w:t>
            </w:r>
            <w:r>
              <w:t>;</w:t>
            </w:r>
          </w:p>
          <w:p w14:paraId="12A63FBF" w14:textId="77777777" w:rsidR="00687058" w:rsidRPr="00DF5A70" w:rsidRDefault="00687058" w:rsidP="008B21E5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ciasta kruche z dużą ilością tłuszczu i cukru</w:t>
            </w:r>
            <w:r>
              <w:t>;</w:t>
            </w:r>
          </w:p>
          <w:p w14:paraId="0EE84287" w14:textId="77777777" w:rsidR="00687058" w:rsidRPr="00DF5A70" w:rsidRDefault="00687058" w:rsidP="008B21E5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ciasto francuskie i półfrancuskie</w:t>
            </w:r>
            <w:r>
              <w:t>;</w:t>
            </w:r>
          </w:p>
          <w:p w14:paraId="7F4CFB19" w14:textId="77777777" w:rsidR="00687058" w:rsidRPr="00DF5A70" w:rsidRDefault="00687058" w:rsidP="008B21E5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czekolada i wyroby czekoladopodobne</w:t>
            </w:r>
            <w:r>
              <w:t>;</w:t>
            </w:r>
          </w:p>
          <w:p w14:paraId="4749E7EA" w14:textId="77777777" w:rsidR="00687058" w:rsidRPr="00DF5A70" w:rsidRDefault="00687058" w:rsidP="008B21E5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desery zawierające w znacznej ilości substancje konserwujące i barwniki.</w:t>
            </w:r>
          </w:p>
        </w:tc>
      </w:tr>
      <w:tr w:rsidR="00687058" w:rsidRPr="001D05BE" w14:paraId="74347B5B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7BE82039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13291DBA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14:paraId="2B661527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64655EF" w14:textId="77777777" w:rsidR="00687058" w:rsidRPr="00DF5A70" w:rsidRDefault="00687058" w:rsidP="008B21E5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woda niegazowana</w:t>
            </w:r>
            <w:r>
              <w:t>;</w:t>
            </w:r>
          </w:p>
          <w:p w14:paraId="535B605B" w14:textId="77777777" w:rsidR="00687058" w:rsidRPr="00DF5A70" w:rsidRDefault="00687058" w:rsidP="008B21E5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słabe napary herbat, np.: czarna, zielona, czerwona, biała</w:t>
            </w:r>
            <w:r>
              <w:t>;</w:t>
            </w:r>
          </w:p>
          <w:p w14:paraId="738C552D" w14:textId="77777777" w:rsidR="00687058" w:rsidRPr="00DF5A70" w:rsidRDefault="00687058" w:rsidP="008B21E5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napary owocowe</w:t>
            </w:r>
            <w:r>
              <w:t>;</w:t>
            </w:r>
          </w:p>
          <w:p w14:paraId="69ACA28B" w14:textId="77777777" w:rsidR="00687058" w:rsidRPr="00DF5A70" w:rsidRDefault="00687058" w:rsidP="008B21E5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kawa zbożowa (w ograniczonych ilościach)</w:t>
            </w:r>
            <w:r>
              <w:t>;</w:t>
            </w:r>
          </w:p>
          <w:p w14:paraId="1EE4B0CC" w14:textId="77777777" w:rsidR="00687058" w:rsidRPr="00DF5A70" w:rsidRDefault="00687058" w:rsidP="008B21E5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bawarka</w:t>
            </w:r>
            <w:r>
              <w:t>;</w:t>
            </w:r>
          </w:p>
          <w:p w14:paraId="465F5714" w14:textId="77777777" w:rsidR="00687058" w:rsidRPr="00DF5A70" w:rsidRDefault="00687058" w:rsidP="008B21E5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kakao naturalne</w:t>
            </w:r>
            <w:r>
              <w:t>;</w:t>
            </w:r>
            <w:r w:rsidRPr="00DF5A70">
              <w:t xml:space="preserve">) </w:t>
            </w:r>
          </w:p>
          <w:p w14:paraId="529C735B" w14:textId="77777777" w:rsidR="00687058" w:rsidRPr="00DF5A70" w:rsidRDefault="00687058" w:rsidP="008B21E5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soki warzywne</w:t>
            </w:r>
            <w:r>
              <w:t>;</w:t>
            </w:r>
            <w:r w:rsidRPr="00DF5A70">
              <w:t xml:space="preserve"> </w:t>
            </w:r>
          </w:p>
          <w:p w14:paraId="570242C6" w14:textId="77777777" w:rsidR="00687058" w:rsidRPr="00DF5A70" w:rsidRDefault="00687058" w:rsidP="008B21E5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soki owocowe rozcieńczone (w ograniczonych ilościach)</w:t>
            </w:r>
            <w:r>
              <w:t>;</w:t>
            </w:r>
          </w:p>
          <w:p w14:paraId="0CC8822B" w14:textId="77777777" w:rsidR="00687058" w:rsidRPr="00DF5A70" w:rsidRDefault="00687058" w:rsidP="008B21E5">
            <w:pPr>
              <w:pStyle w:val="Akapitzlist"/>
              <w:numPr>
                <w:ilvl w:val="0"/>
                <w:numId w:val="12"/>
              </w:numPr>
              <w:ind w:left="431" w:hanging="357"/>
              <w:jc w:val="both"/>
            </w:pPr>
            <w:r w:rsidRPr="00DF5A70">
              <w:t>kompoty (bez dodatku cukru lub z małą ilością cukru</w:t>
            </w:r>
            <w:r>
              <w:t xml:space="preserve"> – do 5 g/250 ml</w:t>
            </w:r>
            <w:r w:rsidRPr="00DF5A70">
              <w:t>).</w:t>
            </w:r>
          </w:p>
        </w:tc>
        <w:tc>
          <w:tcPr>
            <w:tcW w:w="3815" w:type="dxa"/>
          </w:tcPr>
          <w:p w14:paraId="0336761B" w14:textId="77777777" w:rsidR="00687058" w:rsidRPr="00DF5A70" w:rsidRDefault="00687058" w:rsidP="008B21E5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DF5A70">
              <w:t>woda gazowana</w:t>
            </w:r>
            <w:r>
              <w:t>;</w:t>
            </w:r>
          </w:p>
          <w:p w14:paraId="5B5D8C0D" w14:textId="77777777" w:rsidR="00687058" w:rsidRPr="00DF5A70" w:rsidRDefault="00687058" w:rsidP="008B21E5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DF5A70">
              <w:t>napoje gazowane</w:t>
            </w:r>
            <w:r>
              <w:t>;</w:t>
            </w:r>
          </w:p>
          <w:p w14:paraId="2ED2A8F1" w14:textId="77777777" w:rsidR="00687058" w:rsidRPr="00DF5A70" w:rsidRDefault="00687058" w:rsidP="008B21E5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DF5A70">
              <w:t xml:space="preserve">napoje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14:paraId="62A7E457" w14:textId="77777777" w:rsidR="00687058" w:rsidRPr="00DF5A70" w:rsidRDefault="00687058" w:rsidP="008B21E5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DF5A70">
              <w:t>nektary owocowe</w:t>
            </w:r>
            <w:r>
              <w:t>;</w:t>
            </w:r>
            <w:r w:rsidRPr="00DF5A70">
              <w:t xml:space="preserve"> </w:t>
            </w:r>
          </w:p>
          <w:p w14:paraId="5DEFBFAF" w14:textId="77777777" w:rsidR="00687058" w:rsidRPr="00DF5A70" w:rsidRDefault="00687058" w:rsidP="008B21E5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DF5A70">
              <w:t>wody smakowe z dodatkiem cukru</w:t>
            </w:r>
            <w:r>
              <w:t>;</w:t>
            </w:r>
          </w:p>
          <w:p w14:paraId="519993DC" w14:textId="77777777" w:rsidR="00687058" w:rsidRPr="00DF5A70" w:rsidRDefault="00687058" w:rsidP="008B21E5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DF5A70">
              <w:t>mocne napary kawy i herbaty</w:t>
            </w:r>
            <w:r>
              <w:t>;</w:t>
            </w:r>
          </w:p>
          <w:p w14:paraId="0BCA3F5C" w14:textId="77777777" w:rsidR="00687058" w:rsidRPr="00DF5A70" w:rsidRDefault="00687058" w:rsidP="008B21E5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DF5A70">
              <w:t>napoje energetyzujące</w:t>
            </w:r>
            <w:r>
              <w:t>;</w:t>
            </w:r>
          </w:p>
          <w:p w14:paraId="68ED5721" w14:textId="77777777" w:rsidR="00687058" w:rsidRPr="00DF5A70" w:rsidRDefault="00687058" w:rsidP="008B21E5">
            <w:pPr>
              <w:pStyle w:val="Akapitzlist"/>
              <w:numPr>
                <w:ilvl w:val="0"/>
                <w:numId w:val="13"/>
              </w:numPr>
              <w:ind w:left="431" w:hanging="357"/>
              <w:jc w:val="both"/>
            </w:pPr>
            <w:r w:rsidRPr="00DF5A70">
              <w:t xml:space="preserve">napoje alkoholowe. </w:t>
            </w:r>
          </w:p>
        </w:tc>
      </w:tr>
      <w:tr w:rsidR="00687058" w:rsidRPr="001D05BE" w14:paraId="503357C7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1C6D4141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266D235F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14:paraId="43F2B54D" w14:textId="77777777" w:rsidR="00687058" w:rsidRPr="001D05BE" w:rsidRDefault="0068705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512210E1" w14:textId="77777777" w:rsidR="00687058" w:rsidRPr="00DF5A70" w:rsidRDefault="00687058" w:rsidP="008B21E5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łagodne naturalne przyprawy ziołowe i korzenne np.: liść laurowy, ziele angielskie, koper zielony, kminek, tymianek, majeranek, bazylia, oregano, tymianek, lubczyk, rozmaryn, pieprz ziołowy, goździki, cynamon (w ograniczonych ilościach)</w:t>
            </w:r>
            <w:r>
              <w:t>;</w:t>
            </w:r>
          </w:p>
          <w:p w14:paraId="22EE73A3" w14:textId="77777777" w:rsidR="00687058" w:rsidRPr="00DF5A70" w:rsidRDefault="00687058" w:rsidP="008B21E5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lastRenderedPageBreak/>
              <w:t>sól i cukier (w ograniczonych ilościach).</w:t>
            </w:r>
          </w:p>
          <w:p w14:paraId="30D6FD45" w14:textId="77777777" w:rsidR="00687058" w:rsidRPr="00DF5A70" w:rsidRDefault="00687058" w:rsidP="00C92F57">
            <w:pPr>
              <w:ind w:left="431"/>
              <w:jc w:val="both"/>
            </w:pPr>
          </w:p>
        </w:tc>
        <w:tc>
          <w:tcPr>
            <w:tcW w:w="3815" w:type="dxa"/>
          </w:tcPr>
          <w:p w14:paraId="42BF1DBA" w14:textId="77777777" w:rsidR="00687058" w:rsidRPr="00DF5A70" w:rsidRDefault="00687058" w:rsidP="008B21E5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lastRenderedPageBreak/>
              <w:t xml:space="preserve">ostre przyprawy np.: czarny pieprz, pieprz </w:t>
            </w:r>
            <w:proofErr w:type="spellStart"/>
            <w:r w:rsidRPr="00DF5A70">
              <w:t>cayenne</w:t>
            </w:r>
            <w:proofErr w:type="spellEnd"/>
            <w:r w:rsidRPr="00DF5A70">
              <w:t>, ostra papryka, papryka chili</w:t>
            </w:r>
            <w:r>
              <w:t>;</w:t>
            </w:r>
          </w:p>
          <w:p w14:paraId="38E4445C" w14:textId="77777777" w:rsidR="00687058" w:rsidRPr="00DF5A70" w:rsidRDefault="00687058" w:rsidP="008B21E5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kostki rosołowe i esencje bulionowe</w:t>
            </w:r>
            <w:r>
              <w:t>;</w:t>
            </w:r>
          </w:p>
          <w:p w14:paraId="281F4475" w14:textId="77777777" w:rsidR="00687058" w:rsidRPr="00DF5A70" w:rsidRDefault="00687058" w:rsidP="008B21E5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gotowe bazy do zup i sosów</w:t>
            </w:r>
            <w:r>
              <w:t>;</w:t>
            </w:r>
          </w:p>
          <w:p w14:paraId="5291F779" w14:textId="77777777" w:rsidR="00687058" w:rsidRPr="00DF5A70" w:rsidRDefault="00687058" w:rsidP="008B21E5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gotowe sosy sałatkowe i dressingi</w:t>
            </w:r>
            <w:r>
              <w:t>;</w:t>
            </w:r>
          </w:p>
          <w:p w14:paraId="44CFB4EC" w14:textId="77777777" w:rsidR="00687058" w:rsidRPr="00DF5A70" w:rsidRDefault="00687058" w:rsidP="008B21E5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musztarda, keczup, ocet</w:t>
            </w:r>
            <w:r>
              <w:t>;</w:t>
            </w:r>
          </w:p>
          <w:p w14:paraId="6F5CA503" w14:textId="77777777" w:rsidR="00687058" w:rsidRPr="00DF5A70" w:rsidRDefault="00687058" w:rsidP="008B21E5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lastRenderedPageBreak/>
              <w:t>sos sojowy, przyprawy wzmacniające smak w postaci płynnej i stałej.</w:t>
            </w:r>
          </w:p>
        </w:tc>
      </w:tr>
    </w:tbl>
    <w:p w14:paraId="5CBB5884" w14:textId="77777777" w:rsidR="00687058" w:rsidRPr="00412B1C" w:rsidRDefault="00687058" w:rsidP="00687058">
      <w:pPr>
        <w:tabs>
          <w:tab w:val="left" w:pos="5370"/>
        </w:tabs>
      </w:pPr>
    </w:p>
    <w:p w14:paraId="1A3F9706" w14:textId="77777777" w:rsidR="009A7250" w:rsidRPr="00687058" w:rsidRDefault="009A7250" w:rsidP="00687058"/>
    <w:sectPr w:rsidR="009A7250" w:rsidRPr="006870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4EFC0" w14:textId="77777777" w:rsidR="00B873E3" w:rsidRDefault="00B873E3" w:rsidP="00471A6D">
      <w:r>
        <w:separator/>
      </w:r>
    </w:p>
  </w:endnote>
  <w:endnote w:type="continuationSeparator" w:id="0">
    <w:p w14:paraId="1A2771BD" w14:textId="77777777" w:rsidR="00B873E3" w:rsidRDefault="00B873E3" w:rsidP="004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A032B" w14:textId="5023A0F3" w:rsidR="0044441B" w:rsidRDefault="0044441B" w:rsidP="0044441B">
    <w:pPr>
      <w:pStyle w:val="Stopka"/>
    </w:pPr>
    <w:r>
      <w:rPr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14:paraId="160383DB" w14:textId="77777777" w:rsidR="0044441B" w:rsidRDefault="004444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59352" w14:textId="77777777" w:rsidR="00B873E3" w:rsidRDefault="00B873E3" w:rsidP="00471A6D">
      <w:r>
        <w:separator/>
      </w:r>
    </w:p>
  </w:footnote>
  <w:footnote w:type="continuationSeparator" w:id="0">
    <w:p w14:paraId="5E1542B7" w14:textId="77777777" w:rsidR="00B873E3" w:rsidRDefault="00B873E3" w:rsidP="0047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132DF" w14:textId="77777777" w:rsidR="00471A6D" w:rsidRDefault="00471A6D" w:rsidP="00471A6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7C9180" wp14:editId="4BE6B32A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6A35"/>
    <w:multiLevelType w:val="hybridMultilevel"/>
    <w:tmpl w:val="C2ACE14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945AE"/>
    <w:multiLevelType w:val="hybridMultilevel"/>
    <w:tmpl w:val="A0322C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C1AF9"/>
    <w:multiLevelType w:val="hybridMultilevel"/>
    <w:tmpl w:val="A5C05CB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40128"/>
    <w:multiLevelType w:val="hybridMultilevel"/>
    <w:tmpl w:val="AD44B87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40510"/>
    <w:multiLevelType w:val="hybridMultilevel"/>
    <w:tmpl w:val="84A406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3907"/>
    <w:multiLevelType w:val="hybridMultilevel"/>
    <w:tmpl w:val="D58AAC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3257F"/>
    <w:multiLevelType w:val="hybridMultilevel"/>
    <w:tmpl w:val="BD0884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975F9"/>
    <w:multiLevelType w:val="hybridMultilevel"/>
    <w:tmpl w:val="379015CA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25A0A71"/>
    <w:multiLevelType w:val="hybridMultilevel"/>
    <w:tmpl w:val="3EB0684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7682E"/>
    <w:multiLevelType w:val="hybridMultilevel"/>
    <w:tmpl w:val="99FC0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0B4E"/>
    <w:multiLevelType w:val="hybridMultilevel"/>
    <w:tmpl w:val="441C74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3042E"/>
    <w:multiLevelType w:val="hybridMultilevel"/>
    <w:tmpl w:val="DB2A565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2C00A7"/>
    <w:multiLevelType w:val="hybridMultilevel"/>
    <w:tmpl w:val="CD827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4371"/>
    <w:multiLevelType w:val="hybridMultilevel"/>
    <w:tmpl w:val="08B2D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F5617"/>
    <w:multiLevelType w:val="multilevel"/>
    <w:tmpl w:val="0E10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BF685E"/>
    <w:multiLevelType w:val="hybridMultilevel"/>
    <w:tmpl w:val="C95EB8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CF70EC"/>
    <w:multiLevelType w:val="hybridMultilevel"/>
    <w:tmpl w:val="746A7C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E67CFA"/>
    <w:multiLevelType w:val="multilevel"/>
    <w:tmpl w:val="A232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D21E9"/>
    <w:multiLevelType w:val="hybridMultilevel"/>
    <w:tmpl w:val="A75622A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8C3EA0"/>
    <w:multiLevelType w:val="hybridMultilevel"/>
    <w:tmpl w:val="504254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528F4"/>
    <w:multiLevelType w:val="hybridMultilevel"/>
    <w:tmpl w:val="74125E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F16FD"/>
    <w:multiLevelType w:val="hybridMultilevel"/>
    <w:tmpl w:val="B972ED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577042"/>
    <w:multiLevelType w:val="hybridMultilevel"/>
    <w:tmpl w:val="389C49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7A00DE"/>
    <w:multiLevelType w:val="hybridMultilevel"/>
    <w:tmpl w:val="7EA275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5266D"/>
    <w:multiLevelType w:val="hybridMultilevel"/>
    <w:tmpl w:val="6B6ED8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00C78"/>
    <w:multiLevelType w:val="hybridMultilevel"/>
    <w:tmpl w:val="F6BE918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5"/>
  </w:num>
  <w:num w:numId="3">
    <w:abstractNumId w:val="19"/>
  </w:num>
  <w:num w:numId="4">
    <w:abstractNumId w:val="18"/>
  </w:num>
  <w:num w:numId="5">
    <w:abstractNumId w:val="5"/>
  </w:num>
  <w:num w:numId="6">
    <w:abstractNumId w:val="10"/>
  </w:num>
  <w:num w:numId="7">
    <w:abstractNumId w:val="0"/>
  </w:num>
  <w:num w:numId="8">
    <w:abstractNumId w:val="6"/>
  </w:num>
  <w:num w:numId="9">
    <w:abstractNumId w:val="24"/>
  </w:num>
  <w:num w:numId="10">
    <w:abstractNumId w:val="2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25"/>
  </w:num>
  <w:num w:numId="16">
    <w:abstractNumId w:val="3"/>
  </w:num>
  <w:num w:numId="17">
    <w:abstractNumId w:val="9"/>
  </w:num>
  <w:num w:numId="18">
    <w:abstractNumId w:val="4"/>
  </w:num>
  <w:num w:numId="19">
    <w:abstractNumId w:val="1"/>
  </w:num>
  <w:num w:numId="20">
    <w:abstractNumId w:val="12"/>
  </w:num>
  <w:num w:numId="21">
    <w:abstractNumId w:val="23"/>
  </w:num>
  <w:num w:numId="22">
    <w:abstractNumId w:val="16"/>
  </w:num>
  <w:num w:numId="23">
    <w:abstractNumId w:val="22"/>
  </w:num>
  <w:num w:numId="24">
    <w:abstractNumId w:val="7"/>
  </w:num>
  <w:num w:numId="25">
    <w:abstractNumId w:val="14"/>
  </w:num>
  <w:num w:numId="26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778BF"/>
    <w:rsid w:val="000843A3"/>
    <w:rsid w:val="001C7D94"/>
    <w:rsid w:val="00200BB4"/>
    <w:rsid w:val="00272B42"/>
    <w:rsid w:val="002A6755"/>
    <w:rsid w:val="00307E1C"/>
    <w:rsid w:val="00381103"/>
    <w:rsid w:val="0040309D"/>
    <w:rsid w:val="0040639D"/>
    <w:rsid w:val="0044441B"/>
    <w:rsid w:val="00471A6D"/>
    <w:rsid w:val="004A3479"/>
    <w:rsid w:val="005E7625"/>
    <w:rsid w:val="00606BA6"/>
    <w:rsid w:val="0068249F"/>
    <w:rsid w:val="00687058"/>
    <w:rsid w:val="006D54AD"/>
    <w:rsid w:val="007864F4"/>
    <w:rsid w:val="007979B2"/>
    <w:rsid w:val="00807438"/>
    <w:rsid w:val="00856778"/>
    <w:rsid w:val="008B21E5"/>
    <w:rsid w:val="008D7B92"/>
    <w:rsid w:val="00903E80"/>
    <w:rsid w:val="0096280D"/>
    <w:rsid w:val="00984CFA"/>
    <w:rsid w:val="009A7250"/>
    <w:rsid w:val="00A17EAA"/>
    <w:rsid w:val="00A94AF9"/>
    <w:rsid w:val="00AC4F72"/>
    <w:rsid w:val="00AD6794"/>
    <w:rsid w:val="00AF5F05"/>
    <w:rsid w:val="00B44300"/>
    <w:rsid w:val="00B61608"/>
    <w:rsid w:val="00B7543D"/>
    <w:rsid w:val="00B873E3"/>
    <w:rsid w:val="00BD0B38"/>
    <w:rsid w:val="00CB226A"/>
    <w:rsid w:val="00D14866"/>
    <w:rsid w:val="00D35731"/>
    <w:rsid w:val="00D65B36"/>
    <w:rsid w:val="00DA0845"/>
    <w:rsid w:val="00DF170A"/>
    <w:rsid w:val="00E16CC2"/>
    <w:rsid w:val="00E53B2E"/>
    <w:rsid w:val="00E71BF9"/>
    <w:rsid w:val="00E86848"/>
    <w:rsid w:val="00F654FF"/>
    <w:rsid w:val="00F73C29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92A5A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  <w:style w:type="character" w:customStyle="1" w:styleId="e24kjd">
    <w:name w:val="e24kjd"/>
    <w:basedOn w:val="Domylnaczcionkaakapitu"/>
    <w:rsid w:val="00FD5E9A"/>
  </w:style>
  <w:style w:type="paragraph" w:styleId="Tekstdymka">
    <w:name w:val="Balloon Text"/>
    <w:basedOn w:val="Normalny"/>
    <w:link w:val="TekstdymkaZnak"/>
    <w:uiPriority w:val="99"/>
    <w:semiHidden/>
    <w:unhideWhenUsed/>
    <w:rsid w:val="00B443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30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1405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15</cp:revision>
  <cp:lastPrinted>2025-11-20T13:03:00Z</cp:lastPrinted>
  <dcterms:created xsi:type="dcterms:W3CDTF">2025-11-17T11:26:00Z</dcterms:created>
  <dcterms:modified xsi:type="dcterms:W3CDTF">2025-11-20T13:04:00Z</dcterms:modified>
</cp:coreProperties>
</file>