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2F4897">
        <w:rPr>
          <w:rFonts w:ascii="Century Gothic" w:hAnsi="Century Gothic" w:cs="Calibri"/>
          <w:sz w:val="20"/>
          <w:szCs w:val="20"/>
        </w:rPr>
        <w:t>19</w:t>
      </w:r>
      <w:r w:rsidR="00D20577">
        <w:rPr>
          <w:rFonts w:ascii="Century Gothic" w:hAnsi="Century Gothic" w:cs="Calibri"/>
          <w:sz w:val="20"/>
          <w:szCs w:val="20"/>
        </w:rPr>
        <w:t>.0</w:t>
      </w:r>
      <w:r w:rsidR="002F4897">
        <w:rPr>
          <w:rFonts w:ascii="Century Gothic" w:hAnsi="Century Gothic" w:cs="Calibri"/>
          <w:sz w:val="20"/>
          <w:szCs w:val="20"/>
        </w:rPr>
        <w:t>4</w:t>
      </w:r>
      <w:r w:rsidR="00D20577">
        <w:rPr>
          <w:rFonts w:ascii="Century Gothic" w:hAnsi="Century Gothic" w:cs="Calibri"/>
          <w:sz w:val="20"/>
          <w:szCs w:val="20"/>
        </w:rPr>
        <w:t>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2F4897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Zapytanie o cenę 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D20577">
        <w:rPr>
          <w:rFonts w:ascii="Century Gothic" w:hAnsi="Century Gothic" w:cs="Calibri"/>
          <w:sz w:val="20"/>
          <w:szCs w:val="20"/>
        </w:rPr>
        <w:t>DIA.271. 42</w:t>
      </w:r>
      <w:r w:rsidR="00C70996">
        <w:rPr>
          <w:rFonts w:ascii="Century Gothic" w:hAnsi="Century Gothic" w:cs="Calibri"/>
          <w:sz w:val="20"/>
          <w:szCs w:val="20"/>
        </w:rPr>
        <w:t>.</w:t>
      </w:r>
      <w:r w:rsidR="00D20577">
        <w:rPr>
          <w:rFonts w:ascii="Century Gothic" w:hAnsi="Century Gothic" w:cs="Calibri"/>
          <w:sz w:val="20"/>
          <w:szCs w:val="20"/>
        </w:rPr>
        <w:t>2024</w:t>
      </w:r>
      <w:r w:rsidR="00EB0FBD">
        <w:rPr>
          <w:rFonts w:ascii="Century Gothic" w:hAnsi="Century Gothic" w:cs="Calibri"/>
          <w:sz w:val="20"/>
          <w:szCs w:val="20"/>
        </w:rPr>
        <w:t>/</w:t>
      </w:r>
      <w:r w:rsidR="00D20577">
        <w:rPr>
          <w:rFonts w:ascii="Century Gothic" w:hAnsi="Century Gothic" w:cs="Calibri"/>
          <w:sz w:val="20"/>
          <w:szCs w:val="20"/>
        </w:rPr>
        <w:t xml:space="preserve">AM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D20577">
        <w:rPr>
          <w:rFonts w:ascii="Century Gothic" w:hAnsi="Century Gothic" w:cs="Calibri"/>
          <w:sz w:val="20"/>
          <w:szCs w:val="20"/>
        </w:rPr>
        <w:t xml:space="preserve"> ZESTAWU DO PROCEDUR ORTOPEDYCZNYCH</w:t>
      </w:r>
      <w:r w:rsidR="00DA2D79">
        <w:rPr>
          <w:rFonts w:ascii="Century Gothic" w:hAnsi="Century Gothic" w:cs="Calibri"/>
          <w:sz w:val="20"/>
          <w:szCs w:val="20"/>
        </w:rPr>
        <w:t>–</w:t>
      </w:r>
      <w:r w:rsidR="00D20577">
        <w:rPr>
          <w:rFonts w:ascii="Century Gothic" w:hAnsi="Century Gothic" w:cs="Calibri"/>
          <w:sz w:val="20"/>
          <w:szCs w:val="20"/>
        </w:rPr>
        <w:t xml:space="preserve"> 1KPL. 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i szkoleniem personelu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D20577">
        <w:rPr>
          <w:rFonts w:ascii="Century Gothic" w:hAnsi="Century Gothic" w:cs="Calibri"/>
          <w:sz w:val="20"/>
          <w:szCs w:val="20"/>
        </w:rPr>
        <w:t xml:space="preserve">na zakup ZESTAWU DO PROCEDUR ORTOPEDYCZNYCH- 1 KPL. 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tbl>
      <w:tblPr>
        <w:tblW w:w="907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944"/>
        <w:gridCol w:w="653"/>
        <w:gridCol w:w="3878"/>
      </w:tblGrid>
      <w:tr w:rsidR="0045579E" w:rsidRPr="00A415C6" w:rsidTr="0045579E">
        <w:trPr>
          <w:trHeight w:val="4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Arial"/>
                <w:b/>
                <w:sz w:val="18"/>
                <w:szCs w:val="18"/>
              </w:rPr>
              <w:t>Opis parametru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Arial"/>
                <w:b/>
                <w:sz w:val="18"/>
                <w:szCs w:val="18"/>
              </w:rPr>
              <w:t>Parametr Oferowany</w:t>
            </w:r>
          </w:p>
        </w:tc>
      </w:tr>
      <w:tr w:rsidR="0045579E" w:rsidRPr="00A415C6" w:rsidTr="0045579E">
        <w:trPr>
          <w:trHeight w:val="4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5579E" w:rsidRPr="00A415C6" w:rsidRDefault="0045579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415C6">
              <w:rPr>
                <w:rFonts w:ascii="Century Gothic" w:hAnsi="Century Gothic" w:cs="Arial"/>
                <w:b/>
                <w:sz w:val="18"/>
                <w:szCs w:val="18"/>
              </w:rPr>
              <w:t xml:space="preserve">Zestaw do procedur ortopedycznych  – 1 </w:t>
            </w:r>
            <w:proofErr w:type="spellStart"/>
            <w:r w:rsidRPr="00A415C6">
              <w:rPr>
                <w:rFonts w:ascii="Century Gothic" w:hAnsi="Century Gothic" w:cs="Arial"/>
                <w:b/>
                <w:sz w:val="18"/>
                <w:szCs w:val="18"/>
              </w:rPr>
              <w:t>kpl</w:t>
            </w:r>
            <w:proofErr w:type="spellEnd"/>
            <w:r w:rsidRPr="00A415C6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5579E" w:rsidRPr="00A415C6" w:rsidRDefault="0045579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7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KLESZCZYKI NACZYNIOWE TYP KOCHER-OCHSNER PROSTE SKOK ZĄBKÓW 0,8 MM KOŃCÓWKA ROBOCZA 1X2 ZĄBKI DŁUGOŚĆ 160 MM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KLESZCZYKI NACZYNIOWE TYP CRILE ZAKRZYWIONE DELIKATNE SKOK ZĄBKÓW 0,7 MM DŁUGOŚĆ 140 MM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91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KLESZCZYKI NACZYNIOWE TYP HALSTED ZAKRZYWIONE DELIKATNE SKOK ZĄBKÓW 0,6 MM  DŁUGOŚĆ 125 MM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57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KLESZCZYKI NACZYNIOWE TYP MIKRO-HALSTED PROSTE DELIKATNE SKOK ZĄBKÓW 0,5 MM DŁUGOŚĆ 125 MM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61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KLESZCZYKI NACZYNIOWE TYP PEAN PROSTE SKOK ZĄBKÓW 0,9 MM DŁUGOŚĆ 140 MM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68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KLESZCZYKI NACZYNIOWE TYP PEAN PROSTE SKOK ZĄBKÓW 0,9 MM DŁUGOŚĆ 140 MM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4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KLESZCZYKI PREPARACYJNE TYP MIXTER MAŁE ZAKRZYWIONE SKOK ZĄBKÓW 0,5 MM DŁUGOŚĆ 140 MM 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NOŻYCZKI PREPARACYJNE ODGIĘTE TYP METZENBAUM DŁUGOŚĆ 145 MM KOŃCE TEPO TĘPE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9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NOŻYCZKI  PREPARACYJNE  ODGIĘTE TYP METZENBAUM DŁUGOŚĆ 145 MM OSTRZA TĘPO TEPE UTWARDZONE Z TWARDĄ WKŁADKĄ ZŁOTE UCHA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9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NOŻYCZKI  PREPARACYJNE TYP REYNOLDS ODGIĘTE DŁUGOŚĆ 145 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9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NOŻYCZKI CHIRURGICZNE ODGIĘTE TĘPO OSTRE DŁ. 130MM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95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NOŻYCZKI  PREPARACYJNE ODGIĘTE DŁUGOŚĆ 110 MM OSTRZA OSTRO OSTRE DŁUGOŚĆ OSTRZA 29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NOŻYCZKI DO DZIĄSEŁ DUROTIP ZAKRZ.130MM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87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IMADŁO CHIRURGICZNE TYP DE BAKEY SZCZĘKI PROSTE Z TWARDĄ WKŁADKĄ SKOK 0,4 MM DO NICI 4/0-6/0 DŁUGOŚĆ 165 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84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IMADŁO CHIRURGICZNE TYP HEGAR-MAYO SZCZĘKI PROSTE Z TWARDĄ WKŁADKĄ SKOK 0,5 MM DO NICI DO 3/0 DŁUGOŚĆ 150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9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IMADŁO CHIRURGICZNE TYP HEGAR-MAYO DŁ. 150MM  Z ZAPADKA DOLNA SZCZĘKI PROSTE Z NACIĘCIAMI KRZYŻOWYMI 0,5MM  I KANALIKIEM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5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PUDEŁKO WEWNĘTRZNE NA IGŁY WYMIARY 62X17 MM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8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G6 TRÓJKĄTNA ZAKRZYWIONA 1,1 MM DŁUGOŚC 55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7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G7 TRÓJKĄTNA ZAKRZYWIONA 1,1 MM DŁUGOŚC 50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68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G8 TRÓJKĄTNA ZAKRZYWIONA 1,0 MM DŁUGOŚC 46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G9 TRÓJKĄTNA ZAKRZYWIONA 1,0 MM DŁUGOŚC 42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6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G10 TRÓJKĄTNA ZAKRZYWIONA 0,9 MM DŁUGOŚC 38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0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G11 TRÓJKĄTNA ZAKRZYWIONA 0,8 MM DŁUGOŚC 34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72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G12 TRÓJKĄTNA ZAKRZYWIONA 0,7 MM DŁUGOŚC 30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12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G13 TRÓJKĄTNA ZAKRZYWIONA 0,7 MM DŁUGOŚC 27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64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G14 TRÓJKĄTNA ZAKRZYWIONA 0,7 MM DŁUGOŚC 23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57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G15 TRÓJKĄTNA ZAKRZYWIONA 0,6 MM DŁUGOŚC 20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6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IGŁA CHIRURGICZNA FIGURA G16 TRÓJKĄTNA ZAKRZYWIONA 0,6 MM DŁUGOŚC 18 MM 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72507C">
        <w:trPr>
          <w:trHeight w:val="71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NACZYNIE LABORATORYJNE STALOWE POJEMNOŚĆ 0,4 LITRA WYMIARY 11,1(GÓRA)X7,2(DÓŁ)X5,6(WYSOKOŚĆ) CM.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MISKA NERKOWATA STALOWA DŁ.170MM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0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KOSZ STALOWY PERFOROWANY Z UCHWYTAMI I NÓŻKAMI O WYMIARACH  243X253X56MM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1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WANNA DO KONTENERA O WYMIARACH 300X274X120MM WYKONANA ZE STOPU ALUMINIUM Z ERGONOMICZNYMI UCHWYTAMI BLOKUJACYMI SIĘ POD  KATEM 90 STOPNI. WYPOSAŻONA W UCHWYTY NA TABLICZKI IDENTYFIKACYJNE PO OBU STRONACH KONTENERA.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PRIMELINE PRO 1/2 POKRYWA SREBRNA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SONDA ROWKOWA PROSTA DŁUGOŚĆ 145 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SONDA ROWKOWA PROSTA DŁUGOŚĆ 130 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SONDA ROWKOWA TYP DOYEN ZAKRZYWIONA DŁUGOŚĆ 145 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67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POBIJAK TYP PASSOW CZĘŚĆ ROBOCZA KWADRATOWA SZEROKOŚĆ 2,5 MM DŁUGOŚĆ CAŁKOWITA 120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68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POBIJAK CZĘŚĆ ROBOCZA GŁADKA ŚREDNICA 5 MM DŁUGOŚĆ CAŁKOWITA 160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POBIJAK CZĘŚĆ ROBOCZA KRZYŻOWO ZĄBKOWANA ŚREDNICA 12 MM DŁUGOŚĆ CAŁKOWITA 200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68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ŁYŻECZKA GINEKOLOGICZNA OSTRA TYP SCHRODER DŁ. 310 MM 12 3/8" FIGURA 2 GŁÓWKA OWALNA SZEROKOŚĆ 8,5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5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SKROBACZKA GINEKOLOGICZNA TYP RECAMIER DŁ.MAX. 300MM    FIGURA 00 OSTRA SZER. 4,5MM  SZYJKA SZTYWNA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3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SKROBACZKA GINEKOLOGICZNA TYP SIMS DŁ.MAX. 225MM    FIGURA 1 OSTRA SZER. 7,5MM  SZYJKA GIĘTKA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69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43.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ROZWIERACZ TYP JACKSON-BURROWS SZCZĘKA 1/1 ZĄB KOŃCE TĘPE DŁUGOŚĆ 180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9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RAMKA DO STERYLIZACJI NARZĘDZI TYP MAYO DŁUGOŚĆ 140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HACZYK POWIEK.DESMARRES 12X16MM 140MM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7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HACZYK POWIEK.DESMARRES 13X18MM 140MM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96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HAK OPERACYJNY TYP SEEN-MILLER DŁUGOŚĆ 165 MM DWUSTRONNY 3 ZĘBNY OSTRY SZEROKOŚĆ 8 MM ŁOPATA SZEROKOŚĆ 7 MM 18X5,5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107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HAK OPERACYJNY TYP BABY-SEEN-MILLER DŁ. 155MM  DWUSTRONNY 3 ZĘBNY TĘPY SZEROKOŚĆ 8MM  ŁOPATA SZEROKOŚĆ 7MM  DŁ. 24MM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4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RASZPLA DO KOŚCI DWUSTRONNA FIGURY 5+6 SZCZĘKI Z TWARDYMI WKŁADKAMI PROFIL SZCZĘK 24/30 ZĄBKÓW DŁUGOŚĆ 210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98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RASZPLA DO KOŚCI DWUSTRONNA FIGURY 7+8 SZCZĘKI Z TWARDYMI WKŁADKAMI PROFIL SZCZĘK 36/44 ZĄBKÓW DŁUGOŚĆ 210 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84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SKROBACZKA GINEKOLOGICZNA TYP BLAKE DŁ.275MM   DWUSTRONNA OCZKO OSTRE SZER. 8,5MM  , OCZKO TĘPE SZER. 14MM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45579E" w:rsidRPr="00A415C6" w:rsidTr="0045579E">
        <w:trPr>
          <w:trHeight w:val="94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PINCETA CHIRURGICZNA TYP ADSON DELIKATNA PROSTA DŁUGOŚĆ 150 MM KOŃCÓWKA ROBOCZA 1X2 ZĄBKI UCHWYT Z OTWOREM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9E" w:rsidRPr="00A415C6" w:rsidRDefault="0045579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:rsidR="00DA2D79" w:rsidRPr="00A415C6" w:rsidRDefault="00DA2D79" w:rsidP="00DA2D79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:rsidR="00A415C6" w:rsidRPr="00A415C6" w:rsidRDefault="00A415C6" w:rsidP="00A415C6">
      <w:pPr>
        <w:pStyle w:val="Tekstpodstawowywcity"/>
        <w:spacing w:after="0"/>
        <w:ind w:left="0"/>
        <w:jc w:val="both"/>
        <w:rPr>
          <w:rFonts w:ascii="Century Gothic" w:hAnsi="Century Gothic" w:cs="Arial"/>
          <w:sz w:val="20"/>
          <w:szCs w:val="20"/>
        </w:rPr>
      </w:pPr>
      <w:r w:rsidRPr="00A415C6">
        <w:rPr>
          <w:rFonts w:ascii="Century Gothic" w:hAnsi="Century Gothic" w:cs="Arial"/>
          <w:sz w:val="20"/>
          <w:szCs w:val="20"/>
        </w:rPr>
        <w:t>Oferowane narzędzia spełniają poniższe warunki:</w:t>
      </w:r>
    </w:p>
    <w:p w:rsidR="00A415C6" w:rsidRPr="00A415C6" w:rsidRDefault="00A415C6" w:rsidP="00A415C6">
      <w:pPr>
        <w:numPr>
          <w:ilvl w:val="0"/>
          <w:numId w:val="21"/>
        </w:numPr>
        <w:jc w:val="both"/>
        <w:rPr>
          <w:rFonts w:ascii="Century Gothic" w:hAnsi="Century Gothic" w:cs="Arial"/>
          <w:sz w:val="20"/>
          <w:szCs w:val="20"/>
        </w:rPr>
      </w:pPr>
      <w:r w:rsidRPr="00A415C6">
        <w:rPr>
          <w:rFonts w:ascii="Century Gothic" w:hAnsi="Century Gothic" w:cs="Arial"/>
          <w:sz w:val="20"/>
          <w:szCs w:val="20"/>
        </w:rPr>
        <w:t xml:space="preserve">wysoka jakość materiałów, z których są wykonane – dołączyć informację fabryczną producenta dotyczącą składu materiałów z jakich wykonano narzędzia (dla poszczególnych modeli </w:t>
      </w:r>
      <w:proofErr w:type="spellStart"/>
      <w:r w:rsidRPr="00A415C6">
        <w:rPr>
          <w:rFonts w:ascii="Century Gothic" w:hAnsi="Century Gothic" w:cs="Arial"/>
          <w:sz w:val="20"/>
          <w:szCs w:val="20"/>
        </w:rPr>
        <w:t>np.nożyczki</w:t>
      </w:r>
      <w:proofErr w:type="spellEnd"/>
      <w:r w:rsidRPr="00A415C6">
        <w:rPr>
          <w:rFonts w:ascii="Century Gothic" w:hAnsi="Century Gothic" w:cs="Arial"/>
          <w:sz w:val="20"/>
          <w:szCs w:val="20"/>
        </w:rPr>
        <w:t>, imadła, pęsety itd.) Norma stali – ISO-7153-1</w:t>
      </w:r>
    </w:p>
    <w:p w:rsidR="00A415C6" w:rsidRPr="00A415C6" w:rsidRDefault="00A415C6" w:rsidP="00A415C6">
      <w:pPr>
        <w:numPr>
          <w:ilvl w:val="0"/>
          <w:numId w:val="21"/>
        </w:numPr>
        <w:rPr>
          <w:rFonts w:ascii="Century Gothic" w:hAnsi="Century Gothic" w:cs="Arial"/>
          <w:b/>
          <w:sz w:val="20"/>
          <w:szCs w:val="20"/>
        </w:rPr>
      </w:pPr>
      <w:r w:rsidRPr="00A415C6">
        <w:rPr>
          <w:rFonts w:ascii="Century Gothic" w:hAnsi="Century Gothic" w:cs="Arial"/>
          <w:sz w:val="20"/>
          <w:szCs w:val="20"/>
        </w:rPr>
        <w:t>narzędzia matowane (stosowana przez producenta technologia matowania)</w:t>
      </w:r>
    </w:p>
    <w:p w:rsidR="00A415C6" w:rsidRPr="00A415C6" w:rsidRDefault="00A415C6" w:rsidP="00A415C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A415C6">
        <w:rPr>
          <w:rFonts w:ascii="Century Gothic" w:hAnsi="Century Gothic" w:cs="Arial"/>
          <w:bCs/>
          <w:sz w:val="20"/>
          <w:szCs w:val="20"/>
        </w:rPr>
        <w:t>odporność na korozję</w:t>
      </w:r>
      <w:r w:rsidRPr="00A415C6">
        <w:rPr>
          <w:rFonts w:ascii="Century Gothic" w:hAnsi="Century Gothic" w:cs="Arial"/>
          <w:sz w:val="20"/>
          <w:szCs w:val="20"/>
        </w:rPr>
        <w:t xml:space="preserve"> zgodnie z normą DIN_EN_ISO 13402</w:t>
      </w:r>
    </w:p>
    <w:p w:rsidR="00A415C6" w:rsidRPr="00A415C6" w:rsidRDefault="00A415C6" w:rsidP="00A415C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A415C6">
        <w:rPr>
          <w:rFonts w:ascii="Century Gothic" w:hAnsi="Century Gothic" w:cs="Arial"/>
          <w:sz w:val="20"/>
          <w:szCs w:val="20"/>
        </w:rPr>
        <w:t xml:space="preserve">dokumenty wytwórcy narzędzi potwierdzające, iż oferowane narzędzia zostały wykonane ze stali chirurgicznej spełniające wymagania normy PN EN10088-1; (ISO7153-1) zawierający informację o stali użytej  do produkcji narzędzi </w:t>
      </w:r>
      <w:proofErr w:type="spellStart"/>
      <w:r w:rsidRPr="00A415C6">
        <w:rPr>
          <w:rFonts w:ascii="Century Gothic" w:hAnsi="Century Gothic" w:cs="Arial"/>
          <w:sz w:val="20"/>
          <w:szCs w:val="20"/>
        </w:rPr>
        <w:t>tj.sklad</w:t>
      </w:r>
      <w:proofErr w:type="spellEnd"/>
      <w:r w:rsidRPr="00A415C6">
        <w:rPr>
          <w:rFonts w:ascii="Century Gothic" w:hAnsi="Century Gothic" w:cs="Arial"/>
          <w:sz w:val="20"/>
          <w:szCs w:val="20"/>
        </w:rPr>
        <w:t xml:space="preserve"> surowców użytych do produkcji (podany w zakresach %)</w:t>
      </w:r>
    </w:p>
    <w:p w:rsidR="006555E5" w:rsidRPr="00A415C6" w:rsidRDefault="006555E5" w:rsidP="006555E5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A415C6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A415C6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A415C6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A415C6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A415C6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415C6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415C6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A415C6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415C6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415C6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415C6"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 w:rsidRPr="00A415C6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A415C6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415C6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415C6"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A415C6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A415C6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A415C6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415C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A415C6" w:rsidRDefault="00D20577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 w:cs="Arial"/>
                <w:b/>
                <w:sz w:val="18"/>
                <w:szCs w:val="18"/>
              </w:rPr>
              <w:t xml:space="preserve">Zestaw do procedur ortopedycznych 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415C6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A415C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A415C6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A415C6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A415C6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A415C6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415C6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A415C6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A415C6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415C6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A415C6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A415C6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415C6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A415C6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A415C6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A415C6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A415C6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  <w:r w:rsidR="00D20577" w:rsidRPr="00A415C6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min. 24 miesiące </w:t>
            </w:r>
          </w:p>
        </w:tc>
      </w:tr>
      <w:tr w:rsidR="00193FFB" w:rsidRPr="00A415C6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A415C6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A415C6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  <w:r w:rsidR="00D20577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min 60 dni. 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>Ofertę proszę przesłać do dnia</w:t>
      </w:r>
      <w:r w:rsidR="002F4897">
        <w:rPr>
          <w:rFonts w:ascii="Century Gothic" w:hAnsi="Century Gothic" w:cs="Calibri"/>
          <w:sz w:val="20"/>
          <w:szCs w:val="20"/>
        </w:rPr>
        <w:t xml:space="preserve"> 25.04</w:t>
      </w:r>
      <w:r w:rsidR="0072507C">
        <w:rPr>
          <w:rFonts w:ascii="Century Gothic" w:hAnsi="Century Gothic" w:cs="Calibri"/>
          <w:sz w:val="20"/>
          <w:szCs w:val="20"/>
        </w:rPr>
        <w:t xml:space="preserve">.2024 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C11673" w:rsidRPr="00B558A2">
          <w:rPr>
            <w:rStyle w:val="Hipercze"/>
            <w:rFonts w:ascii="Century Gothic" w:hAnsi="Century Gothic" w:cs="Calibri"/>
            <w:sz w:val="20"/>
            <w:szCs w:val="20"/>
          </w:rPr>
          <w:t>annmalik@su.krakow.pl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0E" w:rsidRDefault="00275B0E" w:rsidP="00E22E7B">
      <w:r>
        <w:separator/>
      </w:r>
    </w:p>
  </w:endnote>
  <w:endnote w:type="continuationSeparator" w:id="0">
    <w:p w:rsidR="00275B0E" w:rsidRDefault="00275B0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0E" w:rsidRDefault="00275B0E" w:rsidP="00E22E7B">
      <w:r>
        <w:separator/>
      </w:r>
    </w:p>
  </w:footnote>
  <w:footnote w:type="continuationSeparator" w:id="0">
    <w:p w:rsidR="00275B0E" w:rsidRDefault="00275B0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2F4897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51BD1"/>
    <w:multiLevelType w:val="singleLevel"/>
    <w:tmpl w:val="91EA392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4AD561E"/>
    <w:multiLevelType w:val="hybridMultilevel"/>
    <w:tmpl w:val="2326A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143A9"/>
    <w:rsid w:val="000555EF"/>
    <w:rsid w:val="000705BE"/>
    <w:rsid w:val="00096A64"/>
    <w:rsid w:val="000A3201"/>
    <w:rsid w:val="000B2E90"/>
    <w:rsid w:val="0014335C"/>
    <w:rsid w:val="00183F4F"/>
    <w:rsid w:val="00191F6F"/>
    <w:rsid w:val="00193FFB"/>
    <w:rsid w:val="001C2A30"/>
    <w:rsid w:val="001C2C8C"/>
    <w:rsid w:val="001F55AB"/>
    <w:rsid w:val="00275B0E"/>
    <w:rsid w:val="00284FD2"/>
    <w:rsid w:val="002B7941"/>
    <w:rsid w:val="002D3851"/>
    <w:rsid w:val="002D58AB"/>
    <w:rsid w:val="002F4897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5579E"/>
    <w:rsid w:val="004A53C6"/>
    <w:rsid w:val="004B55D7"/>
    <w:rsid w:val="004C1190"/>
    <w:rsid w:val="004C338A"/>
    <w:rsid w:val="004E381B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042AB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2507C"/>
    <w:rsid w:val="00734346"/>
    <w:rsid w:val="00757A54"/>
    <w:rsid w:val="00780093"/>
    <w:rsid w:val="00790FCB"/>
    <w:rsid w:val="007A22EC"/>
    <w:rsid w:val="007B3C38"/>
    <w:rsid w:val="007F26C7"/>
    <w:rsid w:val="007F73F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6AEF"/>
    <w:rsid w:val="00A25FFF"/>
    <w:rsid w:val="00A415C6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20577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894ACB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415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15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nnmali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26</cp:revision>
  <cp:lastPrinted>2021-01-07T11:54:00Z</cp:lastPrinted>
  <dcterms:created xsi:type="dcterms:W3CDTF">2023-08-29T07:37:00Z</dcterms:created>
  <dcterms:modified xsi:type="dcterms:W3CDTF">2024-04-19T06:44:00Z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