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59674F" w:rsidRDefault="00E80771" w:rsidP="00E80771">
      <w:pPr>
        <w:tabs>
          <w:tab w:val="left" w:pos="6878"/>
          <w:tab w:val="right" w:pos="10466"/>
        </w:tabs>
        <w:jc w:val="right"/>
        <w:rPr>
          <w:rFonts w:ascii="Times New Roman" w:hAnsi="Times New Roman"/>
          <w:b/>
        </w:rPr>
      </w:pPr>
      <w:r w:rsidRPr="0059674F">
        <w:rPr>
          <w:rFonts w:ascii="Times New Roman" w:hAnsi="Times New Roman"/>
          <w:b/>
        </w:rPr>
        <w:t xml:space="preserve">Kraków, </w:t>
      </w:r>
      <w:r w:rsidR="00DA64AF">
        <w:rPr>
          <w:rFonts w:ascii="Times New Roman" w:hAnsi="Times New Roman"/>
          <w:b/>
        </w:rPr>
        <w:t>25</w:t>
      </w:r>
      <w:r w:rsidR="00C76120" w:rsidRPr="0059674F">
        <w:rPr>
          <w:rFonts w:ascii="Times New Roman" w:hAnsi="Times New Roman"/>
          <w:b/>
        </w:rPr>
        <w:t xml:space="preserve"> </w:t>
      </w:r>
      <w:r w:rsidR="00F979C8">
        <w:rPr>
          <w:rFonts w:ascii="Times New Roman" w:hAnsi="Times New Roman"/>
          <w:b/>
        </w:rPr>
        <w:t>stycznia</w:t>
      </w:r>
      <w:r w:rsidR="00F90E48" w:rsidRPr="0059674F">
        <w:rPr>
          <w:rFonts w:ascii="Times New Roman" w:hAnsi="Times New Roman"/>
          <w:b/>
        </w:rPr>
        <w:t xml:space="preserve"> </w:t>
      </w:r>
      <w:r w:rsidRPr="0059674F">
        <w:rPr>
          <w:rFonts w:ascii="Times New Roman" w:hAnsi="Times New Roman"/>
          <w:b/>
        </w:rPr>
        <w:t>202</w:t>
      </w:r>
      <w:r w:rsidR="00F979C8">
        <w:rPr>
          <w:rFonts w:ascii="Times New Roman" w:hAnsi="Times New Roman"/>
          <w:b/>
        </w:rPr>
        <w:t>4</w:t>
      </w:r>
      <w:r w:rsidRPr="0059674F">
        <w:rPr>
          <w:rFonts w:ascii="Times New Roman" w:hAnsi="Times New Roman"/>
          <w:b/>
        </w:rPr>
        <w:t xml:space="preserve"> roku.</w:t>
      </w:r>
    </w:p>
    <w:p w:rsidR="00E80771" w:rsidRPr="0059674F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59674F">
        <w:rPr>
          <w:rFonts w:ascii="Times New Roman" w:hAnsi="Times New Roman"/>
          <w:b/>
        </w:rPr>
        <w:t xml:space="preserve">ZAPYTANIE OFERTOWE </w:t>
      </w:r>
    </w:p>
    <w:p w:rsidR="00E80771" w:rsidRPr="0059674F" w:rsidRDefault="008A02E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59674F">
        <w:rPr>
          <w:rFonts w:ascii="Times New Roman" w:hAnsi="Times New Roman"/>
          <w:b/>
        </w:rPr>
        <w:t xml:space="preserve">Dotyczy: </w:t>
      </w:r>
      <w:r w:rsidR="00051DA5" w:rsidRPr="0059674F">
        <w:rPr>
          <w:rFonts w:ascii="Times New Roman" w:hAnsi="Times New Roman"/>
          <w:b/>
        </w:rPr>
        <w:t>Dost</w:t>
      </w:r>
      <w:r w:rsidR="00D9152A" w:rsidRPr="0059674F">
        <w:rPr>
          <w:rFonts w:ascii="Times New Roman" w:hAnsi="Times New Roman"/>
          <w:b/>
        </w:rPr>
        <w:t>awa, instalacja i uruchomieni</w:t>
      </w:r>
      <w:r w:rsidR="00025C0B" w:rsidRPr="0059674F">
        <w:rPr>
          <w:rFonts w:ascii="Times New Roman" w:hAnsi="Times New Roman"/>
          <w:b/>
        </w:rPr>
        <w:t>e  noża chirurgicznego do cięcia kości</w:t>
      </w:r>
      <w:r w:rsidR="00145BEE" w:rsidRPr="0059674F">
        <w:rPr>
          <w:rFonts w:ascii="Times New Roman" w:hAnsi="Times New Roman"/>
          <w:b/>
        </w:rPr>
        <w:t xml:space="preserve"> wykorzystującego technologię piezoelektryczną</w:t>
      </w:r>
    </w:p>
    <w:p w:rsidR="00E80771" w:rsidRPr="0059674F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59674F">
        <w:rPr>
          <w:rFonts w:ascii="Times New Roman" w:hAnsi="Times New Roman"/>
          <w:b/>
        </w:rPr>
        <w:t xml:space="preserve">Zamawiający: </w:t>
      </w:r>
      <w:r w:rsidRPr="0059674F">
        <w:rPr>
          <w:rFonts w:ascii="Times New Roman" w:hAnsi="Times New Roman"/>
          <w:color w:val="454545"/>
          <w:shd w:val="clear" w:color="auto" w:fill="F0F0F2"/>
        </w:rPr>
        <w:t>SPZOZ Szpital Uniwersytecki w Krakowie</w:t>
      </w:r>
      <w:r w:rsidRPr="0059674F">
        <w:rPr>
          <w:rFonts w:ascii="Times New Roman" w:hAnsi="Times New Roman"/>
          <w:color w:val="454545"/>
        </w:rPr>
        <w:br/>
      </w:r>
      <w:r w:rsidRPr="0059674F">
        <w:rPr>
          <w:rFonts w:ascii="Times New Roman" w:hAnsi="Times New Roman"/>
          <w:color w:val="454545"/>
          <w:shd w:val="clear" w:color="auto" w:fill="F0F0F2"/>
        </w:rPr>
        <w:t xml:space="preserve">                      ul. Kopernika 36, 31-501 Kraków</w:t>
      </w:r>
      <w:r w:rsidRPr="0059674F">
        <w:rPr>
          <w:rFonts w:ascii="Times New Roman" w:hAnsi="Times New Roman"/>
          <w:color w:val="454545"/>
        </w:rPr>
        <w:br/>
      </w:r>
      <w:r w:rsidRPr="0059674F">
        <w:rPr>
          <w:rFonts w:ascii="Times New Roman" w:hAnsi="Times New Roman"/>
          <w:color w:val="454545"/>
          <w:shd w:val="clear" w:color="auto" w:fill="F0F0F2"/>
        </w:rPr>
        <w:t xml:space="preserve">                      NIP: 675-11-99-442</w:t>
      </w:r>
    </w:p>
    <w:p w:rsidR="0030752F" w:rsidRPr="0059674F" w:rsidRDefault="008A02E1" w:rsidP="00051DA5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59674F">
        <w:rPr>
          <w:rFonts w:ascii="Times New Roman" w:hAnsi="Times New Roman"/>
          <w:b/>
        </w:rPr>
        <w:t>Wymagane  parametry</w:t>
      </w:r>
      <w:r w:rsidR="00E80771" w:rsidRPr="0059674F">
        <w:rPr>
          <w:rFonts w:ascii="Times New Roman" w:hAnsi="Times New Roman"/>
          <w:b/>
        </w:rPr>
        <w:t>:</w:t>
      </w:r>
      <w:r w:rsidRPr="0059674F">
        <w:rPr>
          <w:rFonts w:ascii="Times New Roman" w:hAnsi="Times New Roman"/>
        </w:rPr>
        <w:t xml:space="preserve"> 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4395"/>
      </w:tblGrid>
      <w:tr w:rsidR="00051DA5" w:rsidRPr="0059674F" w:rsidTr="00051D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59674F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59674F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59674F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59674F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Opis parametru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59674F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59674F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 xml:space="preserve">Parametr Oferowany </w:t>
            </w:r>
          </w:p>
        </w:tc>
      </w:tr>
      <w:tr w:rsidR="00F979C8" w:rsidRPr="0059674F" w:rsidTr="00051DA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F979C8" w:rsidRPr="0059674F" w:rsidRDefault="00F979C8" w:rsidP="00F979C8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6" w:lineRule="atLeast"/>
              <w:ind w:left="283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F979C8" w:rsidRPr="0059674F" w:rsidRDefault="00F979C8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  <w:r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N</w:t>
            </w:r>
            <w:r w:rsidRPr="00F979C8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azwa i typ, producent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979C8" w:rsidRPr="0059674F" w:rsidRDefault="00F979C8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51DA5" w:rsidRPr="0059674F" w:rsidTr="00051DA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051DA5" w:rsidRPr="0059674F" w:rsidRDefault="00051DA5" w:rsidP="00051DA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51DA5" w:rsidRPr="0059674F" w:rsidRDefault="00025C0B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  <w:r w:rsidRPr="0059674F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Nóż chirurgiczny do cięcia kości (model producent)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51DA5" w:rsidRPr="0059674F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51DA5" w:rsidRPr="0059674F" w:rsidTr="00051DA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1DA5" w:rsidRPr="0059674F" w:rsidRDefault="00051DA5" w:rsidP="00051DA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1DA5" w:rsidRPr="0059674F" w:rsidRDefault="00025C0B" w:rsidP="00D9152A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 w:rsidRPr="0059674F">
              <w:rPr>
                <w:rFonts w:ascii="Times New Roman" w:eastAsia="Times New Roman" w:hAnsi="Times New Roman"/>
                <w:kern w:val="2"/>
                <w:lang w:eastAsia="fa-IR" w:bidi="fa-IR"/>
              </w:rPr>
              <w:t>Nóż chirurgiczny do cięcia kości wykorzystujący technologię piezoelektryczną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59674F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51DA5" w:rsidRPr="0059674F" w:rsidTr="00051DA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1DA5" w:rsidRPr="0059674F" w:rsidRDefault="00051DA5" w:rsidP="00051DA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DA5" w:rsidRPr="0059674F" w:rsidRDefault="00025C0B" w:rsidP="00D9152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9674F">
              <w:rPr>
                <w:rFonts w:ascii="Times New Roman" w:eastAsia="Times New Roman" w:hAnsi="Times New Roman"/>
                <w:lang w:eastAsia="pl-PL"/>
              </w:rPr>
              <w:t>Częstotliwość robocza</w:t>
            </w:r>
            <w:r w:rsidR="005738A2" w:rsidRPr="0059674F">
              <w:rPr>
                <w:rFonts w:ascii="Times New Roman" w:eastAsia="Times New Roman" w:hAnsi="Times New Roman"/>
                <w:lang w:eastAsia="pl-PL"/>
              </w:rPr>
              <w:t xml:space="preserve"> generatora</w:t>
            </w:r>
            <w:r w:rsidRPr="0059674F">
              <w:rPr>
                <w:rFonts w:ascii="Times New Roman" w:eastAsia="Times New Roman" w:hAnsi="Times New Roman"/>
                <w:lang w:eastAsia="pl-PL"/>
              </w:rPr>
              <w:t xml:space="preserve"> od 24 KHz do 36 KHz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59674F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51DA5" w:rsidRPr="0059674F" w:rsidTr="00051DA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1DA5" w:rsidRPr="0059674F" w:rsidRDefault="00051DA5" w:rsidP="00051DA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DA5" w:rsidRPr="0059674F" w:rsidRDefault="00025C0B" w:rsidP="00D9152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9674F">
              <w:rPr>
                <w:rFonts w:ascii="Times New Roman" w:eastAsia="Times New Roman" w:hAnsi="Times New Roman"/>
                <w:lang w:eastAsia="pl-PL"/>
              </w:rPr>
              <w:t>Rękojeść</w:t>
            </w:r>
            <w:r w:rsidR="005738A2" w:rsidRPr="0059674F">
              <w:rPr>
                <w:rFonts w:ascii="Times New Roman" w:eastAsia="Times New Roman" w:hAnsi="Times New Roman"/>
                <w:lang w:eastAsia="pl-PL"/>
              </w:rPr>
              <w:t xml:space="preserve"> (rękaw)</w:t>
            </w:r>
            <w:r w:rsidRPr="0059674F">
              <w:rPr>
                <w:rFonts w:ascii="Times New Roman" w:eastAsia="Times New Roman" w:hAnsi="Times New Roman"/>
                <w:lang w:eastAsia="pl-PL"/>
              </w:rPr>
              <w:t xml:space="preserve"> ze światłem punktowym LED</w:t>
            </w:r>
            <w:r w:rsidR="005738A2" w:rsidRPr="0059674F">
              <w:rPr>
                <w:rFonts w:ascii="Times New Roman" w:eastAsia="Times New Roman" w:hAnsi="Times New Roman"/>
                <w:lang w:eastAsia="pl-PL"/>
              </w:rPr>
              <w:t xml:space="preserve"> – 2 szt.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59674F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51DA5" w:rsidRPr="0059674F" w:rsidTr="00051DA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1DA5" w:rsidRPr="0059674F" w:rsidRDefault="00051DA5" w:rsidP="00051DA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1DA5" w:rsidRPr="0059674F" w:rsidRDefault="005738A2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 w:rsidRPr="0059674F">
              <w:rPr>
                <w:rFonts w:ascii="Times New Roman" w:eastAsia="Times New Roman" w:hAnsi="Times New Roman"/>
                <w:kern w:val="2"/>
                <w:lang w:eastAsia="fa-IR" w:bidi="fa-IR"/>
              </w:rPr>
              <w:t>Klucz dynamometryczny – 2 szt.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59674F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5738A2" w:rsidRPr="0059674F" w:rsidTr="00051DA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38A2" w:rsidRPr="0059674F" w:rsidRDefault="005738A2" w:rsidP="00051DA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8A2" w:rsidRPr="0059674F" w:rsidRDefault="00CB0DD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 w:rsidRPr="0059674F">
              <w:rPr>
                <w:rFonts w:ascii="Times New Roman" w:eastAsia="Times New Roman" w:hAnsi="Times New Roman"/>
                <w:kern w:val="2"/>
                <w:lang w:eastAsia="fa-IR" w:bidi="fa-IR"/>
              </w:rPr>
              <w:t>Przewody</w:t>
            </w:r>
            <w:r w:rsidR="005738A2" w:rsidRPr="0059674F">
              <w:rPr>
                <w:rFonts w:ascii="Times New Roman" w:eastAsia="Times New Roman" w:hAnsi="Times New Roman"/>
                <w:kern w:val="2"/>
                <w:lang w:eastAsia="fa-IR" w:bidi="fa-IR"/>
              </w:rPr>
              <w:t xml:space="preserve"> do pompy, kontroler nożny, kabel zasilający, walizka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A2" w:rsidRPr="0059674F" w:rsidRDefault="005738A2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570B5D" w:rsidRPr="0059674F" w:rsidTr="002916E9">
        <w:tc>
          <w:tcPr>
            <w:tcW w:w="9357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70B5D" w:rsidRPr="0059674F" w:rsidRDefault="00570B5D" w:rsidP="00570B5D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  <w:r w:rsidRPr="0059674F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Tryby pracy</w:t>
            </w:r>
            <w:r w:rsidR="00BD1FFE" w:rsidRPr="0059674F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generatora</w:t>
            </w:r>
          </w:p>
        </w:tc>
      </w:tr>
      <w:tr w:rsidR="00051DA5" w:rsidRPr="0059674F" w:rsidTr="005515FE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51DA5" w:rsidRPr="0059674F" w:rsidRDefault="00051DA5" w:rsidP="00051DA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DA5" w:rsidRPr="0059674F" w:rsidRDefault="00025C0B" w:rsidP="005515F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9674F">
              <w:rPr>
                <w:rFonts w:ascii="Times New Roman" w:eastAsia="Times New Roman" w:hAnsi="Times New Roman"/>
                <w:lang w:eastAsia="pl-PL"/>
              </w:rPr>
              <w:t>PERIO, SPECIAL, CANCELLOUS, CORTICAL, IMPLANT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59674F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</w:tbl>
    <w:p w:rsidR="00051DA5" w:rsidRPr="0059674F" w:rsidRDefault="00051DA5" w:rsidP="00051D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620"/>
        <w:gridCol w:w="892"/>
        <w:gridCol w:w="1238"/>
        <w:gridCol w:w="1536"/>
        <w:gridCol w:w="1498"/>
      </w:tblGrid>
      <w:tr w:rsidR="00051DA5" w:rsidRPr="0059674F" w:rsidTr="00135059">
        <w:trPr>
          <w:trHeight w:val="27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59674F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620" w:type="dxa"/>
            <w:tcBorders>
              <w:bottom w:val="nil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59674F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59674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1DA5" w:rsidRPr="0059674F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59674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59674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59674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 brutto (w zł)</w:t>
            </w:r>
          </w:p>
        </w:tc>
      </w:tr>
      <w:tr w:rsidR="00051DA5" w:rsidRPr="0059674F" w:rsidTr="00135059">
        <w:trPr>
          <w:trHeight w:val="32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9674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59674F" w:rsidRDefault="00145BEE" w:rsidP="0013505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59674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Dostawa, instalacja i uruchomienie  noża chirurgicznego do cięcia kości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59674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051DA5" w:rsidRPr="0059674F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59674F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59674F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DA5" w:rsidRPr="0059674F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59674F">
              <w:rPr>
                <w:rFonts w:ascii="Times New Roman" w:hAnsi="Times New Roman"/>
                <w:sz w:val="18"/>
                <w:szCs w:val="18"/>
              </w:rPr>
              <w:t>Wartość netto oferty:</w:t>
            </w:r>
          </w:p>
        </w:tc>
      </w:tr>
      <w:tr w:rsidR="00051DA5" w:rsidRPr="0059674F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59674F">
              <w:rPr>
                <w:rFonts w:ascii="Times New Roman" w:hAnsi="Times New Roman"/>
                <w:sz w:val="18"/>
                <w:szCs w:val="18"/>
              </w:rPr>
              <w:t>Wartość VAT:</w:t>
            </w:r>
          </w:p>
        </w:tc>
      </w:tr>
      <w:tr w:rsidR="00051DA5" w:rsidRPr="0059674F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59674F">
              <w:rPr>
                <w:rFonts w:ascii="Times New Roman" w:hAnsi="Times New Roman"/>
                <w:sz w:val="18"/>
                <w:szCs w:val="18"/>
              </w:rPr>
              <w:t>Wartość brutto oferty:</w:t>
            </w:r>
          </w:p>
        </w:tc>
      </w:tr>
      <w:tr w:rsidR="00051DA5" w:rsidRPr="0059674F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59674F" w:rsidRDefault="00F50749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59674F">
              <w:rPr>
                <w:rFonts w:ascii="Times New Roman" w:hAnsi="Times New Roman"/>
                <w:sz w:val="18"/>
                <w:szCs w:val="18"/>
              </w:rPr>
              <w:t xml:space="preserve">Gwarancja (min. </w:t>
            </w:r>
            <w:r w:rsidR="005738A2" w:rsidRPr="0059674F">
              <w:rPr>
                <w:rFonts w:ascii="Times New Roman" w:hAnsi="Times New Roman"/>
                <w:sz w:val="18"/>
                <w:szCs w:val="18"/>
              </w:rPr>
              <w:t>24</w:t>
            </w:r>
            <w:r w:rsidR="00051DA5" w:rsidRPr="0059674F">
              <w:rPr>
                <w:rFonts w:ascii="Times New Roman" w:hAnsi="Times New Roman"/>
                <w:sz w:val="18"/>
                <w:szCs w:val="18"/>
              </w:rPr>
              <w:t xml:space="preserve"> miesiące):</w:t>
            </w:r>
          </w:p>
        </w:tc>
      </w:tr>
      <w:tr w:rsidR="00051DA5" w:rsidRPr="0059674F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59674F">
              <w:rPr>
                <w:rFonts w:ascii="Times New Roman" w:hAnsi="Times New Roman"/>
                <w:sz w:val="18"/>
                <w:szCs w:val="18"/>
              </w:rPr>
              <w:t>Przeglądy w okresie gwarancji</w:t>
            </w:r>
            <w:r w:rsidR="00135059" w:rsidRPr="005967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674F">
              <w:rPr>
                <w:rFonts w:ascii="Times New Roman" w:hAnsi="Times New Roman"/>
                <w:sz w:val="18"/>
                <w:szCs w:val="18"/>
              </w:rPr>
              <w:t>( jeśli dotyczy</w:t>
            </w:r>
            <w:r w:rsidR="00846C28" w:rsidRPr="0059674F">
              <w:rPr>
                <w:rFonts w:ascii="Times New Roman" w:hAnsi="Times New Roman"/>
                <w:sz w:val="18"/>
                <w:szCs w:val="18"/>
              </w:rPr>
              <w:t xml:space="preserve"> w przypadku jeżeli przeglądy nie są wymagane wpis w paszporcie</w:t>
            </w:r>
            <w:r w:rsidRPr="0059674F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</w:tr>
      <w:tr w:rsidR="00051DA5" w:rsidRPr="0059674F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59674F">
              <w:rPr>
                <w:rFonts w:ascii="Times New Roman" w:hAnsi="Times New Roman"/>
                <w:sz w:val="18"/>
                <w:szCs w:val="18"/>
              </w:rPr>
              <w:t>Termin realizacji:</w:t>
            </w:r>
          </w:p>
        </w:tc>
      </w:tr>
      <w:tr w:rsidR="00051DA5" w:rsidRPr="0059674F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59674F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59674F">
              <w:rPr>
                <w:rFonts w:ascii="Times New Roman" w:hAnsi="Times New Roman"/>
                <w:sz w:val="18"/>
                <w:szCs w:val="18"/>
              </w:rPr>
              <w:t>Termin Płatności min. 60 dni od dostarczenia faktury :</w:t>
            </w:r>
          </w:p>
        </w:tc>
      </w:tr>
      <w:tr w:rsidR="00051DA5" w:rsidRPr="0059674F" w:rsidTr="0013505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1DA5" w:rsidRPr="0059674F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1DA5" w:rsidRPr="0059674F" w:rsidRDefault="00051DA5" w:rsidP="00051DA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DA5" w:rsidRPr="0059674F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59674F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59674F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51DA5" w:rsidRPr="0059674F" w:rsidRDefault="00051DA5" w:rsidP="00051DA5">
      <w:pPr>
        <w:tabs>
          <w:tab w:val="left" w:pos="6878"/>
          <w:tab w:val="right" w:pos="10466"/>
        </w:tabs>
        <w:rPr>
          <w:rFonts w:ascii="Times New Roman" w:hAnsi="Times New Roman"/>
        </w:rPr>
      </w:pPr>
    </w:p>
    <w:p w:rsidR="00E80771" w:rsidRPr="0059674F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59674F">
        <w:rPr>
          <w:rFonts w:ascii="Times New Roman" w:hAnsi="Times New Roman"/>
        </w:rPr>
        <w:t>Oferta powinna zawierać</w:t>
      </w:r>
      <w:r w:rsidR="008A02E1" w:rsidRPr="0059674F">
        <w:rPr>
          <w:rFonts w:ascii="Times New Roman" w:hAnsi="Times New Roman"/>
        </w:rPr>
        <w:t xml:space="preserve">: Ofertę brutto i netto z warunkami płatności, (płatność min. 60 dni przelewem po dostarczeniu faktury) </w:t>
      </w:r>
      <w:r w:rsidR="00F50749" w:rsidRPr="0059674F">
        <w:rPr>
          <w:rFonts w:ascii="Times New Roman" w:hAnsi="Times New Roman"/>
        </w:rPr>
        <w:t>okresem gwarancji (</w:t>
      </w:r>
      <w:r w:rsidR="005738A2" w:rsidRPr="0059674F">
        <w:rPr>
          <w:rFonts w:ascii="Times New Roman" w:hAnsi="Times New Roman"/>
        </w:rPr>
        <w:t>min. 24</w:t>
      </w:r>
      <w:r w:rsidR="00051DA5" w:rsidRPr="0059674F">
        <w:rPr>
          <w:rFonts w:ascii="Times New Roman" w:hAnsi="Times New Roman"/>
        </w:rPr>
        <w:t xml:space="preserve"> miesi</w:t>
      </w:r>
      <w:r w:rsidR="009505C9" w:rsidRPr="0059674F">
        <w:rPr>
          <w:rFonts w:ascii="Times New Roman" w:hAnsi="Times New Roman"/>
        </w:rPr>
        <w:t>ęcy)</w:t>
      </w:r>
      <w:r w:rsidR="008A02E1" w:rsidRPr="0059674F">
        <w:rPr>
          <w:rFonts w:ascii="Times New Roman" w:hAnsi="Times New Roman"/>
        </w:rPr>
        <w:t xml:space="preserve"> i czasem dostawy  należy kierować na adres Działu Aparatury mailem pzurowski@su.krakow.pl)</w:t>
      </w:r>
    </w:p>
    <w:p w:rsidR="00E80771" w:rsidRPr="0059674F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59674F">
        <w:rPr>
          <w:rFonts w:ascii="Times New Roman" w:hAnsi="Times New Roman"/>
          <w:b/>
        </w:rPr>
        <w:t>Termin realizacji</w:t>
      </w:r>
      <w:r w:rsidRPr="0059674F">
        <w:rPr>
          <w:rFonts w:ascii="Times New Roman" w:hAnsi="Times New Roman"/>
        </w:rPr>
        <w:t xml:space="preserve">:  </w:t>
      </w:r>
    </w:p>
    <w:p w:rsidR="00E80771" w:rsidRPr="0059674F" w:rsidRDefault="008A02E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59674F">
        <w:rPr>
          <w:rFonts w:ascii="Times New Roman" w:hAnsi="Times New Roman"/>
          <w:b/>
        </w:rPr>
        <w:t xml:space="preserve">Gwarancja </w:t>
      </w:r>
    </w:p>
    <w:p w:rsidR="00E80771" w:rsidRPr="0059674F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59674F">
        <w:rPr>
          <w:rFonts w:ascii="Times New Roman" w:hAnsi="Times New Roman"/>
          <w:b/>
        </w:rPr>
        <w:t>Ważność oferty:</w:t>
      </w:r>
      <w:r w:rsidR="00051DA5" w:rsidRPr="0059674F">
        <w:rPr>
          <w:rFonts w:ascii="Times New Roman" w:hAnsi="Times New Roman"/>
        </w:rPr>
        <w:t xml:space="preserve"> </w:t>
      </w:r>
    </w:p>
    <w:p w:rsidR="00E80771" w:rsidRPr="0059674F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59674F">
        <w:rPr>
          <w:rFonts w:ascii="Times New Roman" w:hAnsi="Times New Roman"/>
          <w:b/>
        </w:rPr>
        <w:t>Preferowany termin płatności:</w:t>
      </w:r>
      <w:r w:rsidR="00004430" w:rsidRPr="0059674F">
        <w:rPr>
          <w:rFonts w:ascii="Times New Roman" w:hAnsi="Times New Roman"/>
        </w:rPr>
        <w:t xml:space="preserve"> 60 dni, po dostarczeniu faktury</w:t>
      </w:r>
    </w:p>
    <w:p w:rsidR="00E80771" w:rsidRPr="0059674F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59674F">
        <w:rPr>
          <w:rFonts w:ascii="Times New Roman" w:hAnsi="Times New Roman"/>
          <w:b/>
        </w:rPr>
        <w:t>Termin składania oferty:</w:t>
      </w:r>
      <w:r w:rsidR="0030752F" w:rsidRPr="0059674F">
        <w:rPr>
          <w:rFonts w:ascii="Times New Roman" w:hAnsi="Times New Roman"/>
        </w:rPr>
        <w:t xml:space="preserve"> </w:t>
      </w:r>
      <w:r w:rsidR="00004430" w:rsidRPr="0059674F">
        <w:rPr>
          <w:rFonts w:ascii="Times New Roman" w:hAnsi="Times New Roman"/>
        </w:rPr>
        <w:t xml:space="preserve">do </w:t>
      </w:r>
      <w:r w:rsidR="004E5587">
        <w:rPr>
          <w:rFonts w:ascii="Times New Roman" w:hAnsi="Times New Roman"/>
        </w:rPr>
        <w:t>31</w:t>
      </w:r>
      <w:r w:rsidR="007F7602" w:rsidRPr="0059674F">
        <w:rPr>
          <w:rFonts w:ascii="Times New Roman" w:hAnsi="Times New Roman"/>
        </w:rPr>
        <w:t>.</w:t>
      </w:r>
      <w:r w:rsidR="004E5587">
        <w:rPr>
          <w:rFonts w:ascii="Times New Roman" w:hAnsi="Times New Roman"/>
        </w:rPr>
        <w:t>01.24 godz.14</w:t>
      </w:r>
      <w:bookmarkStart w:id="0" w:name="_GoBack"/>
      <w:bookmarkEnd w:id="0"/>
    </w:p>
    <w:p w:rsidR="00871B27" w:rsidRPr="008A02E1" w:rsidRDefault="00E80771" w:rsidP="008A02E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59674F">
        <w:rPr>
          <w:rFonts w:ascii="Times New Roman" w:hAnsi="Times New Roman"/>
          <w:b/>
        </w:rPr>
        <w:t>Ofertę należy przesłać w wyznaczonym terminie</w:t>
      </w:r>
      <w:r w:rsidR="008A02E1" w:rsidRPr="0059674F">
        <w:rPr>
          <w:rFonts w:ascii="Times New Roman" w:hAnsi="Times New Roman"/>
          <w:b/>
        </w:rPr>
        <w:t xml:space="preserve"> na adres mail </w:t>
      </w:r>
      <w:hyperlink r:id="rId5" w:history="1">
        <w:r w:rsidR="00004430" w:rsidRPr="0059674F">
          <w:rPr>
            <w:rStyle w:val="Hipercze"/>
            <w:rFonts w:ascii="Times New Roman" w:hAnsi="Times New Roman"/>
            <w:b/>
          </w:rPr>
          <w:t>pzurowski@su.krakow.pl</w:t>
        </w:r>
      </w:hyperlink>
      <w:r w:rsidR="00004430" w:rsidRPr="0059674F">
        <w:rPr>
          <w:rFonts w:ascii="Times New Roman" w:hAnsi="Times New Roman"/>
          <w:b/>
        </w:rPr>
        <w:t>. Osoba do kontak</w:t>
      </w:r>
      <w:r w:rsidR="00004430">
        <w:rPr>
          <w:rFonts w:ascii="Eras Medium ITC" w:hAnsi="Eras Medium ITC" w:cs="Calibri"/>
          <w:b/>
        </w:rPr>
        <w:t xml:space="preserve">tu: Paweł </w:t>
      </w:r>
      <w:r w:rsidR="00004430">
        <w:rPr>
          <w:rFonts w:cs="Calibri"/>
          <w:b/>
        </w:rPr>
        <w:t>Ż</w:t>
      </w:r>
      <w:r w:rsidR="00004430">
        <w:rPr>
          <w:rFonts w:ascii="Eras Medium ITC" w:hAnsi="Eras Medium ITC" w:cs="Calibri"/>
          <w:b/>
        </w:rPr>
        <w:t xml:space="preserve">urowski tel. </w:t>
      </w:r>
      <w:r w:rsidR="00004430" w:rsidRPr="00004430">
        <w:rPr>
          <w:rFonts w:ascii="Eras Medium ITC" w:hAnsi="Eras Medium ITC" w:cs="Calibri"/>
          <w:b/>
        </w:rPr>
        <w:t>012/424-78-93</w:t>
      </w:r>
    </w:p>
    <w:sectPr w:rsidR="00871B27" w:rsidRPr="008A0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04430"/>
    <w:rsid w:val="00025C0B"/>
    <w:rsid w:val="00051DA5"/>
    <w:rsid w:val="00135059"/>
    <w:rsid w:val="00145BEE"/>
    <w:rsid w:val="002B47D0"/>
    <w:rsid w:val="0030752F"/>
    <w:rsid w:val="00396492"/>
    <w:rsid w:val="004D2809"/>
    <w:rsid w:val="004E5587"/>
    <w:rsid w:val="005319E3"/>
    <w:rsid w:val="00537438"/>
    <w:rsid w:val="005515FE"/>
    <w:rsid w:val="00570B5D"/>
    <w:rsid w:val="005738A2"/>
    <w:rsid w:val="0059674F"/>
    <w:rsid w:val="006B3B5D"/>
    <w:rsid w:val="006F4E21"/>
    <w:rsid w:val="007B065B"/>
    <w:rsid w:val="007F7602"/>
    <w:rsid w:val="00846C28"/>
    <w:rsid w:val="00871B27"/>
    <w:rsid w:val="00893DAA"/>
    <w:rsid w:val="008A02E1"/>
    <w:rsid w:val="008C3135"/>
    <w:rsid w:val="009505C9"/>
    <w:rsid w:val="00A364A6"/>
    <w:rsid w:val="00AC409B"/>
    <w:rsid w:val="00B05248"/>
    <w:rsid w:val="00BC0ADA"/>
    <w:rsid w:val="00BD1FFE"/>
    <w:rsid w:val="00C76120"/>
    <w:rsid w:val="00CB0DD5"/>
    <w:rsid w:val="00CD38E4"/>
    <w:rsid w:val="00D9152A"/>
    <w:rsid w:val="00DA64AF"/>
    <w:rsid w:val="00DB4FAA"/>
    <w:rsid w:val="00E80771"/>
    <w:rsid w:val="00EC56BF"/>
    <w:rsid w:val="00F00AE8"/>
    <w:rsid w:val="00F50749"/>
    <w:rsid w:val="00F83915"/>
    <w:rsid w:val="00F90E48"/>
    <w:rsid w:val="00F979C8"/>
    <w:rsid w:val="00FA0DC5"/>
    <w:rsid w:val="00FF21E2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984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4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urowski@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Paweł Żurowski</cp:lastModifiedBy>
  <cp:revision>21</cp:revision>
  <dcterms:created xsi:type="dcterms:W3CDTF">2023-08-14T09:24:00Z</dcterms:created>
  <dcterms:modified xsi:type="dcterms:W3CDTF">2024-01-25T10:44:00Z</dcterms:modified>
</cp:coreProperties>
</file>