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BCE5B" w14:textId="77777777" w:rsidR="00513101" w:rsidRPr="00513101" w:rsidRDefault="00513101" w:rsidP="00513101">
      <w:pPr>
        <w:jc w:val="right"/>
        <w:rPr>
          <w:rFonts w:ascii="Calibri Light" w:hAnsi="Calibri Light"/>
          <w:b/>
        </w:rPr>
      </w:pPr>
      <w:r w:rsidRPr="00513101">
        <w:rPr>
          <w:rFonts w:ascii="Calibri Light" w:hAnsi="Calibri Light"/>
          <w:b/>
        </w:rPr>
        <w:t>Załącznik nr 1 do Ogłoszenia</w:t>
      </w:r>
    </w:p>
    <w:p w14:paraId="09686748" w14:textId="77777777" w:rsidR="00513101" w:rsidRPr="00513101" w:rsidRDefault="00513101" w:rsidP="00513101">
      <w:pPr>
        <w:jc w:val="center"/>
        <w:rPr>
          <w:rFonts w:ascii="Calibri Light" w:hAnsi="Calibri Light"/>
          <w:b/>
        </w:rPr>
      </w:pPr>
    </w:p>
    <w:p w14:paraId="054EF00E" w14:textId="77777777" w:rsidR="00513101" w:rsidRPr="00513101" w:rsidRDefault="00513101" w:rsidP="00513101">
      <w:pPr>
        <w:jc w:val="center"/>
        <w:rPr>
          <w:rFonts w:ascii="Calibri Light" w:hAnsi="Calibri Light"/>
          <w:b/>
        </w:rPr>
      </w:pPr>
      <w:r w:rsidRPr="00513101">
        <w:rPr>
          <w:rFonts w:ascii="Calibri Light" w:hAnsi="Calibri Light"/>
          <w:b/>
        </w:rPr>
        <w:t>FORMULARZ OFERTY</w:t>
      </w:r>
    </w:p>
    <w:p w14:paraId="405BF3B8" w14:textId="77777777" w:rsidR="00513101" w:rsidRPr="00513101" w:rsidRDefault="00513101" w:rsidP="00513101">
      <w:pPr>
        <w:jc w:val="center"/>
        <w:rPr>
          <w:rFonts w:ascii="Calibri Light" w:hAnsi="Calibri Light"/>
          <w:sz w:val="22"/>
          <w:szCs w:val="22"/>
        </w:rPr>
      </w:pPr>
    </w:p>
    <w:p w14:paraId="22A1C13F" w14:textId="77777777" w:rsidR="00513101" w:rsidRPr="00513101" w:rsidRDefault="00513101" w:rsidP="00E138D2">
      <w:pPr>
        <w:jc w:val="center"/>
        <w:rPr>
          <w:rFonts w:ascii="Calibri Light" w:eastAsia="Calibri" w:hAnsi="Calibri Light" w:cs="Calibri"/>
          <w:b/>
          <w:sz w:val="22"/>
          <w:szCs w:val="22"/>
          <w:lang w:bidi="pl-PL"/>
        </w:rPr>
      </w:pPr>
      <w:r w:rsidRPr="00513101">
        <w:rPr>
          <w:rFonts w:ascii="Calibri Light" w:hAnsi="Calibri Light"/>
          <w:sz w:val="22"/>
          <w:szCs w:val="22"/>
        </w:rPr>
        <w:t xml:space="preserve">dotyczący otwartego </w:t>
      </w:r>
      <w:r w:rsidR="00E138D2">
        <w:rPr>
          <w:rFonts w:ascii="Calibri Light" w:hAnsi="Calibri Light"/>
          <w:sz w:val="22"/>
          <w:szCs w:val="22"/>
        </w:rPr>
        <w:t>naboru</w:t>
      </w:r>
      <w:r w:rsidR="00E138D2" w:rsidRPr="00E138D2">
        <w:rPr>
          <w:rFonts w:ascii="Calibri Light" w:hAnsi="Calibri Light"/>
          <w:sz w:val="22"/>
          <w:szCs w:val="22"/>
        </w:rPr>
        <w:t xml:space="preserve"> </w:t>
      </w:r>
      <w:r w:rsidR="007D3EEE">
        <w:rPr>
          <w:rFonts w:ascii="Calibri Light" w:hAnsi="Calibri Light"/>
          <w:sz w:val="22"/>
          <w:szCs w:val="22"/>
        </w:rPr>
        <w:t>podmiotów leczniczych</w:t>
      </w:r>
      <w:r w:rsidR="00E138D2" w:rsidRPr="00E138D2">
        <w:rPr>
          <w:rFonts w:ascii="Calibri Light" w:hAnsi="Calibri Light"/>
          <w:sz w:val="22"/>
          <w:szCs w:val="22"/>
        </w:rPr>
        <w:t xml:space="preserve"> do współpracy w ramach zadania: Model wielospecjalistycznej opieki szpitalnej i </w:t>
      </w:r>
      <w:proofErr w:type="spellStart"/>
      <w:r w:rsidR="00E138D2" w:rsidRPr="00E138D2">
        <w:rPr>
          <w:rFonts w:ascii="Calibri Light" w:hAnsi="Calibri Light"/>
          <w:sz w:val="22"/>
          <w:szCs w:val="22"/>
        </w:rPr>
        <w:t>pozaszpitalnej</w:t>
      </w:r>
      <w:proofErr w:type="spellEnd"/>
      <w:r w:rsidR="00E138D2" w:rsidRPr="00E138D2">
        <w:rPr>
          <w:rFonts w:ascii="Calibri Light" w:hAnsi="Calibri Light"/>
          <w:sz w:val="22"/>
          <w:szCs w:val="22"/>
        </w:rPr>
        <w:t xml:space="preserve"> nad pacjentami z zakażeniem SARS-CoV-2, realizowanego w ramach przedsięwzięcia; Wsparcie szpitali jednoimiennych w walce z rozprzestrzenianiem się zakażenia wirusem SARS-CoV-2 oraz w leczeniu COVID-19 w zakresie badań personelu zrekrutowanego do udziału w ww. projekcie.</w:t>
      </w:r>
    </w:p>
    <w:p w14:paraId="327F5AD7" w14:textId="77777777" w:rsidR="00513101" w:rsidRPr="00513101" w:rsidRDefault="00513101" w:rsidP="00513101">
      <w:pPr>
        <w:widowControl w:val="0"/>
        <w:autoSpaceDE w:val="0"/>
        <w:autoSpaceDN w:val="0"/>
        <w:spacing w:before="8"/>
        <w:rPr>
          <w:rFonts w:ascii="Calibri Light" w:eastAsia="Calibri" w:hAnsi="Calibri Light" w:cs="Calibri"/>
          <w:b/>
          <w:sz w:val="22"/>
          <w:szCs w:val="22"/>
          <w:lang w:bidi="pl-PL"/>
        </w:rPr>
      </w:pPr>
    </w:p>
    <w:tbl>
      <w:tblPr>
        <w:tblW w:w="95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955"/>
      </w:tblGrid>
      <w:tr w:rsidR="00513101" w:rsidRPr="00513101" w14:paraId="5ABBAF5B" w14:textId="77777777" w:rsidTr="005E7BC9">
        <w:trPr>
          <w:trHeight w:val="567"/>
        </w:trPr>
        <w:tc>
          <w:tcPr>
            <w:tcW w:w="2552" w:type="dxa"/>
            <w:shd w:val="clear" w:color="auto" w:fill="auto"/>
          </w:tcPr>
          <w:p w14:paraId="5ACCB27C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Nazwa placówki</w:t>
            </w:r>
          </w:p>
        </w:tc>
        <w:tc>
          <w:tcPr>
            <w:tcW w:w="6955" w:type="dxa"/>
            <w:shd w:val="clear" w:color="auto" w:fill="auto"/>
          </w:tcPr>
          <w:p w14:paraId="79E82AB7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083C2EFF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6D432014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Miejscowość</w:t>
            </w:r>
            <w:r w:rsidR="00EB65A7"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 xml:space="preserve"> Kod pocztowy</w:t>
            </w:r>
          </w:p>
        </w:tc>
        <w:tc>
          <w:tcPr>
            <w:tcW w:w="6955" w:type="dxa"/>
            <w:shd w:val="clear" w:color="auto" w:fill="auto"/>
          </w:tcPr>
          <w:p w14:paraId="4332A04B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1553A922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07E3A6A3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Ulica</w:t>
            </w:r>
            <w:r w:rsidR="00EB65A7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 xml:space="preserve"> nr</w:t>
            </w:r>
          </w:p>
        </w:tc>
        <w:tc>
          <w:tcPr>
            <w:tcW w:w="6955" w:type="dxa"/>
            <w:shd w:val="clear" w:color="auto" w:fill="auto"/>
          </w:tcPr>
          <w:p w14:paraId="437C5EF5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202338B7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458C45CF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Nr KRS (jeśli dotyczy)</w:t>
            </w:r>
          </w:p>
        </w:tc>
        <w:tc>
          <w:tcPr>
            <w:tcW w:w="6955" w:type="dxa"/>
            <w:shd w:val="clear" w:color="auto" w:fill="auto"/>
          </w:tcPr>
          <w:p w14:paraId="315EE27A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67F20713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02438885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NIP</w:t>
            </w:r>
          </w:p>
        </w:tc>
        <w:tc>
          <w:tcPr>
            <w:tcW w:w="6955" w:type="dxa"/>
            <w:shd w:val="clear" w:color="auto" w:fill="auto"/>
          </w:tcPr>
          <w:p w14:paraId="73D90718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6C6F1777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4B064F46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REGON</w:t>
            </w:r>
          </w:p>
        </w:tc>
        <w:tc>
          <w:tcPr>
            <w:tcW w:w="6955" w:type="dxa"/>
            <w:shd w:val="clear" w:color="auto" w:fill="auto"/>
          </w:tcPr>
          <w:p w14:paraId="4C1C156F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4A1D8DD4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7CE42FC1" w14:textId="77777777" w:rsidR="00513101" w:rsidRPr="00513101" w:rsidRDefault="00513101" w:rsidP="00E138D2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 xml:space="preserve">Nr umowy z NFZ </w:t>
            </w:r>
          </w:p>
        </w:tc>
        <w:tc>
          <w:tcPr>
            <w:tcW w:w="6955" w:type="dxa"/>
            <w:shd w:val="clear" w:color="auto" w:fill="auto"/>
          </w:tcPr>
          <w:p w14:paraId="5909054F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2F95F4A0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6AD6C798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Status prawny</w:t>
            </w:r>
          </w:p>
        </w:tc>
        <w:tc>
          <w:tcPr>
            <w:tcW w:w="6955" w:type="dxa"/>
            <w:shd w:val="clear" w:color="auto" w:fill="auto"/>
          </w:tcPr>
          <w:p w14:paraId="4CB3FA4B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033E3843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26D66EC0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Adres e-mail</w:t>
            </w:r>
          </w:p>
        </w:tc>
        <w:tc>
          <w:tcPr>
            <w:tcW w:w="6955" w:type="dxa"/>
            <w:shd w:val="clear" w:color="auto" w:fill="auto"/>
          </w:tcPr>
          <w:p w14:paraId="0B638050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49C25A2C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0501027D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Nr telefonu</w:t>
            </w:r>
          </w:p>
        </w:tc>
        <w:tc>
          <w:tcPr>
            <w:tcW w:w="6955" w:type="dxa"/>
            <w:shd w:val="clear" w:color="auto" w:fill="auto"/>
          </w:tcPr>
          <w:p w14:paraId="12C925F8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  <w:tr w:rsidR="00513101" w:rsidRPr="00513101" w14:paraId="6B433727" w14:textId="77777777" w:rsidTr="005E7BC9">
        <w:trPr>
          <w:trHeight w:hRule="exact" w:val="340"/>
        </w:trPr>
        <w:tc>
          <w:tcPr>
            <w:tcW w:w="2552" w:type="dxa"/>
            <w:shd w:val="clear" w:color="auto" w:fill="auto"/>
          </w:tcPr>
          <w:p w14:paraId="400A38B1" w14:textId="77777777" w:rsidR="00513101" w:rsidRPr="00513101" w:rsidRDefault="00513101" w:rsidP="00513101">
            <w:pPr>
              <w:widowControl w:val="0"/>
              <w:tabs>
                <w:tab w:val="left" w:pos="803"/>
                <w:tab w:val="left" w:pos="1156"/>
                <w:tab w:val="left" w:pos="2300"/>
              </w:tabs>
              <w:autoSpaceDE w:val="0"/>
              <w:autoSpaceDN w:val="0"/>
              <w:ind w:left="107" w:right="96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Dane osoby do kontaktu</w:t>
            </w:r>
          </w:p>
        </w:tc>
        <w:tc>
          <w:tcPr>
            <w:tcW w:w="6955" w:type="dxa"/>
            <w:shd w:val="clear" w:color="auto" w:fill="auto"/>
          </w:tcPr>
          <w:p w14:paraId="632DB345" w14:textId="77777777" w:rsidR="00513101" w:rsidRPr="00513101" w:rsidRDefault="00513101" w:rsidP="00513101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</w:tc>
      </w:tr>
    </w:tbl>
    <w:p w14:paraId="0CA7D240" w14:textId="77777777" w:rsidR="00513101" w:rsidRDefault="00513101" w:rsidP="00513101">
      <w:pPr>
        <w:widowControl w:val="0"/>
        <w:autoSpaceDE w:val="0"/>
        <w:autoSpaceDN w:val="0"/>
        <w:spacing w:before="9"/>
        <w:rPr>
          <w:rFonts w:ascii="Calibri Light" w:eastAsia="Calibri" w:hAnsi="Calibri Light" w:cs="Calibri"/>
          <w:b/>
          <w:sz w:val="22"/>
          <w:szCs w:val="22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351"/>
        <w:gridCol w:w="1793"/>
        <w:gridCol w:w="1670"/>
        <w:gridCol w:w="1889"/>
      </w:tblGrid>
      <w:tr w:rsidR="00EB65A7" w:rsidRPr="007D1C7E" w14:paraId="12179A36" w14:textId="77777777" w:rsidTr="003168E1">
        <w:trPr>
          <w:trHeight w:val="550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399720" w14:textId="77777777" w:rsidR="00EB65A7" w:rsidRPr="00EB65A7" w:rsidRDefault="00EB65A7" w:rsidP="001C4EC7">
            <w:pPr>
              <w:jc w:val="center"/>
              <w:rPr>
                <w:rFonts w:ascii="Garamond" w:hAnsi="Garamond"/>
                <w:b/>
                <w:color w:val="0D0D0D"/>
                <w:sz w:val="20"/>
                <w:szCs w:val="20"/>
              </w:rPr>
            </w:pPr>
            <w:r w:rsidRPr="00EB65A7">
              <w:rPr>
                <w:rFonts w:ascii="Garamond" w:hAnsi="Garamond"/>
                <w:b/>
                <w:color w:val="0D0D0D"/>
                <w:sz w:val="20"/>
                <w:szCs w:val="20"/>
              </w:rPr>
              <w:t xml:space="preserve">Lp. </w:t>
            </w:r>
          </w:p>
        </w:tc>
        <w:tc>
          <w:tcPr>
            <w:tcW w:w="3351" w:type="dxa"/>
            <w:tcBorders>
              <w:bottom w:val="nil"/>
            </w:tcBorders>
            <w:shd w:val="clear" w:color="auto" w:fill="F2F2F2"/>
            <w:vAlign w:val="center"/>
          </w:tcPr>
          <w:p w14:paraId="4567711B" w14:textId="77777777" w:rsidR="00EB65A7" w:rsidRPr="00EB65A7" w:rsidRDefault="00EB65A7" w:rsidP="001C4EC7">
            <w:pPr>
              <w:rPr>
                <w:rFonts w:ascii="Garamond" w:hAnsi="Garamond"/>
                <w:b/>
                <w:color w:val="0D0D0D"/>
                <w:sz w:val="20"/>
                <w:szCs w:val="20"/>
              </w:rPr>
            </w:pPr>
            <w:r w:rsidRPr="00EB65A7">
              <w:rPr>
                <w:rFonts w:ascii="Garamond" w:hAnsi="Garamond"/>
                <w:b/>
                <w:color w:val="0D0D0D"/>
                <w:sz w:val="20"/>
                <w:szCs w:val="20"/>
              </w:rPr>
              <w:t>Przedmiot zamówienia</w:t>
            </w:r>
          </w:p>
        </w:tc>
        <w:tc>
          <w:tcPr>
            <w:tcW w:w="17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6AE16A" w14:textId="77777777" w:rsidR="00EB65A7" w:rsidRPr="00EB65A7" w:rsidRDefault="00EB65A7" w:rsidP="00EB65A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65A7">
              <w:rPr>
                <w:rFonts w:ascii="Garamond" w:hAnsi="Garamond"/>
                <w:b/>
                <w:sz w:val="20"/>
                <w:szCs w:val="20"/>
              </w:rPr>
              <w:t>Liczba personelu</w:t>
            </w:r>
            <w:r w:rsidR="003168E1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679B9" w14:textId="77777777" w:rsidR="00EB65A7" w:rsidRPr="00EB65A7" w:rsidRDefault="00EB65A7" w:rsidP="00EB65A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65A7">
              <w:rPr>
                <w:rFonts w:ascii="Garamond" w:hAnsi="Garamond"/>
                <w:b/>
                <w:sz w:val="20"/>
                <w:szCs w:val="20"/>
              </w:rPr>
              <w:t>Cena jednostkowa brutto (w zł)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887C5B" w14:textId="77777777" w:rsidR="00EB65A7" w:rsidRPr="00EB65A7" w:rsidRDefault="00EB65A7" w:rsidP="001C4E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B65A7">
              <w:rPr>
                <w:rFonts w:ascii="Garamond" w:hAnsi="Garamond"/>
                <w:b/>
                <w:sz w:val="20"/>
                <w:szCs w:val="20"/>
              </w:rPr>
              <w:t>Suma (w zł)</w:t>
            </w:r>
          </w:p>
        </w:tc>
      </w:tr>
      <w:tr w:rsidR="00EB65A7" w:rsidRPr="007D1C7E" w14:paraId="1D454B62" w14:textId="77777777" w:rsidTr="003168E1">
        <w:trPr>
          <w:trHeight w:val="647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83B35B" w14:textId="77777777" w:rsidR="00EB65A7" w:rsidRPr="007D1C7E" w:rsidRDefault="00EB65A7" w:rsidP="001C4EC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D1C7E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846435" w14:textId="77777777" w:rsidR="00EB65A7" w:rsidRPr="007D1C7E" w:rsidRDefault="00EB65A7" w:rsidP="001C4EC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Rekrutacja i wykonanie badań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B04F6EF" w14:textId="77777777" w:rsidR="00EB65A7" w:rsidRPr="007D1C7E" w:rsidRDefault="003168E1" w:rsidP="003E356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 (podać)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2B5" w14:textId="77777777" w:rsidR="00EB65A7" w:rsidRPr="007D1C7E" w:rsidRDefault="00EB65A7" w:rsidP="001C4EC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 (podać)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F953" w14:textId="77777777" w:rsidR="00EB65A7" w:rsidRDefault="00EB65A7" w:rsidP="001C4EC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 (podać)</w:t>
            </w:r>
          </w:p>
          <w:p w14:paraId="0691AA77" w14:textId="77777777" w:rsidR="00EB65A7" w:rsidRPr="007D1C7E" w:rsidRDefault="00EB65A7" w:rsidP="001C4EC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Liczba personelu x cena jednostkowa</w:t>
            </w:r>
          </w:p>
        </w:tc>
      </w:tr>
    </w:tbl>
    <w:p w14:paraId="0669B244" w14:textId="77777777" w:rsidR="003168E1" w:rsidRDefault="003168E1" w:rsidP="003168E1">
      <w:pPr>
        <w:widowControl w:val="0"/>
        <w:autoSpaceDE w:val="0"/>
        <w:autoSpaceDN w:val="0"/>
        <w:spacing w:before="9"/>
        <w:rPr>
          <w:rFonts w:ascii="Calibri Light" w:eastAsia="Calibri" w:hAnsi="Calibri Light" w:cs="Calibri"/>
          <w:b/>
          <w:sz w:val="16"/>
          <w:szCs w:val="16"/>
          <w:lang w:bidi="pl-PL"/>
        </w:rPr>
      </w:pPr>
      <w:r w:rsidRPr="0041271C">
        <w:rPr>
          <w:rFonts w:ascii="Calibri Light" w:hAnsi="Calibri Light" w:cs="Calibri"/>
          <w:b/>
          <w:sz w:val="16"/>
          <w:szCs w:val="16"/>
          <w:lang w:bidi="pl-PL"/>
        </w:rPr>
        <w:t xml:space="preserve">* - </w:t>
      </w:r>
      <w:r w:rsidRPr="0041271C">
        <w:rPr>
          <w:rFonts w:ascii="Calibri Light" w:eastAsia="Calibri" w:hAnsi="Calibri Light" w:cs="Calibri"/>
          <w:b/>
          <w:sz w:val="16"/>
          <w:szCs w:val="16"/>
          <w:lang w:bidi="pl-PL"/>
        </w:rPr>
        <w:t>minimum 100 osób – max 200 osób  z jednego szpitala</w:t>
      </w:r>
    </w:p>
    <w:p w14:paraId="1FE88F01" w14:textId="77777777" w:rsidR="003168E1" w:rsidRDefault="003168E1" w:rsidP="003168E1">
      <w:pPr>
        <w:widowControl w:val="0"/>
        <w:autoSpaceDE w:val="0"/>
        <w:autoSpaceDN w:val="0"/>
        <w:spacing w:before="9"/>
        <w:rPr>
          <w:rFonts w:ascii="Calibri Light" w:eastAsia="Calibri" w:hAnsi="Calibri Light" w:cs="Calibri"/>
          <w:b/>
          <w:sz w:val="16"/>
          <w:szCs w:val="16"/>
          <w:lang w:bidi="pl-PL"/>
        </w:rPr>
      </w:pPr>
    </w:p>
    <w:p w14:paraId="37C2EAF6" w14:textId="77777777" w:rsidR="00513101" w:rsidRPr="00513101" w:rsidRDefault="00513101" w:rsidP="003168E1">
      <w:pPr>
        <w:widowControl w:val="0"/>
        <w:autoSpaceDE w:val="0"/>
        <w:autoSpaceDN w:val="0"/>
        <w:spacing w:before="9"/>
        <w:rPr>
          <w:rFonts w:ascii="Calibri Light" w:hAnsi="Calibri Light"/>
          <w:sz w:val="22"/>
          <w:szCs w:val="22"/>
        </w:rPr>
      </w:pPr>
      <w:r w:rsidRPr="00513101">
        <w:rPr>
          <w:rFonts w:ascii="Calibri Light" w:hAnsi="Calibri Light"/>
          <w:sz w:val="22"/>
          <w:szCs w:val="22"/>
        </w:rPr>
        <w:t>Oświadczam, że :</w:t>
      </w:r>
    </w:p>
    <w:p w14:paraId="4BBCB1CA" w14:textId="77777777" w:rsidR="00513101" w:rsidRPr="00513101" w:rsidRDefault="00513101" w:rsidP="00513101">
      <w:pPr>
        <w:tabs>
          <w:tab w:val="left" w:pos="774"/>
        </w:tabs>
        <w:ind w:left="284" w:right="401" w:hanging="142"/>
        <w:jc w:val="both"/>
        <w:rPr>
          <w:rFonts w:ascii="Calibri Light" w:hAnsi="Calibri Light"/>
          <w:sz w:val="22"/>
          <w:szCs w:val="22"/>
        </w:rPr>
      </w:pPr>
    </w:p>
    <w:p w14:paraId="20FD64BB" w14:textId="77777777" w:rsidR="00513101" w:rsidRPr="00513101" w:rsidRDefault="00513101" w:rsidP="00957119">
      <w:pPr>
        <w:numPr>
          <w:ilvl w:val="0"/>
          <w:numId w:val="16"/>
        </w:numPr>
        <w:tabs>
          <w:tab w:val="left" w:pos="567"/>
        </w:tabs>
        <w:ind w:left="567" w:hanging="425"/>
        <w:jc w:val="both"/>
        <w:rPr>
          <w:rFonts w:ascii="Calibri Light" w:hAnsi="Calibri Light"/>
          <w:sz w:val="22"/>
          <w:szCs w:val="22"/>
        </w:rPr>
      </w:pPr>
      <w:r w:rsidRPr="00513101">
        <w:rPr>
          <w:rFonts w:ascii="Calibri Light" w:hAnsi="Calibri Light"/>
          <w:sz w:val="22"/>
          <w:szCs w:val="22"/>
        </w:rPr>
        <w:t xml:space="preserve">Podpisanie przez naszą placówkę </w:t>
      </w:r>
      <w:r w:rsidR="00E138D2">
        <w:rPr>
          <w:rFonts w:ascii="Calibri Light" w:hAnsi="Calibri Light"/>
          <w:sz w:val="22"/>
          <w:szCs w:val="22"/>
        </w:rPr>
        <w:t xml:space="preserve">Umowy </w:t>
      </w:r>
      <w:r w:rsidRPr="00513101">
        <w:rPr>
          <w:rFonts w:ascii="Calibri Light" w:hAnsi="Calibri Light"/>
          <w:sz w:val="22"/>
          <w:szCs w:val="22"/>
        </w:rPr>
        <w:t xml:space="preserve">o współpracy jest równoznaczne z przystąpieniem do udziału </w:t>
      </w:r>
      <w:r w:rsidR="00E138D2">
        <w:rPr>
          <w:rFonts w:ascii="Calibri Light" w:hAnsi="Calibri Light"/>
          <w:sz w:val="22"/>
          <w:szCs w:val="22"/>
        </w:rPr>
        <w:t xml:space="preserve">w </w:t>
      </w:r>
      <w:r w:rsidR="00E138D2" w:rsidRPr="00E138D2">
        <w:rPr>
          <w:rFonts w:ascii="Calibri Light" w:hAnsi="Calibri Light"/>
          <w:sz w:val="22"/>
          <w:szCs w:val="22"/>
        </w:rPr>
        <w:t>zadani</w:t>
      </w:r>
      <w:r w:rsidR="00E138D2">
        <w:rPr>
          <w:rFonts w:ascii="Calibri Light" w:hAnsi="Calibri Light"/>
          <w:sz w:val="22"/>
          <w:szCs w:val="22"/>
        </w:rPr>
        <w:t>u</w:t>
      </w:r>
      <w:r w:rsidR="00E138D2" w:rsidRPr="00E138D2">
        <w:rPr>
          <w:rFonts w:ascii="Calibri Light" w:hAnsi="Calibri Light"/>
          <w:sz w:val="22"/>
          <w:szCs w:val="22"/>
        </w:rPr>
        <w:t xml:space="preserve">: Model wielospecjalistycznej opieki szpitalnej i </w:t>
      </w:r>
      <w:proofErr w:type="spellStart"/>
      <w:r w:rsidR="00E138D2" w:rsidRPr="00E138D2">
        <w:rPr>
          <w:rFonts w:ascii="Calibri Light" w:hAnsi="Calibri Light"/>
          <w:sz w:val="22"/>
          <w:szCs w:val="22"/>
        </w:rPr>
        <w:t>pozaszpitalnej</w:t>
      </w:r>
      <w:proofErr w:type="spellEnd"/>
      <w:r w:rsidR="00E138D2" w:rsidRPr="00E138D2">
        <w:rPr>
          <w:rFonts w:ascii="Calibri Light" w:hAnsi="Calibri Light"/>
          <w:sz w:val="22"/>
          <w:szCs w:val="22"/>
        </w:rPr>
        <w:t xml:space="preserve"> nad pacjentami z zakażeniem SARS-CoV-2, realizowanego w ramach przedsięwzięcia; Wsparcie szpitali jednoimiennych w walce z rozprzestrzenianiem się zakażenia wirusem SARS-CoV-2 oraz w leczeniu COVID-19</w:t>
      </w:r>
      <w:r w:rsidRPr="00513101">
        <w:rPr>
          <w:rFonts w:ascii="Calibri Light" w:hAnsi="Calibri Light"/>
          <w:sz w:val="22"/>
          <w:szCs w:val="22"/>
        </w:rPr>
        <w:t xml:space="preserve"> oraz zakwalifikowanie nas jako uczestnika ww.</w:t>
      </w:r>
      <w:r w:rsidRPr="00513101">
        <w:rPr>
          <w:rFonts w:ascii="Calibri Light" w:hAnsi="Calibri Light"/>
          <w:spacing w:val="-8"/>
          <w:sz w:val="22"/>
          <w:szCs w:val="22"/>
        </w:rPr>
        <w:t xml:space="preserve"> </w:t>
      </w:r>
      <w:r w:rsidRPr="00513101">
        <w:rPr>
          <w:rFonts w:ascii="Calibri Light" w:hAnsi="Calibri Light"/>
          <w:sz w:val="22"/>
          <w:szCs w:val="22"/>
        </w:rPr>
        <w:t>Projektu.</w:t>
      </w:r>
    </w:p>
    <w:p w14:paraId="340E2550" w14:textId="77777777" w:rsidR="00513101" w:rsidRPr="00513101" w:rsidRDefault="00513101" w:rsidP="00957119">
      <w:pPr>
        <w:numPr>
          <w:ilvl w:val="0"/>
          <w:numId w:val="16"/>
        </w:numPr>
        <w:tabs>
          <w:tab w:val="left" w:pos="567"/>
        </w:tabs>
        <w:ind w:left="567" w:hanging="425"/>
        <w:jc w:val="both"/>
        <w:rPr>
          <w:rFonts w:ascii="Calibri Light" w:hAnsi="Calibri Light"/>
          <w:sz w:val="22"/>
          <w:szCs w:val="22"/>
        </w:rPr>
      </w:pPr>
      <w:r w:rsidRPr="00513101">
        <w:rPr>
          <w:rFonts w:ascii="Calibri Light" w:hAnsi="Calibri Light"/>
          <w:sz w:val="22"/>
          <w:szCs w:val="22"/>
        </w:rPr>
        <w:t xml:space="preserve">Zapoznałem się z treścią Ogłoszenia o naborze, treścią Szczegółowego Opisu Przedmiotu Naboru (Zał.2) oraz treścią wzoru Umowy o Współpracy (Zał. 3) dostępnymi na stronie </w:t>
      </w:r>
      <w:hyperlink r:id="rId7" w:history="1">
        <w:r w:rsidRPr="00513101">
          <w:rPr>
            <w:rFonts w:ascii="Calibri Light" w:hAnsi="Calibri Light"/>
            <w:color w:val="0000FF"/>
            <w:sz w:val="22"/>
            <w:szCs w:val="22"/>
            <w:u w:val="single"/>
          </w:rPr>
          <w:t>http://su.krakow.pl/</w:t>
        </w:r>
      </w:hyperlink>
      <w:r w:rsidRPr="00513101">
        <w:rPr>
          <w:rFonts w:ascii="Calibri Light" w:hAnsi="Calibri Light"/>
          <w:sz w:val="22"/>
          <w:szCs w:val="22"/>
        </w:rPr>
        <w:t xml:space="preserve"> i akceptuję wszystkie zapisy zawarte w przedmiotowych</w:t>
      </w:r>
      <w:r w:rsidRPr="00513101">
        <w:rPr>
          <w:rFonts w:ascii="Calibri Light" w:hAnsi="Calibri Light"/>
          <w:spacing w:val="-3"/>
          <w:sz w:val="22"/>
          <w:szCs w:val="22"/>
        </w:rPr>
        <w:t xml:space="preserve"> </w:t>
      </w:r>
      <w:r w:rsidRPr="00513101">
        <w:rPr>
          <w:rFonts w:ascii="Calibri Light" w:hAnsi="Calibri Light"/>
          <w:sz w:val="22"/>
          <w:szCs w:val="22"/>
        </w:rPr>
        <w:t>dokumentach</w:t>
      </w:r>
    </w:p>
    <w:p w14:paraId="1DBA3D90" w14:textId="77777777" w:rsidR="00513101" w:rsidRPr="00513101" w:rsidRDefault="00513101" w:rsidP="00513101">
      <w:pPr>
        <w:widowControl w:val="0"/>
        <w:autoSpaceDE w:val="0"/>
        <w:autoSpaceDN w:val="0"/>
        <w:spacing w:before="1"/>
        <w:rPr>
          <w:rFonts w:ascii="Calibri Light" w:eastAsia="Calibri" w:hAnsi="Calibri Light" w:cs="Calibri"/>
          <w:sz w:val="22"/>
          <w:szCs w:val="22"/>
          <w:lang w:bidi="pl-PL"/>
        </w:rPr>
      </w:pPr>
    </w:p>
    <w:p w14:paraId="0CD88C71" w14:textId="77777777" w:rsidR="00513101" w:rsidRPr="00513101" w:rsidRDefault="00513101" w:rsidP="00513101">
      <w:pPr>
        <w:widowControl w:val="0"/>
        <w:autoSpaceDE w:val="0"/>
        <w:autoSpaceDN w:val="0"/>
        <w:spacing w:before="1"/>
        <w:rPr>
          <w:rFonts w:ascii="Calibri Light" w:eastAsia="Calibri" w:hAnsi="Calibri Light" w:cs="Calibri"/>
          <w:sz w:val="22"/>
          <w:szCs w:val="22"/>
          <w:lang w:bidi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5436"/>
      </w:tblGrid>
      <w:tr w:rsidR="00513101" w:rsidRPr="00513101" w14:paraId="580F4D77" w14:textId="77777777" w:rsidTr="005E7BC9">
        <w:trPr>
          <w:trHeight w:val="1293"/>
        </w:trPr>
        <w:tc>
          <w:tcPr>
            <w:tcW w:w="3908" w:type="dxa"/>
            <w:shd w:val="clear" w:color="auto" w:fill="auto"/>
          </w:tcPr>
          <w:p w14:paraId="6A907755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179" w:right="461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Miejscowość i data</w:t>
            </w:r>
          </w:p>
          <w:p w14:paraId="433EDF21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5E02DA5D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2E8018C6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0343287E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179" w:right="467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..........................................................</w:t>
            </w:r>
          </w:p>
        </w:tc>
        <w:tc>
          <w:tcPr>
            <w:tcW w:w="5436" w:type="dxa"/>
            <w:shd w:val="clear" w:color="auto" w:fill="auto"/>
          </w:tcPr>
          <w:p w14:paraId="427524F8" w14:textId="77777777" w:rsidR="00513101" w:rsidRPr="00513101" w:rsidRDefault="00513101" w:rsidP="00513101">
            <w:pPr>
              <w:widowControl w:val="0"/>
              <w:tabs>
                <w:tab w:val="left" w:pos="1195"/>
                <w:tab w:val="left" w:pos="1557"/>
                <w:tab w:val="left" w:pos="2714"/>
                <w:tab w:val="left" w:pos="3560"/>
                <w:tab w:val="left" w:pos="5003"/>
              </w:tabs>
              <w:autoSpaceDE w:val="0"/>
              <w:autoSpaceDN w:val="0"/>
              <w:spacing w:line="276" w:lineRule="auto"/>
              <w:ind w:left="490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Imię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i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Nazwisko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</w:r>
          </w:p>
          <w:p w14:paraId="2318049B" w14:textId="77777777" w:rsidR="00513101" w:rsidRPr="00513101" w:rsidRDefault="00513101" w:rsidP="00513101">
            <w:pPr>
              <w:widowControl w:val="0"/>
              <w:tabs>
                <w:tab w:val="left" w:pos="1195"/>
                <w:tab w:val="left" w:pos="1557"/>
                <w:tab w:val="left" w:pos="2714"/>
                <w:tab w:val="left" w:pos="3560"/>
                <w:tab w:val="left" w:pos="5003"/>
              </w:tabs>
              <w:autoSpaceDE w:val="0"/>
              <w:autoSpaceDN w:val="0"/>
              <w:spacing w:line="276" w:lineRule="auto"/>
              <w:ind w:left="490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osoby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uprawnionej do reprezentowania placówki:</w:t>
            </w:r>
          </w:p>
          <w:p w14:paraId="6B7575DD" w14:textId="77777777" w:rsidR="00513101" w:rsidRPr="00513101" w:rsidRDefault="00513101" w:rsidP="00513101">
            <w:pPr>
              <w:widowControl w:val="0"/>
              <w:tabs>
                <w:tab w:val="left" w:pos="1195"/>
                <w:tab w:val="left" w:pos="1557"/>
                <w:tab w:val="left" w:pos="2714"/>
                <w:tab w:val="left" w:pos="3560"/>
                <w:tab w:val="left" w:pos="5003"/>
              </w:tabs>
              <w:autoSpaceDE w:val="0"/>
              <w:autoSpaceDN w:val="0"/>
              <w:spacing w:line="276" w:lineRule="auto"/>
              <w:ind w:left="49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14378B09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31DD938A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49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...........................................................................</w:t>
            </w:r>
          </w:p>
          <w:p w14:paraId="1C71E29C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2087" w:right="1798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(czytelny podpis)</w:t>
            </w:r>
          </w:p>
        </w:tc>
      </w:tr>
    </w:tbl>
    <w:p w14:paraId="5E1BC36B" w14:textId="77777777" w:rsidR="00513101" w:rsidRPr="00513101" w:rsidRDefault="00513101" w:rsidP="00513101">
      <w:pPr>
        <w:widowControl w:val="0"/>
        <w:autoSpaceDE w:val="0"/>
        <w:autoSpaceDN w:val="0"/>
        <w:spacing w:line="276" w:lineRule="auto"/>
        <w:ind w:right="-1"/>
        <w:jc w:val="center"/>
        <w:outlineLvl w:val="0"/>
        <w:rPr>
          <w:rFonts w:ascii="Calibri Light" w:eastAsia="Calibri" w:hAnsi="Calibri Light" w:cs="Calibri"/>
          <w:b/>
          <w:bCs/>
          <w:sz w:val="22"/>
          <w:szCs w:val="22"/>
          <w:lang w:bidi="pl-PL"/>
        </w:rPr>
      </w:pPr>
      <w:r w:rsidRPr="00513101">
        <w:rPr>
          <w:rFonts w:ascii="Calibri Light" w:eastAsia="Calibri" w:hAnsi="Calibri Light" w:cs="Calibri"/>
          <w:b/>
          <w:bCs/>
          <w:sz w:val="22"/>
          <w:szCs w:val="22"/>
          <w:lang w:bidi="pl-PL"/>
        </w:rPr>
        <w:lastRenderedPageBreak/>
        <w:t>OŚWIADCZENIE O SPEŁNIANIU WARUNKÓW UDZIAŁU</w:t>
      </w:r>
    </w:p>
    <w:p w14:paraId="6A24BD01" w14:textId="77777777" w:rsidR="00BA67FC" w:rsidRPr="00BA67FC" w:rsidRDefault="00BA67FC" w:rsidP="00BA67FC">
      <w:pPr>
        <w:spacing w:line="276" w:lineRule="auto"/>
        <w:ind w:right="-1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w procedurze naboru </w:t>
      </w:r>
      <w:r w:rsidR="007D3EEE">
        <w:rPr>
          <w:rFonts w:ascii="Calibri Light" w:hAnsi="Calibri Light"/>
          <w:sz w:val="22"/>
          <w:szCs w:val="22"/>
        </w:rPr>
        <w:t>podmiotów leczniczych</w:t>
      </w:r>
      <w:r w:rsidR="007D3EEE" w:rsidRPr="00E138D2">
        <w:rPr>
          <w:rFonts w:ascii="Calibri Light" w:hAnsi="Calibri Light"/>
          <w:sz w:val="22"/>
          <w:szCs w:val="22"/>
        </w:rPr>
        <w:t xml:space="preserve"> </w:t>
      </w:r>
      <w:r w:rsidRPr="00E138D2">
        <w:rPr>
          <w:rFonts w:ascii="Calibri Light" w:hAnsi="Calibri Light"/>
          <w:sz w:val="22"/>
          <w:szCs w:val="22"/>
        </w:rPr>
        <w:t xml:space="preserve">do współpracy w ramach zadania: Model wielospecjalistycznej opieki szpitalnej i </w:t>
      </w:r>
      <w:proofErr w:type="spellStart"/>
      <w:r w:rsidRPr="00E138D2">
        <w:rPr>
          <w:rFonts w:ascii="Calibri Light" w:hAnsi="Calibri Light"/>
          <w:sz w:val="22"/>
          <w:szCs w:val="22"/>
        </w:rPr>
        <w:t>pozaszpitalnej</w:t>
      </w:r>
      <w:proofErr w:type="spellEnd"/>
      <w:r w:rsidRPr="00E138D2">
        <w:rPr>
          <w:rFonts w:ascii="Calibri Light" w:hAnsi="Calibri Light"/>
          <w:sz w:val="22"/>
          <w:szCs w:val="22"/>
        </w:rPr>
        <w:t xml:space="preserve"> nad pacjentami z zakażeniem SARS-CoV-2, realizowanego w ramach przedsięwzięcia; Wsparcie szpitali jednoimiennych w walce z rozprzestrzenianiem się zakażenia wirusem SARS-CoV-2 oraz w leczeniu COVID-19 w zakresie badań personelu zrekrutowanego do udziału w ww. projekcie.</w:t>
      </w:r>
    </w:p>
    <w:p w14:paraId="1E73C71A" w14:textId="77777777" w:rsidR="00BA67FC" w:rsidRPr="00513101" w:rsidRDefault="00BA67FC" w:rsidP="00BA67FC">
      <w:pPr>
        <w:widowControl w:val="0"/>
        <w:autoSpaceDE w:val="0"/>
        <w:autoSpaceDN w:val="0"/>
        <w:spacing w:before="8"/>
        <w:rPr>
          <w:rFonts w:ascii="Calibri Light" w:eastAsia="Calibri" w:hAnsi="Calibri Light" w:cs="Calibri"/>
          <w:b/>
          <w:sz w:val="22"/>
          <w:szCs w:val="22"/>
          <w:lang w:bidi="pl-PL"/>
        </w:rPr>
      </w:pPr>
    </w:p>
    <w:p w14:paraId="5AA9EDF6" w14:textId="77777777" w:rsidR="00513101" w:rsidRPr="00513101" w:rsidRDefault="00513101" w:rsidP="00513101">
      <w:pPr>
        <w:spacing w:line="276" w:lineRule="auto"/>
        <w:ind w:right="-1"/>
        <w:jc w:val="center"/>
        <w:rPr>
          <w:rFonts w:ascii="Calibri Light" w:hAnsi="Calibri Light"/>
          <w:sz w:val="22"/>
          <w:szCs w:val="22"/>
        </w:rPr>
      </w:pPr>
    </w:p>
    <w:p w14:paraId="441AD514" w14:textId="77777777" w:rsidR="00513101" w:rsidRPr="00513101" w:rsidRDefault="00513101" w:rsidP="00513101">
      <w:pPr>
        <w:widowControl w:val="0"/>
        <w:autoSpaceDE w:val="0"/>
        <w:autoSpaceDN w:val="0"/>
        <w:spacing w:line="276" w:lineRule="auto"/>
        <w:rPr>
          <w:rFonts w:ascii="Calibri Light" w:eastAsia="Calibri" w:hAnsi="Calibri Light" w:cs="Calibri"/>
          <w:b/>
          <w:sz w:val="22"/>
          <w:szCs w:val="22"/>
          <w:lang w:bidi="pl-PL"/>
        </w:rPr>
      </w:pPr>
    </w:p>
    <w:p w14:paraId="546D2A85" w14:textId="77777777" w:rsidR="00513101" w:rsidRPr="00513101" w:rsidRDefault="00513101" w:rsidP="00957119">
      <w:pPr>
        <w:widowControl w:val="0"/>
        <w:autoSpaceDE w:val="0"/>
        <w:autoSpaceDN w:val="0"/>
        <w:spacing w:line="276" w:lineRule="auto"/>
        <w:ind w:left="142"/>
        <w:jc w:val="both"/>
        <w:rPr>
          <w:rFonts w:ascii="Calibri Light" w:eastAsia="Calibri" w:hAnsi="Calibri Light" w:cs="Calibri"/>
          <w:sz w:val="22"/>
          <w:szCs w:val="22"/>
          <w:lang w:bidi="pl-PL"/>
        </w:rPr>
      </w:pPr>
      <w:r w:rsidRPr="00513101">
        <w:rPr>
          <w:rFonts w:ascii="Calibri Light" w:eastAsia="Calibri" w:hAnsi="Calibri Light" w:cs="Calibri"/>
          <w:sz w:val="22"/>
          <w:szCs w:val="22"/>
          <w:lang w:bidi="pl-PL"/>
        </w:rPr>
        <w:t>Oświadczam, że placówka, którą reprezentuję spełnia warunki u</w:t>
      </w:r>
      <w:r w:rsidR="00BA67FC">
        <w:rPr>
          <w:rFonts w:ascii="Calibri Light" w:eastAsia="Calibri" w:hAnsi="Calibri Light" w:cs="Calibri"/>
          <w:sz w:val="22"/>
          <w:szCs w:val="22"/>
          <w:lang w:bidi="pl-PL"/>
        </w:rPr>
        <w:t>działu w procedurze naboru, deklaruje</w:t>
      </w:r>
      <w:r w:rsidRPr="00513101">
        <w:rPr>
          <w:rFonts w:ascii="Calibri Light" w:eastAsia="Calibri" w:hAnsi="Calibri Light" w:cs="Calibri"/>
          <w:sz w:val="22"/>
          <w:szCs w:val="22"/>
          <w:lang w:bidi="pl-PL"/>
        </w:rPr>
        <w:t>:</w:t>
      </w:r>
    </w:p>
    <w:p w14:paraId="7B050A60" w14:textId="77777777" w:rsidR="007D3EEE" w:rsidRPr="007D3EEE" w:rsidRDefault="007D3EEE" w:rsidP="00957119">
      <w:pPr>
        <w:pStyle w:val="Akapitzlist"/>
        <w:numPr>
          <w:ilvl w:val="0"/>
          <w:numId w:val="24"/>
        </w:numPr>
        <w:tabs>
          <w:tab w:val="left" w:pos="426"/>
        </w:tabs>
        <w:spacing w:before="120" w:line="320" w:lineRule="exact"/>
        <w:ind w:left="426"/>
        <w:jc w:val="both"/>
        <w:rPr>
          <w:rFonts w:ascii="Calibri Light" w:hAnsi="Calibri Light"/>
        </w:rPr>
      </w:pPr>
      <w:r w:rsidRPr="007D3EEE">
        <w:rPr>
          <w:rFonts w:ascii="Calibri Light" w:hAnsi="Calibri Light"/>
        </w:rPr>
        <w:t xml:space="preserve">Zapewnienie uczestnictwa pracowników podmiotu leczniczego sprawującego </w:t>
      </w:r>
      <w:r w:rsidRPr="007D3EEE">
        <w:rPr>
          <w:rFonts w:ascii="Calibri Light" w:hAnsi="Calibri Light" w:cs="Calibri"/>
        </w:rPr>
        <w:t xml:space="preserve">opiekę nad pacjentami z COVID-19, </w:t>
      </w:r>
      <w:r w:rsidRPr="007D3EEE">
        <w:rPr>
          <w:rFonts w:ascii="Calibri Light" w:hAnsi="Calibri Light"/>
        </w:rPr>
        <w:t xml:space="preserve">szpitala jedno- lub wieloprofilowego, a w przypadku oferenta będącego podmiotem </w:t>
      </w:r>
      <w:r w:rsidRPr="007D3EEE">
        <w:rPr>
          <w:rFonts w:ascii="Calibri Light" w:hAnsi="Calibri Light" w:cs="Calibri"/>
        </w:rPr>
        <w:t>leczniczym świadczącym usługi w zakresie medycznej diagnostyki laboratoryjnej, możliwa jest rekrutacja pracowników podmiotów leczniczych: 1-</w:t>
      </w:r>
      <w:r w:rsidR="008C7994">
        <w:rPr>
          <w:rFonts w:ascii="Calibri Light" w:hAnsi="Calibri Light" w:cs="Calibri"/>
        </w:rPr>
        <w:t>4</w:t>
      </w:r>
      <w:r w:rsidRPr="007D3EEE">
        <w:rPr>
          <w:rFonts w:ascii="Calibri Light" w:hAnsi="Calibri Light" w:cs="Calibri"/>
        </w:rPr>
        <w:t xml:space="preserve"> różnych szpitali sprawujących opiekę nad pacjentami z COVID-19,</w:t>
      </w:r>
      <w:r w:rsidRPr="007D3EEE">
        <w:rPr>
          <w:rFonts w:ascii="Calibri Light" w:hAnsi="Calibri Light"/>
        </w:rPr>
        <w:t xml:space="preserve"> w tym jednoprofilowe lub wieloprofilowe sprawującego </w:t>
      </w:r>
      <w:r w:rsidRPr="007D3EEE">
        <w:rPr>
          <w:rFonts w:ascii="Calibri Light" w:hAnsi="Calibri Light" w:cs="Calibri"/>
        </w:rPr>
        <w:t>opiekę nad pacjentami z COVID-19</w:t>
      </w:r>
      <w:r w:rsidRPr="007D3EEE">
        <w:rPr>
          <w:rFonts w:ascii="Calibri Light" w:hAnsi="Calibri Light"/>
        </w:rPr>
        <w:t>;</w:t>
      </w:r>
    </w:p>
    <w:p w14:paraId="0B6C11D2" w14:textId="77777777" w:rsidR="007D3EEE" w:rsidRPr="007D3EEE" w:rsidRDefault="007D3EEE" w:rsidP="00957119">
      <w:pPr>
        <w:pStyle w:val="Akapitzlist"/>
        <w:numPr>
          <w:ilvl w:val="0"/>
          <w:numId w:val="24"/>
        </w:numPr>
        <w:tabs>
          <w:tab w:val="left" w:pos="426"/>
        </w:tabs>
        <w:spacing w:before="120" w:line="320" w:lineRule="exact"/>
        <w:ind w:left="426"/>
        <w:jc w:val="both"/>
        <w:rPr>
          <w:rFonts w:ascii="Calibri Light" w:hAnsi="Calibri Light"/>
        </w:rPr>
      </w:pPr>
      <w:r w:rsidRPr="007D3EEE">
        <w:rPr>
          <w:rFonts w:ascii="Calibri Light" w:hAnsi="Calibri Light"/>
        </w:rPr>
        <w:t>Zapewnienie personelu rekrutującego uczestników oraz koordynującego uzyskanie zgód na uczestnictwo w badaniu, wypełnianie ankiety oraz pobierającego materiał</w:t>
      </w:r>
    </w:p>
    <w:p w14:paraId="4BF44C07" w14:textId="77777777" w:rsidR="007D3EEE" w:rsidRPr="007D3EEE" w:rsidRDefault="007D3EEE" w:rsidP="00957119">
      <w:pPr>
        <w:pStyle w:val="Akapitzlist"/>
        <w:numPr>
          <w:ilvl w:val="0"/>
          <w:numId w:val="24"/>
        </w:numPr>
        <w:tabs>
          <w:tab w:val="left" w:pos="426"/>
        </w:tabs>
        <w:spacing w:before="120" w:line="320" w:lineRule="exact"/>
        <w:ind w:left="426"/>
        <w:jc w:val="both"/>
        <w:rPr>
          <w:rFonts w:ascii="Calibri Light" w:hAnsi="Calibri Light"/>
        </w:rPr>
      </w:pPr>
      <w:r w:rsidRPr="007D3EEE">
        <w:rPr>
          <w:rFonts w:ascii="Calibri Light" w:hAnsi="Calibri Light"/>
        </w:rPr>
        <w:t>Zapewnienie sprzętu niezbędnego do pobierania materiału</w:t>
      </w:r>
    </w:p>
    <w:p w14:paraId="76157EDB" w14:textId="77777777" w:rsidR="007D3EEE" w:rsidRPr="007D3EEE" w:rsidRDefault="007D3EEE" w:rsidP="00957119">
      <w:pPr>
        <w:pStyle w:val="Akapitzlist"/>
        <w:numPr>
          <w:ilvl w:val="0"/>
          <w:numId w:val="24"/>
        </w:numPr>
        <w:tabs>
          <w:tab w:val="left" w:pos="426"/>
        </w:tabs>
        <w:spacing w:before="120" w:line="320" w:lineRule="exact"/>
        <w:ind w:left="426"/>
        <w:jc w:val="both"/>
        <w:rPr>
          <w:rFonts w:ascii="Calibri Light" w:hAnsi="Calibri Light" w:cs="Calibri"/>
        </w:rPr>
      </w:pPr>
      <w:r w:rsidRPr="007D3EEE">
        <w:rPr>
          <w:rFonts w:ascii="Calibri Light" w:hAnsi="Calibri Light"/>
        </w:rPr>
        <w:t xml:space="preserve">Zapewnienie przesyłania uzyskanych wyników do systemu Zleceniodawcy w formacie </w:t>
      </w:r>
      <w:proofErr w:type="spellStart"/>
      <w:r w:rsidRPr="007D3EEE">
        <w:rPr>
          <w:rFonts w:ascii="Calibri Light" w:hAnsi="Calibri Light"/>
        </w:rPr>
        <w:t>csv</w:t>
      </w:r>
      <w:proofErr w:type="spellEnd"/>
      <w:r w:rsidRPr="007D3EEE">
        <w:rPr>
          <w:rFonts w:ascii="Calibri Light" w:hAnsi="Calibri Light"/>
        </w:rPr>
        <w:t xml:space="preserve"> </w:t>
      </w:r>
    </w:p>
    <w:p w14:paraId="31B0A15A" w14:textId="77777777" w:rsidR="007D3EEE" w:rsidRPr="007D3EEE" w:rsidRDefault="007D3EEE" w:rsidP="00957119">
      <w:pPr>
        <w:pStyle w:val="Akapitzlist"/>
        <w:numPr>
          <w:ilvl w:val="0"/>
          <w:numId w:val="24"/>
        </w:numPr>
        <w:tabs>
          <w:tab w:val="left" w:pos="426"/>
        </w:tabs>
        <w:spacing w:before="120" w:line="320" w:lineRule="exact"/>
        <w:ind w:left="426"/>
        <w:jc w:val="both"/>
        <w:rPr>
          <w:rFonts w:ascii="Calibri Light" w:hAnsi="Calibri Light"/>
        </w:rPr>
      </w:pPr>
      <w:r w:rsidRPr="007D3EEE">
        <w:rPr>
          <w:rFonts w:ascii="Calibri Light" w:hAnsi="Calibri Light"/>
        </w:rPr>
        <w:t>Wymogi dotyczące zabezpieczenia laboratoryjnego:</w:t>
      </w:r>
    </w:p>
    <w:p w14:paraId="602AD508" w14:textId="77777777" w:rsidR="007D3EEE" w:rsidRPr="00986308" w:rsidRDefault="007D3EEE" w:rsidP="007D3EEE">
      <w:pPr>
        <w:pStyle w:val="Akapitzlist"/>
        <w:numPr>
          <w:ilvl w:val="0"/>
          <w:numId w:val="22"/>
        </w:numPr>
        <w:spacing w:before="120" w:line="320" w:lineRule="exact"/>
        <w:ind w:left="993" w:hanging="283"/>
        <w:jc w:val="both"/>
        <w:rPr>
          <w:rFonts w:ascii="Calibri Light" w:hAnsi="Calibri Light" w:cs="Calibri"/>
        </w:rPr>
      </w:pPr>
      <w:r w:rsidRPr="00986308">
        <w:rPr>
          <w:rFonts w:ascii="Calibri Light" w:hAnsi="Calibri Light" w:cs="Calibri"/>
        </w:rPr>
        <w:t>Zatrudnienie w miejscu wykonywania oznaczeń specjalistów z dziedziny mikrobiologii medycznej</w:t>
      </w:r>
      <w:r>
        <w:rPr>
          <w:rFonts w:ascii="Calibri Light" w:hAnsi="Calibri Light" w:cs="Calibri"/>
        </w:rPr>
        <w:t xml:space="preserve"> </w:t>
      </w:r>
      <w:r w:rsidRPr="00986308">
        <w:rPr>
          <w:rFonts w:ascii="Calibri Light" w:hAnsi="Calibri Light" w:cs="Calibri"/>
        </w:rPr>
        <w:t>oraz laboratoryjnej diagnostyki medycznej</w:t>
      </w:r>
    </w:p>
    <w:p w14:paraId="663B7DDA" w14:textId="77777777" w:rsidR="007D3EEE" w:rsidRPr="00986308" w:rsidRDefault="007D3EEE" w:rsidP="007D3EEE">
      <w:pPr>
        <w:pStyle w:val="Akapitzlist"/>
        <w:numPr>
          <w:ilvl w:val="0"/>
          <w:numId w:val="22"/>
        </w:numPr>
        <w:spacing w:before="120" w:line="320" w:lineRule="exact"/>
        <w:ind w:left="993" w:hanging="283"/>
        <w:jc w:val="both"/>
        <w:rPr>
          <w:rFonts w:ascii="Calibri Light" w:hAnsi="Calibri Light" w:cs="Calibri"/>
        </w:rPr>
      </w:pPr>
      <w:r w:rsidRPr="00986308">
        <w:rPr>
          <w:rFonts w:ascii="Calibri Light" w:hAnsi="Calibri Light" w:cs="Calibri"/>
        </w:rPr>
        <w:t xml:space="preserve">Wymagane min. półroczne doświadczenie laboratorium w oznaczaniu przeciwciał </w:t>
      </w:r>
      <w:proofErr w:type="spellStart"/>
      <w:r w:rsidRPr="00986308">
        <w:rPr>
          <w:rFonts w:ascii="Calibri Light" w:hAnsi="Calibri Light" w:cs="Calibri"/>
        </w:rPr>
        <w:t>IgG</w:t>
      </w:r>
      <w:proofErr w:type="spellEnd"/>
      <w:r w:rsidRPr="00986308">
        <w:rPr>
          <w:rFonts w:ascii="Calibri Light" w:hAnsi="Calibri Light" w:cs="Calibri"/>
        </w:rPr>
        <w:t xml:space="preserve"> przeciwko wirusowi SARS-CoV-2</w:t>
      </w:r>
    </w:p>
    <w:p w14:paraId="13580E42" w14:textId="77777777" w:rsidR="007D3EEE" w:rsidRPr="006B4AA1" w:rsidRDefault="007D3EEE" w:rsidP="007D3EEE">
      <w:pPr>
        <w:pStyle w:val="Akapitzlist"/>
        <w:numPr>
          <w:ilvl w:val="0"/>
          <w:numId w:val="22"/>
        </w:numPr>
        <w:spacing w:before="120" w:line="320" w:lineRule="exact"/>
        <w:ind w:left="993" w:hanging="283"/>
        <w:jc w:val="both"/>
        <w:rPr>
          <w:rFonts w:ascii="Calibri Light" w:hAnsi="Calibri Light" w:cs="Calibri"/>
        </w:rPr>
      </w:pPr>
      <w:r w:rsidRPr="006B4AA1">
        <w:rPr>
          <w:rFonts w:ascii="Calibri Light" w:hAnsi="Calibri Light" w:cs="Calibri"/>
        </w:rPr>
        <w:t xml:space="preserve">udokumentowany udział laboratorium w kontroli zewnętrznej dla parametrów wirusologicznych wykonywanych na analizatorze firmy Roche albo Abbott wykonującym badania diagnostyczne metodą CMIA </w:t>
      </w:r>
    </w:p>
    <w:p w14:paraId="3427A955" w14:textId="77777777" w:rsidR="007D3EEE" w:rsidRPr="00986308" w:rsidRDefault="007D3EEE" w:rsidP="007D3EEE">
      <w:pPr>
        <w:pStyle w:val="Akapitzlist"/>
        <w:numPr>
          <w:ilvl w:val="0"/>
          <w:numId w:val="22"/>
        </w:numPr>
        <w:spacing w:before="120" w:line="320" w:lineRule="exact"/>
        <w:ind w:left="993" w:hanging="283"/>
        <w:jc w:val="both"/>
        <w:rPr>
          <w:rFonts w:ascii="Calibri Light" w:hAnsi="Calibri Light" w:cs="Calibri"/>
        </w:rPr>
      </w:pPr>
      <w:r w:rsidRPr="00986308">
        <w:rPr>
          <w:rFonts w:ascii="Calibri Light" w:hAnsi="Calibri Light" w:cs="Calibri"/>
        </w:rPr>
        <w:t>Udokumentowany aktualny przegląd i konserwacja analizatora zgodne z wytycznymi producenta oraz dokumentacja monitorowania warunków pracy analizatora – wykaz temperatur w pomieszczeniu</w:t>
      </w:r>
    </w:p>
    <w:p w14:paraId="7097F3EC" w14:textId="77777777" w:rsidR="007D3EEE" w:rsidRPr="00D03DA4" w:rsidRDefault="007D3EEE" w:rsidP="007D3EEE">
      <w:pPr>
        <w:pStyle w:val="Akapitzlist"/>
        <w:numPr>
          <w:ilvl w:val="0"/>
          <w:numId w:val="22"/>
        </w:numPr>
        <w:spacing w:before="120" w:line="320" w:lineRule="exact"/>
        <w:ind w:left="993" w:hanging="283"/>
        <w:jc w:val="both"/>
        <w:rPr>
          <w:rFonts w:ascii="Calibri Light" w:hAnsi="Calibri Light" w:cs="Calibri"/>
        </w:rPr>
      </w:pPr>
      <w:r w:rsidRPr="006B4AA1">
        <w:rPr>
          <w:rFonts w:ascii="Calibri Light" w:hAnsi="Calibri Light" w:cs="Calibri"/>
        </w:rPr>
        <w:t xml:space="preserve">posiadanie certyfikatów kontroli </w:t>
      </w:r>
      <w:proofErr w:type="spellStart"/>
      <w:r w:rsidRPr="006B4AA1">
        <w:rPr>
          <w:rFonts w:ascii="Calibri Light" w:hAnsi="Calibri Light" w:cs="Calibri"/>
        </w:rPr>
        <w:t>zewnątrzlaboratoryjnej</w:t>
      </w:r>
      <w:proofErr w:type="spellEnd"/>
      <w:r w:rsidRPr="006B4AA1">
        <w:rPr>
          <w:rFonts w:ascii="Calibri Light" w:hAnsi="Calibri Light" w:cs="Calibri"/>
        </w:rPr>
        <w:t xml:space="preserve"> dla wszystkich oznaczanych parametrów analitycznych, w tym również dla oznaczania przeciwciał </w:t>
      </w:r>
      <w:proofErr w:type="spellStart"/>
      <w:r w:rsidRPr="006B4AA1">
        <w:rPr>
          <w:rFonts w:ascii="Calibri Light" w:hAnsi="Calibri Light" w:cs="Calibri"/>
        </w:rPr>
        <w:t>IgG</w:t>
      </w:r>
      <w:proofErr w:type="spellEnd"/>
      <w:r w:rsidRPr="006B4AA1">
        <w:rPr>
          <w:rFonts w:ascii="Calibri Light" w:hAnsi="Calibri Light" w:cs="Calibri"/>
        </w:rPr>
        <w:t xml:space="preserve"> przeciwko wirusowi SARS-CoV-2</w:t>
      </w:r>
    </w:p>
    <w:p w14:paraId="1075A0F8" w14:textId="77777777" w:rsidR="00513101" w:rsidRPr="00513101" w:rsidRDefault="00513101" w:rsidP="00513101">
      <w:pPr>
        <w:widowControl w:val="0"/>
        <w:autoSpaceDE w:val="0"/>
        <w:autoSpaceDN w:val="0"/>
        <w:spacing w:line="276" w:lineRule="auto"/>
        <w:rPr>
          <w:rFonts w:ascii="Calibri Light" w:eastAsia="Calibri" w:hAnsi="Calibri Light" w:cs="Calibri"/>
          <w:sz w:val="22"/>
          <w:szCs w:val="22"/>
          <w:lang w:bidi="pl-PL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5436"/>
      </w:tblGrid>
      <w:tr w:rsidR="00513101" w:rsidRPr="00513101" w14:paraId="18F24825" w14:textId="77777777" w:rsidTr="005E7BC9">
        <w:trPr>
          <w:trHeight w:val="1293"/>
        </w:trPr>
        <w:tc>
          <w:tcPr>
            <w:tcW w:w="3908" w:type="dxa"/>
            <w:shd w:val="clear" w:color="auto" w:fill="auto"/>
          </w:tcPr>
          <w:p w14:paraId="0BAD03DE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179" w:right="461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Miejscowość i data</w:t>
            </w:r>
          </w:p>
          <w:p w14:paraId="077A10DA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70E52D52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2308907C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1A9BBBE4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179" w:right="467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..........................................................</w:t>
            </w:r>
          </w:p>
        </w:tc>
        <w:tc>
          <w:tcPr>
            <w:tcW w:w="5436" w:type="dxa"/>
            <w:shd w:val="clear" w:color="auto" w:fill="auto"/>
          </w:tcPr>
          <w:p w14:paraId="6383E14F" w14:textId="77777777" w:rsidR="00513101" w:rsidRPr="00513101" w:rsidRDefault="00513101" w:rsidP="00513101">
            <w:pPr>
              <w:widowControl w:val="0"/>
              <w:tabs>
                <w:tab w:val="left" w:pos="1195"/>
                <w:tab w:val="left" w:pos="1557"/>
                <w:tab w:val="left" w:pos="2714"/>
                <w:tab w:val="left" w:pos="3560"/>
                <w:tab w:val="left" w:pos="5003"/>
              </w:tabs>
              <w:autoSpaceDE w:val="0"/>
              <w:autoSpaceDN w:val="0"/>
              <w:spacing w:line="276" w:lineRule="auto"/>
              <w:ind w:left="490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Imię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i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Nazwisko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osoby</w:t>
            </w: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ab/>
              <w:t>uprawnionej</w:t>
            </w:r>
          </w:p>
          <w:p w14:paraId="5567787A" w14:textId="77777777" w:rsidR="00513101" w:rsidRPr="00513101" w:rsidRDefault="00513101" w:rsidP="00513101">
            <w:pPr>
              <w:widowControl w:val="0"/>
              <w:tabs>
                <w:tab w:val="left" w:pos="1195"/>
                <w:tab w:val="left" w:pos="1557"/>
                <w:tab w:val="left" w:pos="2714"/>
                <w:tab w:val="left" w:pos="3560"/>
                <w:tab w:val="left" w:pos="5003"/>
              </w:tabs>
              <w:autoSpaceDE w:val="0"/>
              <w:autoSpaceDN w:val="0"/>
              <w:spacing w:line="276" w:lineRule="auto"/>
              <w:ind w:left="490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do reprezentowania placówki:</w:t>
            </w:r>
          </w:p>
          <w:p w14:paraId="7D85C5EB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1006D444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</w:p>
          <w:p w14:paraId="7109ECF9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490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...........................................................................</w:t>
            </w:r>
          </w:p>
          <w:p w14:paraId="24D4F61C" w14:textId="77777777" w:rsidR="00513101" w:rsidRPr="00513101" w:rsidRDefault="00513101" w:rsidP="00513101">
            <w:pPr>
              <w:widowControl w:val="0"/>
              <w:autoSpaceDE w:val="0"/>
              <w:autoSpaceDN w:val="0"/>
              <w:spacing w:line="276" w:lineRule="auto"/>
              <w:ind w:left="2087" w:right="1798"/>
              <w:jc w:val="center"/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</w:pPr>
            <w:r w:rsidRPr="00513101">
              <w:rPr>
                <w:rFonts w:ascii="Calibri Light" w:eastAsia="Calibri" w:hAnsi="Calibri Light" w:cs="Calibri"/>
                <w:sz w:val="22"/>
                <w:szCs w:val="22"/>
                <w:lang w:bidi="pl-PL"/>
              </w:rPr>
              <w:t>(czytelny podpis)</w:t>
            </w:r>
          </w:p>
        </w:tc>
      </w:tr>
    </w:tbl>
    <w:p w14:paraId="21C68138" w14:textId="77777777" w:rsidR="00513101" w:rsidRPr="00513101" w:rsidRDefault="00513101" w:rsidP="00513101">
      <w:pPr>
        <w:widowControl w:val="0"/>
        <w:autoSpaceDE w:val="0"/>
        <w:autoSpaceDN w:val="0"/>
        <w:spacing w:line="276" w:lineRule="auto"/>
        <w:jc w:val="both"/>
        <w:rPr>
          <w:rFonts w:ascii="Calibri Light" w:eastAsia="Calibri" w:hAnsi="Calibri Light" w:cs="Calibri"/>
          <w:b/>
          <w:sz w:val="22"/>
          <w:szCs w:val="22"/>
          <w:lang w:bidi="pl-PL"/>
        </w:rPr>
      </w:pPr>
    </w:p>
    <w:sectPr w:rsidR="00513101" w:rsidRPr="00513101" w:rsidSect="002870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D8CBA" w14:textId="77777777" w:rsidR="00393244" w:rsidRDefault="00393244" w:rsidP="00CC69C9">
      <w:r>
        <w:separator/>
      </w:r>
    </w:p>
  </w:endnote>
  <w:endnote w:type="continuationSeparator" w:id="0">
    <w:p w14:paraId="5BFA1B90" w14:textId="77777777" w:rsidR="00393244" w:rsidRDefault="00393244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809A6" w14:textId="77777777" w:rsidR="00393244" w:rsidRDefault="00393244" w:rsidP="00CC69C9">
      <w:r>
        <w:separator/>
      </w:r>
    </w:p>
  </w:footnote>
  <w:footnote w:type="continuationSeparator" w:id="0">
    <w:p w14:paraId="5CC7CD5C" w14:textId="77777777" w:rsidR="00393244" w:rsidRDefault="00393244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CC87F" w14:textId="77777777" w:rsidR="00E138D2" w:rsidRPr="00CC69C9" w:rsidRDefault="00E138D2" w:rsidP="00E138D2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60C43A0E" wp14:editId="62F41EA0">
          <wp:extent cx="1219202" cy="42367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CB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423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C5F"/>
    <w:multiLevelType w:val="hybridMultilevel"/>
    <w:tmpl w:val="C004F672"/>
    <w:lvl w:ilvl="0" w:tplc="743A7A2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8E9"/>
    <w:multiLevelType w:val="hybridMultilevel"/>
    <w:tmpl w:val="134E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BBC"/>
    <w:multiLevelType w:val="hybridMultilevel"/>
    <w:tmpl w:val="E94A4A06"/>
    <w:lvl w:ilvl="0" w:tplc="42EA6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D96"/>
    <w:multiLevelType w:val="multilevel"/>
    <w:tmpl w:val="96C20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DA2575"/>
    <w:multiLevelType w:val="multilevel"/>
    <w:tmpl w:val="8B94230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5" w15:restartNumberingAfterBreak="0">
    <w:nsid w:val="11FB79E8"/>
    <w:multiLevelType w:val="hybridMultilevel"/>
    <w:tmpl w:val="A184F372"/>
    <w:lvl w:ilvl="0" w:tplc="9A9868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F4340"/>
    <w:multiLevelType w:val="hybridMultilevel"/>
    <w:tmpl w:val="467C8DBA"/>
    <w:lvl w:ilvl="0" w:tplc="C1C2E40C">
      <w:start w:val="1"/>
      <w:numFmt w:val="lowerLetter"/>
      <w:lvlText w:val="%1)"/>
      <w:lvlJc w:val="left"/>
      <w:pPr>
        <w:ind w:left="538" w:hanging="3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1" w:tplc="23A00AE2">
      <w:start w:val="1"/>
      <w:numFmt w:val="decimal"/>
      <w:lvlText w:val="%2."/>
      <w:lvlJc w:val="left"/>
      <w:pPr>
        <w:ind w:left="1246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F21484E0">
      <w:numFmt w:val="bullet"/>
      <w:lvlText w:val="•"/>
      <w:lvlJc w:val="left"/>
      <w:pPr>
        <w:ind w:left="2294" w:hanging="425"/>
      </w:pPr>
      <w:rPr>
        <w:rFonts w:hint="default"/>
        <w:lang w:val="pl-PL" w:eastAsia="pl-PL" w:bidi="pl-PL"/>
      </w:rPr>
    </w:lvl>
    <w:lvl w:ilvl="3" w:tplc="28E412B6">
      <w:numFmt w:val="bullet"/>
      <w:lvlText w:val="•"/>
      <w:lvlJc w:val="left"/>
      <w:pPr>
        <w:ind w:left="3348" w:hanging="425"/>
      </w:pPr>
      <w:rPr>
        <w:rFonts w:hint="default"/>
        <w:lang w:val="pl-PL" w:eastAsia="pl-PL" w:bidi="pl-PL"/>
      </w:rPr>
    </w:lvl>
    <w:lvl w:ilvl="4" w:tplc="4814A120">
      <w:numFmt w:val="bullet"/>
      <w:lvlText w:val="•"/>
      <w:lvlJc w:val="left"/>
      <w:pPr>
        <w:ind w:left="4402" w:hanging="425"/>
      </w:pPr>
      <w:rPr>
        <w:rFonts w:hint="default"/>
        <w:lang w:val="pl-PL" w:eastAsia="pl-PL" w:bidi="pl-PL"/>
      </w:rPr>
    </w:lvl>
    <w:lvl w:ilvl="5" w:tplc="EDCEAEF2">
      <w:numFmt w:val="bullet"/>
      <w:lvlText w:val="•"/>
      <w:lvlJc w:val="left"/>
      <w:pPr>
        <w:ind w:left="5456" w:hanging="425"/>
      </w:pPr>
      <w:rPr>
        <w:rFonts w:hint="default"/>
        <w:lang w:val="pl-PL" w:eastAsia="pl-PL" w:bidi="pl-PL"/>
      </w:rPr>
    </w:lvl>
    <w:lvl w:ilvl="6" w:tplc="EA42A776">
      <w:numFmt w:val="bullet"/>
      <w:lvlText w:val="•"/>
      <w:lvlJc w:val="left"/>
      <w:pPr>
        <w:ind w:left="6510" w:hanging="425"/>
      </w:pPr>
      <w:rPr>
        <w:rFonts w:hint="default"/>
        <w:lang w:val="pl-PL" w:eastAsia="pl-PL" w:bidi="pl-PL"/>
      </w:rPr>
    </w:lvl>
    <w:lvl w:ilvl="7" w:tplc="EAA8E8C2">
      <w:numFmt w:val="bullet"/>
      <w:lvlText w:val="•"/>
      <w:lvlJc w:val="left"/>
      <w:pPr>
        <w:ind w:left="7564" w:hanging="425"/>
      </w:pPr>
      <w:rPr>
        <w:rFonts w:hint="default"/>
        <w:lang w:val="pl-PL" w:eastAsia="pl-PL" w:bidi="pl-PL"/>
      </w:rPr>
    </w:lvl>
    <w:lvl w:ilvl="8" w:tplc="1A860E92">
      <w:numFmt w:val="bullet"/>
      <w:lvlText w:val="•"/>
      <w:lvlJc w:val="left"/>
      <w:pPr>
        <w:ind w:left="8618" w:hanging="425"/>
      </w:pPr>
      <w:rPr>
        <w:rFonts w:hint="default"/>
        <w:lang w:val="pl-PL" w:eastAsia="pl-PL" w:bidi="pl-PL"/>
      </w:rPr>
    </w:lvl>
  </w:abstractNum>
  <w:abstractNum w:abstractNumId="7" w15:restartNumberingAfterBreak="0">
    <w:nsid w:val="1FCA461E"/>
    <w:multiLevelType w:val="multilevel"/>
    <w:tmpl w:val="44280B24"/>
    <w:lvl w:ilvl="0">
      <w:start w:val="85"/>
      <w:numFmt w:val="decimal"/>
      <w:lvlText w:val="%1"/>
      <w:lvlJc w:val="left"/>
      <w:pPr>
        <w:ind w:left="1200" w:hanging="1200"/>
      </w:pPr>
      <w:rPr>
        <w:rFonts w:hint="default"/>
        <w:sz w:val="22"/>
      </w:rPr>
    </w:lvl>
    <w:lvl w:ilvl="1">
      <w:start w:val="12"/>
      <w:numFmt w:val="decimal"/>
      <w:lvlText w:val="%1.%2"/>
      <w:lvlJc w:val="left"/>
      <w:pPr>
        <w:ind w:left="1306" w:hanging="1200"/>
      </w:pPr>
      <w:rPr>
        <w:rFonts w:hint="default"/>
        <w:sz w:val="22"/>
      </w:rPr>
    </w:lvl>
    <w:lvl w:ilvl="2">
      <w:start w:val="10"/>
      <w:numFmt w:val="decimal"/>
      <w:lvlText w:val="%1.%2.%3"/>
      <w:lvlJc w:val="left"/>
      <w:pPr>
        <w:ind w:left="1412" w:hanging="1200"/>
      </w:pPr>
      <w:rPr>
        <w:rFonts w:hint="default"/>
        <w:sz w:val="22"/>
      </w:rPr>
    </w:lvl>
    <w:lvl w:ilvl="3">
      <w:numFmt w:val="decimalZero"/>
      <w:lvlText w:val="%1.%2.%3.%4"/>
      <w:lvlJc w:val="left"/>
      <w:pPr>
        <w:ind w:left="1518" w:hanging="1200"/>
      </w:pPr>
      <w:rPr>
        <w:rFonts w:hint="default"/>
        <w:sz w:val="22"/>
      </w:rPr>
    </w:lvl>
    <w:lvl w:ilvl="4">
      <w:start w:val="3"/>
      <w:numFmt w:val="decimal"/>
      <w:lvlText w:val="%1.%2.%3.%4-%5"/>
      <w:lvlJc w:val="left"/>
      <w:pPr>
        <w:ind w:left="1624" w:hanging="1200"/>
      </w:pPr>
      <w:rPr>
        <w:rFonts w:hint="default"/>
        <w:sz w:val="22"/>
      </w:rPr>
    </w:lvl>
    <w:lvl w:ilvl="5">
      <w:start w:val="1"/>
      <w:numFmt w:val="decimal"/>
      <w:lvlText w:val="%1.%2.%3.%4-%5.%6"/>
      <w:lvlJc w:val="left"/>
      <w:pPr>
        <w:ind w:left="1730" w:hanging="1200"/>
      </w:pPr>
      <w:rPr>
        <w:rFonts w:hint="default"/>
        <w:sz w:val="22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sz w:val="22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sz w:val="22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sz w:val="22"/>
      </w:rPr>
    </w:lvl>
  </w:abstractNum>
  <w:abstractNum w:abstractNumId="8" w15:restartNumberingAfterBreak="0">
    <w:nsid w:val="26F11B5C"/>
    <w:multiLevelType w:val="multilevel"/>
    <w:tmpl w:val="1EF4D19C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 w15:restartNumberingAfterBreak="0">
    <w:nsid w:val="28615544"/>
    <w:multiLevelType w:val="hybridMultilevel"/>
    <w:tmpl w:val="09460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2B9E"/>
    <w:multiLevelType w:val="hybridMultilevel"/>
    <w:tmpl w:val="0574B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37FC"/>
    <w:multiLevelType w:val="hybridMultilevel"/>
    <w:tmpl w:val="FD4A90F2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2" w15:restartNumberingAfterBreak="0">
    <w:nsid w:val="378C4518"/>
    <w:multiLevelType w:val="hybridMultilevel"/>
    <w:tmpl w:val="FAC88446"/>
    <w:lvl w:ilvl="0" w:tplc="B78891DC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3" w15:restartNumberingAfterBreak="0">
    <w:nsid w:val="3D290158"/>
    <w:multiLevelType w:val="hybridMultilevel"/>
    <w:tmpl w:val="9446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F1EA3"/>
    <w:multiLevelType w:val="hybridMultilevel"/>
    <w:tmpl w:val="75B4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37EE0"/>
    <w:multiLevelType w:val="hybridMultilevel"/>
    <w:tmpl w:val="6EE4A7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B3839"/>
    <w:multiLevelType w:val="hybridMultilevel"/>
    <w:tmpl w:val="2D045CCE"/>
    <w:lvl w:ilvl="0" w:tplc="B78891DC">
      <w:start w:val="1"/>
      <w:numFmt w:val="bullet"/>
      <w:lvlText w:val=""/>
      <w:lvlJc w:val="left"/>
      <w:pPr>
        <w:ind w:left="1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7" w15:restartNumberingAfterBreak="0">
    <w:nsid w:val="4F0F27F5"/>
    <w:multiLevelType w:val="hybridMultilevel"/>
    <w:tmpl w:val="5442D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563E3"/>
    <w:multiLevelType w:val="hybridMultilevel"/>
    <w:tmpl w:val="7656420C"/>
    <w:lvl w:ilvl="0" w:tplc="B788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745D1"/>
    <w:multiLevelType w:val="hybridMultilevel"/>
    <w:tmpl w:val="A404D426"/>
    <w:lvl w:ilvl="0" w:tplc="42A4F30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70D50"/>
    <w:multiLevelType w:val="hybridMultilevel"/>
    <w:tmpl w:val="BB345B8A"/>
    <w:lvl w:ilvl="0" w:tplc="B788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47F8E"/>
    <w:multiLevelType w:val="hybridMultilevel"/>
    <w:tmpl w:val="8F24FDCA"/>
    <w:lvl w:ilvl="0" w:tplc="B788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113E4"/>
    <w:multiLevelType w:val="hybridMultilevel"/>
    <w:tmpl w:val="B9A0B4CE"/>
    <w:lvl w:ilvl="0" w:tplc="B7889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45479F7"/>
    <w:multiLevelType w:val="multilevel"/>
    <w:tmpl w:val="7DA0DA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D156F1"/>
    <w:multiLevelType w:val="hybridMultilevel"/>
    <w:tmpl w:val="60C03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03181"/>
    <w:multiLevelType w:val="multilevel"/>
    <w:tmpl w:val="A6BE3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1"/>
  </w:num>
  <w:num w:numId="5">
    <w:abstractNumId w:val="18"/>
  </w:num>
  <w:num w:numId="6">
    <w:abstractNumId w:val="9"/>
  </w:num>
  <w:num w:numId="7">
    <w:abstractNumId w:val="23"/>
  </w:num>
  <w:num w:numId="8">
    <w:abstractNumId w:val="25"/>
  </w:num>
  <w:num w:numId="9">
    <w:abstractNumId w:val="10"/>
  </w:num>
  <w:num w:numId="10">
    <w:abstractNumId w:val="3"/>
  </w:num>
  <w:num w:numId="11">
    <w:abstractNumId w:val="15"/>
  </w:num>
  <w:num w:numId="12">
    <w:abstractNumId w:val="8"/>
  </w:num>
  <w:num w:numId="13">
    <w:abstractNumId w:val="4"/>
  </w:num>
  <w:num w:numId="14">
    <w:abstractNumId w:val="6"/>
  </w:num>
  <w:num w:numId="15">
    <w:abstractNumId w:val="16"/>
  </w:num>
  <w:num w:numId="16">
    <w:abstractNumId w:val="19"/>
  </w:num>
  <w:num w:numId="17">
    <w:abstractNumId w:val="12"/>
  </w:num>
  <w:num w:numId="18">
    <w:abstractNumId w:val="14"/>
  </w:num>
  <w:num w:numId="19">
    <w:abstractNumId w:val="22"/>
  </w:num>
  <w:num w:numId="20">
    <w:abstractNumId w:val="1"/>
  </w:num>
  <w:num w:numId="21">
    <w:abstractNumId w:val="24"/>
  </w:num>
  <w:num w:numId="22">
    <w:abstractNumId w:val="11"/>
  </w:num>
  <w:num w:numId="23">
    <w:abstractNumId w:val="17"/>
  </w:num>
  <w:num w:numId="24">
    <w:abstractNumId w:val="13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14A"/>
    <w:rsid w:val="000E17CA"/>
    <w:rsid w:val="0015430C"/>
    <w:rsid w:val="001B3878"/>
    <w:rsid w:val="00211EAB"/>
    <w:rsid w:val="0028709D"/>
    <w:rsid w:val="002938C1"/>
    <w:rsid w:val="002C390E"/>
    <w:rsid w:val="002F6200"/>
    <w:rsid w:val="00310D58"/>
    <w:rsid w:val="003168E1"/>
    <w:rsid w:val="00345CDC"/>
    <w:rsid w:val="003833BD"/>
    <w:rsid w:val="00393244"/>
    <w:rsid w:val="003E3562"/>
    <w:rsid w:val="0041004D"/>
    <w:rsid w:val="0041271C"/>
    <w:rsid w:val="004453F1"/>
    <w:rsid w:val="00513101"/>
    <w:rsid w:val="005406D9"/>
    <w:rsid w:val="00554A2F"/>
    <w:rsid w:val="00557024"/>
    <w:rsid w:val="005D20E2"/>
    <w:rsid w:val="007B614A"/>
    <w:rsid w:val="007D20F4"/>
    <w:rsid w:val="007D3EEE"/>
    <w:rsid w:val="008A4BA0"/>
    <w:rsid w:val="008C7994"/>
    <w:rsid w:val="008D4664"/>
    <w:rsid w:val="008E7284"/>
    <w:rsid w:val="00957119"/>
    <w:rsid w:val="009C79AA"/>
    <w:rsid w:val="00A82F50"/>
    <w:rsid w:val="00AB359F"/>
    <w:rsid w:val="00B30E3C"/>
    <w:rsid w:val="00BA67FC"/>
    <w:rsid w:val="00BE1A01"/>
    <w:rsid w:val="00CB3E9E"/>
    <w:rsid w:val="00CB66C6"/>
    <w:rsid w:val="00CC2CA5"/>
    <w:rsid w:val="00CC69C9"/>
    <w:rsid w:val="00CF291A"/>
    <w:rsid w:val="00D936C0"/>
    <w:rsid w:val="00DC0D95"/>
    <w:rsid w:val="00E138D2"/>
    <w:rsid w:val="00EB65A7"/>
    <w:rsid w:val="00EF6A91"/>
    <w:rsid w:val="00F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CBCC0"/>
  <w15:docId w15:val="{82E15E97-025E-40CA-9C79-51998416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CB66C6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C0D95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DC0D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B66C6"/>
    <w:rPr>
      <w:rFonts w:ascii="Calibri" w:eastAsia="Calibri" w:hAnsi="Calibri" w:cs="Calibri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CB66C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66C6"/>
    <w:rPr>
      <w:rFonts w:ascii="Calibri" w:eastAsia="Calibri" w:hAnsi="Calibri" w:cs="Calibri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CB66C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.kra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Małgorzata Regulska-Hymczak</cp:lastModifiedBy>
  <cp:revision>5</cp:revision>
  <cp:lastPrinted>2020-12-31T13:45:00Z</cp:lastPrinted>
  <dcterms:created xsi:type="dcterms:W3CDTF">2020-12-29T10:03:00Z</dcterms:created>
  <dcterms:modified xsi:type="dcterms:W3CDTF">2020-12-31T13:45:00Z</dcterms:modified>
</cp:coreProperties>
</file>