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E8B" w:rsidRDefault="00A77549" w:rsidP="00A77549">
      <w:pPr>
        <w:rPr>
          <w:rFonts w:ascii="Times New Roman" w:hAnsi="Times New Roman"/>
          <w:b/>
          <w:color w:val="FF0000"/>
        </w:rPr>
      </w:pPr>
      <w:r w:rsidRPr="00A77549">
        <w:rPr>
          <w:rFonts w:ascii="Times New Roman" w:hAnsi="Times New Roman"/>
          <w:b/>
          <w:color w:val="FF0000"/>
          <w:sz w:val="28"/>
        </w:rPr>
        <w:t>STAŻE</w:t>
      </w:r>
      <w:r w:rsidRPr="00220C48">
        <w:rPr>
          <w:rFonts w:ascii="Times New Roman" w:hAnsi="Times New Roman"/>
          <w:b/>
        </w:rPr>
        <w:t xml:space="preserve"> PSYCHOLOGICZNE , PSYCHOTERAPEUTYCZNE , W RAMACH SZKOLENIA DO CERTYFIKATU</w:t>
      </w:r>
      <w:r>
        <w:rPr>
          <w:rFonts w:ascii="Times New Roman" w:hAnsi="Times New Roman"/>
          <w:b/>
        </w:rPr>
        <w:t xml:space="preserve"> </w:t>
      </w:r>
      <w:r w:rsidRPr="00220C48">
        <w:rPr>
          <w:rFonts w:ascii="Times New Roman" w:hAnsi="Times New Roman"/>
          <w:b/>
        </w:rPr>
        <w:t xml:space="preserve"> PSYCHOTERAPEUTY ORAZ</w:t>
      </w:r>
      <w:r>
        <w:rPr>
          <w:rFonts w:ascii="Times New Roman" w:hAnsi="Times New Roman"/>
          <w:b/>
        </w:rPr>
        <w:t xml:space="preserve"> </w:t>
      </w:r>
      <w:r w:rsidRPr="00220C48">
        <w:rPr>
          <w:rFonts w:ascii="Times New Roman" w:hAnsi="Times New Roman"/>
          <w:b/>
        </w:rPr>
        <w:t xml:space="preserve"> STAŻU </w:t>
      </w:r>
      <w:r w:rsidRPr="00220C48">
        <w:rPr>
          <w:rFonts w:ascii="Times New Roman" w:hAnsi="Times New Roman"/>
          <w:b/>
          <w:u w:val="single"/>
        </w:rPr>
        <w:t>DOSKONALĄCEGO  POZA</w:t>
      </w:r>
      <w:r>
        <w:rPr>
          <w:rFonts w:ascii="Times New Roman" w:hAnsi="Times New Roman"/>
          <w:b/>
          <w:u w:val="single"/>
        </w:rPr>
        <w:t xml:space="preserve"> </w:t>
      </w:r>
      <w:r w:rsidRPr="00220C48">
        <w:rPr>
          <w:rFonts w:ascii="Times New Roman" w:hAnsi="Times New Roman"/>
          <w:b/>
          <w:u w:val="single"/>
        </w:rPr>
        <w:t xml:space="preserve"> SYSTEMEM SPECJALIZACJI </w:t>
      </w:r>
      <w:r>
        <w:rPr>
          <w:rFonts w:ascii="Times New Roman" w:hAnsi="Times New Roman"/>
          <w:b/>
          <w:u w:val="single"/>
        </w:rPr>
        <w:t xml:space="preserve"> </w:t>
      </w:r>
      <w:r w:rsidRPr="00220C48">
        <w:rPr>
          <w:rFonts w:ascii="Times New Roman" w:hAnsi="Times New Roman"/>
          <w:b/>
          <w:u w:val="single"/>
        </w:rPr>
        <w:t>PSYCHOLOGICZNYCH</w:t>
      </w:r>
      <w:r w:rsidRPr="00220C48">
        <w:rPr>
          <w:rFonts w:ascii="Times New Roman" w:hAnsi="Times New Roman"/>
          <w:b/>
        </w:rPr>
        <w:t xml:space="preserve">  </w:t>
      </w:r>
      <w:r w:rsidR="001F3E8B">
        <w:rPr>
          <w:rFonts w:ascii="Times New Roman" w:hAnsi="Times New Roman"/>
          <w:b/>
        </w:rPr>
        <w:t xml:space="preserve">W </w:t>
      </w:r>
      <w:r w:rsidR="001F3E8B" w:rsidRPr="001F3E8B">
        <w:rPr>
          <w:rFonts w:ascii="Times New Roman" w:hAnsi="Times New Roman"/>
          <w:b/>
          <w:color w:val="FF0000"/>
        </w:rPr>
        <w:t xml:space="preserve">OK/ PSYCIATRII DOROSŁYCH </w:t>
      </w:r>
    </w:p>
    <w:p w:rsidR="00A77549" w:rsidRPr="00220C48" w:rsidRDefault="00A77549" w:rsidP="00A77549">
      <w:pPr>
        <w:rPr>
          <w:rFonts w:ascii="Times New Roman" w:hAnsi="Times New Roman"/>
          <w:b/>
          <w:color w:val="FF0000"/>
          <w:u w:val="single"/>
        </w:rPr>
      </w:pPr>
      <w:r w:rsidRPr="001F3E8B">
        <w:rPr>
          <w:rFonts w:ascii="Times New Roman" w:hAnsi="Times New Roman"/>
          <w:b/>
          <w:color w:val="FF0000"/>
        </w:rPr>
        <w:t xml:space="preserve"> </w:t>
      </w:r>
      <w:r w:rsidRPr="00220C48">
        <w:rPr>
          <w:rFonts w:ascii="Times New Roman" w:hAnsi="Times New Roman"/>
          <w:b/>
          <w:color w:val="FF0000"/>
          <w:u w:val="single"/>
        </w:rPr>
        <w:t>(PŁATNE PRZEZ STAŻYSTĘ)</w:t>
      </w:r>
    </w:p>
    <w:p w:rsidR="0045498E" w:rsidRDefault="00EB348F" w:rsidP="00A77549"/>
    <w:p w:rsidR="00A77549" w:rsidRPr="00220C48" w:rsidRDefault="00A77549" w:rsidP="00A77549">
      <w:pPr>
        <w:rPr>
          <w:rFonts w:ascii="Times New Roman" w:hAnsi="Times New Roman"/>
          <w:b/>
          <w:u w:val="single"/>
        </w:rPr>
      </w:pPr>
      <w:r w:rsidRPr="00220C48">
        <w:rPr>
          <w:rFonts w:ascii="Times New Roman" w:hAnsi="Times New Roman"/>
          <w:b/>
          <w:u w:val="single"/>
        </w:rPr>
        <w:t xml:space="preserve">Informujemy, iż opłata za staż w oddziałach i odcinkach Oddziału Klinicznego Psychiatrii Dorosłych, Dzieci i Młodzieży  od 01.10.2023 wynosi: </w:t>
      </w:r>
    </w:p>
    <w:p w:rsidR="00A77549" w:rsidRPr="00220C48" w:rsidRDefault="00A77549" w:rsidP="00A77549">
      <w:pPr>
        <w:rPr>
          <w:rFonts w:ascii="Times New Roman" w:hAnsi="Times New Roman"/>
          <w:b/>
          <w:u w:val="single"/>
        </w:rPr>
      </w:pPr>
    </w:p>
    <w:p w:rsidR="00A77549" w:rsidRPr="00220C48" w:rsidRDefault="00A77549" w:rsidP="00A77549">
      <w:pPr>
        <w:ind w:firstLine="708"/>
        <w:rPr>
          <w:rFonts w:ascii="Times New Roman" w:hAnsi="Times New Roman"/>
        </w:rPr>
      </w:pPr>
      <w:r w:rsidRPr="00220C48">
        <w:rPr>
          <w:rFonts w:ascii="Times New Roman" w:hAnsi="Times New Roman"/>
        </w:rPr>
        <w:t xml:space="preserve">- STAŻ DOSKONALĄCY – płatny przez stażystę – </w:t>
      </w:r>
      <w:r>
        <w:rPr>
          <w:rFonts w:ascii="Times New Roman" w:hAnsi="Times New Roman"/>
          <w:b/>
          <w:u w:val="single"/>
        </w:rPr>
        <w:t>35</w:t>
      </w:r>
      <w:r w:rsidRPr="00220C48">
        <w:rPr>
          <w:rFonts w:ascii="Times New Roman" w:hAnsi="Times New Roman"/>
          <w:b/>
          <w:u w:val="single"/>
        </w:rPr>
        <w:t>,00</w:t>
      </w:r>
      <w:r w:rsidRPr="00220C48">
        <w:rPr>
          <w:rFonts w:ascii="Times New Roman" w:hAnsi="Times New Roman"/>
          <w:u w:val="single"/>
        </w:rPr>
        <w:t xml:space="preserve"> zł dziennie</w:t>
      </w:r>
    </w:p>
    <w:p w:rsidR="00A77549" w:rsidRPr="00220C48" w:rsidRDefault="00A77549" w:rsidP="00A77549">
      <w:pPr>
        <w:ind w:firstLine="708"/>
        <w:rPr>
          <w:rFonts w:ascii="Times New Roman" w:hAnsi="Times New Roman"/>
        </w:rPr>
      </w:pPr>
      <w:r w:rsidRPr="00220C48">
        <w:rPr>
          <w:rFonts w:ascii="Times New Roman" w:hAnsi="Times New Roman"/>
        </w:rPr>
        <w:t xml:space="preserve">- STAŻ DO CERTYFIKATU PSYCHOTERAPEUTY – płatny przez stażystę </w:t>
      </w:r>
      <w:r>
        <w:rPr>
          <w:rFonts w:ascii="Times New Roman" w:hAnsi="Times New Roman"/>
          <w:b/>
          <w:u w:val="single"/>
        </w:rPr>
        <w:t>35</w:t>
      </w:r>
      <w:r w:rsidRPr="00220C48">
        <w:rPr>
          <w:rFonts w:ascii="Times New Roman" w:hAnsi="Times New Roman"/>
          <w:b/>
          <w:u w:val="single"/>
        </w:rPr>
        <w:t>,00</w:t>
      </w:r>
      <w:r w:rsidRPr="00220C48">
        <w:rPr>
          <w:rFonts w:ascii="Times New Roman" w:hAnsi="Times New Roman"/>
          <w:u w:val="single"/>
        </w:rPr>
        <w:t xml:space="preserve"> zł dziennie</w:t>
      </w:r>
    </w:p>
    <w:p w:rsidR="00A77549" w:rsidRDefault="00A77549" w:rsidP="00A77549">
      <w:pPr>
        <w:ind w:left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Pr="00220C48">
        <w:rPr>
          <w:rFonts w:ascii="Times New Roman" w:hAnsi="Times New Roman"/>
        </w:rPr>
        <w:t xml:space="preserve">STAŻ DO CERTYFIKATU </w:t>
      </w:r>
      <w:r w:rsidRPr="00E76D9D">
        <w:rPr>
          <w:rFonts w:ascii="Times New Roman" w:hAnsi="Times New Roman"/>
        </w:rPr>
        <w:t>PSYCHOTERAPEUTY DLA OSÓB SZKOLĄCYCH SIĘ W PODMIOTACH</w:t>
      </w:r>
    </w:p>
    <w:p w:rsidR="00A77549" w:rsidRDefault="00A77549" w:rsidP="00A77549">
      <w:pPr>
        <w:ind w:left="708"/>
        <w:rPr>
          <w:rFonts w:ascii="Times New Roman" w:hAnsi="Times New Roman"/>
          <w:u w:val="single"/>
        </w:rPr>
      </w:pPr>
      <w:r w:rsidRPr="00E76D9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</w:t>
      </w:r>
      <w:r w:rsidRPr="00E76D9D">
        <w:rPr>
          <w:rFonts w:ascii="Times New Roman" w:hAnsi="Times New Roman"/>
        </w:rPr>
        <w:t>MAJĄCYCH UMOWĘ Z SU</w:t>
      </w:r>
      <w:r w:rsidRPr="00220C48">
        <w:rPr>
          <w:rFonts w:ascii="Times New Roman" w:hAnsi="Times New Roman"/>
        </w:rPr>
        <w:t xml:space="preserve"> - płatny przez stażystę – </w:t>
      </w:r>
      <w:r w:rsidRPr="00220C48">
        <w:rPr>
          <w:rFonts w:ascii="Times New Roman" w:hAnsi="Times New Roman"/>
          <w:b/>
          <w:u w:val="single"/>
        </w:rPr>
        <w:t>15,00</w:t>
      </w:r>
      <w:r w:rsidRPr="00220C48">
        <w:rPr>
          <w:rFonts w:ascii="Times New Roman" w:hAnsi="Times New Roman"/>
          <w:u w:val="single"/>
        </w:rPr>
        <w:t xml:space="preserve"> zł dziennie</w:t>
      </w:r>
    </w:p>
    <w:p w:rsidR="00A77549" w:rsidRDefault="00A77549" w:rsidP="00A77549"/>
    <w:p w:rsidR="00A77549" w:rsidRPr="00A77549" w:rsidRDefault="00A77549" w:rsidP="00A77549">
      <w:pPr>
        <w:rPr>
          <w:i/>
        </w:rPr>
      </w:pPr>
      <w:r w:rsidRPr="00A77549">
        <w:rPr>
          <w:i/>
        </w:rPr>
        <w:t>w zależności od długości stażu ( powyżej 93 dni ) w szczególnych wypadkach istnieje możliwość</w:t>
      </w:r>
    </w:p>
    <w:p w:rsidR="00A77549" w:rsidRPr="00A77549" w:rsidRDefault="00A77549" w:rsidP="00A77549">
      <w:pPr>
        <w:rPr>
          <w:i/>
        </w:rPr>
      </w:pPr>
      <w:r w:rsidRPr="00A77549">
        <w:rPr>
          <w:i/>
        </w:rPr>
        <w:t xml:space="preserve"> uzyskania zniżki na wniosek stażysty do akceptacji Kierownika Oddziału Klinicznego Psychiatrii</w:t>
      </w:r>
    </w:p>
    <w:p w:rsidR="00A77549" w:rsidRPr="00A77549" w:rsidRDefault="00A77549" w:rsidP="00A77549">
      <w:pPr>
        <w:rPr>
          <w:i/>
        </w:rPr>
      </w:pPr>
      <w:r w:rsidRPr="00A77549">
        <w:rPr>
          <w:i/>
        </w:rPr>
        <w:t xml:space="preserve"> Dorosłych, Dzieci  i Młodzieży.</w:t>
      </w:r>
    </w:p>
    <w:p w:rsidR="00A77549" w:rsidRDefault="00A77549" w:rsidP="00A77549"/>
    <w:p w:rsidR="00D70D80" w:rsidRDefault="00D70D80" w:rsidP="00D70D80">
      <w:pPr>
        <w:rPr>
          <w:b/>
          <w:color w:val="FF0000"/>
        </w:rPr>
      </w:pPr>
      <w:r w:rsidRPr="00D70D80">
        <w:rPr>
          <w:b/>
          <w:color w:val="FF0000"/>
        </w:rPr>
        <w:t>Kolejność procedowania formalności w</w:t>
      </w:r>
      <w:r>
        <w:rPr>
          <w:b/>
          <w:color w:val="FF0000"/>
        </w:rPr>
        <w:t xml:space="preserve"> przypadku ubiegania się o staż:</w:t>
      </w:r>
    </w:p>
    <w:p w:rsidR="001354C9" w:rsidRDefault="001354C9" w:rsidP="00D70D80">
      <w:pPr>
        <w:rPr>
          <w:b/>
          <w:color w:val="FF0000"/>
        </w:rPr>
      </w:pPr>
    </w:p>
    <w:p w:rsidR="00D70D80" w:rsidRPr="001354C9" w:rsidRDefault="00D70D80" w:rsidP="00D70D80">
      <w:pPr>
        <w:pStyle w:val="Akapitzlist"/>
        <w:numPr>
          <w:ilvl w:val="0"/>
          <w:numId w:val="5"/>
        </w:numPr>
        <w:rPr>
          <w:b/>
        </w:rPr>
      </w:pPr>
      <w:r w:rsidRPr="001354C9">
        <w:rPr>
          <w:rFonts w:ascii="Times New Roman" w:hAnsi="Times New Roman"/>
          <w:b/>
        </w:rPr>
        <w:t>Kontakt osobisty lub telefoniczny z wybranym oddziałem lub poradnią w celu uzyskania informacji o możliwości odbycia stażu i uzgodnieniu terminu ze wskazanym tam  opiekunem stażu :</w:t>
      </w:r>
    </w:p>
    <w:p w:rsidR="00D70D80" w:rsidRPr="001354C9" w:rsidRDefault="00D70D80" w:rsidP="00D70D80">
      <w:pPr>
        <w:pStyle w:val="Akapitzlist"/>
        <w:rPr>
          <w:rFonts w:ascii="Times New Roman" w:hAnsi="Times New Roman"/>
          <w:b/>
        </w:rPr>
      </w:pPr>
    </w:p>
    <w:p w:rsidR="00D70D80" w:rsidRPr="00D70D80" w:rsidRDefault="00D70D80" w:rsidP="00D70D80">
      <w:pPr>
        <w:pStyle w:val="Akapitzlist"/>
        <w:rPr>
          <w:b/>
          <w:u w:val="single"/>
        </w:rPr>
      </w:pPr>
      <w:r w:rsidRPr="00D70D80">
        <w:rPr>
          <w:b/>
          <w:u w:val="single"/>
        </w:rPr>
        <w:t>Oddziały stacjonarne:</w:t>
      </w:r>
    </w:p>
    <w:p w:rsidR="00D70D80" w:rsidRPr="00D70D80" w:rsidRDefault="00D70D80" w:rsidP="00D70D80">
      <w:pPr>
        <w:pStyle w:val="Akapitzlist"/>
        <w:rPr>
          <w:b/>
          <w:u w:val="single"/>
        </w:rPr>
      </w:pPr>
    </w:p>
    <w:p w:rsidR="00D70D80" w:rsidRPr="001354C9" w:rsidRDefault="00D70D80" w:rsidP="00D70D80">
      <w:pPr>
        <w:pStyle w:val="Akapitzlist"/>
        <w:rPr>
          <w:i/>
        </w:rPr>
      </w:pPr>
      <w:r w:rsidRPr="001354C9">
        <w:rPr>
          <w:i/>
        </w:rPr>
        <w:t xml:space="preserve">Odcinek A  - 12 424 81 76 - mgr Magdalena Pawelec – Bąk,  mail: </w:t>
      </w:r>
      <w:hyperlink r:id="rId5" w:history="1">
        <w:r w:rsidRPr="001354C9">
          <w:rPr>
            <w:rStyle w:val="Hipercze"/>
            <w:i/>
          </w:rPr>
          <w:t>mpawelec@su.krakow.pl</w:t>
        </w:r>
      </w:hyperlink>
      <w:r w:rsidRPr="001354C9">
        <w:rPr>
          <w:i/>
        </w:rPr>
        <w:t xml:space="preserve"> </w:t>
      </w:r>
    </w:p>
    <w:p w:rsidR="00D70D80" w:rsidRPr="001354C9" w:rsidRDefault="00D70D80" w:rsidP="00D70D80">
      <w:pPr>
        <w:pStyle w:val="Akapitzlist"/>
        <w:rPr>
          <w:i/>
        </w:rPr>
      </w:pPr>
      <w:r w:rsidRPr="001354C9">
        <w:rPr>
          <w:i/>
        </w:rPr>
        <w:t xml:space="preserve">Odcinek B - 12 424 87 35 – mgr Dominika Balachowska , mail: </w:t>
      </w:r>
      <w:hyperlink r:id="rId6" w:history="1">
        <w:r w:rsidRPr="001354C9">
          <w:rPr>
            <w:rStyle w:val="Hipercze"/>
            <w:i/>
          </w:rPr>
          <w:t>dbalachowska@su.krakow.pl</w:t>
        </w:r>
      </w:hyperlink>
      <w:r w:rsidRPr="001354C9">
        <w:rPr>
          <w:i/>
        </w:rPr>
        <w:t xml:space="preserve"> </w:t>
      </w:r>
    </w:p>
    <w:p w:rsidR="00D70D80" w:rsidRPr="001354C9" w:rsidRDefault="00D70D80" w:rsidP="00D70D80">
      <w:pPr>
        <w:pStyle w:val="Akapitzlist"/>
        <w:rPr>
          <w:i/>
        </w:rPr>
      </w:pPr>
      <w:r w:rsidRPr="001354C9">
        <w:rPr>
          <w:i/>
        </w:rPr>
        <w:t xml:space="preserve">Odcinek C -  12 424 87 21- mgr Mirosława Marciak, mail: </w:t>
      </w:r>
      <w:hyperlink r:id="rId7" w:history="1">
        <w:r w:rsidRPr="001354C9">
          <w:rPr>
            <w:rStyle w:val="Hipercze"/>
            <w:i/>
          </w:rPr>
          <w:t>mmarciak@su.krakow.pl</w:t>
        </w:r>
      </w:hyperlink>
      <w:r w:rsidRPr="001354C9">
        <w:rPr>
          <w:i/>
        </w:rPr>
        <w:t xml:space="preserve"> </w:t>
      </w:r>
    </w:p>
    <w:p w:rsidR="00D70D80" w:rsidRPr="00D70D80" w:rsidRDefault="00D70D80" w:rsidP="00D70D80">
      <w:pPr>
        <w:pStyle w:val="Akapitzlist"/>
        <w:rPr>
          <w:b/>
        </w:rPr>
      </w:pPr>
    </w:p>
    <w:p w:rsidR="00D70D80" w:rsidRPr="00D70D80" w:rsidRDefault="00D70D80" w:rsidP="00D70D80">
      <w:pPr>
        <w:pStyle w:val="Akapitzlist"/>
        <w:rPr>
          <w:b/>
          <w:u w:val="single"/>
        </w:rPr>
      </w:pPr>
      <w:r w:rsidRPr="00D70D80">
        <w:rPr>
          <w:b/>
          <w:u w:val="single"/>
        </w:rPr>
        <w:t>Oddziały dzienne:</w:t>
      </w:r>
    </w:p>
    <w:p w:rsidR="001354C9" w:rsidRDefault="001354C9" w:rsidP="00D70D80">
      <w:pPr>
        <w:pStyle w:val="Akapitzlist"/>
        <w:rPr>
          <w:b/>
          <w:u w:val="single"/>
        </w:rPr>
      </w:pPr>
    </w:p>
    <w:p w:rsidR="00D70D80" w:rsidRPr="00D70D80" w:rsidRDefault="00D70D80" w:rsidP="00D70D80">
      <w:pPr>
        <w:pStyle w:val="Akapitzlist"/>
        <w:rPr>
          <w:b/>
          <w:i/>
        </w:rPr>
      </w:pPr>
      <w:r w:rsidRPr="00D70D80">
        <w:rPr>
          <w:b/>
          <w:i/>
        </w:rPr>
        <w:t xml:space="preserve">Oddział Dzienny Psychoterapii i Rehabilitacji Psychoz </w:t>
      </w:r>
    </w:p>
    <w:p w:rsidR="00D70D80" w:rsidRPr="001354C9" w:rsidRDefault="00D70D80" w:rsidP="00D70D80">
      <w:pPr>
        <w:pStyle w:val="Akapitzlist"/>
        <w:rPr>
          <w:i/>
        </w:rPr>
      </w:pPr>
      <w:r w:rsidRPr="001354C9">
        <w:rPr>
          <w:i/>
        </w:rPr>
        <w:t xml:space="preserve"> mgr Monika Żwirska mail:  </w:t>
      </w:r>
      <w:hyperlink r:id="rId8" w:history="1">
        <w:r w:rsidRPr="001354C9">
          <w:rPr>
            <w:rStyle w:val="Hipercze"/>
            <w:i/>
          </w:rPr>
          <w:t>mzwirska@su.krakow.pl</w:t>
        </w:r>
      </w:hyperlink>
      <w:r w:rsidRPr="001354C9">
        <w:rPr>
          <w:i/>
        </w:rPr>
        <w:t xml:space="preserve">  tel:  12 421 51 17</w:t>
      </w:r>
    </w:p>
    <w:p w:rsidR="00D70D80" w:rsidRPr="001354C9" w:rsidRDefault="00D70D80" w:rsidP="00D70D80">
      <w:pPr>
        <w:pStyle w:val="Akapitzlist"/>
        <w:rPr>
          <w:i/>
        </w:rPr>
      </w:pPr>
      <w:r w:rsidRPr="001354C9">
        <w:rPr>
          <w:i/>
        </w:rPr>
        <w:t xml:space="preserve">mgr Anna Stasik Kozicka mail: </w:t>
      </w:r>
      <w:hyperlink r:id="rId9" w:history="1">
        <w:r w:rsidRPr="001354C9">
          <w:rPr>
            <w:rStyle w:val="Hipercze"/>
            <w:i/>
          </w:rPr>
          <w:t>astasik@su.krakow.pl</w:t>
        </w:r>
      </w:hyperlink>
      <w:r w:rsidRPr="001354C9">
        <w:rPr>
          <w:i/>
        </w:rPr>
        <w:t xml:space="preserve">  tel:  12 421 51 17</w:t>
      </w:r>
    </w:p>
    <w:p w:rsidR="00D70D80" w:rsidRPr="001354C9" w:rsidRDefault="00D70D80" w:rsidP="00D70D80">
      <w:pPr>
        <w:pStyle w:val="Akapitzlist"/>
        <w:rPr>
          <w:i/>
        </w:rPr>
      </w:pPr>
      <w:r w:rsidRPr="001354C9">
        <w:rPr>
          <w:i/>
        </w:rPr>
        <w:t xml:space="preserve">mgr Joanna Jarosz mail: </w:t>
      </w:r>
      <w:hyperlink r:id="rId10" w:history="1">
        <w:r w:rsidRPr="001354C9">
          <w:rPr>
            <w:rStyle w:val="Hipercze"/>
            <w:i/>
          </w:rPr>
          <w:t>jojarosz@su.krakow.pl</w:t>
        </w:r>
      </w:hyperlink>
      <w:r w:rsidRPr="001354C9">
        <w:rPr>
          <w:i/>
        </w:rPr>
        <w:t xml:space="preserve">  tel: 12 429 42 97</w:t>
      </w:r>
    </w:p>
    <w:p w:rsidR="00D70D80" w:rsidRPr="00D70D80" w:rsidRDefault="00D70D80" w:rsidP="00D70D80">
      <w:pPr>
        <w:pStyle w:val="Akapitzlist"/>
        <w:rPr>
          <w:b/>
          <w:i/>
        </w:rPr>
      </w:pPr>
    </w:p>
    <w:p w:rsidR="00D70D80" w:rsidRPr="00D70D80" w:rsidRDefault="00D70D80" w:rsidP="001354C9">
      <w:pPr>
        <w:pStyle w:val="Akapitzlist"/>
        <w:rPr>
          <w:b/>
          <w:i/>
        </w:rPr>
      </w:pPr>
      <w:r w:rsidRPr="00D70D80">
        <w:rPr>
          <w:b/>
          <w:i/>
        </w:rPr>
        <w:t xml:space="preserve">Oddział Dzienny Psychogeriatryczny </w:t>
      </w:r>
    </w:p>
    <w:p w:rsidR="00D70D80" w:rsidRPr="001354C9" w:rsidRDefault="00D70D80" w:rsidP="00D70D80">
      <w:pPr>
        <w:pStyle w:val="Akapitzlist"/>
        <w:rPr>
          <w:i/>
        </w:rPr>
      </w:pPr>
      <w:r w:rsidRPr="001354C9">
        <w:rPr>
          <w:i/>
        </w:rPr>
        <w:t xml:space="preserve">mgr Agnieszka Turkot, mail: </w:t>
      </w:r>
      <w:hyperlink r:id="rId11" w:history="1">
        <w:r w:rsidRPr="001354C9">
          <w:rPr>
            <w:rStyle w:val="Hipercze"/>
            <w:i/>
          </w:rPr>
          <w:t>aturkot@su.krakow.pl</w:t>
        </w:r>
      </w:hyperlink>
      <w:r w:rsidRPr="001354C9">
        <w:rPr>
          <w:i/>
        </w:rPr>
        <w:t xml:space="preserve">  tel: 12 424 88 86</w:t>
      </w:r>
    </w:p>
    <w:p w:rsidR="00D70D80" w:rsidRPr="00D70D80" w:rsidRDefault="00D70D80" w:rsidP="00D70D80">
      <w:pPr>
        <w:pStyle w:val="Akapitzlist"/>
        <w:rPr>
          <w:b/>
          <w:i/>
        </w:rPr>
      </w:pPr>
      <w:r w:rsidRPr="00D70D80">
        <w:rPr>
          <w:b/>
          <w:i/>
        </w:rPr>
        <w:t xml:space="preserve"> </w:t>
      </w:r>
    </w:p>
    <w:p w:rsidR="00D70D80" w:rsidRPr="00D70D80" w:rsidRDefault="00D70D80" w:rsidP="001354C9">
      <w:pPr>
        <w:pStyle w:val="Akapitzlist"/>
        <w:rPr>
          <w:b/>
          <w:i/>
        </w:rPr>
      </w:pPr>
      <w:r w:rsidRPr="00D70D80">
        <w:rPr>
          <w:b/>
          <w:i/>
        </w:rPr>
        <w:t>Oddział Dzienny Leczenia Zaburzeń Emocji i Nastroju</w:t>
      </w:r>
    </w:p>
    <w:p w:rsidR="00D70D80" w:rsidRPr="001354C9" w:rsidRDefault="00D70D80" w:rsidP="00D70D80">
      <w:pPr>
        <w:pStyle w:val="Akapitzlist"/>
        <w:rPr>
          <w:i/>
        </w:rPr>
      </w:pPr>
      <w:r w:rsidRPr="001354C9">
        <w:rPr>
          <w:i/>
        </w:rPr>
        <w:t xml:space="preserve">  dr n. hum. Mirosława Jawor mail: </w:t>
      </w:r>
      <w:hyperlink r:id="rId12" w:history="1">
        <w:r w:rsidRPr="001354C9">
          <w:rPr>
            <w:rStyle w:val="Hipercze"/>
            <w:i/>
          </w:rPr>
          <w:t>mjawor@su.krakow.pl</w:t>
        </w:r>
      </w:hyperlink>
      <w:r w:rsidRPr="001354C9">
        <w:rPr>
          <w:i/>
        </w:rPr>
        <w:t xml:space="preserve">  tel: 12 424 88 14</w:t>
      </w:r>
    </w:p>
    <w:p w:rsidR="00D70D80" w:rsidRPr="00D70D80" w:rsidRDefault="00D70D80" w:rsidP="00D70D80">
      <w:pPr>
        <w:pStyle w:val="Akapitzlist"/>
        <w:rPr>
          <w:b/>
          <w:i/>
        </w:rPr>
      </w:pPr>
    </w:p>
    <w:p w:rsidR="00D70D80" w:rsidRPr="00D70D80" w:rsidRDefault="00D70D80" w:rsidP="001354C9">
      <w:pPr>
        <w:pStyle w:val="Akapitzlist"/>
        <w:rPr>
          <w:b/>
          <w:i/>
        </w:rPr>
      </w:pPr>
      <w:r w:rsidRPr="00D70D80">
        <w:rPr>
          <w:b/>
          <w:i/>
        </w:rPr>
        <w:t xml:space="preserve">Oddział Dzienny Leczenia Uzależnień dla dorosłych </w:t>
      </w:r>
    </w:p>
    <w:p w:rsidR="00D70D80" w:rsidRPr="001354C9" w:rsidRDefault="00D70D80" w:rsidP="00D70D80">
      <w:pPr>
        <w:pStyle w:val="Akapitzlist"/>
        <w:rPr>
          <w:i/>
        </w:rPr>
      </w:pPr>
      <w:r w:rsidRPr="001354C9">
        <w:rPr>
          <w:i/>
        </w:rPr>
        <w:t xml:space="preserve">mgr Karolina Gunia,  mail: </w:t>
      </w:r>
      <w:hyperlink r:id="rId13" w:history="1">
        <w:r w:rsidRPr="001354C9">
          <w:rPr>
            <w:rStyle w:val="Hipercze"/>
            <w:i/>
          </w:rPr>
          <w:t>kgunia@su.krakow.pl</w:t>
        </w:r>
      </w:hyperlink>
      <w:r w:rsidRPr="001354C9">
        <w:rPr>
          <w:i/>
        </w:rPr>
        <w:t xml:space="preserve">   tel: 12 424 88 13</w:t>
      </w:r>
    </w:p>
    <w:p w:rsidR="00D70D80" w:rsidRDefault="00D70D80" w:rsidP="00D70D80">
      <w:pPr>
        <w:pStyle w:val="Akapitzlist"/>
        <w:rPr>
          <w:b/>
        </w:rPr>
      </w:pPr>
    </w:p>
    <w:p w:rsidR="001354C9" w:rsidRDefault="001354C9" w:rsidP="001354C9">
      <w:pPr>
        <w:pStyle w:val="Akapitzlist"/>
        <w:rPr>
          <w:b/>
          <w:i/>
          <w:u w:val="single"/>
        </w:rPr>
      </w:pPr>
      <w:r w:rsidRPr="001354C9">
        <w:rPr>
          <w:b/>
          <w:u w:val="single"/>
        </w:rPr>
        <w:t xml:space="preserve">Terapia rodzin: </w:t>
      </w:r>
    </w:p>
    <w:p w:rsidR="001354C9" w:rsidRPr="001354C9" w:rsidRDefault="001354C9" w:rsidP="001354C9">
      <w:pPr>
        <w:pStyle w:val="Akapitzlist"/>
        <w:rPr>
          <w:b/>
        </w:rPr>
      </w:pPr>
      <w:r w:rsidRPr="001354C9">
        <w:rPr>
          <w:b/>
          <w:i/>
          <w:u w:val="single"/>
        </w:rPr>
        <w:t xml:space="preserve">  </w:t>
      </w:r>
    </w:p>
    <w:p w:rsidR="001354C9" w:rsidRPr="001354C9" w:rsidRDefault="001354C9" w:rsidP="001354C9">
      <w:pPr>
        <w:pStyle w:val="Akapitzlist"/>
        <w:rPr>
          <w:i/>
        </w:rPr>
      </w:pPr>
      <w:r w:rsidRPr="001354C9">
        <w:rPr>
          <w:i/>
        </w:rPr>
        <w:t xml:space="preserve">mgr Katarzyna Gdowska, mail: </w:t>
      </w:r>
      <w:hyperlink r:id="rId14" w:history="1">
        <w:r w:rsidRPr="001354C9">
          <w:rPr>
            <w:rStyle w:val="Hipercze"/>
            <w:i/>
          </w:rPr>
          <w:t>kgdowska@su.krakow.pl</w:t>
        </w:r>
      </w:hyperlink>
      <w:r w:rsidRPr="001354C9">
        <w:rPr>
          <w:i/>
        </w:rPr>
        <w:t xml:space="preserve"> tel: 12 424 87 50 </w:t>
      </w:r>
    </w:p>
    <w:p w:rsidR="001354C9" w:rsidRDefault="001354C9" w:rsidP="00D70D80">
      <w:pPr>
        <w:pStyle w:val="Akapitzlist"/>
        <w:rPr>
          <w:b/>
        </w:rPr>
      </w:pPr>
    </w:p>
    <w:p w:rsidR="001354C9" w:rsidRDefault="001354C9" w:rsidP="001354C9">
      <w:pPr>
        <w:pStyle w:val="Akapitzlist"/>
        <w:rPr>
          <w:b/>
          <w:u w:val="single"/>
        </w:rPr>
      </w:pPr>
    </w:p>
    <w:p w:rsidR="001354C9" w:rsidRDefault="001354C9" w:rsidP="001354C9">
      <w:pPr>
        <w:pStyle w:val="Akapitzlist"/>
        <w:rPr>
          <w:b/>
          <w:u w:val="single"/>
        </w:rPr>
      </w:pPr>
    </w:p>
    <w:p w:rsidR="001354C9" w:rsidRDefault="001354C9" w:rsidP="001354C9">
      <w:pPr>
        <w:pStyle w:val="Akapitzlist"/>
        <w:rPr>
          <w:b/>
          <w:u w:val="single"/>
        </w:rPr>
      </w:pPr>
    </w:p>
    <w:p w:rsidR="001354C9" w:rsidRPr="001354C9" w:rsidRDefault="001354C9" w:rsidP="001354C9">
      <w:pPr>
        <w:pStyle w:val="Akapitzlist"/>
        <w:rPr>
          <w:b/>
        </w:rPr>
      </w:pPr>
      <w:r w:rsidRPr="001354C9">
        <w:rPr>
          <w:b/>
          <w:u w:val="single"/>
        </w:rPr>
        <w:t>Poradnie:</w:t>
      </w:r>
    </w:p>
    <w:p w:rsidR="001354C9" w:rsidRPr="001354C9" w:rsidRDefault="001354C9" w:rsidP="001354C9">
      <w:pPr>
        <w:pStyle w:val="Akapitzlist"/>
        <w:rPr>
          <w:b/>
        </w:rPr>
      </w:pPr>
    </w:p>
    <w:p w:rsidR="001354C9" w:rsidRPr="001354C9" w:rsidRDefault="001354C9" w:rsidP="001354C9">
      <w:pPr>
        <w:pStyle w:val="Akapitzlist"/>
        <w:rPr>
          <w:b/>
          <w:i/>
        </w:rPr>
      </w:pPr>
      <w:r w:rsidRPr="001354C9">
        <w:rPr>
          <w:b/>
          <w:i/>
        </w:rPr>
        <w:t xml:space="preserve">Poradnia psychologiczna dla dorosłych </w:t>
      </w:r>
    </w:p>
    <w:p w:rsidR="001354C9" w:rsidRPr="001354C9" w:rsidRDefault="001354C9" w:rsidP="001354C9">
      <w:pPr>
        <w:pStyle w:val="Akapitzlist"/>
        <w:rPr>
          <w:i/>
        </w:rPr>
      </w:pPr>
      <w:r w:rsidRPr="001354C9">
        <w:rPr>
          <w:i/>
        </w:rPr>
        <w:t xml:space="preserve">Dr hab. n. med. Katarzyna Cyranka  mail: </w:t>
      </w:r>
      <w:hyperlink r:id="rId15" w:history="1">
        <w:r w:rsidRPr="001354C9">
          <w:rPr>
            <w:rStyle w:val="Hipercze"/>
            <w:i/>
          </w:rPr>
          <w:t>kcyranka@su.krakow.pl</w:t>
        </w:r>
      </w:hyperlink>
      <w:r w:rsidRPr="001354C9">
        <w:rPr>
          <w:i/>
        </w:rPr>
        <w:t xml:space="preserve"> </w:t>
      </w:r>
    </w:p>
    <w:p w:rsidR="001354C9" w:rsidRPr="001354C9" w:rsidRDefault="001354C9" w:rsidP="001354C9">
      <w:pPr>
        <w:pStyle w:val="Akapitzlist"/>
        <w:rPr>
          <w:b/>
          <w:i/>
          <w:u w:val="single"/>
        </w:rPr>
      </w:pPr>
      <w:r w:rsidRPr="001354C9">
        <w:rPr>
          <w:b/>
          <w:i/>
        </w:rPr>
        <w:t xml:space="preserve"> </w:t>
      </w:r>
    </w:p>
    <w:p w:rsidR="001354C9" w:rsidRPr="001354C9" w:rsidRDefault="001354C9" w:rsidP="001354C9">
      <w:pPr>
        <w:pStyle w:val="Akapitzlist"/>
        <w:rPr>
          <w:b/>
          <w:i/>
        </w:rPr>
      </w:pPr>
      <w:r w:rsidRPr="001354C9">
        <w:rPr>
          <w:b/>
          <w:i/>
        </w:rPr>
        <w:t>Poradnia Psychiatrii Dorosłych ( diagnoza psychologiczna )</w:t>
      </w:r>
    </w:p>
    <w:p w:rsidR="001354C9" w:rsidRPr="001354C9" w:rsidRDefault="001354C9" w:rsidP="001354C9">
      <w:pPr>
        <w:pStyle w:val="Akapitzlist"/>
        <w:rPr>
          <w:i/>
        </w:rPr>
      </w:pPr>
      <w:r w:rsidRPr="001354C9">
        <w:rPr>
          <w:i/>
        </w:rPr>
        <w:t xml:space="preserve"> mgr Ewa Jurewicz mail: </w:t>
      </w:r>
      <w:hyperlink r:id="rId16" w:history="1">
        <w:r w:rsidRPr="001354C9">
          <w:rPr>
            <w:rStyle w:val="Hipercze"/>
            <w:i/>
          </w:rPr>
          <w:t>ejurewicz@su.krakow.pl</w:t>
        </w:r>
      </w:hyperlink>
      <w:r w:rsidRPr="001354C9">
        <w:rPr>
          <w:i/>
        </w:rPr>
        <w:t xml:space="preserve"> </w:t>
      </w:r>
    </w:p>
    <w:p w:rsidR="001354C9" w:rsidRPr="001354C9" w:rsidRDefault="001354C9" w:rsidP="001354C9">
      <w:pPr>
        <w:pStyle w:val="Akapitzlist"/>
        <w:rPr>
          <w:b/>
          <w:i/>
        </w:rPr>
      </w:pPr>
    </w:p>
    <w:p w:rsidR="001354C9" w:rsidRPr="001354C9" w:rsidRDefault="001354C9" w:rsidP="001354C9">
      <w:pPr>
        <w:pStyle w:val="Akapitzlist"/>
        <w:rPr>
          <w:b/>
          <w:i/>
        </w:rPr>
      </w:pPr>
      <w:r w:rsidRPr="001354C9">
        <w:rPr>
          <w:b/>
          <w:i/>
        </w:rPr>
        <w:t xml:space="preserve">Poradnia Leczenia Uzależnień dla dorosłych </w:t>
      </w:r>
    </w:p>
    <w:p w:rsidR="001354C9" w:rsidRPr="001354C9" w:rsidRDefault="001354C9" w:rsidP="001354C9">
      <w:pPr>
        <w:pStyle w:val="Akapitzlist"/>
        <w:rPr>
          <w:i/>
          <w:u w:val="single"/>
        </w:rPr>
      </w:pPr>
      <w:r w:rsidRPr="001354C9">
        <w:rPr>
          <w:i/>
        </w:rPr>
        <w:t xml:space="preserve">mgr Maria Kaleńczuk,  mail: </w:t>
      </w:r>
      <w:hyperlink r:id="rId17" w:history="1">
        <w:r w:rsidRPr="001354C9">
          <w:rPr>
            <w:rStyle w:val="Hipercze"/>
            <w:i/>
          </w:rPr>
          <w:t>mkalenczuk@su.krakow.pl</w:t>
        </w:r>
      </w:hyperlink>
      <w:r w:rsidRPr="001354C9">
        <w:rPr>
          <w:i/>
        </w:rPr>
        <w:t xml:space="preserve"> , mgr Katarzyna Augustyn mail: </w:t>
      </w:r>
      <w:r w:rsidRPr="001354C9">
        <w:rPr>
          <w:i/>
          <w:color w:val="1F4E79" w:themeColor="accent1" w:themeShade="80"/>
          <w:u w:val="single"/>
        </w:rPr>
        <w:t>kaugustyn@su.krakow.pl</w:t>
      </w:r>
    </w:p>
    <w:p w:rsidR="001354C9" w:rsidRDefault="001354C9" w:rsidP="00D70D80">
      <w:pPr>
        <w:pStyle w:val="Akapitzlist"/>
        <w:rPr>
          <w:b/>
        </w:rPr>
      </w:pPr>
    </w:p>
    <w:p w:rsidR="001354C9" w:rsidRPr="001354C9" w:rsidRDefault="001354C9" w:rsidP="001354C9">
      <w:pPr>
        <w:pStyle w:val="Akapitzlist"/>
        <w:rPr>
          <w:b/>
          <w:u w:val="single"/>
        </w:rPr>
      </w:pPr>
      <w:r w:rsidRPr="001354C9">
        <w:rPr>
          <w:b/>
          <w:u w:val="single"/>
        </w:rPr>
        <w:t>Centrum Zdrowia Psychicznego:</w:t>
      </w:r>
    </w:p>
    <w:p w:rsidR="001354C9" w:rsidRPr="001354C9" w:rsidRDefault="001354C9" w:rsidP="001354C9">
      <w:pPr>
        <w:pStyle w:val="Akapitzlist"/>
        <w:rPr>
          <w:b/>
          <w:u w:val="single"/>
        </w:rPr>
      </w:pPr>
    </w:p>
    <w:p w:rsidR="001354C9" w:rsidRPr="001354C9" w:rsidRDefault="001354C9" w:rsidP="001354C9">
      <w:pPr>
        <w:pStyle w:val="Akapitzlist"/>
        <w:rPr>
          <w:b/>
          <w:i/>
        </w:rPr>
      </w:pPr>
      <w:r w:rsidRPr="001354C9">
        <w:rPr>
          <w:b/>
          <w:i/>
        </w:rPr>
        <w:t xml:space="preserve">Punkt Zgłoszeniowo-Koordynacyjny </w:t>
      </w:r>
      <w:r w:rsidRPr="001354C9">
        <w:rPr>
          <w:i/>
        </w:rPr>
        <w:t xml:space="preserve">- mgr Hanna Kabaj, mail: </w:t>
      </w:r>
      <w:hyperlink r:id="rId18" w:history="1">
        <w:r w:rsidRPr="001354C9">
          <w:rPr>
            <w:rStyle w:val="Hipercze"/>
            <w:i/>
          </w:rPr>
          <w:t>hbrenda@su.krakow.pl</w:t>
        </w:r>
      </w:hyperlink>
      <w:r w:rsidRPr="001354C9">
        <w:rPr>
          <w:b/>
        </w:rPr>
        <w:t xml:space="preserve"> </w:t>
      </w:r>
    </w:p>
    <w:p w:rsidR="001354C9" w:rsidRPr="001354C9" w:rsidRDefault="001354C9" w:rsidP="001354C9">
      <w:pPr>
        <w:pStyle w:val="Akapitzlist"/>
        <w:rPr>
          <w:b/>
          <w:i/>
        </w:rPr>
      </w:pPr>
      <w:r w:rsidRPr="001354C9">
        <w:rPr>
          <w:b/>
          <w:i/>
        </w:rPr>
        <w:t xml:space="preserve">Zespół Leczenia Środowiskowego dla dorosłych </w:t>
      </w:r>
      <w:r w:rsidRPr="001354C9">
        <w:rPr>
          <w:i/>
        </w:rPr>
        <w:t xml:space="preserve">– mgr Karolina Gunia,  mail: </w:t>
      </w:r>
      <w:hyperlink r:id="rId19" w:history="1">
        <w:r w:rsidRPr="001354C9">
          <w:rPr>
            <w:rStyle w:val="Hipercze"/>
            <w:i/>
          </w:rPr>
          <w:t>kgunia@su.krakow.pl</w:t>
        </w:r>
      </w:hyperlink>
    </w:p>
    <w:p w:rsidR="001354C9" w:rsidRDefault="001354C9" w:rsidP="00D70D80">
      <w:pPr>
        <w:pStyle w:val="Akapitzlist"/>
        <w:rPr>
          <w:b/>
        </w:rPr>
      </w:pPr>
    </w:p>
    <w:p w:rsidR="001354C9" w:rsidRPr="001354C9" w:rsidRDefault="001354C9" w:rsidP="001354C9">
      <w:pPr>
        <w:pStyle w:val="Akapitzlist"/>
        <w:numPr>
          <w:ilvl w:val="0"/>
          <w:numId w:val="5"/>
        </w:numPr>
        <w:rPr>
          <w:b/>
        </w:rPr>
      </w:pPr>
      <w:r w:rsidRPr="001354C9">
        <w:rPr>
          <w:b/>
        </w:rPr>
        <w:t xml:space="preserve">Przygotowanie podania ( zgodnie z załączonym wzorem ) adresowanego do Dyrekcji Szpitala Uniwersyteckiego lub Kierownika Oddziału Klinicznego Kliniki Psychiatrii Dorosłych, Dzieci i Młodzieży - dr hab. n. med. Macieja Pileckiego z </w:t>
      </w:r>
      <w:r w:rsidRPr="001354C9">
        <w:rPr>
          <w:b/>
          <w:u w:val="single"/>
        </w:rPr>
        <w:t>uwzględnieniem następujących informacji:</w:t>
      </w:r>
      <w:r w:rsidRPr="001354C9">
        <w:rPr>
          <w:b/>
        </w:rPr>
        <w:t xml:space="preserve"> </w:t>
      </w:r>
    </w:p>
    <w:p w:rsidR="001354C9" w:rsidRDefault="001354C9" w:rsidP="001354C9">
      <w:pPr>
        <w:pStyle w:val="Akapitzlist"/>
        <w:rPr>
          <w:b/>
        </w:rPr>
      </w:pPr>
    </w:p>
    <w:p w:rsidR="001354C9" w:rsidRPr="001354C9" w:rsidRDefault="001354C9" w:rsidP="001354C9">
      <w:pPr>
        <w:pStyle w:val="Akapitzlist"/>
        <w:jc w:val="both"/>
      </w:pPr>
      <w:r w:rsidRPr="001354C9">
        <w:t>- imię i nazwisko , dane kontaktowe, telefon, adres mailowy</w:t>
      </w:r>
    </w:p>
    <w:p w:rsidR="001354C9" w:rsidRPr="001354C9" w:rsidRDefault="001354C9" w:rsidP="001354C9">
      <w:pPr>
        <w:pStyle w:val="Akapitzlist"/>
        <w:jc w:val="both"/>
      </w:pPr>
      <w:r w:rsidRPr="001354C9">
        <w:t>- zawód</w:t>
      </w:r>
    </w:p>
    <w:p w:rsidR="001354C9" w:rsidRPr="001354C9" w:rsidRDefault="001354C9" w:rsidP="001354C9">
      <w:pPr>
        <w:pStyle w:val="Akapitzlist"/>
        <w:jc w:val="both"/>
      </w:pPr>
      <w:r w:rsidRPr="001354C9">
        <w:t>- miejsce zatrudnienia</w:t>
      </w:r>
    </w:p>
    <w:p w:rsidR="001354C9" w:rsidRPr="001354C9" w:rsidRDefault="001354C9" w:rsidP="001354C9">
      <w:pPr>
        <w:pStyle w:val="Akapitzlist"/>
        <w:jc w:val="both"/>
      </w:pPr>
      <w:r w:rsidRPr="001354C9">
        <w:t>- cel stażu – np. doskonalący,  stanowiący wymóg do uzyskania certyfikatu psychoterapeuty  itp.</w:t>
      </w:r>
    </w:p>
    <w:p w:rsidR="001354C9" w:rsidRDefault="001354C9" w:rsidP="001354C9">
      <w:pPr>
        <w:pStyle w:val="Akapitzlist"/>
        <w:jc w:val="both"/>
      </w:pPr>
      <w:r w:rsidRPr="001354C9">
        <w:t xml:space="preserve">- nazwa ukończonego lub trwającego kursu, przez kogo był  organizowany, nazwisko superwizora  </w:t>
      </w:r>
    </w:p>
    <w:p w:rsidR="001354C9" w:rsidRPr="001354C9" w:rsidRDefault="001354C9" w:rsidP="001354C9">
      <w:pPr>
        <w:pStyle w:val="Akapitzlist"/>
        <w:jc w:val="both"/>
      </w:pPr>
      <w:r>
        <w:t xml:space="preserve">  </w:t>
      </w:r>
      <w:r w:rsidRPr="001354C9">
        <w:t xml:space="preserve">(w wypadku osób starających się o certyfikat ). </w:t>
      </w:r>
    </w:p>
    <w:p w:rsidR="001354C9" w:rsidRPr="001354C9" w:rsidRDefault="001354C9" w:rsidP="001354C9">
      <w:pPr>
        <w:pStyle w:val="Akapitzlist"/>
        <w:jc w:val="both"/>
      </w:pPr>
      <w:r w:rsidRPr="001354C9">
        <w:t xml:space="preserve">- konkretny odcinek, oddział lub poradnia  na którym planowany jest staż </w:t>
      </w:r>
    </w:p>
    <w:p w:rsidR="008E3CAC" w:rsidRDefault="001354C9" w:rsidP="001354C9">
      <w:pPr>
        <w:pStyle w:val="Akapitzlist"/>
        <w:jc w:val="both"/>
      </w:pPr>
      <w:r w:rsidRPr="001354C9">
        <w:t xml:space="preserve">- planowany termin  stażu </w:t>
      </w:r>
      <w:r w:rsidRPr="001354C9">
        <w:rPr>
          <w:b/>
        </w:rPr>
        <w:t>( dokładne daty )</w:t>
      </w:r>
      <w:r w:rsidRPr="001354C9">
        <w:t xml:space="preserve"> i realna </w:t>
      </w:r>
      <w:r w:rsidRPr="001354C9">
        <w:rPr>
          <w:b/>
        </w:rPr>
        <w:t>ILOŚĆ DNI  STAŻU !!!</w:t>
      </w:r>
      <w:r w:rsidR="008E3CAC">
        <w:t xml:space="preserve"> </w:t>
      </w:r>
    </w:p>
    <w:p w:rsidR="008E3CAC" w:rsidRDefault="008E3CAC" w:rsidP="001354C9">
      <w:pPr>
        <w:pStyle w:val="Akapitzlist"/>
        <w:jc w:val="both"/>
        <w:rPr>
          <w:u w:val="single"/>
        </w:rPr>
      </w:pPr>
      <w:r>
        <w:t xml:space="preserve"> </w:t>
      </w:r>
      <w:r w:rsidR="001354C9" w:rsidRPr="001354C9">
        <w:t xml:space="preserve"> </w:t>
      </w:r>
      <w:r w:rsidR="001354C9" w:rsidRPr="001354C9">
        <w:rPr>
          <w:u w:val="single"/>
        </w:rPr>
        <w:t>termin rozpoczęcia stażu musi</w:t>
      </w:r>
      <w:r w:rsidR="001354C9" w:rsidRPr="001354C9">
        <w:t xml:space="preserve"> </w:t>
      </w:r>
      <w:r w:rsidR="001354C9" w:rsidRPr="001354C9">
        <w:rPr>
          <w:u w:val="single"/>
        </w:rPr>
        <w:t>uwzględniać fakt, że Dział Personalny  Szpitala Uniwersyteckiego</w:t>
      </w:r>
    </w:p>
    <w:p w:rsidR="001354C9" w:rsidRPr="001354C9" w:rsidRDefault="008E3CAC" w:rsidP="001354C9">
      <w:pPr>
        <w:pStyle w:val="Akapitzlist"/>
        <w:jc w:val="both"/>
        <w:rPr>
          <w:u w:val="single"/>
        </w:rPr>
      </w:pPr>
      <w:r w:rsidRPr="008E3CAC">
        <w:t xml:space="preserve">  </w:t>
      </w:r>
      <w:r w:rsidR="001354C9" w:rsidRPr="008E3CAC">
        <w:t xml:space="preserve"> </w:t>
      </w:r>
      <w:r w:rsidR="001354C9" w:rsidRPr="001354C9">
        <w:rPr>
          <w:u w:val="single"/>
        </w:rPr>
        <w:t xml:space="preserve">ma ok. </w:t>
      </w:r>
      <w:r w:rsidR="001354C9" w:rsidRPr="002B0FFC">
        <w:rPr>
          <w:b/>
          <w:u w:val="single"/>
        </w:rPr>
        <w:t>21 dni</w:t>
      </w:r>
      <w:r w:rsidR="001354C9" w:rsidRPr="001354C9">
        <w:rPr>
          <w:u w:val="single"/>
        </w:rPr>
        <w:t xml:space="preserve"> </w:t>
      </w:r>
      <w:r>
        <w:rPr>
          <w:u w:val="single"/>
        </w:rPr>
        <w:t xml:space="preserve"> </w:t>
      </w:r>
      <w:r w:rsidR="001354C9" w:rsidRPr="001354C9">
        <w:rPr>
          <w:u w:val="single"/>
        </w:rPr>
        <w:t>na przygotowanie dokumentów do zawarcia umowy.</w:t>
      </w:r>
    </w:p>
    <w:p w:rsidR="001354C9" w:rsidRPr="001354C9" w:rsidRDefault="001354C9" w:rsidP="001354C9">
      <w:pPr>
        <w:pStyle w:val="Akapitzlist"/>
        <w:jc w:val="both"/>
      </w:pPr>
      <w:r w:rsidRPr="001354C9">
        <w:t xml:space="preserve">- na podaniu bezwzględnie musi się znaleźć </w:t>
      </w:r>
      <w:r w:rsidRPr="008E3CAC">
        <w:rPr>
          <w:b/>
        </w:rPr>
        <w:t>podpis opiekuna</w:t>
      </w:r>
      <w:r w:rsidRPr="001354C9">
        <w:t xml:space="preserve"> z danej jednostki, z którym uzgadniany jest termin</w:t>
      </w:r>
    </w:p>
    <w:p w:rsidR="001354C9" w:rsidRDefault="001354C9" w:rsidP="001354C9">
      <w:pPr>
        <w:pStyle w:val="Akapitzlist"/>
        <w:jc w:val="both"/>
      </w:pPr>
      <w:r w:rsidRPr="001354C9">
        <w:t xml:space="preserve">  stażu i który będzie osobą odpowiedzialną za jego przebieg. </w:t>
      </w:r>
    </w:p>
    <w:p w:rsidR="008E3CAC" w:rsidRDefault="008E3CAC" w:rsidP="001354C9">
      <w:pPr>
        <w:pStyle w:val="Akapitzlist"/>
        <w:jc w:val="both"/>
      </w:pPr>
    </w:p>
    <w:p w:rsidR="008E3CAC" w:rsidRPr="008E3CAC" w:rsidRDefault="008E3CAC" w:rsidP="008E3CAC">
      <w:pPr>
        <w:pStyle w:val="Akapitzlist"/>
        <w:numPr>
          <w:ilvl w:val="0"/>
          <w:numId w:val="5"/>
        </w:numPr>
        <w:jc w:val="both"/>
        <w:rPr>
          <w:b/>
        </w:rPr>
      </w:pPr>
      <w:r w:rsidRPr="008E3CAC">
        <w:rPr>
          <w:b/>
        </w:rPr>
        <w:t>Przekazanie podpisanego przez opiekuna podania do sekretariatu w celu uzyskania akceptacji Kierownika Oddziału Klinicznego Psychiatrii Dorosłych, dr hab.n.med. Macieja Pileckiego i dokonania wyceny stażu na podstawie wyliczonych ilości dni szkolenia. W sekretariacie zwrócić należy również podpisane „ zasady etyczne dla szkolących się”</w:t>
      </w:r>
    </w:p>
    <w:p w:rsidR="008E3CAC" w:rsidRDefault="008E3CAC" w:rsidP="008E3CAC">
      <w:pPr>
        <w:pStyle w:val="Akapitzlist"/>
        <w:jc w:val="both"/>
        <w:rPr>
          <w:b/>
        </w:rPr>
      </w:pPr>
      <w:r w:rsidRPr="008E3CAC">
        <w:rPr>
          <w:b/>
        </w:rPr>
        <w:t>Sekretariat Psychiatrii Dorosłych – pok 210 – tel: 12 424 87 06, 12 424 87 44</w:t>
      </w:r>
    </w:p>
    <w:p w:rsidR="008E3CAC" w:rsidRDefault="008E3CAC" w:rsidP="008E3CAC">
      <w:pPr>
        <w:pStyle w:val="Akapitzlist"/>
        <w:jc w:val="both"/>
        <w:rPr>
          <w:b/>
        </w:rPr>
      </w:pPr>
    </w:p>
    <w:p w:rsidR="00170366" w:rsidRPr="002B0FFC" w:rsidRDefault="00170366" w:rsidP="00170366">
      <w:pPr>
        <w:pStyle w:val="Akapitzlist"/>
        <w:numPr>
          <w:ilvl w:val="0"/>
          <w:numId w:val="5"/>
        </w:numPr>
        <w:rPr>
          <w:rFonts w:ascii="Times New Roman" w:hAnsi="Times New Roman"/>
          <w:b/>
          <w:u w:val="single"/>
        </w:rPr>
      </w:pPr>
      <w:r w:rsidRPr="00170366">
        <w:rPr>
          <w:rFonts w:ascii="Times New Roman" w:hAnsi="Times New Roman"/>
          <w:b/>
        </w:rPr>
        <w:t>Pozytywnie zaopiniowane podanie zostanie przekazane do Sekcji Rekrutacji i Szkoleń  – ul Marii Orwid 11, I piętro, pok. 1.01, 30-688 Kraków</w:t>
      </w:r>
      <w:r w:rsidRPr="002B0FFC">
        <w:rPr>
          <w:rFonts w:ascii="Times New Roman" w:hAnsi="Times New Roman"/>
          <w:b/>
          <w:u w:val="single"/>
        </w:rPr>
        <w:t>,  z którym proszę się kontaktować  aby spełnić pozostałe formalności, takie jak:</w:t>
      </w:r>
    </w:p>
    <w:p w:rsidR="00170366" w:rsidRPr="00170366" w:rsidRDefault="00170366" w:rsidP="00170366">
      <w:pPr>
        <w:pStyle w:val="Akapitzlist"/>
        <w:rPr>
          <w:rFonts w:ascii="Times New Roman" w:hAnsi="Times New Roman"/>
          <w:b/>
        </w:rPr>
      </w:pPr>
    </w:p>
    <w:p w:rsidR="00170366" w:rsidRPr="00220C48" w:rsidRDefault="00170366" w:rsidP="00170366">
      <w:pPr>
        <w:pStyle w:val="Akapitzlist"/>
        <w:rPr>
          <w:rFonts w:ascii="Times New Roman" w:hAnsi="Times New Roman"/>
        </w:rPr>
      </w:pPr>
      <w:r w:rsidRPr="00220C48">
        <w:rPr>
          <w:rFonts w:ascii="Times New Roman" w:hAnsi="Times New Roman"/>
        </w:rPr>
        <w:t xml:space="preserve"> - posiadanie ważnej polisy ubezpieczeniowej  ( OC , NW ) . </w:t>
      </w:r>
    </w:p>
    <w:p w:rsidR="00170366" w:rsidRPr="00220C48" w:rsidRDefault="00170366" w:rsidP="00170366">
      <w:pPr>
        <w:pStyle w:val="Akapitzlist"/>
        <w:rPr>
          <w:rFonts w:ascii="Times New Roman" w:hAnsi="Times New Roman"/>
        </w:rPr>
      </w:pPr>
      <w:r w:rsidRPr="00220C48">
        <w:rPr>
          <w:rFonts w:ascii="Times New Roman" w:hAnsi="Times New Roman"/>
        </w:rPr>
        <w:t xml:space="preserve"> - szkolenie BHP w Szpitalu Uniwersyteckim przed rozpoczęciem stażu.</w:t>
      </w:r>
    </w:p>
    <w:p w:rsidR="00170366" w:rsidRPr="00220C48" w:rsidRDefault="00170366" w:rsidP="00170366">
      <w:pPr>
        <w:pStyle w:val="Akapitzlist"/>
        <w:rPr>
          <w:rFonts w:ascii="Times New Roman" w:hAnsi="Times New Roman"/>
        </w:rPr>
      </w:pPr>
      <w:r w:rsidRPr="00220C48">
        <w:rPr>
          <w:rFonts w:ascii="Times New Roman" w:hAnsi="Times New Roman"/>
        </w:rPr>
        <w:t xml:space="preserve"> - zaświadczenie lekarskie o zdolności do pracy</w:t>
      </w:r>
    </w:p>
    <w:p w:rsidR="00170366" w:rsidRDefault="00170366" w:rsidP="00170366">
      <w:pPr>
        <w:pStyle w:val="Akapitzli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220C48">
        <w:rPr>
          <w:rFonts w:ascii="Times New Roman" w:hAnsi="Times New Roman"/>
        </w:rPr>
        <w:t xml:space="preserve">- </w:t>
      </w:r>
      <w:r w:rsidRPr="005D296E">
        <w:rPr>
          <w:rFonts w:ascii="Times New Roman" w:hAnsi="Times New Roman"/>
        </w:rPr>
        <w:t>podpisanie umowy</w:t>
      </w:r>
    </w:p>
    <w:p w:rsidR="00170366" w:rsidRDefault="00170366" w:rsidP="00170366">
      <w:pPr>
        <w:pStyle w:val="Akapitzlist"/>
        <w:rPr>
          <w:rFonts w:ascii="Times New Roman" w:hAnsi="Times New Roman"/>
        </w:rPr>
      </w:pPr>
    </w:p>
    <w:p w:rsidR="00170366" w:rsidRDefault="00170366" w:rsidP="00170366">
      <w:pPr>
        <w:pStyle w:val="Akapitzlis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Mail do kontaktu w sprawie staży w Sekcji Rekrutacji i Szkoleń: </w:t>
      </w:r>
      <w:hyperlink r:id="rId20" w:history="1">
        <w:r w:rsidRPr="007F58CF">
          <w:rPr>
            <w:rStyle w:val="Hipercze"/>
            <w:rFonts w:ascii="Times New Roman" w:hAnsi="Times New Roman"/>
          </w:rPr>
          <w:t>staże@su.krakow.pl</w:t>
        </w:r>
      </w:hyperlink>
      <w:r>
        <w:rPr>
          <w:rFonts w:ascii="Times New Roman" w:hAnsi="Times New Roman"/>
        </w:rPr>
        <w:t xml:space="preserve"> </w:t>
      </w:r>
      <w:r w:rsidR="001F3E8B">
        <w:rPr>
          <w:rFonts w:ascii="Times New Roman" w:hAnsi="Times New Roman"/>
        </w:rPr>
        <w:t xml:space="preserve">, </w:t>
      </w:r>
      <w:r w:rsidR="001F3E8B">
        <w:rPr>
          <w:rFonts w:ascii="Times New Roman" w:hAnsi="Times New Roman"/>
        </w:rPr>
        <w:t xml:space="preserve">tel: 12 424 </w:t>
      </w:r>
      <w:r w:rsidR="001F3E8B">
        <w:rPr>
          <w:rFonts w:ascii="Times New Roman" w:hAnsi="Times New Roman"/>
        </w:rPr>
        <w:t>70 42</w:t>
      </w:r>
      <w:bookmarkStart w:id="0" w:name="_GoBack"/>
      <w:bookmarkEnd w:id="0"/>
    </w:p>
    <w:p w:rsidR="00170366" w:rsidRPr="00220C48" w:rsidRDefault="00170366" w:rsidP="00170366">
      <w:pPr>
        <w:pStyle w:val="Akapitzlist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</w:t>
      </w:r>
    </w:p>
    <w:p w:rsidR="00170366" w:rsidRPr="002B0FFC" w:rsidRDefault="00170366" w:rsidP="00170366">
      <w:pPr>
        <w:pStyle w:val="Akapitzlist"/>
        <w:numPr>
          <w:ilvl w:val="0"/>
          <w:numId w:val="5"/>
        </w:numPr>
        <w:rPr>
          <w:rFonts w:ascii="Times New Roman" w:hAnsi="Times New Roman"/>
          <w:b/>
          <w:color w:val="C00000"/>
        </w:rPr>
      </w:pPr>
      <w:r w:rsidRPr="002B0FFC">
        <w:rPr>
          <w:rFonts w:ascii="Times New Roman" w:hAnsi="Times New Roman"/>
          <w:b/>
          <w:color w:val="C00000"/>
        </w:rPr>
        <w:t>Najpóźniej w dniu rozpoczęcia stażu należy okazać opiekunowi stażu</w:t>
      </w:r>
      <w:r w:rsidR="002B0FFC" w:rsidRPr="002B0FFC">
        <w:rPr>
          <w:rFonts w:ascii="Times New Roman" w:hAnsi="Times New Roman"/>
          <w:b/>
          <w:color w:val="C00000"/>
        </w:rPr>
        <w:t xml:space="preserve"> kopię umowy między stażystą a Szpitalem U</w:t>
      </w:r>
      <w:r w:rsidRPr="002B0FFC">
        <w:rPr>
          <w:rFonts w:ascii="Times New Roman" w:hAnsi="Times New Roman"/>
          <w:b/>
          <w:color w:val="C00000"/>
        </w:rPr>
        <w:t>niwersyteckim oraz potwierdzenie dokonania wpłaty na konto szpitala uniwersyteckiego .</w:t>
      </w:r>
    </w:p>
    <w:p w:rsidR="00170366" w:rsidRPr="00170366" w:rsidRDefault="00170366" w:rsidP="00170366">
      <w:pPr>
        <w:pStyle w:val="Akapitzlist"/>
        <w:rPr>
          <w:rFonts w:ascii="Times New Roman" w:hAnsi="Times New Roman"/>
          <w:b/>
          <w:color w:val="000000" w:themeColor="text1"/>
        </w:rPr>
      </w:pPr>
    </w:p>
    <w:p w:rsidR="002B0FFC" w:rsidRDefault="00170366" w:rsidP="002B0FFC">
      <w:pPr>
        <w:pStyle w:val="Akapitzlist"/>
        <w:rPr>
          <w:rFonts w:ascii="Times New Roman" w:hAnsi="Times New Roman"/>
          <w:b/>
          <w:color w:val="000000" w:themeColor="text1"/>
        </w:rPr>
      </w:pPr>
      <w:r w:rsidRPr="00170366">
        <w:rPr>
          <w:rFonts w:ascii="Times New Roman" w:hAnsi="Times New Roman"/>
          <w:b/>
          <w:color w:val="000000" w:themeColor="text1"/>
        </w:rPr>
        <w:t xml:space="preserve">Po spełnieniu w.w. wymogów, stażysta otrzyma w sekretariacie identyfikator, który uprawni go do wejścia na oddział  oraz  dokument do podpisania określający zasady etyczne obowiązujące wszystkich pracowników i osoby szkolące się w oddziale </w:t>
      </w:r>
      <w:r w:rsidR="002B0FFC">
        <w:rPr>
          <w:rFonts w:ascii="Times New Roman" w:hAnsi="Times New Roman"/>
          <w:b/>
          <w:color w:val="000000" w:themeColor="text1"/>
        </w:rPr>
        <w:t>.</w:t>
      </w:r>
    </w:p>
    <w:p w:rsidR="002B0FFC" w:rsidRDefault="002B0FFC" w:rsidP="002B0FFC">
      <w:pPr>
        <w:pStyle w:val="Akapitzlist"/>
        <w:rPr>
          <w:rFonts w:ascii="Times New Roman" w:hAnsi="Times New Roman"/>
          <w:b/>
          <w:color w:val="000000" w:themeColor="text1"/>
        </w:rPr>
      </w:pPr>
    </w:p>
    <w:p w:rsidR="002B0FFC" w:rsidRDefault="002B0FFC" w:rsidP="002B0FFC">
      <w:pPr>
        <w:pStyle w:val="Akapitzlist"/>
        <w:rPr>
          <w:rFonts w:ascii="Times New Roman" w:hAnsi="Times New Roman"/>
          <w:b/>
          <w:color w:val="000000" w:themeColor="text1"/>
        </w:rPr>
      </w:pPr>
      <w:r w:rsidRPr="002B0FFC">
        <w:rPr>
          <w:rFonts w:ascii="Times New Roman" w:hAnsi="Times New Roman"/>
          <w:b/>
          <w:color w:val="000000" w:themeColor="text1"/>
        </w:rPr>
        <w:t>Po zakończeniu stażu opiekun dokonuje oceny szkolenia na Karcie Zaliczenia Stażu/Praktyki.</w:t>
      </w:r>
    </w:p>
    <w:p w:rsidR="002B0FFC" w:rsidRDefault="002B0FFC" w:rsidP="002B0FFC">
      <w:pPr>
        <w:pStyle w:val="Akapitzlist"/>
        <w:rPr>
          <w:rFonts w:ascii="Times New Roman" w:hAnsi="Times New Roman"/>
          <w:b/>
          <w:color w:val="000000" w:themeColor="text1"/>
        </w:rPr>
      </w:pPr>
    </w:p>
    <w:p w:rsidR="002B0FFC" w:rsidRPr="002B0FFC" w:rsidRDefault="002B0FFC" w:rsidP="002B0FFC">
      <w:pPr>
        <w:pStyle w:val="Akapitzlist"/>
        <w:rPr>
          <w:rFonts w:ascii="Times New Roman" w:hAnsi="Times New Roman"/>
          <w:b/>
          <w:color w:val="000000" w:themeColor="text1"/>
        </w:rPr>
      </w:pPr>
      <w:r w:rsidRPr="002B0FFC">
        <w:rPr>
          <w:rFonts w:ascii="Times New Roman" w:hAnsi="Times New Roman"/>
          <w:b/>
          <w:color w:val="000000" w:themeColor="text1"/>
        </w:rPr>
        <w:t>Zachęcamy serdecznie do skorzystania z możliwości oceny odbytej  praktyki poprzez wypełnienie ankiety. W tym celu przygotowaliśmy ankietę w wersji elektronicznej. Ankieta jest anonimowa i nie wymaga podawania jakichkolwiek danych identyfikacyjnych. Dostępna jest pod linkiem:</w:t>
      </w:r>
    </w:p>
    <w:p w:rsidR="002B0FFC" w:rsidRPr="002B0FFC" w:rsidRDefault="002B0FFC" w:rsidP="002B0FFC">
      <w:pPr>
        <w:pStyle w:val="Akapitzlist"/>
        <w:rPr>
          <w:rFonts w:ascii="Times New Roman" w:hAnsi="Times New Roman"/>
          <w:b/>
          <w:color w:val="000000" w:themeColor="text1"/>
        </w:rPr>
      </w:pPr>
    </w:p>
    <w:p w:rsidR="002B0FFC" w:rsidRPr="002B0FFC" w:rsidRDefault="002B0FFC" w:rsidP="002B0FFC">
      <w:pPr>
        <w:pStyle w:val="Akapitzlist"/>
        <w:rPr>
          <w:rFonts w:ascii="Times New Roman" w:hAnsi="Times New Roman"/>
          <w:b/>
          <w:color w:val="000000" w:themeColor="text1"/>
          <w:u w:val="single"/>
        </w:rPr>
      </w:pPr>
      <w:r w:rsidRPr="002B0FFC">
        <w:rPr>
          <w:rFonts w:ascii="Times New Roman" w:hAnsi="Times New Roman"/>
          <w:b/>
          <w:color w:val="000000" w:themeColor="text1"/>
        </w:rPr>
        <w:t xml:space="preserve"> </w:t>
      </w:r>
      <w:hyperlink r:id="rId21" w:history="1">
        <w:r w:rsidRPr="002B0FFC">
          <w:rPr>
            <w:rStyle w:val="Hipercze"/>
            <w:rFonts w:ascii="Times New Roman" w:hAnsi="Times New Roman"/>
            <w:b/>
          </w:rPr>
          <w:t>https://forms.office.com/e/nUCgdJyWKE</w:t>
        </w:r>
      </w:hyperlink>
    </w:p>
    <w:p w:rsidR="002B0FFC" w:rsidRPr="002B0FFC" w:rsidRDefault="002B0FFC" w:rsidP="002B0FFC">
      <w:pPr>
        <w:pStyle w:val="Akapitzlist"/>
        <w:rPr>
          <w:rFonts w:ascii="Times New Roman" w:hAnsi="Times New Roman"/>
          <w:b/>
          <w:color w:val="000000" w:themeColor="text1"/>
        </w:rPr>
      </w:pPr>
    </w:p>
    <w:p w:rsidR="002B0FFC" w:rsidRPr="002B0FFC" w:rsidRDefault="002B0FFC" w:rsidP="002B0FFC">
      <w:pPr>
        <w:pStyle w:val="Akapitzlist"/>
        <w:rPr>
          <w:rFonts w:ascii="Times New Roman" w:hAnsi="Times New Roman"/>
          <w:b/>
          <w:color w:val="000000" w:themeColor="text1"/>
        </w:rPr>
      </w:pPr>
      <w:r w:rsidRPr="002B0FFC">
        <w:rPr>
          <w:rFonts w:ascii="Times New Roman" w:hAnsi="Times New Roman"/>
          <w:b/>
          <w:color w:val="000000" w:themeColor="text1"/>
        </w:rPr>
        <w:t>lub po zeskanowaniu kodu QR:</w:t>
      </w:r>
    </w:p>
    <w:p w:rsidR="002B0FFC" w:rsidRPr="002B0FFC" w:rsidRDefault="002B0FFC" w:rsidP="002B0FFC">
      <w:pPr>
        <w:pStyle w:val="Akapitzlist"/>
        <w:rPr>
          <w:rFonts w:ascii="Times New Roman" w:hAnsi="Times New Roman"/>
          <w:b/>
          <w:color w:val="000000" w:themeColor="text1"/>
        </w:rPr>
      </w:pPr>
    </w:p>
    <w:p w:rsidR="002B0FFC" w:rsidRPr="002B0FFC" w:rsidRDefault="002B0FFC" w:rsidP="002B0FFC">
      <w:pPr>
        <w:pStyle w:val="Akapitzlist"/>
        <w:rPr>
          <w:rFonts w:ascii="Times New Roman" w:hAnsi="Times New Roman"/>
          <w:b/>
          <w:color w:val="000000" w:themeColor="text1"/>
        </w:rPr>
      </w:pPr>
      <w:r w:rsidRPr="002B0FFC">
        <w:rPr>
          <w:rFonts w:ascii="Times New Roman" w:hAnsi="Times New Roman"/>
          <w:b/>
          <w:noProof/>
          <w:color w:val="000000" w:themeColor="text1"/>
          <w:lang w:eastAsia="pl-PL"/>
        </w:rPr>
        <w:drawing>
          <wp:inline distT="0" distB="0" distL="0" distR="0">
            <wp:extent cx="2695575" cy="2695575"/>
            <wp:effectExtent l="0" t="0" r="9525" b="9525"/>
            <wp:docPr id="1" name="Obraz 1" descr="QRCode dla Karta oceny staż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RCode dla Karta oceny stażu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0FFC" w:rsidRPr="00170366" w:rsidRDefault="002B0FFC" w:rsidP="00170366">
      <w:pPr>
        <w:pStyle w:val="Akapitzlist"/>
        <w:rPr>
          <w:rFonts w:ascii="Times New Roman" w:hAnsi="Times New Roman"/>
          <w:b/>
          <w:color w:val="000000" w:themeColor="text1"/>
        </w:rPr>
      </w:pPr>
    </w:p>
    <w:p w:rsidR="008E3CAC" w:rsidRPr="008E3CAC" w:rsidRDefault="008E3CAC" w:rsidP="00170366">
      <w:pPr>
        <w:pStyle w:val="Akapitzlist"/>
        <w:jc w:val="both"/>
        <w:rPr>
          <w:b/>
        </w:rPr>
      </w:pPr>
    </w:p>
    <w:p w:rsidR="008E3CAC" w:rsidRPr="001354C9" w:rsidRDefault="008E3CAC" w:rsidP="008E3CAC">
      <w:pPr>
        <w:pStyle w:val="Akapitzlist"/>
        <w:jc w:val="both"/>
      </w:pPr>
    </w:p>
    <w:p w:rsidR="001354C9" w:rsidRPr="00D70D80" w:rsidRDefault="001354C9" w:rsidP="001354C9">
      <w:pPr>
        <w:pStyle w:val="Akapitzlist"/>
        <w:rPr>
          <w:b/>
        </w:rPr>
      </w:pPr>
    </w:p>
    <w:sectPr w:rsidR="001354C9" w:rsidRPr="00D70D80" w:rsidSect="00A775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CC750E"/>
    <w:multiLevelType w:val="hybridMultilevel"/>
    <w:tmpl w:val="7C82F5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872D48"/>
    <w:multiLevelType w:val="hybridMultilevel"/>
    <w:tmpl w:val="9AD8C2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694BCF"/>
    <w:multiLevelType w:val="hybridMultilevel"/>
    <w:tmpl w:val="479A5172"/>
    <w:lvl w:ilvl="0" w:tplc="CE123D4E">
      <w:start w:val="1"/>
      <w:numFmt w:val="decimal"/>
      <w:lvlText w:val="%1."/>
      <w:lvlJc w:val="left"/>
      <w:pPr>
        <w:ind w:left="1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3" w15:restartNumberingAfterBreak="0">
    <w:nsid w:val="4A712249"/>
    <w:multiLevelType w:val="hybridMultilevel"/>
    <w:tmpl w:val="367E0460"/>
    <w:lvl w:ilvl="0" w:tplc="30F0E3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725B80"/>
    <w:multiLevelType w:val="hybridMultilevel"/>
    <w:tmpl w:val="79180D5E"/>
    <w:lvl w:ilvl="0" w:tplc="A1ACBBC2">
      <w:start w:val="1"/>
      <w:numFmt w:val="upperRoman"/>
      <w:lvlText w:val="%1."/>
      <w:lvlJc w:val="left"/>
      <w:pPr>
        <w:ind w:left="1003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0F4E8B"/>
    <w:multiLevelType w:val="hybridMultilevel"/>
    <w:tmpl w:val="CE9CB8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182"/>
    <w:rsid w:val="000C454D"/>
    <w:rsid w:val="001354C9"/>
    <w:rsid w:val="00170366"/>
    <w:rsid w:val="001F3E8B"/>
    <w:rsid w:val="002B0FFC"/>
    <w:rsid w:val="007E5182"/>
    <w:rsid w:val="008E3CAC"/>
    <w:rsid w:val="00A77549"/>
    <w:rsid w:val="00B31FA6"/>
    <w:rsid w:val="00D70D80"/>
    <w:rsid w:val="00EB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7168F"/>
  <w15:chartTrackingRefBased/>
  <w15:docId w15:val="{A1B453E9-DAC4-4A51-A2F0-D4244DA10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7549"/>
    <w:pPr>
      <w:spacing w:after="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0D8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70D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zwirska@su.krakow.pl" TargetMode="External"/><Relationship Id="rId13" Type="http://schemas.openxmlformats.org/officeDocument/2006/relationships/hyperlink" Target="mailto:kgunia@su.krakow.pl" TargetMode="External"/><Relationship Id="rId18" Type="http://schemas.openxmlformats.org/officeDocument/2006/relationships/hyperlink" Target="mailto:hbrenda@su.krakow.p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forms.office.com/e/nUCgdJyWKE" TargetMode="External"/><Relationship Id="rId7" Type="http://schemas.openxmlformats.org/officeDocument/2006/relationships/hyperlink" Target="mailto:mmarciak@su.krakow.pl" TargetMode="External"/><Relationship Id="rId12" Type="http://schemas.openxmlformats.org/officeDocument/2006/relationships/hyperlink" Target="mailto:mjawor@su.krakow.pl" TargetMode="External"/><Relationship Id="rId17" Type="http://schemas.openxmlformats.org/officeDocument/2006/relationships/hyperlink" Target="mailto:mkalenczuk@su.krakow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ejurewicz@su.krakow.pl" TargetMode="External"/><Relationship Id="rId20" Type="http://schemas.openxmlformats.org/officeDocument/2006/relationships/hyperlink" Target="mailto:sta&#380;e@su.krakow.pl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dbalachowska@su.krakow.pl" TargetMode="External"/><Relationship Id="rId11" Type="http://schemas.openxmlformats.org/officeDocument/2006/relationships/hyperlink" Target="mailto:aturkot@su.krakow.pl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mpawelec@su.krakow.pl" TargetMode="External"/><Relationship Id="rId15" Type="http://schemas.openxmlformats.org/officeDocument/2006/relationships/hyperlink" Target="mailto:kcyranka@su.krakow.pl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jojarosz@su.krakow.pl" TargetMode="External"/><Relationship Id="rId19" Type="http://schemas.openxmlformats.org/officeDocument/2006/relationships/hyperlink" Target="mailto:kgunia@su.krako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stasik@su.krakow.pl" TargetMode="External"/><Relationship Id="rId14" Type="http://schemas.openxmlformats.org/officeDocument/2006/relationships/hyperlink" Target="mailto:kgdowska@su.krakow.pl" TargetMode="External"/><Relationship Id="rId2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915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Wilk</dc:creator>
  <cp:keywords/>
  <dc:description/>
  <cp:lastModifiedBy>Katarzyna Wilk</cp:lastModifiedBy>
  <cp:revision>2</cp:revision>
  <dcterms:created xsi:type="dcterms:W3CDTF">2026-03-11T08:45:00Z</dcterms:created>
  <dcterms:modified xsi:type="dcterms:W3CDTF">2026-03-11T08:45:00Z</dcterms:modified>
</cp:coreProperties>
</file>