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2F4491">
        <w:rPr>
          <w:rFonts w:ascii="Century Gothic" w:hAnsi="Century Gothic" w:cs="Calibri"/>
          <w:sz w:val="20"/>
        </w:rPr>
        <w:t>19</w:t>
      </w:r>
      <w:r w:rsidR="00B75AC3">
        <w:rPr>
          <w:rFonts w:ascii="Century Gothic" w:hAnsi="Century Gothic" w:cs="Calibri"/>
          <w:sz w:val="20"/>
        </w:rPr>
        <w:t>.03</w:t>
      </w:r>
      <w:r w:rsidR="00A70EC8">
        <w:rPr>
          <w:rFonts w:ascii="Century Gothic" w:hAnsi="Century Gothic" w:cs="Calibri"/>
          <w:sz w:val="20"/>
        </w:rPr>
        <w:t>.2026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DF6CE4" w:rsidRDefault="004A76A0" w:rsidP="00B61BD1">
      <w:pPr>
        <w:spacing w:line="360" w:lineRule="auto"/>
        <w:jc w:val="center"/>
        <w:rPr>
          <w:szCs w:val="24"/>
        </w:rPr>
      </w:pPr>
      <w:r w:rsidRPr="00DF6CE4">
        <w:rPr>
          <w:szCs w:val="24"/>
        </w:rPr>
        <w:t>Ro</w:t>
      </w:r>
      <w:r w:rsidR="00692959">
        <w:rPr>
          <w:szCs w:val="24"/>
        </w:rPr>
        <w:t>zeznanie cenowe  NR DIAM.271.14</w:t>
      </w:r>
      <w:r w:rsidR="00A70EC8">
        <w:rPr>
          <w:szCs w:val="24"/>
        </w:rPr>
        <w:t>.2026</w:t>
      </w:r>
      <w:r w:rsidRPr="00DF6CE4">
        <w:rPr>
          <w:szCs w:val="24"/>
        </w:rPr>
        <w:t>AK</w:t>
      </w:r>
      <w:r w:rsidR="00B61BD1" w:rsidRPr="00DF6CE4">
        <w:rPr>
          <w:szCs w:val="24"/>
        </w:rPr>
        <w:t xml:space="preserve"> NA ZAKUP </w:t>
      </w:r>
      <w:r w:rsidR="00692959">
        <w:rPr>
          <w:szCs w:val="24"/>
        </w:rPr>
        <w:t xml:space="preserve">GENERATORA ELEKTROCHIRURGICZNEGO </w:t>
      </w:r>
      <w:r w:rsidR="00B61BD1" w:rsidRPr="00DF6CE4">
        <w:rPr>
          <w:szCs w:val="24"/>
        </w:rPr>
        <w:t>–   (</w:t>
      </w:r>
      <w:r w:rsidRPr="00DF6CE4">
        <w:rPr>
          <w:szCs w:val="24"/>
        </w:rPr>
        <w:t xml:space="preserve"> 1</w:t>
      </w:r>
      <w:r w:rsidR="00B61BD1" w:rsidRPr="00DF6CE4">
        <w:rPr>
          <w:szCs w:val="24"/>
        </w:rPr>
        <w:t>szt.) wraz z dostawą uruchomieniem.</w:t>
      </w: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 xml:space="preserve">na zakup </w:t>
      </w:r>
      <w:r w:rsidR="00692959">
        <w:rPr>
          <w:szCs w:val="24"/>
        </w:rPr>
        <w:t>GENERATORA ELEKTROCHIRURGICZNEGO</w:t>
      </w:r>
      <w:r w:rsidRPr="00DF6CE4">
        <w:rPr>
          <w:szCs w:val="24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Default="00692959" w:rsidP="00A70EC8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 xml:space="preserve">Generator elektrochirurgiczny o częstotliwości </w:t>
            </w:r>
            <w:r w:rsidR="000E60EA">
              <w:t>radiowej łączący energię bipolarną oraz monopolarną</w:t>
            </w:r>
            <w:r w:rsidR="004A76A0">
              <w:t xml:space="preserve"> typ, producent, r</w:t>
            </w:r>
            <w:r w:rsidR="00A70EC8">
              <w:t>ok produkcji</w:t>
            </w:r>
            <w:r w:rsidR="00A70EC8" w:rsidRPr="00A70EC8">
              <w:t>,</w:t>
            </w:r>
            <w:r w:rsidR="00B61BD1" w:rsidRPr="00A70EC8">
              <w:rPr>
                <w:b/>
                <w:lang w:val="pl-PL"/>
              </w:rPr>
              <w:t xml:space="preserve">– </w:t>
            </w:r>
            <w:r w:rsidR="004A76A0" w:rsidRPr="00A70EC8">
              <w:rPr>
                <w:b/>
                <w:lang w:val="pl-PL"/>
              </w:rPr>
              <w:t>1 szt</w:t>
            </w:r>
            <w:r w:rsidR="00B61BD1" w:rsidRPr="00A70EC8">
              <w:rPr>
                <w:b/>
                <w:lang w:val="pl-PL"/>
              </w:rPr>
              <w:t>.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C53F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Generator fal o częstotliwości radiowej RF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C53F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Posiadający gniazda do elektrody monopolarnej, bipolarnej i neutralnej, oraz wbudowaną pompę do podawania soli fizjologicznej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C53F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 xml:space="preserve">Umożliwiający symultaniczne korzystanie z elektrod monopolarnych i bipolarnych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C53F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 xml:space="preserve">Identyfikujący podłączone jednorazowe narzędzia i odpowiednio dostosowując ustawienia na ekranie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CC53FC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Wyposażony w kolorowy wyświetlacz LCD z ekranem dotykowym, który wyświetla komu</w:t>
            </w:r>
            <w:r w:rsidR="00D005D9">
              <w:t xml:space="preserve">nikaty dotyczące błędów i awarii 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005D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Wyposażony w automatyczny 10 s test urządzenia po uruchomieniu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005D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 xml:space="preserve">Wyrób zgodny z normami ES60601-1, IEC 60601-1, 60601-1-4, 60601-1-2, 60601-2-2, CAN/CSA C22.2 NO. 601.1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Default="00D005D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Wymiary urządzenia: 36,8 cm x 43,2 cm, 16,5 cm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D005D9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>Waga 9 kg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1427FE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 xml:space="preserve">Aparat z zabezpieczeniem przed impulsem defibrylacji i przeciwporażeniowym klasa I </w:t>
            </w:r>
            <w:r>
              <w:lastRenderedPageBreak/>
              <w:t xml:space="preserve">CF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Default="00B61BD1" w:rsidP="001427FE">
            <w:pPr>
              <w:pStyle w:val="Zawartotabeli"/>
              <w:snapToGrid w:val="0"/>
              <w:spacing w:before="100" w:beforeAutospacing="1" w:after="100" w:afterAutospacing="1"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Default="001427FE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WYPOSAŻENIE DODATKOWE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1427FE">
            <w:pPr>
              <w:pStyle w:val="Zawartotabeli"/>
              <w:numPr>
                <w:ilvl w:val="0"/>
                <w:numId w:val="3"/>
              </w:numPr>
              <w:snapToGrid w:val="0"/>
              <w:spacing w:before="100" w:beforeAutospacing="1" w:after="100" w:afterAutospacing="1" w:line="26" w:lineRule="atLeast"/>
              <w:jc w:val="both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1427FE">
            <w:pPr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 xml:space="preserve">Jednorazowy, monopolarny nóż do precyzyjnego cięcia tkanek miękkich </w:t>
            </w:r>
            <w:r w:rsidRPr="001427FE">
              <w:rPr>
                <w:b/>
              </w:rPr>
              <w:t>10 szt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Default="00B61BD1" w:rsidP="001427FE">
            <w:pPr>
              <w:pStyle w:val="Zawartotabeli"/>
              <w:numPr>
                <w:ilvl w:val="0"/>
                <w:numId w:val="3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1427FE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Posiadający 10 trybów cięcia monopolarnego w tym tryby 1-5 umożliwiające cięcie skóry (od 0,5 do 50 W i 10-500 O)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AA667D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A667D" w:rsidRDefault="00AA667D" w:rsidP="001427FE">
            <w:pPr>
              <w:pStyle w:val="Zawartotabeli"/>
              <w:numPr>
                <w:ilvl w:val="0"/>
                <w:numId w:val="3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D" w:rsidRDefault="001427FE">
            <w:pPr>
              <w:pStyle w:val="TableContentsuser"/>
              <w:snapToGrid w:val="0"/>
              <w:spacing w:line="26" w:lineRule="atLeast"/>
            </w:pPr>
            <w:r>
              <w:t>Posiadający 10 trybów koagulacji monopolarnej, dotykowej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7D" w:rsidRDefault="00AA667D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1427F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427FE" w:rsidRDefault="001427FE" w:rsidP="001427FE">
            <w:pPr>
              <w:pStyle w:val="Zawartotabeli"/>
              <w:numPr>
                <w:ilvl w:val="0"/>
                <w:numId w:val="3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FE" w:rsidRDefault="001427FE">
            <w:pPr>
              <w:pStyle w:val="TableContentsuser"/>
              <w:snapToGrid w:val="0"/>
              <w:spacing w:line="26" w:lineRule="atLeast"/>
            </w:pPr>
            <w:r>
              <w:t>Możliwość pracy w temperaturze od 40˚C do 170˚C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FE" w:rsidRDefault="001427FE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1427F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427FE" w:rsidRDefault="001427FE" w:rsidP="001427FE">
            <w:pPr>
              <w:pStyle w:val="Zawartotabeli"/>
              <w:numPr>
                <w:ilvl w:val="0"/>
                <w:numId w:val="3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FE" w:rsidRDefault="001427FE">
            <w:pPr>
              <w:pStyle w:val="TableContentsuser"/>
              <w:snapToGrid w:val="0"/>
              <w:spacing w:line="26" w:lineRule="atLeast"/>
            </w:pPr>
            <w:r>
              <w:t xml:space="preserve">Posiadający izolację termiczną ostrza </w:t>
            </w:r>
            <w:r w:rsidR="00B75AC3">
              <w:t>TPS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FE" w:rsidRDefault="001427FE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75AC3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75AC3" w:rsidRDefault="00B75AC3" w:rsidP="001427FE">
            <w:pPr>
              <w:pStyle w:val="Zawartotabeli"/>
              <w:numPr>
                <w:ilvl w:val="0"/>
                <w:numId w:val="3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C3" w:rsidRDefault="00B75AC3">
            <w:pPr>
              <w:pStyle w:val="TableContentsuser"/>
              <w:snapToGrid w:val="0"/>
              <w:spacing w:line="26" w:lineRule="atLeast"/>
            </w:pPr>
            <w:r>
              <w:t>Plazma generowana jest na zewnątrz krawędzi ostrza ( 0,05% powierzchni), grubość krawędzi tnącej 12,5µm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C3" w:rsidRDefault="00B75AC3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DF6CE4" w:rsidRDefault="00B75AC3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t>Generator elektrochirurgiczny wraz z wyposażeniem dodatkowym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2F4491">
              <w:rPr>
                <w:b/>
                <w:color w:val="000000"/>
                <w:sz w:val="22"/>
                <w:szCs w:val="22"/>
                <w:lang w:eastAsia="en-US"/>
              </w:rPr>
              <w:t xml:space="preserve"> kpl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</w:t>
            </w:r>
            <w:r w:rsidR="00AA667D">
              <w:rPr>
                <w:rFonts w:eastAsia="Calibri"/>
                <w:sz w:val="22"/>
                <w:szCs w:val="22"/>
                <w:lang w:eastAsia="en-US"/>
              </w:rPr>
              <w:t xml:space="preserve"> (preferowany 60 dni)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</w:tc>
      </w:tr>
      <w:tr w:rsidR="00B61BD1" w:rsidRPr="00DF6CE4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9C6813" w:rsidRDefault="009C6813" w:rsidP="00DF6CE4">
      <w:pPr>
        <w:spacing w:line="360" w:lineRule="auto"/>
        <w:jc w:val="both"/>
        <w:rPr>
          <w:sz w:val="22"/>
          <w:szCs w:val="22"/>
        </w:rPr>
      </w:pPr>
    </w:p>
    <w:p w:rsidR="009C6813" w:rsidRDefault="009C6813" w:rsidP="00DF6CE4">
      <w:pPr>
        <w:spacing w:line="360" w:lineRule="auto"/>
        <w:jc w:val="both"/>
        <w:rPr>
          <w:sz w:val="22"/>
          <w:szCs w:val="22"/>
        </w:rPr>
      </w:pPr>
    </w:p>
    <w:p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7168EB">
        <w:rPr>
          <w:sz w:val="22"/>
          <w:szCs w:val="22"/>
        </w:rPr>
        <w:t>23</w:t>
      </w:r>
      <w:bookmarkStart w:id="0" w:name="_GoBack"/>
      <w:bookmarkEnd w:id="0"/>
      <w:r w:rsidR="009C6813">
        <w:rPr>
          <w:sz w:val="22"/>
          <w:szCs w:val="22"/>
        </w:rPr>
        <w:t>.03</w:t>
      </w:r>
      <w:r w:rsidR="00AA667D">
        <w:rPr>
          <w:sz w:val="22"/>
          <w:szCs w:val="22"/>
        </w:rPr>
        <w:t>.2026</w:t>
      </w:r>
      <w:r w:rsidRPr="00DF6CE4">
        <w:rPr>
          <w:sz w:val="22"/>
          <w:szCs w:val="22"/>
        </w:rPr>
        <w:t xml:space="preserve"> r. do godziny </w:t>
      </w:r>
      <w:r w:rsidR="00AA667D">
        <w:rPr>
          <w:sz w:val="22"/>
          <w:szCs w:val="22"/>
        </w:rPr>
        <w:t>12</w:t>
      </w:r>
      <w:r w:rsidR="00DF6CE4">
        <w:rPr>
          <w:sz w:val="22"/>
          <w:szCs w:val="22"/>
        </w:rPr>
        <w:t>:00</w:t>
      </w:r>
      <w:r w:rsidRPr="00DF6CE4">
        <w:rPr>
          <w:sz w:val="22"/>
          <w:szCs w:val="22"/>
        </w:rPr>
        <w:t xml:space="preserve">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AA" w:rsidRDefault="009C7DAA" w:rsidP="00E22E7B">
      <w:r>
        <w:separator/>
      </w:r>
    </w:p>
  </w:endnote>
  <w:endnote w:type="continuationSeparator" w:id="0">
    <w:p w:rsidR="009C7DAA" w:rsidRDefault="009C7DA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AA" w:rsidRDefault="009C7DAA" w:rsidP="00E22E7B">
      <w:r>
        <w:separator/>
      </w:r>
    </w:p>
  </w:footnote>
  <w:footnote w:type="continuationSeparator" w:id="0">
    <w:p w:rsidR="009C7DAA" w:rsidRDefault="009C7DA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1BA5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1383C"/>
    <w:rsid w:val="00074FA0"/>
    <w:rsid w:val="000B2E90"/>
    <w:rsid w:val="000E60EA"/>
    <w:rsid w:val="001427FE"/>
    <w:rsid w:val="001752B9"/>
    <w:rsid w:val="001D61F2"/>
    <w:rsid w:val="00284FD2"/>
    <w:rsid w:val="002C1749"/>
    <w:rsid w:val="002C273E"/>
    <w:rsid w:val="002D35E9"/>
    <w:rsid w:val="002D628D"/>
    <w:rsid w:val="002F4491"/>
    <w:rsid w:val="00316475"/>
    <w:rsid w:val="00390313"/>
    <w:rsid w:val="003B38C7"/>
    <w:rsid w:val="003E44C8"/>
    <w:rsid w:val="00412B1C"/>
    <w:rsid w:val="00473B74"/>
    <w:rsid w:val="004A76A0"/>
    <w:rsid w:val="004B00B3"/>
    <w:rsid w:val="0056121C"/>
    <w:rsid w:val="00600795"/>
    <w:rsid w:val="0061059B"/>
    <w:rsid w:val="00653AED"/>
    <w:rsid w:val="00692959"/>
    <w:rsid w:val="007168EB"/>
    <w:rsid w:val="00763AB7"/>
    <w:rsid w:val="00860213"/>
    <w:rsid w:val="00884EB0"/>
    <w:rsid w:val="008C7DF1"/>
    <w:rsid w:val="008E72BD"/>
    <w:rsid w:val="0090132B"/>
    <w:rsid w:val="009C6813"/>
    <w:rsid w:val="009C7DAA"/>
    <w:rsid w:val="00A06AEF"/>
    <w:rsid w:val="00A31736"/>
    <w:rsid w:val="00A70EC8"/>
    <w:rsid w:val="00A87BA2"/>
    <w:rsid w:val="00AA667D"/>
    <w:rsid w:val="00B42EB7"/>
    <w:rsid w:val="00B57F25"/>
    <w:rsid w:val="00B61BD1"/>
    <w:rsid w:val="00B75AC3"/>
    <w:rsid w:val="00B8710E"/>
    <w:rsid w:val="00B94D09"/>
    <w:rsid w:val="00C03926"/>
    <w:rsid w:val="00C42742"/>
    <w:rsid w:val="00C91F6C"/>
    <w:rsid w:val="00CC53FC"/>
    <w:rsid w:val="00CC650E"/>
    <w:rsid w:val="00CF6859"/>
    <w:rsid w:val="00D005D9"/>
    <w:rsid w:val="00D0772D"/>
    <w:rsid w:val="00D252FF"/>
    <w:rsid w:val="00D55A5D"/>
    <w:rsid w:val="00D623E3"/>
    <w:rsid w:val="00D67190"/>
    <w:rsid w:val="00D92615"/>
    <w:rsid w:val="00DB5DF9"/>
    <w:rsid w:val="00DF6CE4"/>
    <w:rsid w:val="00E22E7B"/>
    <w:rsid w:val="00F21B7E"/>
    <w:rsid w:val="00F534CD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3BD97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5</cp:revision>
  <dcterms:created xsi:type="dcterms:W3CDTF">2026-03-06T08:11:00Z</dcterms:created>
  <dcterms:modified xsi:type="dcterms:W3CDTF">2026-03-19T07:31:00Z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