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rsidR="00CA4B37" w:rsidRPr="005C096B" w:rsidRDefault="00CA4B37">
      <w:pPr>
        <w:ind w:left="540" w:hanging="540"/>
        <w:rPr>
          <w:rFonts w:ascii="Garamond" w:hAnsi="Garamond" w:cs="Garamond"/>
          <w:sz w:val="24"/>
          <w:szCs w:val="24"/>
        </w:rPr>
      </w:pPr>
    </w:p>
    <w:p w:rsidR="00CA4B37" w:rsidRPr="005C096B" w:rsidRDefault="00CA4B37">
      <w:pPr>
        <w:rPr>
          <w:rFonts w:ascii="Garamond" w:hAnsi="Garamond" w:cs="Garamond"/>
          <w:sz w:val="24"/>
          <w:szCs w:val="24"/>
        </w:rPr>
      </w:pPr>
    </w:p>
    <w:p w:rsidR="00CA4B37" w:rsidRPr="005C096B" w:rsidRDefault="00CA4B37">
      <w:pPr>
        <w:rPr>
          <w:rFonts w:ascii="Garamond" w:hAnsi="Garamond" w:cs="Garamond"/>
          <w:sz w:val="24"/>
          <w:szCs w:val="24"/>
        </w:rPr>
      </w:pPr>
    </w:p>
    <w:p w:rsidR="00CA4B37" w:rsidRPr="005C096B" w:rsidRDefault="00CA4B37">
      <w:pPr>
        <w:rPr>
          <w:rFonts w:ascii="Garamond" w:hAnsi="Garamond" w:cs="Garamond"/>
          <w:sz w:val="24"/>
          <w:szCs w:val="24"/>
        </w:rPr>
      </w:pPr>
    </w:p>
    <w:p w:rsidR="007E10E0" w:rsidRPr="005C096B" w:rsidRDefault="007E10E0" w:rsidP="007E10E0">
      <w:pPr>
        <w:jc w:val="center"/>
        <w:rPr>
          <w:rFonts w:ascii="Garamond" w:hAnsi="Garamond" w:cs="Garamond"/>
          <w:b/>
          <w:sz w:val="36"/>
          <w:szCs w:val="36"/>
        </w:rPr>
      </w:pPr>
      <w:r w:rsidRPr="005C096B">
        <w:rPr>
          <w:rFonts w:ascii="Garamond" w:hAnsi="Garamond" w:cs="Garamond"/>
          <w:b/>
          <w:sz w:val="36"/>
          <w:szCs w:val="36"/>
        </w:rPr>
        <w:t xml:space="preserve">na udzielanie świadczeń zdrowotnych w zakresie anestezjologii i intensywnej terapii w Bloku Operacyjnym (Pakiet I),  </w:t>
      </w:r>
    </w:p>
    <w:p w:rsidR="007E10E0" w:rsidRPr="005C096B" w:rsidRDefault="001E3CFB" w:rsidP="007E10E0">
      <w:pPr>
        <w:jc w:val="center"/>
        <w:rPr>
          <w:rFonts w:ascii="Garamond" w:hAnsi="Garamond" w:cs="Garamond"/>
          <w:b/>
          <w:sz w:val="36"/>
          <w:szCs w:val="36"/>
        </w:rPr>
      </w:pPr>
      <w:r w:rsidRPr="005C096B">
        <w:rPr>
          <w:rFonts w:ascii="Garamond" w:hAnsi="Garamond" w:cs="Garamond"/>
          <w:b/>
          <w:sz w:val="36"/>
          <w:szCs w:val="36"/>
        </w:rPr>
        <w:t xml:space="preserve">oraz w </w:t>
      </w:r>
      <w:r w:rsidR="007E10E0" w:rsidRPr="005C096B">
        <w:rPr>
          <w:rFonts w:ascii="Garamond" w:hAnsi="Garamond" w:cs="Garamond"/>
          <w:b/>
          <w:sz w:val="36"/>
          <w:szCs w:val="36"/>
        </w:rPr>
        <w:t>Oddziale Klinicznym Anestezjologii i Intensywnej Terapii</w:t>
      </w:r>
      <w:r w:rsidRPr="005C096B">
        <w:rPr>
          <w:rFonts w:ascii="Garamond" w:hAnsi="Garamond" w:cs="Garamond"/>
          <w:b/>
          <w:sz w:val="36"/>
          <w:szCs w:val="36"/>
        </w:rPr>
        <w:t xml:space="preserve"> </w:t>
      </w:r>
      <w:r w:rsidR="007E10E0" w:rsidRPr="005C096B">
        <w:rPr>
          <w:rFonts w:ascii="Garamond" w:hAnsi="Garamond" w:cs="Garamond"/>
          <w:b/>
          <w:sz w:val="36"/>
          <w:szCs w:val="36"/>
        </w:rPr>
        <w:t xml:space="preserve">(Pakiet II) </w:t>
      </w:r>
    </w:p>
    <w:p w:rsidR="007E10E0" w:rsidRPr="005C096B" w:rsidRDefault="007E10E0" w:rsidP="007E10E0">
      <w:pPr>
        <w:jc w:val="center"/>
        <w:rPr>
          <w:rFonts w:ascii="Garamond" w:hAnsi="Garamond" w:cs="Garamond"/>
          <w:b/>
          <w:sz w:val="36"/>
          <w:szCs w:val="36"/>
        </w:rPr>
      </w:pPr>
      <w:r w:rsidRPr="005C096B">
        <w:rPr>
          <w:rFonts w:ascii="Garamond" w:hAnsi="Garamond" w:cs="Garamond"/>
          <w:b/>
          <w:sz w:val="36"/>
          <w:szCs w:val="36"/>
        </w:rPr>
        <w:t>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p>
    <w:p w:rsidR="007E10E0" w:rsidRPr="005C096B" w:rsidRDefault="007E10E0" w:rsidP="007E10E0">
      <w:pPr>
        <w:ind w:left="540" w:firstLine="168"/>
        <w:rPr>
          <w:rFonts w:ascii="Garamond" w:hAnsi="Garamond" w:cs="Garamond"/>
          <w:b/>
          <w:sz w:val="36"/>
          <w:szCs w:val="36"/>
        </w:rPr>
      </w:pPr>
    </w:p>
    <w:p w:rsidR="009963BD" w:rsidRPr="005C096B" w:rsidRDefault="009963BD" w:rsidP="00FF3128">
      <w:pPr>
        <w:jc w:val="center"/>
        <w:rPr>
          <w:rFonts w:ascii="Garamond" w:hAnsi="Garamond" w:cs="Garamond"/>
          <w:b/>
          <w:sz w:val="36"/>
          <w:szCs w:val="36"/>
        </w:rPr>
      </w:pPr>
    </w:p>
    <w:p w:rsidR="009963BD" w:rsidRPr="005C096B" w:rsidRDefault="009963BD" w:rsidP="009963BD">
      <w:pPr>
        <w:ind w:left="540" w:firstLine="168"/>
        <w:rPr>
          <w:rFonts w:ascii="Garamond" w:hAnsi="Garamond" w:cs="Garamond"/>
          <w:b/>
          <w:sz w:val="36"/>
          <w:szCs w:val="36"/>
        </w:rPr>
      </w:pPr>
    </w:p>
    <w:p w:rsidR="00CA4B37" w:rsidRPr="005C096B" w:rsidRDefault="00CA4B37">
      <w:pPr>
        <w:ind w:left="540" w:hanging="540"/>
        <w:jc w:val="center"/>
        <w:rPr>
          <w:rFonts w:ascii="Garamond" w:hAnsi="Garamond" w:cs="Garamond"/>
          <w:b/>
          <w:sz w:val="36"/>
          <w:szCs w:val="36"/>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8B20DC" w:rsidRPr="005C096B" w:rsidRDefault="008B20DC">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8B20DC" w:rsidRPr="005C096B" w:rsidRDefault="008B20DC">
      <w:pPr>
        <w:ind w:left="540" w:hanging="540"/>
        <w:jc w:val="center"/>
        <w:rPr>
          <w:rFonts w:ascii="Garamond" w:hAnsi="Garamond" w:cs="Garamond"/>
          <w:b/>
          <w:sz w:val="24"/>
          <w:szCs w:val="24"/>
        </w:rPr>
      </w:pPr>
    </w:p>
    <w:p w:rsidR="008B20DC" w:rsidRPr="005C096B" w:rsidRDefault="0039229E">
      <w:pPr>
        <w:ind w:left="540" w:hanging="540"/>
        <w:jc w:val="center"/>
        <w:rPr>
          <w:rFonts w:ascii="Garamond" w:hAnsi="Garamond" w:cs="Garamond"/>
          <w:b/>
          <w:sz w:val="24"/>
          <w:szCs w:val="24"/>
        </w:rPr>
      </w:pPr>
      <w:r w:rsidRPr="005C096B">
        <w:rPr>
          <w:rFonts w:ascii="Garamond" w:hAnsi="Garamond" w:cs="Garamond"/>
          <w:b/>
          <w:sz w:val="24"/>
          <w:szCs w:val="24"/>
        </w:rPr>
        <w:t>DZPR.424</w:t>
      </w:r>
      <w:r w:rsidR="00C357E7">
        <w:rPr>
          <w:rFonts w:ascii="Garamond" w:hAnsi="Garamond" w:cs="Garamond"/>
          <w:b/>
          <w:sz w:val="24"/>
          <w:szCs w:val="24"/>
        </w:rPr>
        <w:t>.80.</w:t>
      </w:r>
      <w:r w:rsidR="00B46CA2" w:rsidRPr="005C096B">
        <w:rPr>
          <w:rFonts w:ascii="Garamond" w:hAnsi="Garamond" w:cs="Garamond"/>
          <w:b/>
          <w:sz w:val="24"/>
          <w:szCs w:val="24"/>
        </w:rPr>
        <w:t>2022</w:t>
      </w:r>
    </w:p>
    <w:p w:rsidR="008B20DC" w:rsidRPr="005C096B" w:rsidRDefault="008B20DC">
      <w:pPr>
        <w:ind w:left="540" w:hanging="540"/>
        <w:jc w:val="center"/>
        <w:rPr>
          <w:rFonts w:ascii="Garamond" w:hAnsi="Garamond" w:cs="Garamond"/>
          <w:b/>
          <w:sz w:val="24"/>
          <w:szCs w:val="24"/>
        </w:rPr>
      </w:pPr>
    </w:p>
    <w:p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Kraków 20</w:t>
      </w:r>
      <w:r w:rsidR="008B20DC" w:rsidRPr="005C096B">
        <w:rPr>
          <w:rFonts w:ascii="Garamond" w:hAnsi="Garamond" w:cs="Garamond"/>
          <w:sz w:val="28"/>
          <w:szCs w:val="28"/>
        </w:rPr>
        <w:t>2</w:t>
      </w:r>
      <w:r w:rsidR="00B46CA2" w:rsidRPr="005C096B">
        <w:rPr>
          <w:rFonts w:ascii="Garamond" w:hAnsi="Garamond" w:cs="Garamond"/>
          <w:sz w:val="28"/>
          <w:szCs w:val="28"/>
        </w:rPr>
        <w:t>2</w:t>
      </w:r>
    </w:p>
    <w:p w:rsidR="004262C4" w:rsidRPr="005C096B" w:rsidRDefault="004262C4">
      <w:pPr>
        <w:jc w:val="center"/>
        <w:rPr>
          <w:rFonts w:ascii="Garamond" w:hAnsi="Garamond" w:cs="Garamond"/>
          <w:sz w:val="28"/>
          <w:szCs w:val="28"/>
        </w:rPr>
      </w:pPr>
    </w:p>
    <w:p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F540DE" w:rsidRPr="005C096B">
        <w:rPr>
          <w:rFonts w:ascii="Garamond" w:hAnsi="Garamond" w:cs="Garamond"/>
          <w:i/>
          <w:sz w:val="24"/>
          <w:szCs w:val="24"/>
        </w:rPr>
        <w:t xml:space="preserve">: </w:t>
      </w:r>
      <w:r w:rsidR="006F16BA" w:rsidRPr="005C096B">
        <w:rPr>
          <w:rFonts w:ascii="Garamond" w:hAnsi="Garamond" w:cs="Garamond"/>
          <w:i/>
          <w:sz w:val="24"/>
          <w:szCs w:val="24"/>
        </w:rPr>
        <w:t xml:space="preserve">grudzień </w:t>
      </w:r>
      <w:r w:rsidR="00B46CA2" w:rsidRPr="005C096B">
        <w:rPr>
          <w:rFonts w:ascii="Garamond" w:hAnsi="Garamond" w:cs="Garamond"/>
          <w:i/>
          <w:sz w:val="24"/>
          <w:szCs w:val="24"/>
        </w:rPr>
        <w:t xml:space="preserve">2022 </w:t>
      </w:r>
      <w:r w:rsidRPr="005C096B">
        <w:rPr>
          <w:rFonts w:ascii="Garamond" w:hAnsi="Garamond" w:cs="Garamond"/>
          <w:i/>
          <w:sz w:val="24"/>
          <w:szCs w:val="24"/>
        </w:rPr>
        <w:t>r.</w:t>
      </w:r>
    </w:p>
    <w:p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720"/>
        </w:tabs>
        <w:autoSpaceDE w:val="0"/>
        <w:ind w:left="540" w:hanging="540"/>
        <w:rPr>
          <w:rFonts w:ascii="Garamond" w:hAnsi="Garamond" w:cs="Garamond"/>
          <w:sz w:val="24"/>
          <w:szCs w:val="24"/>
        </w:rPr>
      </w:pPr>
    </w:p>
    <w:p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rsidR="00CA4B37" w:rsidRPr="005C096B" w:rsidRDefault="00CA4B37">
      <w:pPr>
        <w:widowControl w:val="0"/>
        <w:tabs>
          <w:tab w:val="left" w:pos="720"/>
        </w:tabs>
        <w:autoSpaceDE w:val="0"/>
        <w:ind w:left="540" w:hanging="540"/>
        <w:rPr>
          <w:rFonts w:ascii="Garamond" w:hAnsi="Garamond" w:cs="Garamond"/>
          <w:b/>
          <w:sz w:val="24"/>
          <w:szCs w:val="24"/>
        </w:rPr>
      </w:pPr>
    </w:p>
    <w:p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rsidR="00CA4B37" w:rsidRPr="005C096B" w:rsidRDefault="00CA4B37">
      <w:pPr>
        <w:autoSpaceDE w:val="0"/>
        <w:ind w:left="540" w:hanging="540"/>
        <w:jc w:val="both"/>
        <w:rPr>
          <w:rFonts w:ascii="Garamond" w:hAnsi="Garamond" w:cs="Garamond"/>
          <w:sz w:val="24"/>
          <w:szCs w:val="24"/>
        </w:rPr>
      </w:pPr>
    </w:p>
    <w:p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 xml:space="preserve">Godzinie efektywnej – należy przez to rozumieć każdą godzinę udzielania świadczeń zgodnie z harmonogramem </w:t>
      </w:r>
      <w:r w:rsidRPr="005C096B">
        <w:rPr>
          <w:rFonts w:ascii="Garamond" w:hAnsi="Garamond" w:cs="Garamond"/>
          <w:i/>
          <w:color w:val="000000"/>
          <w:sz w:val="24"/>
          <w:szCs w:val="24"/>
        </w:rPr>
        <w:t xml:space="preserve">oraz czas udzielania świadczeń zdrowotnych w trybie nagłym (interwencyjnym), o którym mowa w § 1 lub § 1B ust. 5 Umowy [Dotyczy Pakietu I </w:t>
      </w:r>
      <w:proofErr w:type="spellStart"/>
      <w:r w:rsidRPr="005C096B">
        <w:rPr>
          <w:rFonts w:ascii="Garamond" w:hAnsi="Garamond" w:cs="Garamond"/>
          <w:i/>
          <w:color w:val="000000"/>
          <w:sz w:val="24"/>
          <w:szCs w:val="24"/>
        </w:rPr>
        <w:t>i</w:t>
      </w:r>
      <w:proofErr w:type="spellEnd"/>
      <w:r w:rsidRPr="005C096B">
        <w:rPr>
          <w:rFonts w:ascii="Garamond" w:hAnsi="Garamond" w:cs="Garamond"/>
          <w:i/>
          <w:color w:val="000000"/>
          <w:sz w:val="24"/>
          <w:szCs w:val="24"/>
        </w:rPr>
        <w:t xml:space="preserve"> Pakietu II – hybrydowego]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rsidR="00CA4B37" w:rsidRPr="005C096B" w:rsidRDefault="00CA4B37">
      <w:pPr>
        <w:widowControl w:val="0"/>
        <w:tabs>
          <w:tab w:val="left" w:pos="720"/>
        </w:tabs>
        <w:autoSpaceDE w:val="0"/>
        <w:rPr>
          <w:rFonts w:ascii="Garamond" w:hAnsi="Garamond" w:cs="Garamond"/>
          <w:b/>
          <w:sz w:val="32"/>
          <w:szCs w:val="32"/>
          <w:u w:val="single"/>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rsidR="00CA4B37" w:rsidRPr="005C096B" w:rsidRDefault="00CA4B37">
      <w:pPr>
        <w:ind w:left="540" w:hanging="540"/>
        <w:rPr>
          <w:rFonts w:ascii="Garamond" w:hAnsi="Garamond" w:cs="Garamond"/>
          <w:b/>
          <w:sz w:val="24"/>
          <w:szCs w:val="24"/>
        </w:rPr>
      </w:pPr>
    </w:p>
    <w:p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rsidR="00D403C9" w:rsidRPr="005C096B" w:rsidRDefault="00D403C9" w:rsidP="00D403C9">
      <w:pPr>
        <w:jc w:val="both"/>
        <w:rPr>
          <w:rFonts w:ascii="Garamond" w:hAnsi="Garamond" w:cs="Garamond"/>
          <w:b/>
          <w:sz w:val="24"/>
          <w:szCs w:val="24"/>
        </w:rPr>
      </w:pPr>
    </w:p>
    <w:p w:rsidR="00D07D33" w:rsidRPr="005C096B" w:rsidRDefault="00D403C9" w:rsidP="004B5520">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147F35" w:rsidRPr="005C096B">
        <w:rPr>
          <w:rFonts w:ascii="Garamond" w:hAnsi="Garamond"/>
          <w:color w:val="000000"/>
          <w:sz w:val="24"/>
          <w:szCs w:val="24"/>
        </w:rPr>
        <w:t>w komórkach organizacyjnych Udzielającego Zamówienie</w:t>
      </w:r>
      <w:r w:rsidR="008A4772" w:rsidRPr="005C096B">
        <w:rPr>
          <w:rFonts w:ascii="Garamond" w:hAnsi="Garamond"/>
          <w:color w:val="000000"/>
          <w:sz w:val="24"/>
          <w:szCs w:val="24"/>
        </w:rPr>
        <w:t xml:space="preserve"> zgodnie z odpowiednim Pakietem:</w:t>
      </w:r>
    </w:p>
    <w:p w:rsidR="00B46CA2" w:rsidRPr="005C096B" w:rsidRDefault="00CA4B37">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rsidR="008A4772" w:rsidRPr="005C096B" w:rsidRDefault="008A4772">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r w:rsidRPr="005C096B">
        <w:rPr>
          <w:rFonts w:ascii="Garamond" w:hAnsi="Garamond" w:cs="Garamond"/>
          <w:b/>
          <w:color w:val="000000"/>
          <w:sz w:val="24"/>
          <w:szCs w:val="24"/>
        </w:rPr>
        <w:t xml:space="preserve">Pakiet I: Blok Operacyjny </w:t>
      </w:r>
      <w:r w:rsidRPr="005C096B">
        <w:rPr>
          <w:rFonts w:ascii="Garamond" w:hAnsi="Garamond" w:cs="Garamond"/>
          <w:color w:val="000000"/>
          <w:sz w:val="24"/>
          <w:szCs w:val="24"/>
        </w:rPr>
        <w:t>zlokalizowany</w:t>
      </w:r>
      <w:r w:rsidR="00713DEA">
        <w:rPr>
          <w:rFonts w:ascii="Garamond" w:hAnsi="Garamond" w:cs="Garamond"/>
          <w:color w:val="000000"/>
          <w:sz w:val="24"/>
          <w:szCs w:val="24"/>
        </w:rPr>
        <w:t xml:space="preserve"> w NSSU przy ul. Jakubowskiego </w:t>
      </w:r>
      <w:r w:rsidRPr="005C096B">
        <w:rPr>
          <w:rFonts w:ascii="Garamond" w:hAnsi="Garamond" w:cs="Garamond"/>
          <w:color w:val="000000"/>
          <w:sz w:val="24"/>
          <w:szCs w:val="24"/>
        </w:rPr>
        <w:t xml:space="preserve"> całodobowo</w:t>
      </w:r>
      <w:r w:rsidR="00713DEA">
        <w:rPr>
          <w:rFonts w:ascii="Garamond" w:hAnsi="Garamond" w:cs="Garamond"/>
          <w:color w:val="000000"/>
          <w:sz w:val="24"/>
          <w:szCs w:val="24"/>
        </w:rPr>
        <w:t xml:space="preserve"> </w:t>
      </w:r>
      <w:r w:rsidRPr="005C096B">
        <w:rPr>
          <w:rFonts w:ascii="Garamond" w:hAnsi="Garamond" w:cs="Garamond"/>
          <w:color w:val="000000"/>
          <w:sz w:val="24"/>
          <w:szCs w:val="24"/>
        </w:rPr>
        <w:t xml:space="preserve">oraz </w:t>
      </w:r>
      <w:r w:rsidR="004B5520" w:rsidRPr="005C096B">
        <w:rPr>
          <w:rFonts w:ascii="Garamond" w:hAnsi="Garamond" w:cs="Garamond"/>
          <w:color w:val="000000"/>
          <w:sz w:val="24"/>
          <w:szCs w:val="24"/>
        </w:rPr>
        <w:t>inne</w:t>
      </w:r>
      <w:r w:rsidR="00713DEA">
        <w:rPr>
          <w:rFonts w:ascii="Garamond" w:hAnsi="Garamond" w:cs="Garamond"/>
          <w:color w:val="000000"/>
          <w:sz w:val="24"/>
          <w:szCs w:val="24"/>
        </w:rPr>
        <w:t xml:space="preserve"> </w:t>
      </w:r>
      <w:r w:rsidR="004B5520" w:rsidRPr="005C096B">
        <w:rPr>
          <w:rFonts w:ascii="Garamond" w:hAnsi="Garamond" w:cs="Garamond"/>
          <w:color w:val="000000"/>
          <w:sz w:val="24"/>
          <w:szCs w:val="24"/>
        </w:rPr>
        <w:t>komórki organizacyjne</w:t>
      </w:r>
      <w:r w:rsidR="00713DEA">
        <w:rPr>
          <w:rFonts w:ascii="Garamond" w:hAnsi="Garamond" w:cs="Garamond"/>
          <w:color w:val="000000"/>
          <w:sz w:val="24"/>
          <w:szCs w:val="24"/>
        </w:rPr>
        <w:t xml:space="preserve"> i Szpitalny Oddział Ratunkowy</w:t>
      </w:r>
      <w:r w:rsidR="004B5520" w:rsidRPr="005C096B">
        <w:rPr>
          <w:rFonts w:ascii="Garamond" w:hAnsi="Garamond" w:cs="Garamond"/>
          <w:color w:val="000000"/>
          <w:sz w:val="24"/>
          <w:szCs w:val="24"/>
        </w:rPr>
        <w:t xml:space="preserve">  – zgodnie z harmonogramem pracy tychże komórek organizacyjnych (za wyjątkiem pracy tych komórek w trybie dyżurowym)</w:t>
      </w:r>
      <w:r w:rsidRPr="005C096B">
        <w:rPr>
          <w:rFonts w:ascii="Garamond" w:hAnsi="Garamond" w:cs="Garamond"/>
          <w:color w:val="000000"/>
          <w:sz w:val="24"/>
          <w:szCs w:val="24"/>
        </w:rPr>
        <w:t>;</w:t>
      </w:r>
    </w:p>
    <w:p w:rsidR="008A4772" w:rsidRPr="005C096B" w:rsidRDefault="008A4772">
      <w:pPr>
        <w:pStyle w:val="Tekstpodstawowy"/>
        <w:ind w:left="284" w:hanging="284"/>
        <w:rPr>
          <w:rFonts w:ascii="Garamond" w:hAnsi="Garamond" w:cs="Garamond"/>
          <w:color w:val="000000"/>
          <w:sz w:val="24"/>
          <w:szCs w:val="24"/>
        </w:rPr>
      </w:pPr>
      <w:r w:rsidRPr="005C096B">
        <w:rPr>
          <w:rFonts w:ascii="Garamond" w:hAnsi="Garamond" w:cs="Garamond"/>
          <w:b/>
          <w:color w:val="000000"/>
          <w:sz w:val="24"/>
          <w:szCs w:val="24"/>
        </w:rPr>
        <w:tab/>
      </w:r>
      <w:r w:rsidRPr="005C096B">
        <w:rPr>
          <w:rFonts w:ascii="Garamond" w:hAnsi="Garamond" w:cs="Garamond"/>
          <w:color w:val="000000"/>
          <w:sz w:val="24"/>
          <w:szCs w:val="24"/>
        </w:rPr>
        <w:tab/>
      </w:r>
    </w:p>
    <w:p w:rsidR="004B5520" w:rsidRPr="005C096B" w:rsidRDefault="001E2C5D" w:rsidP="001A36C1">
      <w:pPr>
        <w:pStyle w:val="Tekstpodstawowy"/>
        <w:ind w:left="284" w:hanging="284"/>
        <w:rPr>
          <w:rFonts w:ascii="Garamond" w:hAnsi="Garamond" w:cs="Garamond"/>
          <w:b/>
          <w:color w:val="000000"/>
          <w:sz w:val="24"/>
          <w:szCs w:val="24"/>
        </w:rPr>
      </w:pPr>
      <w:r w:rsidRPr="005C096B">
        <w:rPr>
          <w:rFonts w:ascii="Garamond" w:hAnsi="Garamond" w:cs="Garamond"/>
          <w:b/>
          <w:color w:val="000000"/>
          <w:sz w:val="24"/>
          <w:szCs w:val="24"/>
        </w:rPr>
        <w:tab/>
        <w:t xml:space="preserve">Pakiet II: </w:t>
      </w:r>
    </w:p>
    <w:p w:rsidR="004B5520" w:rsidRPr="005C096B" w:rsidRDefault="004B5520" w:rsidP="00713DEA">
      <w:pPr>
        <w:pStyle w:val="Tekstpodstawowy"/>
        <w:numPr>
          <w:ilvl w:val="0"/>
          <w:numId w:val="39"/>
        </w:numPr>
        <w:rPr>
          <w:rFonts w:ascii="Garamond" w:hAnsi="Garamond" w:cs="Garamond"/>
          <w:color w:val="000000"/>
          <w:sz w:val="24"/>
          <w:szCs w:val="24"/>
        </w:rPr>
      </w:pPr>
      <w:r w:rsidRPr="005C096B">
        <w:rPr>
          <w:rFonts w:ascii="Garamond" w:hAnsi="Garamond" w:cs="Garamond"/>
          <w:b/>
          <w:color w:val="000000"/>
          <w:sz w:val="24"/>
          <w:szCs w:val="24"/>
        </w:rPr>
        <w:t xml:space="preserve">160 godzin efektywnych - </w:t>
      </w:r>
      <w:r w:rsidR="001E2C5D" w:rsidRPr="005C096B">
        <w:rPr>
          <w:rFonts w:ascii="Garamond" w:hAnsi="Garamond" w:cs="Garamond"/>
          <w:b/>
          <w:color w:val="000000"/>
          <w:sz w:val="24"/>
          <w:szCs w:val="24"/>
        </w:rPr>
        <w:t xml:space="preserve">Oddział Kliniczny Anestezjologii i Intensywnej Terapii </w:t>
      </w:r>
      <w:r w:rsidR="001E2C5D" w:rsidRPr="005C096B">
        <w:rPr>
          <w:rFonts w:ascii="Garamond" w:hAnsi="Garamond" w:cs="Garamond"/>
          <w:color w:val="000000"/>
          <w:sz w:val="24"/>
          <w:szCs w:val="24"/>
        </w:rPr>
        <w:t>zlokalizowany w NSSU przy ul. Jakubowskiego 2</w:t>
      </w:r>
      <w:r w:rsidRPr="005C096B">
        <w:rPr>
          <w:rFonts w:ascii="Garamond" w:hAnsi="Garamond" w:cs="Garamond"/>
          <w:color w:val="000000"/>
          <w:sz w:val="24"/>
          <w:szCs w:val="24"/>
        </w:rPr>
        <w:t xml:space="preserve">, </w:t>
      </w:r>
      <w:r w:rsidR="001A36C1" w:rsidRPr="005C096B">
        <w:rPr>
          <w:rFonts w:ascii="Garamond" w:hAnsi="Garamond" w:cs="Garamond"/>
          <w:color w:val="000000"/>
          <w:sz w:val="24"/>
          <w:szCs w:val="24"/>
        </w:rPr>
        <w:t xml:space="preserve">oraz </w:t>
      </w:r>
      <w:r w:rsidRPr="005C096B">
        <w:rPr>
          <w:rFonts w:ascii="Garamond" w:hAnsi="Garamond" w:cs="Garamond"/>
          <w:color w:val="000000"/>
          <w:sz w:val="24"/>
          <w:szCs w:val="24"/>
        </w:rPr>
        <w:t>w trybie dyżurowym</w:t>
      </w:r>
      <w:r w:rsidR="009303AC" w:rsidRPr="005C096B">
        <w:rPr>
          <w:rFonts w:ascii="Garamond" w:hAnsi="Garamond" w:cs="Garamond"/>
          <w:b/>
          <w:color w:val="000000"/>
          <w:sz w:val="24"/>
          <w:szCs w:val="24"/>
        </w:rPr>
        <w:t xml:space="preserve">- </w:t>
      </w:r>
      <w:r w:rsidR="001A36C1" w:rsidRPr="005C096B">
        <w:rPr>
          <w:rFonts w:ascii="Garamond" w:hAnsi="Garamond" w:cs="Garamond"/>
          <w:color w:val="000000"/>
          <w:sz w:val="24"/>
          <w:szCs w:val="24"/>
        </w:rPr>
        <w:t>inne komórki organizacyjne</w:t>
      </w:r>
      <w:r w:rsidR="00713DEA">
        <w:rPr>
          <w:rFonts w:ascii="Garamond" w:hAnsi="Garamond" w:cs="Garamond"/>
          <w:color w:val="000000"/>
          <w:sz w:val="24"/>
          <w:szCs w:val="24"/>
        </w:rPr>
        <w:t xml:space="preserve"> i</w:t>
      </w:r>
      <w:r w:rsidR="00713DEA" w:rsidRPr="00713DEA">
        <w:rPr>
          <w:rFonts w:ascii="Garamond" w:hAnsi="Garamond" w:cs="Garamond"/>
          <w:color w:val="000000"/>
          <w:sz w:val="24"/>
          <w:szCs w:val="24"/>
        </w:rPr>
        <w:t xml:space="preserve"> </w:t>
      </w:r>
      <w:r w:rsidR="00713DEA" w:rsidRPr="005C096B">
        <w:rPr>
          <w:rFonts w:ascii="Garamond" w:hAnsi="Garamond" w:cs="Garamond"/>
          <w:color w:val="000000"/>
          <w:sz w:val="24"/>
          <w:szCs w:val="24"/>
        </w:rPr>
        <w:t>Szpitalny Oddział Ratunkowy</w:t>
      </w:r>
    </w:p>
    <w:p w:rsidR="004F5609" w:rsidRPr="005C096B" w:rsidRDefault="004F5609" w:rsidP="004F5609">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4F5609" w:rsidRPr="005C096B" w:rsidRDefault="0056221F" w:rsidP="005D63A7">
      <w:pPr>
        <w:pStyle w:val="Tekstpodstawowy"/>
        <w:numPr>
          <w:ilvl w:val="0"/>
          <w:numId w:val="39"/>
        </w:numPr>
        <w:rPr>
          <w:rFonts w:ascii="Garamond" w:hAnsi="Garamond" w:cs="Garamond"/>
          <w:color w:val="000000"/>
          <w:sz w:val="24"/>
          <w:szCs w:val="24"/>
        </w:rPr>
      </w:pPr>
      <w:r w:rsidRPr="005C096B">
        <w:rPr>
          <w:rFonts w:ascii="Garamond" w:hAnsi="Garamond" w:cs="Garamond"/>
          <w:b/>
          <w:color w:val="000000"/>
          <w:sz w:val="24"/>
          <w:szCs w:val="24"/>
        </w:rPr>
        <w:t xml:space="preserve">120 godzin efektywnych - </w:t>
      </w:r>
      <w:r w:rsidR="00713DEA" w:rsidRPr="005C096B">
        <w:rPr>
          <w:rFonts w:ascii="Garamond" w:hAnsi="Garamond" w:cs="Garamond"/>
          <w:b/>
          <w:color w:val="000000"/>
          <w:sz w:val="24"/>
          <w:szCs w:val="24"/>
        </w:rPr>
        <w:t xml:space="preserve">Oddział Kliniczny Anestezjologii i Intensywnej Terapii </w:t>
      </w:r>
      <w:r w:rsidR="00713DEA" w:rsidRPr="005C096B">
        <w:rPr>
          <w:rFonts w:ascii="Garamond" w:hAnsi="Garamond" w:cs="Garamond"/>
          <w:color w:val="000000"/>
          <w:sz w:val="24"/>
          <w:szCs w:val="24"/>
        </w:rPr>
        <w:t>zlokalizowany w NSSU przy ul. Jakubowskiego 2, oraz w trybie dyżurowym</w:t>
      </w:r>
      <w:r w:rsidR="00713DEA" w:rsidRPr="005C096B">
        <w:rPr>
          <w:rFonts w:ascii="Garamond" w:hAnsi="Garamond" w:cs="Garamond"/>
          <w:b/>
          <w:color w:val="000000"/>
          <w:sz w:val="24"/>
          <w:szCs w:val="24"/>
        </w:rPr>
        <w:t xml:space="preserve">- </w:t>
      </w:r>
      <w:r w:rsidR="00713DEA" w:rsidRPr="005C096B">
        <w:rPr>
          <w:rFonts w:ascii="Garamond" w:hAnsi="Garamond" w:cs="Garamond"/>
          <w:color w:val="000000"/>
          <w:sz w:val="24"/>
          <w:szCs w:val="24"/>
        </w:rPr>
        <w:t>inne komórki organizacyjne</w:t>
      </w:r>
      <w:r w:rsidR="00713DEA">
        <w:rPr>
          <w:rFonts w:ascii="Garamond" w:hAnsi="Garamond" w:cs="Garamond"/>
          <w:color w:val="000000"/>
          <w:sz w:val="24"/>
          <w:szCs w:val="24"/>
        </w:rPr>
        <w:t xml:space="preserve"> i</w:t>
      </w:r>
      <w:r w:rsidR="00713DEA" w:rsidRPr="00713DEA">
        <w:rPr>
          <w:rFonts w:ascii="Garamond" w:hAnsi="Garamond" w:cs="Garamond"/>
          <w:color w:val="000000"/>
          <w:sz w:val="24"/>
          <w:szCs w:val="24"/>
        </w:rPr>
        <w:t xml:space="preserve"> </w:t>
      </w:r>
      <w:r w:rsidR="00713DEA" w:rsidRPr="005C096B">
        <w:rPr>
          <w:rFonts w:ascii="Garamond" w:hAnsi="Garamond" w:cs="Garamond"/>
          <w:color w:val="000000"/>
          <w:sz w:val="24"/>
          <w:szCs w:val="24"/>
        </w:rPr>
        <w:t>Szpitalny Oddział Ratunkowy</w:t>
      </w:r>
    </w:p>
    <w:p w:rsidR="005C096B" w:rsidRPr="005C096B" w:rsidRDefault="005D63A7" w:rsidP="004F5609">
      <w:pPr>
        <w:pStyle w:val="Tekstpodstawowy"/>
        <w:ind w:left="644"/>
        <w:rPr>
          <w:rFonts w:ascii="Garamond" w:hAnsi="Garamond" w:cs="Garamond"/>
          <w:b/>
          <w:color w:val="000000"/>
          <w:sz w:val="24"/>
          <w:szCs w:val="24"/>
        </w:rPr>
      </w:pPr>
      <w:r w:rsidRPr="005C096B">
        <w:rPr>
          <w:rFonts w:ascii="Garamond" w:hAnsi="Garamond" w:cs="Garamond"/>
          <w:b/>
          <w:color w:val="000000"/>
          <w:sz w:val="24"/>
          <w:szCs w:val="24"/>
        </w:rPr>
        <w:t>oraz</w:t>
      </w:r>
    </w:p>
    <w:p w:rsidR="001E2C5D" w:rsidRPr="005C096B" w:rsidRDefault="0056221F" w:rsidP="004F5609">
      <w:pPr>
        <w:pStyle w:val="Tekstpodstawowy"/>
        <w:ind w:left="644"/>
        <w:rPr>
          <w:rFonts w:ascii="Garamond" w:hAnsi="Garamond" w:cs="Garamond"/>
          <w:color w:val="000000"/>
          <w:sz w:val="24"/>
          <w:szCs w:val="24"/>
        </w:rPr>
      </w:pPr>
      <w:r w:rsidRPr="005C096B">
        <w:rPr>
          <w:rFonts w:ascii="Garamond" w:hAnsi="Garamond" w:cs="Garamond"/>
          <w:b/>
          <w:color w:val="000000"/>
          <w:sz w:val="24"/>
          <w:szCs w:val="24"/>
        </w:rPr>
        <w:t>40 godzin efektywnych</w:t>
      </w:r>
      <w:r w:rsidRPr="005C096B">
        <w:rPr>
          <w:rFonts w:ascii="Garamond" w:hAnsi="Garamond" w:cs="Garamond"/>
          <w:color w:val="000000"/>
          <w:sz w:val="24"/>
          <w:szCs w:val="24"/>
        </w:rPr>
        <w:t xml:space="preserve"> - </w:t>
      </w:r>
      <w:r w:rsidRPr="005C096B">
        <w:rPr>
          <w:rFonts w:ascii="Garamond" w:hAnsi="Garamond" w:cs="Garamond"/>
          <w:b/>
          <w:color w:val="000000"/>
          <w:sz w:val="24"/>
          <w:szCs w:val="24"/>
        </w:rPr>
        <w:t xml:space="preserve">Blok Operacyjny </w:t>
      </w:r>
      <w:r w:rsidRPr="005C096B">
        <w:rPr>
          <w:rFonts w:ascii="Garamond" w:hAnsi="Garamond" w:cs="Garamond"/>
          <w:color w:val="000000"/>
          <w:sz w:val="24"/>
          <w:szCs w:val="24"/>
        </w:rPr>
        <w:t>zlokalizowany w NSSU przy ul. Jakubowskiego 2 całodobowo oraz inne</w:t>
      </w:r>
      <w:r w:rsidR="00E5442E">
        <w:rPr>
          <w:rFonts w:ascii="Garamond" w:hAnsi="Garamond" w:cs="Garamond"/>
          <w:color w:val="000000"/>
          <w:sz w:val="24"/>
          <w:szCs w:val="24"/>
        </w:rPr>
        <w:t xml:space="preserve"> </w:t>
      </w:r>
      <w:r w:rsidRPr="005C096B">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rsidR="00052CB6" w:rsidRPr="005C096B" w:rsidRDefault="00052CB6" w:rsidP="00052CB6">
      <w:pPr>
        <w:pStyle w:val="Tekstpodstawowy"/>
        <w:ind w:left="284"/>
        <w:rPr>
          <w:rFonts w:ascii="Garamond" w:hAnsi="Garamond" w:cs="Garamond"/>
          <w:color w:val="000000"/>
          <w:sz w:val="24"/>
          <w:szCs w:val="24"/>
        </w:rPr>
      </w:pPr>
    </w:p>
    <w:p w:rsidR="00CA4B37" w:rsidRPr="005C096B" w:rsidRDefault="00CA4B37">
      <w:pPr>
        <w:pStyle w:val="Tekstpodstawowy"/>
        <w:rPr>
          <w:rFonts w:ascii="Garamond" w:hAnsi="Garamond" w:cs="Garamond"/>
          <w:color w:val="000000"/>
          <w:sz w:val="24"/>
          <w:szCs w:val="24"/>
        </w:rPr>
      </w:pPr>
    </w:p>
    <w:p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rsidR="008623B2" w:rsidRPr="005C096B" w:rsidRDefault="008623B2" w:rsidP="00ED5DCB">
      <w:pPr>
        <w:rPr>
          <w:rFonts w:ascii="Garamond" w:hAnsi="Garamond" w:cs="Garamond"/>
          <w:b/>
          <w:sz w:val="24"/>
          <w:szCs w:val="24"/>
        </w:rPr>
      </w:pPr>
    </w:p>
    <w:p w:rsidR="008623B2" w:rsidRPr="005C096B" w:rsidRDefault="008623B2" w:rsidP="00816292">
      <w:pPr>
        <w:numPr>
          <w:ilvl w:val="0"/>
          <w:numId w:val="11"/>
        </w:numPr>
        <w:spacing w:line="276" w:lineRule="auto"/>
        <w:rPr>
          <w:rFonts w:ascii="Garamond" w:hAnsi="Garamond" w:cs="Garamond"/>
          <w:sz w:val="24"/>
          <w:szCs w:val="24"/>
        </w:rPr>
      </w:pPr>
      <w:r w:rsidRPr="005C096B">
        <w:rPr>
          <w:rFonts w:ascii="Garamond" w:hAnsi="Garamond" w:cs="Garamond"/>
          <w:sz w:val="24"/>
          <w:szCs w:val="24"/>
        </w:rPr>
        <w:t>Zakres świadczeń udzielanych w ramach umowy obejmuje</w:t>
      </w:r>
      <w:r w:rsidR="00752502" w:rsidRPr="005C096B">
        <w:rPr>
          <w:rFonts w:ascii="Garamond" w:hAnsi="Garamond" w:cs="Garamond"/>
          <w:sz w:val="24"/>
          <w:szCs w:val="24"/>
        </w:rPr>
        <w:t xml:space="preserve"> w szczególności</w:t>
      </w:r>
      <w:r w:rsidRPr="005C096B">
        <w:rPr>
          <w:rFonts w:ascii="Garamond" w:hAnsi="Garamond" w:cs="Garamond"/>
          <w:sz w:val="24"/>
          <w:szCs w:val="24"/>
        </w:rPr>
        <w:t xml:space="preserve">: </w:t>
      </w:r>
    </w:p>
    <w:p w:rsidR="00CA4B37" w:rsidRPr="005C096B" w:rsidRDefault="00CA4B37" w:rsidP="00780341">
      <w:pPr>
        <w:ind w:left="824" w:hanging="540"/>
        <w:rPr>
          <w:rFonts w:ascii="Garamond" w:hAnsi="Garamond"/>
          <w:iCs/>
          <w:sz w:val="24"/>
          <w:szCs w:val="24"/>
        </w:rPr>
      </w:pPr>
    </w:p>
    <w:p w:rsidR="00780341" w:rsidRPr="005C096B" w:rsidRDefault="00780341" w:rsidP="00780341">
      <w:pPr>
        <w:ind w:left="900" w:hanging="540"/>
        <w:rPr>
          <w:rFonts w:ascii="Garamond" w:hAnsi="Garamond"/>
          <w:b/>
          <w:iCs/>
          <w:sz w:val="24"/>
          <w:szCs w:val="24"/>
        </w:rPr>
      </w:pPr>
      <w:r w:rsidRPr="005C096B">
        <w:rPr>
          <w:rFonts w:ascii="Garamond" w:hAnsi="Garamond"/>
          <w:b/>
          <w:iCs/>
          <w:sz w:val="24"/>
          <w:szCs w:val="24"/>
        </w:rPr>
        <w:t>Pakiet I</w:t>
      </w:r>
      <w:r w:rsidR="005D63A7" w:rsidRPr="005C096B">
        <w:rPr>
          <w:rFonts w:ascii="Garamond" w:hAnsi="Garamond"/>
          <w:b/>
          <w:iCs/>
          <w:sz w:val="24"/>
          <w:szCs w:val="24"/>
        </w:rPr>
        <w:t xml:space="preserve"> (Blok Operacyjny)</w:t>
      </w:r>
    </w:p>
    <w:p w:rsidR="00780341" w:rsidRPr="005C096B" w:rsidRDefault="00780341" w:rsidP="00780341">
      <w:pPr>
        <w:ind w:left="900" w:hanging="540"/>
        <w:rPr>
          <w:rFonts w:ascii="Garamond" w:hAnsi="Garamond"/>
          <w:iCs/>
          <w:sz w:val="24"/>
          <w:szCs w:val="24"/>
        </w:rPr>
      </w:pP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kwalifikacje do zabiegów oraz zlecanie wszelkich niezbędnych badań koniecznych do prawidłowego wykonania znieczulenia;</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świadczenia z zakresu anestezjologii i intensywnej terapii - przeprowadzanie znieczuleń na bloku operacyjnym i w innych komórkach organizacyjnych Udzielającego Zamówienie;</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nadzór i opieka nad pacjentem po zabiegu na sali wybudzeniowej – do czasu przekazania pacjenta na właściwy oddział szpitalny Udzielającego Zamówienie;</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współpraca z Lekarzem Zespołu Intensywnej Terapii przy przekazywaniu pacjentów po zabiegach;</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 xml:space="preserve">ścisłą współpracę w realizacji funkcji Udzielającego Zamówienie jako centrum urazowego </w:t>
      </w:r>
    </w:p>
    <w:p w:rsidR="00C31CDE" w:rsidRPr="005C096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E5442E">
        <w:rPr>
          <w:rFonts w:ascii="Garamond" w:hAnsi="Garamond"/>
          <w:sz w:val="22"/>
          <w:szCs w:val="22"/>
        </w:rPr>
        <w:t>udzielanie porad dla pacjentów w Poradni Anestezjologicznej</w:t>
      </w:r>
    </w:p>
    <w:p w:rsidR="00DB2AF8" w:rsidRPr="005C096B" w:rsidRDefault="00DB2AF8" w:rsidP="00DB2AF8">
      <w:pPr>
        <w:pStyle w:val="Akapitzlist"/>
        <w:widowControl w:val="0"/>
        <w:suppressAutoHyphens w:val="0"/>
        <w:autoSpaceDE w:val="0"/>
        <w:autoSpaceDN w:val="0"/>
        <w:adjustRightInd w:val="0"/>
        <w:contextualSpacing/>
        <w:jc w:val="both"/>
        <w:rPr>
          <w:rFonts w:ascii="Garamond" w:hAnsi="Garamond"/>
          <w:iCs/>
          <w:sz w:val="24"/>
          <w:szCs w:val="24"/>
        </w:rPr>
      </w:pPr>
    </w:p>
    <w:p w:rsidR="005D63A7" w:rsidRPr="005C096B" w:rsidRDefault="005D63A7" w:rsidP="005D63A7">
      <w:pPr>
        <w:ind w:left="900" w:hanging="540"/>
        <w:rPr>
          <w:rFonts w:ascii="Garamond" w:hAnsi="Garamond"/>
          <w:b/>
          <w:iCs/>
          <w:sz w:val="24"/>
          <w:szCs w:val="24"/>
        </w:rPr>
      </w:pPr>
      <w:r w:rsidRPr="005C096B">
        <w:rPr>
          <w:rFonts w:ascii="Garamond" w:hAnsi="Garamond"/>
          <w:b/>
          <w:iCs/>
          <w:sz w:val="24"/>
          <w:szCs w:val="24"/>
        </w:rPr>
        <w:t>Pakiet II a) (</w:t>
      </w:r>
      <w:proofErr w:type="spellStart"/>
      <w:r w:rsidRPr="005C096B">
        <w:rPr>
          <w:rFonts w:ascii="Garamond" w:hAnsi="Garamond"/>
          <w:b/>
          <w:iCs/>
          <w:sz w:val="24"/>
          <w:szCs w:val="24"/>
        </w:rPr>
        <w:t>OKAiIT</w:t>
      </w:r>
      <w:proofErr w:type="spellEnd"/>
      <w:r w:rsidRPr="005C096B">
        <w:rPr>
          <w:rFonts w:ascii="Garamond" w:hAnsi="Garamond"/>
          <w:b/>
          <w:iCs/>
          <w:sz w:val="24"/>
          <w:szCs w:val="24"/>
        </w:rPr>
        <w:t>)</w:t>
      </w:r>
    </w:p>
    <w:p w:rsidR="005D63A7" w:rsidRPr="005C096B" w:rsidRDefault="005D63A7" w:rsidP="005D63A7">
      <w:pPr>
        <w:ind w:left="900" w:hanging="540"/>
        <w:rPr>
          <w:rFonts w:ascii="Garamond" w:hAnsi="Garamond"/>
          <w:iCs/>
          <w:sz w:val="24"/>
          <w:szCs w:val="24"/>
        </w:rPr>
      </w:pPr>
    </w:p>
    <w:p w:rsidR="00E5442E" w:rsidRDefault="00E5442E" w:rsidP="00E5442E">
      <w:pPr>
        <w:widowControl w:val="0"/>
        <w:numPr>
          <w:ilvl w:val="1"/>
          <w:numId w:val="31"/>
        </w:numPr>
        <w:autoSpaceDN w:val="0"/>
        <w:jc w:val="both"/>
        <w:rPr>
          <w:sz w:val="22"/>
          <w:szCs w:val="22"/>
        </w:rPr>
      </w:pPr>
      <w:r>
        <w:rPr>
          <w:sz w:val="22"/>
          <w:szCs w:val="22"/>
        </w:rPr>
        <w:t xml:space="preserve">udział w ramach Zespołu Intensywnej Terapii w całodobowej opiece lekarskiej (7 dni </w:t>
      </w:r>
      <w:r>
        <w:rPr>
          <w:sz w:val="22"/>
          <w:szCs w:val="22"/>
        </w:rPr>
        <w:br/>
        <w:t>w tygodniu) z zakresu anestezjologii i intensywnej terapii nad pacjentami hospitalizowanymi w Oddziale;</w:t>
      </w:r>
    </w:p>
    <w:p w:rsidR="00E5442E" w:rsidRDefault="00E5442E" w:rsidP="00E5442E">
      <w:pPr>
        <w:widowControl w:val="0"/>
        <w:numPr>
          <w:ilvl w:val="1"/>
          <w:numId w:val="31"/>
        </w:numPr>
        <w:autoSpaceDN w:val="0"/>
        <w:jc w:val="both"/>
        <w:rPr>
          <w:sz w:val="22"/>
          <w:szCs w:val="22"/>
        </w:rPr>
      </w:pPr>
      <w:r>
        <w:rPr>
          <w:sz w:val="22"/>
          <w:szCs w:val="22"/>
        </w:rPr>
        <w:t>współpraca z lekarzem Zespołu Anestezjologów przy przekazywaniu pacjentów po zabiegach;</w:t>
      </w:r>
    </w:p>
    <w:p w:rsidR="00E5442E" w:rsidRDefault="00E5442E" w:rsidP="00E5442E">
      <w:pPr>
        <w:widowControl w:val="0"/>
        <w:numPr>
          <w:ilvl w:val="1"/>
          <w:numId w:val="31"/>
        </w:numPr>
        <w:autoSpaceDN w:val="0"/>
        <w:jc w:val="both"/>
        <w:rPr>
          <w:sz w:val="22"/>
          <w:szCs w:val="22"/>
        </w:rPr>
      </w:pPr>
      <w:r>
        <w:rPr>
          <w:sz w:val="22"/>
          <w:szCs w:val="22"/>
        </w:rPr>
        <w:t>współpraca w wielospecjalistycznym zespole w ramach systemu wczesnej interwencji terapeutycznej (dalej: SWIT) w szczególności przy Szpitalnym Oddziale Ratunkowym Udzielającego Zamówienie</w:t>
      </w:r>
    </w:p>
    <w:p w:rsidR="00E5442E" w:rsidRDefault="00E5442E" w:rsidP="00E5442E">
      <w:pPr>
        <w:widowControl w:val="0"/>
        <w:numPr>
          <w:ilvl w:val="1"/>
          <w:numId w:val="31"/>
        </w:numPr>
        <w:autoSpaceDN w:val="0"/>
        <w:jc w:val="both"/>
        <w:rPr>
          <w:sz w:val="22"/>
          <w:szCs w:val="22"/>
        </w:rPr>
      </w:pPr>
      <w:r>
        <w:rPr>
          <w:sz w:val="22"/>
          <w:szCs w:val="22"/>
        </w:rPr>
        <w:t xml:space="preserve">udzielanie świadczeń zdrowotnych w zakresie anestezjologii i intensywnej terapii </w:t>
      </w:r>
      <w:r>
        <w:rPr>
          <w:sz w:val="22"/>
          <w:szCs w:val="22"/>
        </w:rPr>
        <w:br/>
        <w:t>i odpowiednich konsultacji</w:t>
      </w:r>
    </w:p>
    <w:p w:rsidR="00E5442E" w:rsidRDefault="00E5442E" w:rsidP="00E5442E">
      <w:pPr>
        <w:widowControl w:val="0"/>
        <w:numPr>
          <w:ilvl w:val="1"/>
          <w:numId w:val="31"/>
        </w:numPr>
        <w:autoSpaceDN w:val="0"/>
        <w:jc w:val="both"/>
        <w:rPr>
          <w:sz w:val="22"/>
          <w:szCs w:val="22"/>
        </w:rPr>
      </w:pPr>
      <w:r>
        <w:rPr>
          <w:sz w:val="22"/>
          <w:szCs w:val="22"/>
        </w:rPr>
        <w:t>zabezpieczenie świadczeń z zakresu anestezjologii i intensywnej terapii w innych komórkach organizacyjnych (w tym w szczególności w pracowniach radiologii zabiegowej) – w trybie dyżurowym</w:t>
      </w:r>
    </w:p>
    <w:p w:rsidR="00E5442E" w:rsidRDefault="00E5442E" w:rsidP="00E5442E">
      <w:pPr>
        <w:widowControl w:val="0"/>
        <w:numPr>
          <w:ilvl w:val="1"/>
          <w:numId w:val="31"/>
        </w:numPr>
        <w:autoSpaceDN w:val="0"/>
        <w:jc w:val="both"/>
        <w:rPr>
          <w:sz w:val="22"/>
          <w:szCs w:val="22"/>
        </w:rPr>
      </w:pPr>
      <w:r>
        <w:rPr>
          <w:sz w:val="22"/>
          <w:szCs w:val="22"/>
        </w:rPr>
        <w:t>zabezpieczenie świadczeń z zakresu anestezjologii i intensywnej terapii w Szpitalnym Oddziale Ratunkowym – w trybie dyżurowym.</w:t>
      </w:r>
    </w:p>
    <w:p w:rsidR="005D63A7" w:rsidRPr="00E5442E" w:rsidRDefault="00E5442E" w:rsidP="00E5442E">
      <w:pPr>
        <w:widowControl w:val="0"/>
        <w:numPr>
          <w:ilvl w:val="1"/>
          <w:numId w:val="31"/>
        </w:numPr>
        <w:autoSpaceDN w:val="0"/>
        <w:jc w:val="both"/>
        <w:rPr>
          <w:sz w:val="22"/>
          <w:szCs w:val="22"/>
        </w:rPr>
      </w:pPr>
      <w:r w:rsidRPr="00E5442E">
        <w:rPr>
          <w:sz w:val="22"/>
          <w:szCs w:val="22"/>
        </w:rPr>
        <w:t>prowadzenie resuscytacji w lokalizacji NSSU przy ul. Jakubowskiego 2.</w:t>
      </w:r>
    </w:p>
    <w:p w:rsidR="005D63A7" w:rsidRPr="005C096B" w:rsidRDefault="005D63A7" w:rsidP="00DB2AF8">
      <w:pPr>
        <w:ind w:left="900" w:hanging="540"/>
        <w:rPr>
          <w:rFonts w:ascii="Garamond" w:hAnsi="Garamond"/>
          <w:b/>
          <w:iCs/>
          <w:sz w:val="24"/>
          <w:szCs w:val="24"/>
        </w:rPr>
      </w:pPr>
    </w:p>
    <w:p w:rsidR="00DB2AF8" w:rsidRPr="005C096B" w:rsidRDefault="00DB2AF8" w:rsidP="00DB2AF8">
      <w:pPr>
        <w:ind w:left="900" w:hanging="540"/>
        <w:rPr>
          <w:rFonts w:ascii="Garamond" w:hAnsi="Garamond"/>
          <w:b/>
          <w:iCs/>
          <w:sz w:val="24"/>
          <w:szCs w:val="24"/>
        </w:rPr>
      </w:pPr>
      <w:r w:rsidRPr="005C096B">
        <w:rPr>
          <w:rFonts w:ascii="Garamond" w:hAnsi="Garamond"/>
          <w:b/>
          <w:iCs/>
          <w:sz w:val="24"/>
          <w:szCs w:val="24"/>
        </w:rPr>
        <w:t>Pakiet II</w:t>
      </w:r>
      <w:r w:rsidR="005D63A7" w:rsidRPr="005C096B">
        <w:rPr>
          <w:rFonts w:ascii="Garamond" w:hAnsi="Garamond"/>
          <w:b/>
          <w:iCs/>
          <w:sz w:val="24"/>
          <w:szCs w:val="24"/>
        </w:rPr>
        <w:t xml:space="preserve"> b) (</w:t>
      </w:r>
      <w:r w:rsidR="00F23685" w:rsidRPr="005C096B">
        <w:rPr>
          <w:rFonts w:ascii="Garamond" w:hAnsi="Garamond"/>
          <w:b/>
          <w:iCs/>
          <w:sz w:val="24"/>
          <w:szCs w:val="24"/>
        </w:rPr>
        <w:t>120</w:t>
      </w:r>
      <w:r w:rsidR="005D63A7" w:rsidRPr="005C096B">
        <w:rPr>
          <w:rFonts w:ascii="Garamond" w:hAnsi="Garamond"/>
          <w:b/>
          <w:iCs/>
          <w:sz w:val="24"/>
          <w:szCs w:val="24"/>
        </w:rPr>
        <w:t>+</w:t>
      </w:r>
      <w:r w:rsidR="00F23685" w:rsidRPr="005C096B">
        <w:rPr>
          <w:rFonts w:ascii="Garamond" w:hAnsi="Garamond"/>
          <w:b/>
          <w:iCs/>
          <w:sz w:val="24"/>
          <w:szCs w:val="24"/>
        </w:rPr>
        <w:t>4</w:t>
      </w:r>
      <w:r w:rsidR="005D63A7" w:rsidRPr="005C096B">
        <w:rPr>
          <w:rFonts w:ascii="Garamond" w:hAnsi="Garamond"/>
          <w:b/>
          <w:iCs/>
          <w:sz w:val="24"/>
          <w:szCs w:val="24"/>
        </w:rPr>
        <w:t>0 godzin efektywnych)</w:t>
      </w:r>
    </w:p>
    <w:p w:rsidR="00DB2AF8" w:rsidRPr="005C096B" w:rsidRDefault="00DB2AF8" w:rsidP="00DB2AF8">
      <w:pPr>
        <w:ind w:left="900" w:hanging="540"/>
        <w:rPr>
          <w:rFonts w:ascii="Garamond" w:hAnsi="Garamond"/>
          <w:iCs/>
          <w:sz w:val="24"/>
          <w:szCs w:val="24"/>
        </w:rPr>
      </w:pPr>
    </w:p>
    <w:p w:rsidR="005D63A7" w:rsidRPr="005C096B"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5C096B">
        <w:rPr>
          <w:rFonts w:ascii="Garamond" w:hAnsi="Garamond"/>
          <w:iCs/>
          <w:sz w:val="24"/>
          <w:szCs w:val="24"/>
        </w:rPr>
        <w:t>I</w:t>
      </w:r>
      <w:r w:rsidR="005C096B">
        <w:rPr>
          <w:rFonts w:ascii="Garamond" w:hAnsi="Garamond"/>
          <w:iCs/>
          <w:sz w:val="24"/>
          <w:szCs w:val="24"/>
        </w:rPr>
        <w:t xml:space="preserve"> [Oddział]</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 xml:space="preserve">udział w ramach Zespołu Intensywnej Terapii w całodobowej opiece lekarskiej (7 dni w tygodniu) </w:t>
      </w:r>
      <w:r>
        <w:rPr>
          <w:rFonts w:ascii="Garamond" w:hAnsi="Garamond"/>
          <w:sz w:val="22"/>
          <w:szCs w:val="22"/>
        </w:rPr>
        <w:br/>
      </w:r>
      <w:r w:rsidRPr="00E5442E">
        <w:rPr>
          <w:rFonts w:ascii="Garamond" w:hAnsi="Garamond"/>
          <w:sz w:val="22"/>
          <w:szCs w:val="22"/>
        </w:rPr>
        <w:t>z zakresu anestezjologii i intensywnej terapii nad pacjentami hospitalizowanymi w Oddziale;</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współpraca z lekarzem Zespołu Anestezjologów przy przekazywaniu pacjentów po zabiegach;</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współpraca w wielospecjalistycznym zespole w ramach systemu wczesnej interwencji terapeutycznej (dalej: SWIT) w szczególności przy Szpitalnym Oddziale Ratunkowym Udzielającego Zamówienie</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udzielanie świadczeń zdrowotnych w zakresie anestezjologii i intensywnej terapii i odpowiednich konsultacji</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zabezpieczenie świadczeń z zakresu anestezjologii i intensywnej terapii w innych komórkach organizacyjnych (w tym w szczególności w pracowniach radiologii zabiegowej) – w trybie dyżurowym</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zabezpieczenie świadczeń z zakresu anestezjologii i intensywnej terapii w Szpitalnym Oddziale Ratunkowym – w trybie dyżurowym.</w:t>
      </w:r>
    </w:p>
    <w:p w:rsidR="005D63A7" w:rsidRPr="005C096B"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prowadzenie resuscytacji w lokalizacji NSSU przy ul. Jakubowskiego 2.</w:t>
      </w:r>
    </w:p>
    <w:p w:rsidR="005D63A7" w:rsidRPr="005C096B"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5C096B">
        <w:rPr>
          <w:rFonts w:ascii="Garamond" w:hAnsi="Garamond"/>
          <w:iCs/>
          <w:sz w:val="24"/>
          <w:szCs w:val="24"/>
        </w:rPr>
        <w:t>II.</w:t>
      </w:r>
      <w:r w:rsidR="005C096B">
        <w:rPr>
          <w:rFonts w:ascii="Garamond" w:hAnsi="Garamond"/>
          <w:iCs/>
          <w:sz w:val="24"/>
          <w:szCs w:val="24"/>
        </w:rPr>
        <w:t xml:space="preserve"> [Blok Operacyjny]</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kwalifikacje do zabiegów oraz zlecanie wszelkich niezbędnych badań koniecznych do prawidłowego wykonania znieczulenia;</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świadczenia z zakresu anestezjologii i intensywnej terapii - przeprowadzanie znieczuleń na bloku operacyjnym i w innych komórkach organizacyjnych Udzielającego Zamówienie;</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nadzór i opieka nad pacjentem po zabiegu na sali wybudzeniowej – do czasu przekazania pacjenta na właściwy oddział szpitalny Udzielającego Zamówienie;</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współpraca z Lekarzem Zespołu Intensywnej Terapii przy przekazywaniu pacjentów po zabiegach;</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 xml:space="preserve">ścisłą współpracę w realizacji funkcji Udzielającego Zamówienie jako centrum urazowego </w:t>
      </w:r>
    </w:p>
    <w:p w:rsidR="00DB2AF8" w:rsidRPr="005C096B"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udzielanie porad dla pacjentów w Poradni Anestezjologicznej</w:t>
      </w:r>
    </w:p>
    <w:p w:rsidR="00001702" w:rsidRPr="005C096B" w:rsidRDefault="00001702" w:rsidP="00001702">
      <w:pPr>
        <w:ind w:left="900" w:hanging="540"/>
        <w:rPr>
          <w:rFonts w:ascii="Garamond" w:hAnsi="Garamond"/>
          <w:b/>
          <w:iCs/>
          <w:sz w:val="24"/>
          <w:szCs w:val="24"/>
        </w:rPr>
      </w:pPr>
    </w:p>
    <w:p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t>Inne obowiązki Przyjmującego Zamówienie obejmują</w:t>
      </w:r>
      <w:r w:rsidR="00001702" w:rsidRPr="005C096B">
        <w:rPr>
          <w:rFonts w:ascii="Garamond" w:hAnsi="Garamond" w:cs="Garamond"/>
          <w:b/>
          <w:color w:val="000000"/>
          <w:sz w:val="24"/>
          <w:szCs w:val="24"/>
        </w:rPr>
        <w:t xml:space="preserve"> (niezależnie od Pakietu)</w:t>
      </w:r>
    </w:p>
    <w:p w:rsidR="00CA4B37" w:rsidRPr="005C096B" w:rsidRDefault="00CA4B37">
      <w:pPr>
        <w:ind w:left="709"/>
        <w:jc w:val="both"/>
        <w:rPr>
          <w:rFonts w:ascii="Garamond" w:hAnsi="Garamond" w:cs="Garamond"/>
          <w:color w:val="000000"/>
          <w:sz w:val="24"/>
          <w:szCs w:val="24"/>
        </w:rPr>
      </w:pP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rsidR="00001702" w:rsidRPr="005C096B" w:rsidRDefault="00001702" w:rsidP="00D423E5">
      <w:pPr>
        <w:pStyle w:val="Tekstpodstawowy"/>
        <w:numPr>
          <w:ilvl w:val="0"/>
          <w:numId w:val="11"/>
        </w:numPr>
        <w:rPr>
          <w:rFonts w:ascii="Garamond" w:hAnsi="Garamond" w:cs="Garamond"/>
          <w:color w:val="000000"/>
          <w:sz w:val="24"/>
          <w:szCs w:val="24"/>
        </w:rPr>
      </w:pPr>
    </w:p>
    <w:p w:rsidR="00001702" w:rsidRPr="005C096B" w:rsidRDefault="00001702" w:rsidP="00001702">
      <w:pPr>
        <w:pStyle w:val="Tekstpodstawowy"/>
        <w:rPr>
          <w:rFonts w:ascii="Garamond" w:hAnsi="Garamond" w:cs="Garamond"/>
          <w:color w:val="000000"/>
          <w:sz w:val="24"/>
          <w:szCs w:val="24"/>
        </w:rPr>
      </w:pPr>
    </w:p>
    <w:p w:rsidR="005C096B" w:rsidRPr="005C096B" w:rsidRDefault="008E0271">
      <w:pPr>
        <w:pStyle w:val="Tekstpodstawowy"/>
        <w:numPr>
          <w:ilvl w:val="0"/>
          <w:numId w:val="36"/>
        </w:numPr>
        <w:rPr>
          <w:rFonts w:ascii="Garamond" w:hAnsi="Garamond" w:cs="Garamond"/>
          <w:color w:val="000000"/>
          <w:sz w:val="24"/>
          <w:szCs w:val="24"/>
        </w:rPr>
      </w:pPr>
      <w:r w:rsidRPr="005C096B">
        <w:rPr>
          <w:rFonts w:ascii="Garamond" w:hAnsi="Garamond" w:cs="Garamond"/>
          <w:color w:val="000000"/>
          <w:sz w:val="24"/>
          <w:szCs w:val="24"/>
        </w:rPr>
        <w:t>W przypadku Pakietu I każdy Przyjmujący Zamówienie będzie zobow</w:t>
      </w:r>
      <w:r w:rsidR="005C096B">
        <w:rPr>
          <w:rFonts w:ascii="Garamond" w:hAnsi="Garamond" w:cs="Garamond"/>
          <w:color w:val="000000"/>
          <w:sz w:val="24"/>
          <w:szCs w:val="24"/>
        </w:rPr>
        <w:t xml:space="preserve">iązany do realizacji świadczeń </w:t>
      </w:r>
      <w:r w:rsidRPr="005C096B">
        <w:rPr>
          <w:rFonts w:ascii="Garamond" w:hAnsi="Garamond" w:cs="Garamond"/>
          <w:color w:val="000000"/>
          <w:sz w:val="24"/>
          <w:szCs w:val="24"/>
        </w:rPr>
        <w:t xml:space="preserve">w wymiarze </w:t>
      </w:r>
    </w:p>
    <w:p w:rsidR="005C096B" w:rsidRPr="005C096B" w:rsidRDefault="008E0271">
      <w:pPr>
        <w:pStyle w:val="Tekstpodstawowy"/>
        <w:numPr>
          <w:ilvl w:val="2"/>
          <w:numId w:val="14"/>
        </w:numPr>
        <w:rPr>
          <w:rFonts w:ascii="Garamond" w:hAnsi="Garamond" w:cs="Garamond"/>
          <w:color w:val="000000"/>
          <w:sz w:val="24"/>
          <w:szCs w:val="24"/>
        </w:rPr>
      </w:pPr>
      <w:r w:rsidRPr="005C096B">
        <w:rPr>
          <w:rFonts w:ascii="Garamond" w:hAnsi="Garamond" w:cs="Garamond"/>
          <w:b/>
          <w:color w:val="000000"/>
          <w:sz w:val="24"/>
          <w:szCs w:val="24"/>
        </w:rPr>
        <w:t>80</w:t>
      </w:r>
    </w:p>
    <w:p w:rsidR="006D5287" w:rsidRPr="005C096B" w:rsidRDefault="008E0271" w:rsidP="00001702">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5C096B" w:rsidRPr="005C096B" w:rsidRDefault="008E0271">
      <w:pPr>
        <w:pStyle w:val="Tekstpodstawowy"/>
        <w:numPr>
          <w:ilvl w:val="0"/>
          <w:numId w:val="14"/>
        </w:numPr>
        <w:rPr>
          <w:rFonts w:ascii="Garamond" w:hAnsi="Garamond" w:cs="Garamond"/>
          <w:color w:val="000000"/>
          <w:sz w:val="24"/>
          <w:szCs w:val="24"/>
        </w:rPr>
      </w:pPr>
      <w:r w:rsidRPr="005C096B">
        <w:rPr>
          <w:rFonts w:ascii="Garamond" w:hAnsi="Garamond" w:cs="Garamond"/>
          <w:b/>
          <w:color w:val="000000"/>
          <w:sz w:val="24"/>
          <w:szCs w:val="24"/>
        </w:rPr>
        <w:t>160</w:t>
      </w:r>
    </w:p>
    <w:p w:rsidR="008E0271" w:rsidRPr="005C096B" w:rsidRDefault="008E0271" w:rsidP="00001702">
      <w:pPr>
        <w:pStyle w:val="Tekstpodstawowy"/>
        <w:rPr>
          <w:rFonts w:ascii="Garamond" w:hAnsi="Garamond" w:cs="Garamond"/>
          <w:color w:val="000000"/>
          <w:sz w:val="24"/>
          <w:szCs w:val="24"/>
        </w:rPr>
      </w:pPr>
      <w:r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Pr="005C096B">
        <w:rPr>
          <w:rFonts w:ascii="Garamond" w:hAnsi="Garamond" w:cs="Garamond"/>
          <w:color w:val="000000"/>
          <w:sz w:val="24"/>
          <w:szCs w:val="24"/>
        </w:rPr>
        <w:t>). Deklarowana liczba godzin powinna być wskazana w Ofercie.</w:t>
      </w:r>
      <w:r w:rsidR="005C096B">
        <w:rPr>
          <w:rFonts w:ascii="Garamond" w:hAnsi="Garamond" w:cs="Garamond"/>
          <w:color w:val="000000"/>
          <w:sz w:val="24"/>
          <w:szCs w:val="24"/>
        </w:rPr>
        <w:t xml:space="preserve"> </w:t>
      </w:r>
      <w:r w:rsidRPr="005C096B">
        <w:rPr>
          <w:rFonts w:ascii="Garamond" w:hAnsi="Garamond" w:cs="Garamond"/>
          <w:color w:val="000000"/>
          <w:sz w:val="24"/>
          <w:szCs w:val="24"/>
        </w:rPr>
        <w:t>W przypadku niewskazania liczby godzin Przyjmujący Zamówienie będzie zobowiązany do realizacji 160 godzin efektywnych</w:t>
      </w:r>
      <w:r w:rsidR="005C096B">
        <w:rPr>
          <w:rFonts w:ascii="Garamond" w:hAnsi="Garamond" w:cs="Garamond"/>
          <w:color w:val="000000"/>
          <w:sz w:val="24"/>
          <w:szCs w:val="24"/>
        </w:rPr>
        <w:t>.</w:t>
      </w:r>
    </w:p>
    <w:p w:rsidR="008E0271" w:rsidRPr="005C096B" w:rsidRDefault="008E0271" w:rsidP="00001702">
      <w:pPr>
        <w:pStyle w:val="Tekstpodstawowy"/>
        <w:rPr>
          <w:rFonts w:ascii="Garamond" w:hAnsi="Garamond" w:cs="Garamond"/>
          <w:color w:val="000000"/>
          <w:sz w:val="24"/>
          <w:szCs w:val="24"/>
        </w:rPr>
      </w:pPr>
    </w:p>
    <w:p w:rsidR="00022B96" w:rsidRPr="005C096B" w:rsidRDefault="00022B96" w:rsidP="00001702">
      <w:pPr>
        <w:pStyle w:val="Tekstpodstawowy"/>
        <w:rPr>
          <w:rFonts w:ascii="Garamond" w:hAnsi="Garamond" w:cs="Garamond"/>
          <w:color w:val="000000"/>
          <w:sz w:val="24"/>
          <w:szCs w:val="24"/>
        </w:rPr>
      </w:pPr>
    </w:p>
    <w:p w:rsidR="005C096B" w:rsidRPr="005C096B" w:rsidRDefault="008E0271">
      <w:pPr>
        <w:pStyle w:val="Tekstpodstawowy"/>
        <w:numPr>
          <w:ilvl w:val="0"/>
          <w:numId w:val="36"/>
        </w:numPr>
        <w:rPr>
          <w:rFonts w:ascii="Garamond" w:hAnsi="Garamond" w:cs="Garamond"/>
          <w:color w:val="000000"/>
          <w:sz w:val="24"/>
          <w:szCs w:val="24"/>
        </w:rPr>
      </w:pPr>
      <w:r w:rsidRPr="005C096B">
        <w:rPr>
          <w:rFonts w:ascii="Garamond" w:hAnsi="Garamond" w:cs="Garamond"/>
          <w:color w:val="000000"/>
          <w:sz w:val="24"/>
          <w:szCs w:val="24"/>
        </w:rPr>
        <w:t xml:space="preserve">W przypadku Pakietu </w:t>
      </w:r>
      <w:r w:rsidR="00D423E5" w:rsidRPr="005C096B">
        <w:rPr>
          <w:rFonts w:ascii="Garamond" w:hAnsi="Garamond" w:cs="Garamond"/>
          <w:color w:val="000000"/>
          <w:sz w:val="24"/>
          <w:szCs w:val="24"/>
        </w:rPr>
        <w:t>II</w:t>
      </w:r>
      <w:r w:rsidRPr="005C096B">
        <w:rPr>
          <w:rFonts w:ascii="Garamond" w:hAnsi="Garamond" w:cs="Garamond"/>
          <w:color w:val="000000"/>
          <w:sz w:val="24"/>
          <w:szCs w:val="24"/>
        </w:rPr>
        <w:t xml:space="preserve"> k</w:t>
      </w:r>
      <w:r w:rsidR="00022B96" w:rsidRPr="005C096B">
        <w:rPr>
          <w:rFonts w:ascii="Garamond" w:hAnsi="Garamond" w:cs="Garamond"/>
          <w:color w:val="000000"/>
          <w:sz w:val="24"/>
          <w:szCs w:val="24"/>
        </w:rPr>
        <w:t xml:space="preserve">ażdy Przyjmujący Zamówienie będzie zobowiązany do realizacji świadczeń w wymiarze </w:t>
      </w:r>
      <w:r w:rsidRPr="005C096B">
        <w:rPr>
          <w:rFonts w:ascii="Garamond" w:hAnsi="Garamond" w:cs="Garamond"/>
          <w:color w:val="000000"/>
          <w:sz w:val="24"/>
          <w:szCs w:val="24"/>
        </w:rPr>
        <w:t>co najmniej</w:t>
      </w:r>
    </w:p>
    <w:p w:rsidR="005C096B" w:rsidRPr="005C096B" w:rsidRDefault="005C096B">
      <w:pPr>
        <w:pStyle w:val="Tekstpodstawowy"/>
        <w:numPr>
          <w:ilvl w:val="2"/>
          <w:numId w:val="32"/>
        </w:numPr>
        <w:rPr>
          <w:rFonts w:ascii="Garamond" w:hAnsi="Garamond" w:cs="Garamond"/>
          <w:color w:val="000000"/>
          <w:sz w:val="24"/>
          <w:szCs w:val="24"/>
        </w:rPr>
      </w:pPr>
      <w:r>
        <w:rPr>
          <w:rFonts w:ascii="Garamond" w:hAnsi="Garamond" w:cs="Garamond"/>
          <w:color w:val="000000"/>
          <w:sz w:val="24"/>
          <w:szCs w:val="24"/>
        </w:rPr>
        <w:t>120 godzin efektywnych w Oddziale oraz 40 godzin efektywnych w Bloku Operacyjnym</w:t>
      </w:r>
    </w:p>
    <w:p w:rsidR="00E80376" w:rsidRPr="005C096B" w:rsidRDefault="00936EAA" w:rsidP="00022B96">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5C096B" w:rsidRPr="005C096B" w:rsidRDefault="00936EAA">
      <w:pPr>
        <w:pStyle w:val="Tekstpodstawowy"/>
        <w:numPr>
          <w:ilvl w:val="2"/>
          <w:numId w:val="32"/>
        </w:numPr>
        <w:rPr>
          <w:rFonts w:ascii="Garamond" w:hAnsi="Garamond" w:cs="Garamond"/>
          <w:color w:val="000000"/>
          <w:sz w:val="24"/>
          <w:szCs w:val="24"/>
        </w:rPr>
      </w:pPr>
      <w:r w:rsidRPr="005C096B">
        <w:rPr>
          <w:rFonts w:ascii="Garamond" w:hAnsi="Garamond" w:cs="Garamond"/>
          <w:color w:val="000000"/>
          <w:sz w:val="24"/>
          <w:szCs w:val="24"/>
        </w:rPr>
        <w:t>160 godzin efektywnych dla świadczeń w Oddziale.</w:t>
      </w:r>
    </w:p>
    <w:p w:rsidR="00022B96" w:rsidRPr="005C096B" w:rsidRDefault="00022B96" w:rsidP="00022B96">
      <w:pPr>
        <w:pStyle w:val="Tekstpodstawowy"/>
        <w:rPr>
          <w:rFonts w:ascii="Garamond" w:hAnsi="Garamond" w:cs="Garamond"/>
          <w:color w:val="000000"/>
          <w:sz w:val="24"/>
          <w:szCs w:val="24"/>
        </w:rPr>
      </w:pPr>
    </w:p>
    <w:p w:rsidR="00022B96" w:rsidRPr="005C096B" w:rsidRDefault="00022B96" w:rsidP="00022B96">
      <w:pPr>
        <w:pStyle w:val="Tekstpodstawowy"/>
        <w:rPr>
          <w:rFonts w:ascii="Garamond" w:hAnsi="Garamond" w:cs="Garamond"/>
          <w:b/>
          <w:color w:val="000000"/>
          <w:spacing w:val="1"/>
          <w:sz w:val="24"/>
          <w:szCs w:val="24"/>
        </w:rPr>
      </w:pPr>
    </w:p>
    <w:p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rsidR="00BD6440" w:rsidRPr="005C096B" w:rsidRDefault="00CA4B37" w:rsidP="00816292">
      <w:pPr>
        <w:pStyle w:val="Tekstpodstawowy"/>
        <w:numPr>
          <w:ilvl w:val="0"/>
          <w:numId w:val="11"/>
        </w:numPr>
        <w:tabs>
          <w:tab w:val="left" w:pos="284"/>
        </w:tabs>
        <w:rPr>
          <w:rFonts w:ascii="Garamond" w:hAnsi="Garamond" w:cs="Garamond"/>
          <w:color w:val="000000"/>
          <w:spacing w:val="1"/>
          <w:sz w:val="24"/>
          <w:szCs w:val="24"/>
        </w:rPr>
      </w:pPr>
      <w:r w:rsidRPr="005C096B">
        <w:rPr>
          <w:rFonts w:ascii="Garamond" w:hAnsi="Garamond" w:cs="Garamond"/>
          <w:spacing w:val="1"/>
          <w:sz w:val="24"/>
          <w:szCs w:val="24"/>
        </w:rPr>
        <w:t xml:space="preserve">Udzielający Zamówienie zamierza zawrzeć </w:t>
      </w:r>
      <w:r w:rsidR="00022B96" w:rsidRPr="005C096B">
        <w:rPr>
          <w:rFonts w:ascii="Garamond" w:hAnsi="Garamond" w:cs="Wingdings"/>
          <w:sz w:val="24"/>
          <w:szCs w:val="24"/>
        </w:rPr>
        <w:t xml:space="preserve">maksymalnie </w:t>
      </w:r>
    </w:p>
    <w:p w:rsidR="005C096B" w:rsidRPr="005C096B" w:rsidRDefault="00316574">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color w:val="000000"/>
          <w:spacing w:val="1"/>
          <w:sz w:val="24"/>
          <w:szCs w:val="24"/>
        </w:rPr>
        <w:t>W Pakiecie I - 23 umowy</w:t>
      </w:r>
      <w:r w:rsidRPr="005C096B">
        <w:rPr>
          <w:rStyle w:val="Odwoanieprzypisudolnego"/>
          <w:rFonts w:ascii="Garamond" w:hAnsi="Garamond" w:cs="Garamond"/>
          <w:color w:val="000000"/>
          <w:spacing w:val="1"/>
          <w:sz w:val="24"/>
          <w:szCs w:val="24"/>
        </w:rPr>
        <w:footnoteReference w:id="1"/>
      </w:r>
    </w:p>
    <w:p w:rsidR="005C096B" w:rsidRPr="005C096B" w:rsidRDefault="00316574">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color w:val="000000"/>
          <w:spacing w:val="1"/>
          <w:sz w:val="24"/>
          <w:szCs w:val="24"/>
        </w:rPr>
        <w:t>W Pakiecie II – 28 umów</w:t>
      </w:r>
    </w:p>
    <w:p w:rsidR="005C096B" w:rsidRPr="005C096B" w:rsidRDefault="00AF112A">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b/>
          <w:spacing w:val="1"/>
          <w:sz w:val="24"/>
          <w:szCs w:val="24"/>
        </w:rPr>
        <w:t>o udzielanie świadczeń zdrowotnych</w:t>
      </w:r>
      <w:r w:rsidR="005C096B">
        <w:rPr>
          <w:rFonts w:ascii="Garamond" w:hAnsi="Garamond" w:cs="Garamond"/>
          <w:b/>
          <w:spacing w:val="1"/>
          <w:sz w:val="24"/>
          <w:szCs w:val="24"/>
        </w:rPr>
        <w:t xml:space="preserve"> </w:t>
      </w:r>
      <w:r w:rsidR="00C038C7" w:rsidRPr="005C096B">
        <w:rPr>
          <w:rFonts w:ascii="Garamond" w:hAnsi="Garamond" w:cs="Garamond"/>
          <w:spacing w:val="1"/>
          <w:sz w:val="24"/>
          <w:szCs w:val="24"/>
        </w:rPr>
        <w:t>(kontrakt) z osob</w:t>
      </w:r>
      <w:r w:rsidR="000428E5" w:rsidRPr="005C096B">
        <w:rPr>
          <w:rFonts w:ascii="Garamond" w:hAnsi="Garamond" w:cs="Garamond"/>
          <w:spacing w:val="1"/>
          <w:sz w:val="24"/>
          <w:szCs w:val="24"/>
        </w:rPr>
        <w:t>ą</w:t>
      </w:r>
      <w:r w:rsidR="00C038C7" w:rsidRPr="005C096B">
        <w:rPr>
          <w:rFonts w:ascii="Garamond" w:hAnsi="Garamond" w:cs="Garamond"/>
          <w:spacing w:val="1"/>
          <w:sz w:val="24"/>
          <w:szCs w:val="24"/>
        </w:rPr>
        <w:t xml:space="preserve"> wykonując</w:t>
      </w:r>
      <w:r w:rsidR="000428E5" w:rsidRPr="005C096B">
        <w:rPr>
          <w:rFonts w:ascii="Garamond" w:hAnsi="Garamond" w:cs="Garamond"/>
          <w:spacing w:val="1"/>
          <w:sz w:val="24"/>
          <w:szCs w:val="24"/>
        </w:rPr>
        <w:t>ą</w:t>
      </w:r>
      <w:r w:rsidRPr="005C096B">
        <w:rPr>
          <w:rFonts w:ascii="Garamond" w:hAnsi="Garamond" w:cs="Garamond"/>
          <w:spacing w:val="1"/>
          <w:sz w:val="24"/>
          <w:szCs w:val="24"/>
        </w:rPr>
        <w:t xml:space="preserve"> działalność leczniczą w formie jednoosobowej działalności gospodarczej</w:t>
      </w:r>
    </w:p>
    <w:p w:rsidR="00AF112A" w:rsidRPr="005C096B" w:rsidRDefault="00AF112A" w:rsidP="00AF112A">
      <w:pPr>
        <w:pStyle w:val="Tekstpodstawowy"/>
        <w:tabs>
          <w:tab w:val="left" w:pos="284"/>
        </w:tabs>
        <w:ind w:left="360"/>
        <w:rPr>
          <w:rFonts w:ascii="Garamond" w:hAnsi="Garamond" w:cs="Garamond"/>
          <w:b/>
          <w:spacing w:val="1"/>
          <w:sz w:val="24"/>
          <w:szCs w:val="24"/>
        </w:rPr>
      </w:pPr>
    </w:p>
    <w:p w:rsidR="00641900" w:rsidRPr="005C096B" w:rsidRDefault="00641900" w:rsidP="00C561C8">
      <w:pPr>
        <w:pStyle w:val="Tekstpodstawowy"/>
        <w:tabs>
          <w:tab w:val="left" w:pos="284"/>
        </w:tabs>
        <w:ind w:left="360"/>
        <w:rPr>
          <w:rFonts w:ascii="Garamond" w:hAnsi="Garamond" w:cs="Garamond"/>
          <w:b/>
          <w:spacing w:val="1"/>
          <w:sz w:val="24"/>
          <w:szCs w:val="24"/>
        </w:rPr>
      </w:pPr>
      <w:r w:rsidRPr="005C096B">
        <w:rPr>
          <w:rFonts w:ascii="Garamond" w:hAnsi="Garamond" w:cs="Garamond"/>
          <w:b/>
          <w:spacing w:val="1"/>
          <w:sz w:val="24"/>
          <w:szCs w:val="24"/>
        </w:rPr>
        <w:t xml:space="preserve">Jeden Oferent może złożyć ofertę </w:t>
      </w:r>
      <w:r w:rsidR="00C561C8" w:rsidRPr="005C096B">
        <w:rPr>
          <w:rFonts w:ascii="Garamond" w:hAnsi="Garamond" w:cs="Garamond"/>
          <w:b/>
          <w:spacing w:val="1"/>
          <w:sz w:val="24"/>
          <w:szCs w:val="24"/>
        </w:rPr>
        <w:t>tylko w jednym wybranym przez siebie Pakiecie</w:t>
      </w:r>
      <w:r w:rsidR="005C096B">
        <w:rPr>
          <w:rFonts w:ascii="Garamond" w:hAnsi="Garamond" w:cs="Garamond"/>
          <w:b/>
          <w:spacing w:val="1"/>
          <w:sz w:val="24"/>
          <w:szCs w:val="24"/>
        </w:rPr>
        <w:t xml:space="preserve"> i tylko na jeden wariant danego pakietu</w:t>
      </w:r>
      <w:r w:rsidR="00C561C8" w:rsidRPr="005C096B">
        <w:rPr>
          <w:rFonts w:ascii="Garamond" w:hAnsi="Garamond" w:cs="Garamond"/>
          <w:b/>
          <w:spacing w:val="1"/>
          <w:sz w:val="24"/>
          <w:szCs w:val="24"/>
        </w:rPr>
        <w:t>.</w:t>
      </w:r>
    </w:p>
    <w:p w:rsidR="00641900" w:rsidRPr="005C096B" w:rsidRDefault="00641900" w:rsidP="00AF112A">
      <w:pPr>
        <w:pStyle w:val="Tekstpodstawowy"/>
        <w:tabs>
          <w:tab w:val="left" w:pos="284"/>
        </w:tabs>
        <w:ind w:left="360"/>
        <w:rPr>
          <w:rFonts w:ascii="Garamond" w:hAnsi="Garamond" w:cs="Garamond"/>
          <w:b/>
          <w:spacing w:val="1"/>
          <w:sz w:val="24"/>
          <w:szCs w:val="24"/>
        </w:rPr>
      </w:pPr>
    </w:p>
    <w:p w:rsidR="00641900" w:rsidRPr="005C096B" w:rsidRDefault="00641900" w:rsidP="00AF112A">
      <w:pPr>
        <w:pStyle w:val="Tekstpodstawowy"/>
        <w:tabs>
          <w:tab w:val="left" w:pos="284"/>
        </w:tabs>
        <w:ind w:left="360"/>
        <w:rPr>
          <w:rFonts w:ascii="Garamond" w:hAnsi="Garamond" w:cs="Garamond"/>
          <w:b/>
          <w:spacing w:val="1"/>
          <w:sz w:val="24"/>
          <w:szCs w:val="24"/>
        </w:rPr>
      </w:pPr>
    </w:p>
    <w:p w:rsidR="00413C23" w:rsidRPr="005C096B" w:rsidRDefault="00CA4B37"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 zależnie od Pakietu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Pakiet I: Zespół Anestezjologów,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Pakiet II</w:t>
      </w:r>
      <w:r w:rsidR="005D6C0A" w:rsidRPr="005C096B">
        <w:rPr>
          <w:rFonts w:ascii="Garamond" w:hAnsi="Garamond" w:cs="Garamond"/>
          <w:color w:val="000000"/>
          <w:spacing w:val="1"/>
          <w:sz w:val="24"/>
          <w:szCs w:val="24"/>
        </w:rPr>
        <w:t xml:space="preserve"> a)</w:t>
      </w:r>
      <w:r w:rsidRPr="005C096B">
        <w:rPr>
          <w:rFonts w:ascii="Garamond" w:hAnsi="Garamond" w:cs="Garamond"/>
          <w:color w:val="000000"/>
          <w:spacing w:val="1"/>
          <w:sz w:val="24"/>
          <w:szCs w:val="24"/>
        </w:rPr>
        <w:t xml:space="preserve">: Zespół Intensywnej Terapii: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Pakiet I</w:t>
      </w:r>
      <w:r w:rsidR="005D6C0A" w:rsidRPr="005C096B">
        <w:rPr>
          <w:rFonts w:ascii="Garamond" w:hAnsi="Garamond" w:cs="Garamond"/>
          <w:color w:val="000000"/>
          <w:spacing w:val="1"/>
          <w:sz w:val="24"/>
          <w:szCs w:val="24"/>
        </w:rPr>
        <w:t>I b)</w:t>
      </w:r>
      <w:r w:rsidRPr="005C096B">
        <w:rPr>
          <w:rFonts w:ascii="Garamond" w:hAnsi="Garamond" w:cs="Garamond"/>
          <w:color w:val="000000"/>
          <w:spacing w:val="1"/>
          <w:sz w:val="24"/>
          <w:szCs w:val="24"/>
        </w:rPr>
        <w:t>: Zespół Anestezjologów oraz Zespół Intensywnej Terapii</w:t>
      </w:r>
    </w:p>
    <w:p w:rsidR="00413C23" w:rsidRPr="005C096B" w:rsidRDefault="00D07D33"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w oparciu o harmonogramy ustalane przez</w:t>
      </w:r>
      <w:r w:rsidR="00022B96" w:rsidRPr="005C096B">
        <w:rPr>
          <w:rFonts w:ascii="Garamond" w:hAnsi="Garamond" w:cs="Garamond"/>
          <w:color w:val="000000"/>
          <w:spacing w:val="1"/>
          <w:sz w:val="24"/>
          <w:szCs w:val="24"/>
        </w:rPr>
        <w:t xml:space="preserve"> odpowiednio:</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Koordynatora Zespołu Anestezjologów (Pakiet I</w:t>
      </w:r>
      <w:r w:rsidR="005D6C0A" w:rsidRPr="005C096B">
        <w:rPr>
          <w:rFonts w:ascii="Garamond" w:hAnsi="Garamond" w:cs="Garamond"/>
          <w:color w:val="000000"/>
          <w:spacing w:val="1"/>
          <w:sz w:val="24"/>
          <w:szCs w:val="24"/>
        </w:rPr>
        <w:t xml:space="preserve"> oraz Pakiet </w:t>
      </w:r>
      <w:proofErr w:type="spellStart"/>
      <w:r w:rsidR="005D6C0A" w:rsidRPr="005C096B">
        <w:rPr>
          <w:rFonts w:ascii="Garamond" w:hAnsi="Garamond" w:cs="Garamond"/>
          <w:color w:val="000000"/>
          <w:spacing w:val="1"/>
          <w:sz w:val="24"/>
          <w:szCs w:val="24"/>
        </w:rPr>
        <w:t>IIb</w:t>
      </w:r>
      <w:proofErr w:type="spellEnd"/>
      <w:r w:rsidR="005D6C0A" w:rsidRPr="005C096B">
        <w:rPr>
          <w:rFonts w:ascii="Garamond" w:hAnsi="Garamond" w:cs="Garamond"/>
          <w:color w:val="000000"/>
          <w:spacing w:val="1"/>
          <w:sz w:val="24"/>
          <w:szCs w:val="24"/>
        </w:rPr>
        <w:t xml:space="preserve"> pkt I</w:t>
      </w:r>
      <w:r w:rsidRPr="005C096B">
        <w:rPr>
          <w:rFonts w:ascii="Garamond" w:hAnsi="Garamond" w:cs="Garamond"/>
          <w:color w:val="000000"/>
          <w:spacing w:val="1"/>
          <w:sz w:val="24"/>
          <w:szCs w:val="24"/>
        </w:rPr>
        <w:t xml:space="preserve">),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Kierownika Oddziału  </w:t>
      </w:r>
      <w:r w:rsidR="006A2E8D" w:rsidRPr="005C096B">
        <w:rPr>
          <w:rFonts w:ascii="Garamond" w:hAnsi="Garamond" w:cs="Garamond"/>
          <w:color w:val="000000"/>
          <w:spacing w:val="1"/>
          <w:sz w:val="24"/>
          <w:szCs w:val="24"/>
        </w:rPr>
        <w:t>(Pakiet</w:t>
      </w:r>
      <w:r w:rsidR="005C096B">
        <w:rPr>
          <w:rFonts w:ascii="Garamond" w:hAnsi="Garamond" w:cs="Garamond"/>
          <w:color w:val="000000"/>
          <w:spacing w:val="1"/>
          <w:sz w:val="24"/>
          <w:szCs w:val="24"/>
        </w:rPr>
        <w:t xml:space="preserve"> </w:t>
      </w:r>
      <w:proofErr w:type="spellStart"/>
      <w:r w:rsidR="006A2E8D" w:rsidRPr="005C096B">
        <w:rPr>
          <w:rFonts w:ascii="Garamond" w:hAnsi="Garamond" w:cs="Garamond"/>
          <w:color w:val="000000"/>
          <w:spacing w:val="1"/>
          <w:sz w:val="24"/>
          <w:szCs w:val="24"/>
        </w:rPr>
        <w:t>II</w:t>
      </w:r>
      <w:r w:rsidR="005D6C0A" w:rsidRPr="005C096B">
        <w:rPr>
          <w:rFonts w:ascii="Garamond" w:hAnsi="Garamond" w:cs="Garamond"/>
          <w:color w:val="000000"/>
          <w:spacing w:val="1"/>
          <w:sz w:val="24"/>
          <w:szCs w:val="24"/>
        </w:rPr>
        <w:t>a</w:t>
      </w:r>
      <w:proofErr w:type="spellEnd"/>
      <w:r w:rsidR="005D6C0A" w:rsidRPr="005C096B">
        <w:rPr>
          <w:rFonts w:ascii="Garamond" w:hAnsi="Garamond" w:cs="Garamond"/>
          <w:color w:val="000000"/>
          <w:spacing w:val="1"/>
          <w:sz w:val="24"/>
          <w:szCs w:val="24"/>
        </w:rPr>
        <w:t xml:space="preserve"> oraz Pakiet </w:t>
      </w:r>
      <w:proofErr w:type="spellStart"/>
      <w:r w:rsidR="005D6C0A" w:rsidRPr="005C096B">
        <w:rPr>
          <w:rFonts w:ascii="Garamond" w:hAnsi="Garamond" w:cs="Garamond"/>
          <w:color w:val="000000"/>
          <w:spacing w:val="1"/>
          <w:sz w:val="24"/>
          <w:szCs w:val="24"/>
        </w:rPr>
        <w:t>IIb</w:t>
      </w:r>
      <w:proofErr w:type="spellEnd"/>
      <w:r w:rsidR="005D6C0A" w:rsidRPr="005C096B">
        <w:rPr>
          <w:rFonts w:ascii="Garamond" w:hAnsi="Garamond" w:cs="Garamond"/>
          <w:color w:val="000000"/>
          <w:spacing w:val="1"/>
          <w:sz w:val="24"/>
          <w:szCs w:val="24"/>
        </w:rPr>
        <w:t xml:space="preserve"> pkt II</w:t>
      </w:r>
      <w:r w:rsidR="006A2E8D" w:rsidRPr="005C096B">
        <w:rPr>
          <w:rFonts w:ascii="Garamond" w:hAnsi="Garamond" w:cs="Garamond"/>
          <w:color w:val="000000"/>
          <w:spacing w:val="1"/>
          <w:sz w:val="24"/>
          <w:szCs w:val="24"/>
        </w:rPr>
        <w:t xml:space="preserve">), </w:t>
      </w:r>
    </w:p>
    <w:p w:rsidR="00C31CDE" w:rsidRPr="005C096B" w:rsidRDefault="00C31CDE" w:rsidP="00904385">
      <w:pPr>
        <w:pStyle w:val="Tekstpodstawowy"/>
        <w:ind w:left="360"/>
        <w:rPr>
          <w:rFonts w:ascii="Garamond" w:hAnsi="Garamond" w:cs="Garamond"/>
          <w:color w:val="000000"/>
          <w:spacing w:val="1"/>
          <w:sz w:val="24"/>
          <w:szCs w:val="24"/>
        </w:rPr>
      </w:pPr>
    </w:p>
    <w:p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W Pakiecie I</w:t>
      </w:r>
      <w:r w:rsidR="005D6C0A" w:rsidRPr="005C096B">
        <w:rPr>
          <w:rFonts w:ascii="Garamond" w:hAnsi="Garamond" w:cs="Garamond"/>
          <w:color w:val="000000"/>
          <w:spacing w:val="1"/>
          <w:sz w:val="24"/>
          <w:szCs w:val="24"/>
        </w:rPr>
        <w:t xml:space="preserve"> oraz Pakiecie II b) w zakresie świadczeń opisanych w pkt I</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5C096B" w:rsidRDefault="00682F5B" w:rsidP="00904385">
      <w:pPr>
        <w:widowControl w:val="0"/>
        <w:autoSpaceDE w:val="0"/>
        <w:ind w:left="360"/>
        <w:jc w:val="both"/>
        <w:rPr>
          <w:rFonts w:ascii="Garamond" w:hAnsi="Garamond" w:cs="Garamond"/>
          <w:color w:val="000000"/>
          <w:spacing w:val="1"/>
          <w:sz w:val="24"/>
          <w:szCs w:val="24"/>
        </w:rPr>
      </w:pPr>
    </w:p>
    <w:p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 etatu</w:t>
      </w:r>
      <w:r w:rsidR="005600FA">
        <w:rPr>
          <w:rFonts w:ascii="Garamond" w:hAnsi="Garamond" w:cs="Garamond"/>
          <w:color w:val="000000"/>
          <w:spacing w:val="1"/>
          <w:sz w:val="24"/>
          <w:szCs w:val="24"/>
        </w:rPr>
        <w:t xml:space="preserve"> (160 godzin) lub w wymiarze 0,5 etatu w przypadku złożenia oświadczenia o realizacji 80 godzin w przypadku Pakietu I.</w:t>
      </w:r>
    </w:p>
    <w:p w:rsidR="008110D7" w:rsidRPr="005C096B" w:rsidRDefault="008110D7" w:rsidP="00904385">
      <w:pPr>
        <w:widowControl w:val="0"/>
        <w:autoSpaceDE w:val="0"/>
        <w:ind w:left="360"/>
        <w:jc w:val="both"/>
        <w:rPr>
          <w:rFonts w:ascii="Garamond" w:hAnsi="Garamond" w:cs="Garamond"/>
          <w:color w:val="000000"/>
          <w:spacing w:val="1"/>
          <w:sz w:val="24"/>
          <w:szCs w:val="24"/>
        </w:rPr>
      </w:pPr>
    </w:p>
    <w:p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5C096B">
        <w:rPr>
          <w:rFonts w:ascii="Garamond" w:hAnsi="Garamond" w:cs="Garamond"/>
          <w:color w:val="000000"/>
          <w:spacing w:val="1"/>
          <w:sz w:val="24"/>
          <w:szCs w:val="24"/>
        </w:rPr>
        <w:br/>
      </w:r>
      <w:r w:rsidRPr="005C096B">
        <w:rPr>
          <w:rFonts w:ascii="Garamond" w:hAnsi="Garamond" w:cs="Garamond"/>
          <w:color w:val="000000"/>
          <w:spacing w:val="1"/>
          <w:sz w:val="24"/>
          <w:szCs w:val="24"/>
        </w:rPr>
        <w:t>o pracę z dniem poprzedzającym dzień rozpoczęcia obowiązywania umowy kontraktowej.</w:t>
      </w:r>
    </w:p>
    <w:p w:rsidR="00AD794E" w:rsidRPr="005C096B" w:rsidRDefault="00AD794E" w:rsidP="00904385">
      <w:pPr>
        <w:widowControl w:val="0"/>
        <w:autoSpaceDE w:val="0"/>
        <w:ind w:left="360"/>
        <w:jc w:val="both"/>
        <w:rPr>
          <w:rFonts w:ascii="Garamond" w:hAnsi="Garamond" w:cs="Garamond"/>
          <w:color w:val="000000"/>
          <w:spacing w:val="1"/>
          <w:sz w:val="24"/>
          <w:szCs w:val="24"/>
        </w:rPr>
      </w:pPr>
    </w:p>
    <w:p w:rsidR="00AD794E" w:rsidRPr="005C096B" w:rsidRDefault="00AD794E"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rsidR="00CA4B37" w:rsidRPr="005C096B" w:rsidRDefault="00CA4B37">
      <w:pPr>
        <w:pStyle w:val="Tekstpodstawowy"/>
        <w:ind w:left="567"/>
        <w:rPr>
          <w:rFonts w:ascii="Garamond" w:hAnsi="Garamond" w:cs="Garamond"/>
          <w:color w:val="000000"/>
          <w:spacing w:val="1"/>
          <w:sz w:val="24"/>
          <w:szCs w:val="24"/>
        </w:rPr>
      </w:pPr>
    </w:p>
    <w:p w:rsidR="00C038C7" w:rsidRPr="005C096B" w:rsidRDefault="00C038C7">
      <w:pPr>
        <w:ind w:left="540" w:hanging="540"/>
        <w:jc w:val="center"/>
        <w:rPr>
          <w:rFonts w:ascii="Garamond" w:hAnsi="Garamond" w:cs="Garamond"/>
          <w:b/>
          <w:sz w:val="32"/>
          <w:szCs w:val="32"/>
          <w:u w:val="single"/>
        </w:rPr>
      </w:pPr>
    </w:p>
    <w:p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rsidR="00904385" w:rsidRPr="005C096B" w:rsidRDefault="00904385">
      <w:pPr>
        <w:ind w:left="540" w:hanging="540"/>
        <w:jc w:val="center"/>
        <w:rPr>
          <w:rFonts w:ascii="Garamond" w:hAnsi="Garamond" w:cs="Wingdings"/>
          <w:color w:val="000000"/>
          <w:sz w:val="24"/>
          <w:szCs w:val="24"/>
        </w:rPr>
      </w:pPr>
    </w:p>
    <w:p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rsidR="005C096B" w:rsidRPr="005C096B" w:rsidRDefault="00E21427" w:rsidP="005600FA">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2"/>
      </w:r>
    </w:p>
    <w:p w:rsidR="005C096B" w:rsidRPr="005C096B" w:rsidRDefault="0034698B" w:rsidP="005600FA">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co naj</w:t>
      </w:r>
      <w:r w:rsidR="006E39CB" w:rsidRPr="005C096B">
        <w:rPr>
          <w:rFonts w:ascii="Garamond" w:hAnsi="Garamond" w:cs="Wingdings"/>
          <w:color w:val="000000"/>
          <w:sz w:val="24"/>
          <w:szCs w:val="24"/>
        </w:rPr>
        <w:t xml:space="preserve">mniej 3 letnie doświadczenie w </w:t>
      </w:r>
      <w:r w:rsidRPr="005C096B">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rsidR="00CA4B37" w:rsidRPr="005C096B" w:rsidRDefault="00CA4B37" w:rsidP="00E21427">
      <w:pPr>
        <w:jc w:val="both"/>
        <w:rPr>
          <w:rFonts w:ascii="Garamond" w:hAnsi="Garamond" w:cs="Wingdings"/>
          <w:color w:val="000000"/>
          <w:sz w:val="24"/>
          <w:szCs w:val="24"/>
        </w:rPr>
      </w:pPr>
    </w:p>
    <w:p w:rsidR="0034698B" w:rsidRPr="005C096B" w:rsidRDefault="0034698B" w:rsidP="0034698B">
      <w:pPr>
        <w:ind w:left="284"/>
        <w:jc w:val="both"/>
        <w:rPr>
          <w:rFonts w:ascii="Garamond" w:hAnsi="Garamond" w:cs="Wingdings"/>
          <w:color w:val="000000"/>
          <w:sz w:val="24"/>
          <w:szCs w:val="24"/>
        </w:rPr>
      </w:pPr>
      <w:r w:rsidRPr="005C096B">
        <w:rPr>
          <w:rFonts w:ascii="Garamond" w:hAnsi="Garamond" w:cs="Wingdings"/>
          <w:color w:val="000000"/>
          <w:sz w:val="24"/>
          <w:szCs w:val="24"/>
        </w:rPr>
        <w:t>Doświadczenie Oferenta powinno zostać potwierdzone poprzez oświadczenie Oferenta ze wskazaniem miejsc w których doświadczenie zostało nabyte.</w:t>
      </w:r>
    </w:p>
    <w:p w:rsidR="0034698B" w:rsidRPr="005C096B" w:rsidRDefault="0034698B" w:rsidP="0034698B">
      <w:pPr>
        <w:ind w:left="284"/>
        <w:jc w:val="both"/>
        <w:rPr>
          <w:rFonts w:ascii="Garamond" w:hAnsi="Garamond" w:cs="Wingdings"/>
          <w:color w:val="000000"/>
          <w:sz w:val="24"/>
          <w:szCs w:val="24"/>
        </w:rPr>
      </w:pPr>
    </w:p>
    <w:p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5C096B" w:rsidRDefault="00CA4B37">
      <w:pPr>
        <w:widowControl w:val="0"/>
        <w:autoSpaceDE w:val="0"/>
        <w:ind w:left="720"/>
        <w:jc w:val="both"/>
        <w:rPr>
          <w:rFonts w:ascii="Garamond" w:hAnsi="Garamond" w:cs="Wingdings"/>
          <w:color w:val="000000"/>
          <w:sz w:val="24"/>
          <w:szCs w:val="24"/>
        </w:rPr>
      </w:pPr>
    </w:p>
    <w:p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rsidR="00E21427" w:rsidRPr="005C096B" w:rsidRDefault="00E21427" w:rsidP="00E21427">
      <w:pPr>
        <w:pStyle w:val="Tekstpodstawowy"/>
        <w:ind w:left="360"/>
        <w:rPr>
          <w:rFonts w:ascii="Garamond" w:hAnsi="Garamond" w:cs="Garamond"/>
          <w:sz w:val="24"/>
          <w:szCs w:val="24"/>
        </w:rPr>
      </w:pPr>
    </w:p>
    <w:p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5C096B" w:rsidRDefault="00460FB0" w:rsidP="00E21427">
      <w:pPr>
        <w:pStyle w:val="Tekstpodstawowy"/>
        <w:ind w:left="360"/>
        <w:rPr>
          <w:rFonts w:ascii="Garamond" w:hAnsi="Garamond" w:cs="Arial"/>
          <w:sz w:val="24"/>
          <w:szCs w:val="24"/>
        </w:rPr>
      </w:pPr>
    </w:p>
    <w:p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rsidR="00CA4B37" w:rsidRPr="005C096B" w:rsidRDefault="00CA4B37">
      <w:pPr>
        <w:ind w:left="540" w:hanging="540"/>
        <w:jc w:val="center"/>
        <w:rPr>
          <w:rFonts w:ascii="Garamond" w:hAnsi="Garamond" w:cs="Garamond"/>
          <w:b/>
          <w:sz w:val="32"/>
          <w:szCs w:val="32"/>
          <w:u w:val="single"/>
        </w:rPr>
      </w:pPr>
    </w:p>
    <w:p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rsidR="00CA4B37" w:rsidRPr="005C096B" w:rsidRDefault="00CA4B37">
      <w:pPr>
        <w:ind w:left="540" w:hanging="540"/>
        <w:jc w:val="center"/>
        <w:rPr>
          <w:rFonts w:ascii="Garamond" w:hAnsi="Garamond" w:cs="Garamond"/>
          <w:b/>
          <w:sz w:val="24"/>
          <w:szCs w:val="24"/>
          <w:u w:val="single"/>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rsidR="00CA4B37" w:rsidRPr="005C096B" w:rsidRDefault="00CA4B37">
      <w:pPr>
        <w:ind w:left="540" w:hanging="540"/>
        <w:jc w:val="center"/>
        <w:rPr>
          <w:rFonts w:ascii="Garamond" w:hAnsi="Garamond" w:cs="Garamond"/>
          <w:b/>
          <w:sz w:val="24"/>
          <w:szCs w:val="24"/>
        </w:rPr>
      </w:pPr>
    </w:p>
    <w:p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rsidR="00CA4B37" w:rsidRPr="005C096B" w:rsidRDefault="00CA4B37">
      <w:pPr>
        <w:widowControl w:val="0"/>
        <w:tabs>
          <w:tab w:val="left" w:pos="720"/>
        </w:tabs>
        <w:autoSpaceDE w:val="0"/>
        <w:ind w:left="540" w:hanging="540"/>
        <w:rPr>
          <w:rFonts w:ascii="Garamond" w:hAnsi="Garamond" w:cs="Garamond"/>
          <w:sz w:val="24"/>
          <w:szCs w:val="24"/>
        </w:rPr>
      </w:pPr>
    </w:p>
    <w:p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rsidR="00770E5C" w:rsidRPr="005C096B" w:rsidRDefault="00770E5C" w:rsidP="00AA4436">
      <w:pPr>
        <w:widowControl w:val="0"/>
        <w:tabs>
          <w:tab w:val="left" w:pos="720"/>
        </w:tabs>
        <w:autoSpaceDE w:val="0"/>
        <w:rPr>
          <w:rFonts w:ascii="Garamond" w:hAnsi="Garamond" w:cs="Garamond"/>
          <w:sz w:val="24"/>
          <w:szCs w:val="24"/>
        </w:rPr>
      </w:pPr>
    </w:p>
    <w:p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bookmarkStart w:id="0" w:name="_GoBack"/>
      <w:bookmarkEnd w:id="0"/>
      <w:r w:rsidRPr="005C096B">
        <w:rPr>
          <w:rFonts w:ascii="Garamond" w:hAnsi="Garamond" w:cs="Garamond"/>
          <w:sz w:val="24"/>
          <w:szCs w:val="24"/>
        </w:rPr>
        <w:t>Dokumenty:</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rsidR="00CA4B37" w:rsidRPr="005C096B" w:rsidRDefault="00CA4B37">
      <w:pPr>
        <w:ind w:left="540" w:hanging="540"/>
        <w:jc w:val="both"/>
        <w:rPr>
          <w:rFonts w:ascii="Garamond" w:hAnsi="Garamond" w:cs="Garamond"/>
          <w:color w:val="000000"/>
          <w:sz w:val="24"/>
          <w:szCs w:val="24"/>
        </w:rPr>
      </w:pPr>
    </w:p>
    <w:p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rsidR="00AA4436" w:rsidRPr="005C096B" w:rsidRDefault="00AA4436" w:rsidP="00AA4436">
      <w:pPr>
        <w:ind w:left="540"/>
        <w:jc w:val="both"/>
        <w:rPr>
          <w:rFonts w:ascii="Garamond" w:hAnsi="Garamond" w:cs="Garamond"/>
          <w:color w:val="000000"/>
          <w:sz w:val="24"/>
          <w:szCs w:val="24"/>
        </w:rPr>
      </w:pPr>
    </w:p>
    <w:p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5C096B" w:rsidRDefault="00CA4B37" w:rsidP="00AA4436">
      <w:pPr>
        <w:ind w:left="540"/>
        <w:jc w:val="both"/>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rsidR="00CA4B37" w:rsidRPr="005C096B" w:rsidRDefault="00CA4B37">
      <w:pPr>
        <w:ind w:left="540" w:hanging="540"/>
        <w:jc w:val="both"/>
        <w:rPr>
          <w:rFonts w:ascii="Garamond" w:hAnsi="Garamond" w:cs="Garamond"/>
          <w:b/>
          <w:sz w:val="24"/>
          <w:szCs w:val="24"/>
        </w:rPr>
      </w:pPr>
    </w:p>
    <w:p w:rsidR="00CA4B37" w:rsidRPr="00DE302F" w:rsidRDefault="00CA4B37" w:rsidP="00DE302F">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intensywnej terapii w Bloku Operacyjnym (Pakiet I),  oraz w Oddziale Klinicznym Anestezjologii i Intensywnej Terapii (Pakiet II) w Szpitalu Uniwersyteckim w Krakowie</w:t>
      </w:r>
      <w:r w:rsidRPr="00DE302F">
        <w:rPr>
          <w:rFonts w:ascii="Garamond" w:hAnsi="Garamond" w:cs="Garamond"/>
          <w:b/>
          <w:sz w:val="24"/>
          <w:szCs w:val="24"/>
        </w:rPr>
        <w:t>”</w:t>
      </w:r>
      <w:r w:rsidR="00826874" w:rsidRPr="00DE302F">
        <w:rPr>
          <w:rFonts w:ascii="Garamond" w:hAnsi="Garamond" w:cs="Garamond"/>
          <w:b/>
          <w:sz w:val="24"/>
          <w:szCs w:val="24"/>
        </w:rPr>
        <w:t xml:space="preserve"> (NALEŻY WYBRAĆ TYLKO ODPOWIEDNI PAKIET)</w:t>
      </w:r>
      <w:r w:rsidR="005600FA"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537390">
        <w:rPr>
          <w:rFonts w:ascii="Garamond" w:hAnsi="Garamond" w:cs="Garamond"/>
          <w:b/>
          <w:sz w:val="24"/>
          <w:szCs w:val="24"/>
        </w:rPr>
        <w:t>28 grudnia</w:t>
      </w:r>
      <w:r w:rsidR="00826874" w:rsidRPr="00DE302F">
        <w:rPr>
          <w:rFonts w:ascii="Garamond" w:hAnsi="Garamond" w:cs="Garamond"/>
          <w:b/>
          <w:sz w:val="24"/>
          <w:szCs w:val="24"/>
        </w:rPr>
        <w:t xml:space="preserve"> </w:t>
      </w:r>
      <w:r w:rsidR="00FC1AC9" w:rsidRPr="00DE302F">
        <w:rPr>
          <w:rFonts w:ascii="Garamond" w:hAnsi="Garamond" w:cs="Garamond"/>
          <w:b/>
          <w:sz w:val="24"/>
          <w:szCs w:val="24"/>
        </w:rPr>
        <w:t xml:space="preserve"> 2022 r.</w:t>
      </w:r>
      <w:r w:rsidR="00597A61" w:rsidRPr="00DE302F">
        <w:rPr>
          <w:rFonts w:ascii="Garamond" w:hAnsi="Garamond" w:cs="Garamond"/>
          <w:b/>
          <w:sz w:val="24"/>
          <w:szCs w:val="24"/>
        </w:rPr>
        <w:t xml:space="preserve">, do godz. </w:t>
      </w:r>
      <w:r w:rsidR="00DE302F">
        <w:rPr>
          <w:rFonts w:ascii="Garamond" w:hAnsi="Garamond" w:cs="Garamond"/>
          <w:b/>
          <w:sz w:val="24"/>
          <w:szCs w:val="24"/>
        </w:rPr>
        <w:t>13:30</w:t>
      </w:r>
    </w:p>
    <w:p w:rsidR="00DE302F" w:rsidRPr="00DE302F" w:rsidRDefault="00DE302F" w:rsidP="00DE302F">
      <w:pPr>
        <w:ind w:firstLine="360"/>
        <w:jc w:val="both"/>
        <w:rPr>
          <w:rFonts w:ascii="Garamond" w:hAnsi="Garamond" w:cs="Garamond"/>
          <w:b/>
          <w:sz w:val="24"/>
          <w:szCs w:val="24"/>
        </w:rPr>
      </w:pPr>
      <w:r w:rsidRPr="00DE302F">
        <w:rPr>
          <w:rFonts w:ascii="Garamond" w:hAnsi="Garamond" w:cs="Garamond"/>
          <w:b/>
          <w:sz w:val="24"/>
          <w:szCs w:val="24"/>
        </w:rPr>
        <w:t xml:space="preserve">lub w </w:t>
      </w:r>
      <w:r>
        <w:rPr>
          <w:rFonts w:ascii="Garamond" w:hAnsi="Garamond" w:cs="Garamond"/>
          <w:b/>
          <w:sz w:val="24"/>
          <w:szCs w:val="24"/>
        </w:rPr>
        <w:t xml:space="preserve">Kancelarii NSSU ul. Jakubowskiego 2, do godz. </w:t>
      </w:r>
      <w:r w:rsidR="009426B0">
        <w:rPr>
          <w:rFonts w:ascii="Garamond" w:hAnsi="Garamond" w:cs="Garamond"/>
          <w:b/>
          <w:sz w:val="24"/>
          <w:szCs w:val="24"/>
        </w:rPr>
        <w:t>10</w:t>
      </w:r>
      <w:r>
        <w:rPr>
          <w:rFonts w:ascii="Garamond" w:hAnsi="Garamond" w:cs="Garamond"/>
          <w:b/>
          <w:sz w:val="24"/>
          <w:szCs w:val="24"/>
        </w:rPr>
        <w:t>:00.</w:t>
      </w:r>
    </w:p>
    <w:p w:rsidR="00CA4B37" w:rsidRPr="005C096B" w:rsidRDefault="00CA4B37">
      <w:pPr>
        <w:widowControl w:val="0"/>
        <w:tabs>
          <w:tab w:val="left" w:pos="1035"/>
        </w:tabs>
        <w:autoSpaceDE w:val="0"/>
        <w:rPr>
          <w:rFonts w:ascii="Garamond" w:hAnsi="Garamond" w:cs="Garamond"/>
          <w:color w:val="FF0000"/>
          <w:sz w:val="24"/>
          <w:szCs w:val="24"/>
        </w:rPr>
      </w:pPr>
    </w:p>
    <w:p w:rsidR="00CA4B37" w:rsidRPr="005C096B" w:rsidRDefault="00CA4B37">
      <w:pPr>
        <w:widowControl w:val="0"/>
        <w:tabs>
          <w:tab w:val="left" w:pos="1035"/>
        </w:tabs>
        <w:autoSpaceDE w:val="0"/>
        <w:ind w:left="540" w:hanging="540"/>
        <w:rPr>
          <w:rFonts w:ascii="Garamond" w:hAnsi="Garamond" w:cs="Garamond"/>
          <w:b/>
          <w:sz w:val="24"/>
          <w:szCs w:val="24"/>
        </w:rPr>
      </w:pPr>
      <w:r w:rsidRPr="005C096B">
        <w:rPr>
          <w:rFonts w:ascii="Garamond" w:hAnsi="Garamond" w:cs="Garamond"/>
          <w:sz w:val="24"/>
          <w:szCs w:val="24"/>
        </w:rPr>
        <w:tab/>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rsidR="00CA4B37" w:rsidRPr="005C096B" w:rsidRDefault="00CA4B37">
      <w:pPr>
        <w:pStyle w:val="Tekstpodstawowy"/>
        <w:ind w:left="708"/>
        <w:rPr>
          <w:rFonts w:ascii="Garamond" w:hAnsi="Garamond" w:cs="Garamond"/>
          <w:b/>
          <w:sz w:val="24"/>
          <w:szCs w:val="24"/>
        </w:rPr>
      </w:pPr>
    </w:p>
    <w:p w:rsidR="007677E1" w:rsidRPr="005C096B" w:rsidRDefault="007677E1">
      <w:pPr>
        <w:pStyle w:val="Tekstpodstawowy"/>
        <w:ind w:left="708"/>
        <w:jc w:val="center"/>
        <w:rPr>
          <w:rFonts w:ascii="Garamond" w:hAnsi="Garamond" w:cs="Garamond"/>
          <w:b/>
          <w:sz w:val="24"/>
          <w:szCs w:val="24"/>
        </w:rPr>
      </w:pPr>
    </w:p>
    <w:p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rsidR="007677E1" w:rsidRPr="005C096B" w:rsidRDefault="007677E1" w:rsidP="007677E1">
      <w:pPr>
        <w:pStyle w:val="Tekstpodstawowy"/>
        <w:tabs>
          <w:tab w:val="left" w:pos="567"/>
        </w:tabs>
        <w:rPr>
          <w:rFonts w:ascii="Garamond" w:hAnsi="Garamond" w:cs="Garamond"/>
          <w:b/>
          <w:color w:val="FF0000"/>
          <w:sz w:val="24"/>
          <w:szCs w:val="24"/>
        </w:rPr>
      </w:pPr>
    </w:p>
    <w:p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rsidR="00CA4B37" w:rsidRPr="005C096B" w:rsidRDefault="00CA4B37">
      <w:pPr>
        <w:pStyle w:val="Tekstpodstawowy"/>
        <w:ind w:left="567"/>
        <w:rPr>
          <w:rFonts w:ascii="Garamond" w:hAnsi="Garamond" w:cs="Garamond"/>
          <w:color w:val="000000"/>
          <w:sz w:val="24"/>
          <w:szCs w:val="24"/>
        </w:rPr>
      </w:pP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rsidR="007677E1" w:rsidRPr="005C096B" w:rsidRDefault="007677E1">
      <w:pPr>
        <w:pStyle w:val="Tekstpodstawowy"/>
        <w:ind w:left="567"/>
        <w:rPr>
          <w:rFonts w:ascii="Garamond" w:hAnsi="Garamond" w:cs="Garamond"/>
          <w:b/>
          <w:color w:val="000000"/>
          <w:sz w:val="24"/>
          <w:szCs w:val="24"/>
        </w:rPr>
      </w:pPr>
    </w:p>
    <w:p w:rsidR="00CD23FA" w:rsidRPr="005C096B" w:rsidRDefault="00CD23FA">
      <w:pPr>
        <w:pStyle w:val="Tekstpodstawowy"/>
        <w:ind w:left="567"/>
        <w:rPr>
          <w:rFonts w:ascii="Garamond" w:hAnsi="Garamond" w:cs="Garamond"/>
          <w:b/>
          <w:color w:val="000000"/>
          <w:sz w:val="24"/>
          <w:szCs w:val="24"/>
        </w:rPr>
      </w:pPr>
      <w:r w:rsidRPr="005C096B">
        <w:rPr>
          <w:rFonts w:ascii="Garamond" w:hAnsi="Garamond" w:cs="Garamond"/>
          <w:b/>
          <w:color w:val="000000"/>
          <w:sz w:val="24"/>
          <w:szCs w:val="24"/>
        </w:rPr>
        <w:t>Pakiet I</w:t>
      </w:r>
    </w:p>
    <w:p w:rsidR="00CD23FA" w:rsidRPr="005C096B" w:rsidRDefault="00CD23FA">
      <w:pPr>
        <w:pStyle w:val="Tekstpodstawowy"/>
        <w:ind w:left="567"/>
        <w:rPr>
          <w:rFonts w:ascii="Garamond" w:hAnsi="Garamond" w:cs="Garamond"/>
          <w:b/>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kwalifikacyjnej. Warunkiem przyjęcia Oferty (zgodnie z pkt 7 lit A c) SWKO)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rsidR="00E22E59" w:rsidRPr="005C096B" w:rsidRDefault="00E22E59">
      <w:pPr>
        <w:pStyle w:val="Tekstpodstawowy"/>
        <w:ind w:left="567"/>
        <w:rPr>
          <w:rFonts w:ascii="Garamond" w:hAnsi="Garamond" w:cs="Garamond"/>
          <w:color w:val="000000"/>
          <w:sz w:val="24"/>
          <w:szCs w:val="24"/>
        </w:rPr>
      </w:pPr>
    </w:p>
    <w:p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rsidR="00CA4B37" w:rsidRPr="005C096B" w:rsidRDefault="00CA4B37" w:rsidP="00C038C7">
      <w:pPr>
        <w:pStyle w:val="Tekstpodstawowy"/>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rsidR="00C31CDE" w:rsidRPr="005C096B" w:rsidRDefault="00C31CDE" w:rsidP="00B3699E">
      <w:pPr>
        <w:ind w:left="568"/>
        <w:jc w:val="both"/>
        <w:rPr>
          <w:rFonts w:ascii="Garamond" w:hAnsi="Garamond" w:cs="Garamond"/>
          <w:color w:val="000000"/>
          <w:sz w:val="24"/>
          <w:szCs w:val="24"/>
        </w:rPr>
      </w:pP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rsidR="00954393" w:rsidRPr="005C096B" w:rsidRDefault="00954393" w:rsidP="00954393">
      <w:pPr>
        <w:pStyle w:val="Tekstpodstawowy"/>
        <w:ind w:left="567"/>
        <w:rPr>
          <w:rFonts w:ascii="Garamond" w:hAnsi="Garamond"/>
          <w:color w:val="000000"/>
          <w:sz w:val="24"/>
          <w:szCs w:val="24"/>
        </w:rPr>
      </w:pPr>
    </w:p>
    <w:p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rsidR="009007AA" w:rsidRPr="005C096B" w:rsidRDefault="009007AA" w:rsidP="007677E1">
      <w:pPr>
        <w:pStyle w:val="Tekstpodstawowy"/>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Pr="005C096B">
        <w:rPr>
          <w:rFonts w:ascii="Garamond" w:hAnsi="Garamond" w:cs="Garamond"/>
          <w:color w:val="000000"/>
          <w:sz w:val="24"/>
          <w:szCs w:val="24"/>
        </w:rPr>
        <w:t>pkt)</w:t>
      </w:r>
    </w:p>
    <w:p w:rsidR="00CA4B37" w:rsidRPr="005C096B" w:rsidRDefault="00954393" w:rsidP="00D37B9E">
      <w:pPr>
        <w:pStyle w:val="Tekstpodstawowy"/>
        <w:ind w:left="567"/>
        <w:rPr>
          <w:rFonts w:ascii="Garamond" w:hAnsi="Garamond"/>
          <w:color w:val="000000"/>
          <w:sz w:val="24"/>
          <w:szCs w:val="24"/>
        </w:rPr>
      </w:pPr>
      <w:r w:rsidRPr="005C096B">
        <w:rPr>
          <w:rFonts w:ascii="Garamond" w:hAnsi="Garamond"/>
          <w:color w:val="000000"/>
          <w:sz w:val="24"/>
          <w:szCs w:val="24"/>
        </w:rPr>
        <w:t xml:space="preserve">Oferent otrzyma </w:t>
      </w:r>
      <w:r w:rsidR="000D53A8" w:rsidRPr="005C096B">
        <w:rPr>
          <w:rFonts w:ascii="Garamond" w:hAnsi="Garamond"/>
          <w:color w:val="000000"/>
          <w:sz w:val="24"/>
          <w:szCs w:val="24"/>
        </w:rPr>
        <w:t>10</w:t>
      </w:r>
      <w:r w:rsidR="005600FA">
        <w:rPr>
          <w:rFonts w:ascii="Garamond" w:hAnsi="Garamond"/>
          <w:color w:val="000000"/>
          <w:sz w:val="24"/>
          <w:szCs w:val="24"/>
        </w:rPr>
        <w:t xml:space="preserve"> </w:t>
      </w:r>
      <w:r w:rsidRPr="005C096B">
        <w:rPr>
          <w:rFonts w:ascii="Garamond" w:hAnsi="Garamond"/>
          <w:color w:val="000000"/>
          <w:sz w:val="24"/>
          <w:szCs w:val="24"/>
        </w:rPr>
        <w:t>pkt</w:t>
      </w:r>
      <w:r w:rsidR="005600FA">
        <w:rPr>
          <w:rFonts w:ascii="Garamond" w:hAnsi="Garamond"/>
          <w:color w:val="000000"/>
          <w:sz w:val="24"/>
          <w:szCs w:val="24"/>
        </w:rPr>
        <w:t xml:space="preserve"> </w:t>
      </w:r>
      <w:r w:rsidRPr="005C096B">
        <w:rPr>
          <w:rFonts w:ascii="Garamond" w:hAnsi="Garamond"/>
          <w:color w:val="000000"/>
          <w:sz w:val="24"/>
          <w:szCs w:val="24"/>
        </w:rPr>
        <w:t>za zadeklarowanie</w:t>
      </w:r>
      <w:r w:rsidR="000C0439" w:rsidRPr="005C096B">
        <w:rPr>
          <w:rFonts w:ascii="Garamond" w:hAnsi="Garamond"/>
          <w:color w:val="000000"/>
          <w:sz w:val="24"/>
          <w:szCs w:val="24"/>
        </w:rPr>
        <w:t xml:space="preserve"> gotowości do</w:t>
      </w:r>
      <w:r w:rsidRPr="005C096B">
        <w:rPr>
          <w:rFonts w:ascii="Garamond" w:hAnsi="Garamond"/>
          <w:color w:val="000000"/>
          <w:sz w:val="24"/>
          <w:szCs w:val="24"/>
        </w:rPr>
        <w:t xml:space="preserve"> udzielania </w:t>
      </w:r>
      <w:r w:rsidR="00826874" w:rsidRPr="005C096B">
        <w:rPr>
          <w:rFonts w:ascii="Garamond" w:hAnsi="Garamond"/>
          <w:color w:val="000000"/>
          <w:sz w:val="24"/>
          <w:szCs w:val="24"/>
        </w:rPr>
        <w:t xml:space="preserve">świadczeń zdrowotnych </w:t>
      </w:r>
      <w:r w:rsidR="000C0439" w:rsidRPr="005C096B">
        <w:rPr>
          <w:rFonts w:ascii="Garamond" w:hAnsi="Garamond"/>
          <w:color w:val="000000"/>
          <w:sz w:val="24"/>
          <w:szCs w:val="24"/>
        </w:rPr>
        <w:br/>
      </w:r>
      <w:r w:rsidR="00BD6440" w:rsidRPr="005C096B">
        <w:rPr>
          <w:rFonts w:ascii="Garamond" w:hAnsi="Garamond"/>
          <w:color w:val="000000"/>
          <w:sz w:val="24"/>
          <w:szCs w:val="24"/>
        </w:rPr>
        <w:t>w wymiarze 160 godzin (za zadeklarowanie mniejszej liczby godzin – 0 pkt)</w:t>
      </w:r>
    </w:p>
    <w:p w:rsidR="00CA4B37" w:rsidRPr="005C096B" w:rsidRDefault="00CA4B37">
      <w:pPr>
        <w:pStyle w:val="Tekstpodstawowy"/>
        <w:ind w:left="567"/>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rsidR="00277493" w:rsidRPr="005C096B" w:rsidRDefault="00277493" w:rsidP="00277493">
      <w:pPr>
        <w:pStyle w:val="Tekstpodstawowy"/>
        <w:ind w:left="567"/>
        <w:rPr>
          <w:rFonts w:ascii="Garamond" w:hAnsi="Garamond" w:cs="Garamond"/>
          <w:color w:val="000000"/>
          <w:sz w:val="24"/>
          <w:szCs w:val="24"/>
        </w:rPr>
      </w:pPr>
    </w:p>
    <w:p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277493" w:rsidRPr="005C096B" w:rsidRDefault="00277493" w:rsidP="00277493">
      <w:pPr>
        <w:pStyle w:val="Tekstpodstawowy"/>
        <w:ind w:left="567"/>
        <w:rPr>
          <w:rFonts w:ascii="Garamond" w:hAnsi="Garamond" w:cs="Garamond"/>
          <w:color w:val="000000"/>
          <w:sz w:val="24"/>
          <w:szCs w:val="24"/>
        </w:rPr>
      </w:pPr>
    </w:p>
    <w:p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rsidR="00CA4B37" w:rsidRPr="005C096B" w:rsidRDefault="00CA4B37">
      <w:pPr>
        <w:pStyle w:val="Tekstpodstawowy"/>
        <w:ind w:left="567"/>
        <w:rPr>
          <w:rFonts w:ascii="Garamond" w:hAnsi="Garamond" w:cs="Garamond"/>
          <w:color w:val="000000"/>
          <w:sz w:val="24"/>
          <w:szCs w:val="24"/>
        </w:rPr>
      </w:pPr>
    </w:p>
    <w:p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rsidR="00CA4B37" w:rsidRPr="005C096B" w:rsidRDefault="00CA4B37">
      <w:pPr>
        <w:pStyle w:val="Tekstpodstawowy"/>
        <w:rPr>
          <w:rFonts w:ascii="Garamond" w:hAnsi="Garamond" w:cs="Garamond"/>
          <w:color w:val="000000"/>
          <w:sz w:val="24"/>
          <w:szCs w:val="24"/>
        </w:rPr>
      </w:pPr>
    </w:p>
    <w:p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rsidR="00CA4B37" w:rsidRPr="005C096B" w:rsidRDefault="00CA4B37">
      <w:pPr>
        <w:pStyle w:val="Tekstpodstawowy"/>
        <w:tabs>
          <w:tab w:val="left" w:pos="1410"/>
        </w:tabs>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b/>
          <w:color w:val="000000"/>
          <w:sz w:val="24"/>
          <w:szCs w:val="24"/>
        </w:rPr>
      </w:pPr>
      <w:r w:rsidRPr="005C096B">
        <w:rPr>
          <w:rFonts w:ascii="Garamond" w:hAnsi="Garamond" w:cs="Garamond"/>
          <w:b/>
          <w:color w:val="000000"/>
          <w:sz w:val="24"/>
          <w:szCs w:val="24"/>
        </w:rPr>
        <w:t>Pakiet II</w:t>
      </w:r>
    </w:p>
    <w:p w:rsidR="00CD23FA" w:rsidRPr="005C096B" w:rsidRDefault="00CD23FA" w:rsidP="00CD23FA">
      <w:pPr>
        <w:pStyle w:val="Tekstpodstawowy"/>
        <w:ind w:left="567"/>
        <w:rPr>
          <w:rFonts w:ascii="Garamond" w:hAnsi="Garamond" w:cs="Garamond"/>
          <w:b/>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(18% oceny, maksymalnie 18pkt)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Oferent otrzyma maksymalnie 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kwalifikacyjnej. Warunkiem przyjęcia Oferty (zgodnie z pkt 7 lit A c) SWKO) jest uzyskanie co najmniej 12 punktów.</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rsidR="00CD23FA" w:rsidRPr="005C096B" w:rsidRDefault="00CD23FA" w:rsidP="00CD23FA">
      <w:pPr>
        <w:pStyle w:val="Tekstpodstawowy"/>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(1% oceny, maksymalnie 1pkt)</w:t>
      </w:r>
    </w:p>
    <w:p w:rsidR="00CD23FA" w:rsidRPr="005C096B" w:rsidRDefault="00CD23FA" w:rsidP="00CD23FA">
      <w:pPr>
        <w:ind w:left="568"/>
        <w:jc w:val="both"/>
        <w:rPr>
          <w:rFonts w:ascii="Garamond" w:hAnsi="Garamond" w:cs="Garamond"/>
          <w:color w:val="000000"/>
          <w:sz w:val="24"/>
          <w:szCs w:val="24"/>
        </w:rPr>
      </w:pP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5600FA">
        <w:rPr>
          <w:rFonts w:ascii="Garamond" w:hAnsi="Garamond"/>
          <w:color w:val="000000"/>
          <w:sz w:val="24"/>
          <w:szCs w:val="24"/>
        </w:rPr>
        <w:t xml:space="preserve"> </w:t>
      </w:r>
      <w:r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pkt za posiadanie Innej dodatkowej specjalizacji poza wymaganą.</w:t>
      </w:r>
    </w:p>
    <w:p w:rsidR="00CD23FA" w:rsidRPr="005C096B" w:rsidRDefault="00CD23FA" w:rsidP="00CD23FA">
      <w:pPr>
        <w:pStyle w:val="Tekstpodstawowy"/>
        <w:ind w:left="567"/>
        <w:rPr>
          <w:rFonts w:ascii="Garamond" w:hAnsi="Garamond"/>
          <w:color w:val="000000"/>
          <w:sz w:val="24"/>
          <w:szCs w:val="24"/>
        </w:rPr>
      </w:pPr>
    </w:p>
    <w:p w:rsidR="00CD23FA" w:rsidRPr="005C096B" w:rsidRDefault="00CD23FA" w:rsidP="00CD23FA">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 jest dołączenia kserokopii dyplomu..</w:t>
      </w:r>
    </w:p>
    <w:p w:rsidR="00CD23FA" w:rsidRPr="005C096B" w:rsidRDefault="00CD23FA" w:rsidP="00CD23FA">
      <w:pPr>
        <w:pStyle w:val="Tekstpodstawowy"/>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Pr="005C096B">
        <w:rPr>
          <w:rFonts w:ascii="Garamond" w:hAnsi="Garamond" w:cs="Garamond"/>
          <w:color w:val="000000"/>
          <w:sz w:val="24"/>
          <w:szCs w:val="24"/>
        </w:rPr>
        <w:t>(10 % oceny, maksymalnie 10pkt)</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Oferent otrzyma 10</w:t>
      </w:r>
      <w:r w:rsidR="005600FA">
        <w:rPr>
          <w:rFonts w:ascii="Garamond" w:hAnsi="Garamond"/>
          <w:color w:val="000000"/>
          <w:sz w:val="24"/>
          <w:szCs w:val="24"/>
        </w:rPr>
        <w:t xml:space="preserve"> </w:t>
      </w:r>
      <w:r w:rsidRPr="005C096B">
        <w:rPr>
          <w:rFonts w:ascii="Garamond" w:hAnsi="Garamond"/>
          <w:color w:val="000000"/>
          <w:sz w:val="24"/>
          <w:szCs w:val="24"/>
        </w:rPr>
        <w:t>pkt</w:t>
      </w:r>
      <w:r w:rsidR="005600FA">
        <w:rPr>
          <w:rFonts w:ascii="Garamond" w:hAnsi="Garamond"/>
          <w:color w:val="000000"/>
          <w:sz w:val="24"/>
          <w:szCs w:val="24"/>
        </w:rPr>
        <w:t xml:space="preserve"> </w:t>
      </w:r>
      <w:r w:rsidRPr="005C096B">
        <w:rPr>
          <w:rFonts w:ascii="Garamond" w:hAnsi="Garamond"/>
          <w:color w:val="000000"/>
          <w:sz w:val="24"/>
          <w:szCs w:val="24"/>
        </w:rPr>
        <w:t xml:space="preserve">za zadeklarowanie gotowości do udzielania świadczeń zdrowotnych </w:t>
      </w:r>
      <w:r w:rsidRPr="005C096B">
        <w:rPr>
          <w:rFonts w:ascii="Garamond" w:hAnsi="Garamond"/>
          <w:color w:val="000000"/>
          <w:sz w:val="24"/>
          <w:szCs w:val="24"/>
        </w:rPr>
        <w:br/>
        <w:t>w wymiarze 120 godzin efektywnych w Oddziale oraz 40 godzin w bloku operacyjnym</w:t>
      </w:r>
      <w:r w:rsidR="005600FA">
        <w:rPr>
          <w:rFonts w:ascii="Garamond" w:hAnsi="Garamond"/>
          <w:color w:val="000000"/>
          <w:sz w:val="24"/>
          <w:szCs w:val="24"/>
        </w:rPr>
        <w:t>.</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(1% oceny, maksymalnie 1pkt)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Oferent otrzyma 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finansowe: </w:t>
      </w:r>
      <w:r w:rsidRPr="005C096B">
        <w:rPr>
          <w:rFonts w:ascii="Garamond" w:hAnsi="Garamond" w:cs="Garamond"/>
          <w:color w:val="000000"/>
          <w:sz w:val="24"/>
          <w:szCs w:val="24"/>
        </w:rPr>
        <w:t>(70% oceny, maksymalnie 70 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70</w:t>
      </w:r>
      <w:r w:rsidRPr="005C096B">
        <w:rPr>
          <w:rFonts w:ascii="Garamond" w:hAnsi="Garamond" w:cs="Garamond"/>
          <w:color w:val="000000"/>
          <w:sz w:val="24"/>
          <w:szCs w:val="24"/>
        </w:rPr>
        <w:tab/>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gdzie:</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SN – najniższa</w:t>
      </w:r>
      <w:r w:rsidR="005600FA">
        <w:rPr>
          <w:rFonts w:ascii="Garamond" w:hAnsi="Garamond"/>
          <w:color w:val="000000"/>
          <w:sz w:val="24"/>
          <w:szCs w:val="24"/>
        </w:rPr>
        <w:t xml:space="preserve"> </w:t>
      </w:r>
      <w:r w:rsidRPr="005C096B">
        <w:rPr>
          <w:rFonts w:ascii="Garamond" w:hAnsi="Garamond"/>
          <w:color w:val="000000"/>
          <w:sz w:val="24"/>
          <w:szCs w:val="24"/>
        </w:rPr>
        <w:t>proponowana</w:t>
      </w:r>
      <w:r w:rsidR="005600FA">
        <w:rPr>
          <w:rFonts w:ascii="Garamond" w:hAnsi="Garamond"/>
          <w:color w:val="000000"/>
          <w:sz w:val="24"/>
          <w:szCs w:val="24"/>
        </w:rPr>
        <w:t xml:space="preserve"> </w:t>
      </w:r>
      <w:r w:rsidRPr="005C096B">
        <w:rPr>
          <w:rFonts w:ascii="Garamond" w:hAnsi="Garamond"/>
          <w:color w:val="000000"/>
          <w:sz w:val="24"/>
          <w:szCs w:val="24"/>
        </w:rPr>
        <w:t>stawka za godzinę efektywną spośród ważnych ofert</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SX – proponowana przez Oferenta stawka za godzinę efektywną</w:t>
      </w:r>
    </w:p>
    <w:p w:rsidR="00CD23FA" w:rsidRPr="005C096B" w:rsidRDefault="00CD23FA" w:rsidP="00CD23FA">
      <w:pPr>
        <w:pStyle w:val="Tekstpodstawowy"/>
        <w:rPr>
          <w:rFonts w:ascii="Garamond" w:hAnsi="Garamond" w:cs="Garamond"/>
          <w:color w:val="000000"/>
          <w:sz w:val="24"/>
          <w:szCs w:val="24"/>
        </w:rPr>
      </w:pPr>
    </w:p>
    <w:p w:rsidR="00CD23FA" w:rsidRDefault="00CD23FA" w:rsidP="00CD23FA">
      <w:pPr>
        <w:pStyle w:val="Tekstpodstawowy"/>
        <w:tabs>
          <w:tab w:val="left" w:pos="1410"/>
        </w:tabs>
        <w:ind w:left="567"/>
        <w:rPr>
          <w:rFonts w:ascii="Garamond" w:hAnsi="Garamond" w:cs="Garamond"/>
          <w:b/>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p>
    <w:p w:rsidR="005600FA" w:rsidRPr="005C096B" w:rsidRDefault="005600FA" w:rsidP="00CD23FA">
      <w:pPr>
        <w:pStyle w:val="Tekstpodstawowy"/>
        <w:tabs>
          <w:tab w:val="left" w:pos="1410"/>
        </w:tabs>
        <w:ind w:left="567"/>
        <w:rPr>
          <w:rFonts w:ascii="Garamond" w:hAnsi="Garamond" w:cs="Garamond"/>
          <w:color w:val="000000"/>
          <w:sz w:val="24"/>
          <w:szCs w:val="24"/>
        </w:rPr>
      </w:pPr>
    </w:p>
    <w:p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rsidR="00CA4B37" w:rsidRPr="005C096B" w:rsidRDefault="00CA4B37">
      <w:pPr>
        <w:ind w:left="540" w:hanging="540"/>
        <w:rPr>
          <w:rFonts w:ascii="Garamond" w:hAnsi="Garamond" w:cs="Garamond"/>
          <w:sz w:val="24"/>
          <w:szCs w:val="24"/>
        </w:rPr>
      </w:pPr>
    </w:p>
    <w:p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537390">
        <w:rPr>
          <w:rFonts w:ascii="Garamond" w:hAnsi="Garamond" w:cs="Garamond"/>
          <w:b/>
          <w:sz w:val="24"/>
          <w:szCs w:val="24"/>
        </w:rPr>
        <w:t>28 grudnia 2022 r.</w:t>
      </w:r>
      <w:r w:rsidR="007F21A8" w:rsidRPr="005C096B">
        <w:rPr>
          <w:rFonts w:ascii="Garamond" w:hAnsi="Garamond" w:cs="Garamond"/>
          <w:color w:val="000000"/>
          <w:sz w:val="24"/>
          <w:szCs w:val="24"/>
        </w:rPr>
        <w:t>, o godz. 14:00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rsidR="00CA4B37" w:rsidRPr="005C096B" w:rsidRDefault="00CA4B37">
      <w:pPr>
        <w:pStyle w:val="Tekstpodstawowy"/>
        <w:ind w:left="540" w:hanging="540"/>
        <w:rPr>
          <w:rFonts w:ascii="Garamond" w:hAnsi="Garamond" w:cs="Garamond"/>
          <w:sz w:val="24"/>
          <w:szCs w:val="24"/>
        </w:rPr>
      </w:pPr>
    </w:p>
    <w:p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rsidR="00CA4B37" w:rsidRPr="005C096B" w:rsidRDefault="00CA4B37">
      <w:pPr>
        <w:pStyle w:val="Tekstpodstawowy"/>
        <w:rPr>
          <w:rFonts w:ascii="Garamond" w:hAnsi="Garamond" w:cs="Garamond"/>
          <w:b/>
          <w:sz w:val="24"/>
          <w:szCs w:val="24"/>
        </w:rPr>
      </w:pPr>
    </w:p>
    <w:p w:rsidR="003F164D" w:rsidRPr="005C096B" w:rsidRDefault="003F164D">
      <w:pPr>
        <w:pStyle w:val="Tekstpodstawowy"/>
        <w:jc w:val="center"/>
        <w:rPr>
          <w:rFonts w:ascii="Garamond" w:hAnsi="Garamond" w:cs="Garamond"/>
          <w:b/>
          <w:sz w:val="24"/>
          <w:szCs w:val="24"/>
        </w:rPr>
      </w:pPr>
    </w:p>
    <w:p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rsidR="00CA4B37" w:rsidRPr="005C096B" w:rsidRDefault="00CA4B37">
      <w:pPr>
        <w:pStyle w:val="Tekstpodstawowy"/>
        <w:rPr>
          <w:rFonts w:ascii="Garamond" w:hAnsi="Garamond" w:cs="Garamond"/>
          <w:b/>
          <w:sz w:val="24"/>
          <w:szCs w:val="24"/>
        </w:rPr>
      </w:pPr>
    </w:p>
    <w:p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5C096B" w:rsidRDefault="00CA4B37">
      <w:pPr>
        <w:pStyle w:val="Tekstpodstawowy"/>
        <w:rPr>
          <w:rFonts w:ascii="Garamond" w:hAnsi="Garamond" w:cs="Garamond"/>
          <w:b/>
          <w:sz w:val="24"/>
          <w:szCs w:val="24"/>
        </w:rPr>
      </w:pPr>
    </w:p>
    <w:p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rsidR="00CA4B37" w:rsidRPr="005C096B" w:rsidRDefault="00CA4B37">
      <w:pPr>
        <w:pStyle w:val="Tekstpodstawowy"/>
        <w:tabs>
          <w:tab w:val="left" w:pos="720"/>
        </w:tabs>
        <w:jc w:val="left"/>
        <w:rPr>
          <w:rFonts w:ascii="Garamond" w:hAnsi="Garamond" w:cs="Garamond"/>
          <w:sz w:val="24"/>
          <w:szCs w:val="24"/>
        </w:rPr>
      </w:pPr>
    </w:p>
    <w:p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rsidR="00CA4B37" w:rsidRPr="005C096B" w:rsidRDefault="00CA4B37">
      <w:pPr>
        <w:pStyle w:val="Tekstpodstawowy"/>
        <w:tabs>
          <w:tab w:val="left" w:pos="1005"/>
        </w:tabs>
        <w:ind w:left="540" w:hanging="540"/>
        <w:rPr>
          <w:rFonts w:ascii="Garamond" w:hAnsi="Garamond" w:cs="Garamond"/>
          <w:b/>
          <w:color w:val="000000"/>
          <w:sz w:val="24"/>
          <w:szCs w:val="24"/>
        </w:rPr>
      </w:pPr>
    </w:p>
    <w:p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rsidR="00CA4B37" w:rsidRPr="005C096B" w:rsidRDefault="00CA4B37">
      <w:pPr>
        <w:pStyle w:val="Tekstpodstawowy"/>
        <w:tabs>
          <w:tab w:val="left" w:pos="1005"/>
        </w:tabs>
        <w:rPr>
          <w:rFonts w:ascii="Garamond" w:hAnsi="Garamond" w:cs="Garamond"/>
          <w:b/>
          <w:sz w:val="24"/>
          <w:szCs w:val="24"/>
        </w:rPr>
      </w:pPr>
    </w:p>
    <w:p w:rsidR="007F21A8" w:rsidRPr="005C096B" w:rsidRDefault="007F21A8">
      <w:pPr>
        <w:pStyle w:val="Tekstpodstawowy"/>
        <w:ind w:left="540" w:hanging="540"/>
        <w:jc w:val="center"/>
        <w:rPr>
          <w:rFonts w:ascii="Garamond" w:hAnsi="Garamond" w:cs="Garamond"/>
          <w:b/>
          <w:sz w:val="24"/>
          <w:szCs w:val="24"/>
        </w:rPr>
      </w:pPr>
    </w:p>
    <w:p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rsidR="00CA4B37" w:rsidRPr="005C096B" w:rsidRDefault="00CA4B37">
      <w:pPr>
        <w:pStyle w:val="Tekstpodstawowy"/>
        <w:ind w:left="540" w:hanging="540"/>
        <w:jc w:val="left"/>
        <w:rPr>
          <w:rFonts w:ascii="Garamond" w:hAnsi="Garamond" w:cs="Garamond"/>
          <w:color w:val="FF0000"/>
          <w:sz w:val="24"/>
          <w:szCs w:val="24"/>
        </w:rPr>
      </w:pPr>
    </w:p>
    <w:p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537390">
        <w:rPr>
          <w:rFonts w:ascii="Garamond" w:hAnsi="Garamond" w:cs="Garamond"/>
          <w:b/>
          <w:sz w:val="24"/>
          <w:szCs w:val="24"/>
        </w:rPr>
        <w:t>29 grudnia</w:t>
      </w:r>
      <w:r w:rsidR="00FC1AC9" w:rsidRPr="005C096B">
        <w:rPr>
          <w:rFonts w:ascii="Garamond" w:hAnsi="Garamond" w:cs="Garamond"/>
          <w:b/>
          <w:sz w:val="24"/>
          <w:szCs w:val="24"/>
        </w:rPr>
        <w:t xml:space="preserve"> 2022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rsidR="00CA4B37" w:rsidRPr="005C096B" w:rsidRDefault="00CA4B37">
      <w:pPr>
        <w:pStyle w:val="Tekstpodstawowy31"/>
        <w:spacing w:line="200" w:lineRule="atLeast"/>
        <w:rPr>
          <w:rFonts w:ascii="Garamond" w:hAnsi="Garamond" w:cs="Garamond"/>
          <w:b/>
          <w:sz w:val="24"/>
          <w:szCs w:val="24"/>
        </w:rPr>
      </w:pPr>
    </w:p>
    <w:p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od </w:t>
      </w:r>
      <w:r w:rsidR="003F164D" w:rsidRPr="005600FA">
        <w:rPr>
          <w:rFonts w:ascii="Garamond" w:hAnsi="Garamond" w:cs="Garamond"/>
          <w:b/>
          <w:color w:val="000000"/>
          <w:sz w:val="24"/>
          <w:szCs w:val="24"/>
        </w:rPr>
        <w:t xml:space="preserve">dnia </w:t>
      </w:r>
      <w:r w:rsidR="00954393" w:rsidRPr="005600FA">
        <w:rPr>
          <w:rFonts w:ascii="Garamond" w:hAnsi="Garamond" w:cs="Garamond"/>
          <w:b/>
          <w:color w:val="000000"/>
          <w:sz w:val="24"/>
          <w:szCs w:val="24"/>
        </w:rPr>
        <w:t>1</w:t>
      </w:r>
      <w:r w:rsidR="00BA0480" w:rsidRPr="005600FA">
        <w:rPr>
          <w:rFonts w:ascii="Garamond" w:hAnsi="Garamond" w:cs="Garamond"/>
          <w:b/>
          <w:color w:val="000000"/>
          <w:sz w:val="24"/>
          <w:szCs w:val="24"/>
        </w:rPr>
        <w:t xml:space="preserve"> stycznia </w:t>
      </w:r>
      <w:r w:rsidR="00954393" w:rsidRPr="005600FA">
        <w:rPr>
          <w:rFonts w:ascii="Garamond" w:hAnsi="Garamond" w:cs="Garamond"/>
          <w:b/>
          <w:color w:val="000000"/>
          <w:sz w:val="24"/>
          <w:szCs w:val="24"/>
        </w:rPr>
        <w:t>202</w:t>
      </w:r>
      <w:r w:rsidR="00BA0480" w:rsidRPr="005600FA">
        <w:rPr>
          <w:rFonts w:ascii="Garamond" w:hAnsi="Garamond" w:cs="Garamond"/>
          <w:b/>
          <w:color w:val="000000"/>
          <w:sz w:val="24"/>
          <w:szCs w:val="24"/>
        </w:rPr>
        <w:t>3</w:t>
      </w:r>
      <w:r w:rsidR="00F30EB8" w:rsidRPr="005600FA">
        <w:rPr>
          <w:rFonts w:ascii="Garamond" w:hAnsi="Garamond" w:cs="Garamond"/>
          <w:b/>
          <w:color w:val="000000"/>
          <w:sz w:val="24"/>
          <w:szCs w:val="24"/>
        </w:rPr>
        <w:t xml:space="preserve"> r.</w:t>
      </w:r>
      <w:r w:rsidR="00537390">
        <w:rPr>
          <w:rFonts w:ascii="Garamond" w:hAnsi="Garamond" w:cs="Garamond"/>
          <w:b/>
          <w:color w:val="000000"/>
          <w:sz w:val="24"/>
          <w:szCs w:val="24"/>
        </w:rPr>
        <w:t xml:space="preserve"> </w:t>
      </w:r>
      <w:r w:rsidR="00954393" w:rsidRPr="005600FA">
        <w:rPr>
          <w:rFonts w:ascii="Garamond" w:hAnsi="Garamond" w:cs="Garamond"/>
          <w:b/>
          <w:color w:val="000000"/>
          <w:sz w:val="24"/>
          <w:szCs w:val="24"/>
        </w:rPr>
        <w:t xml:space="preserve">do dnia </w:t>
      </w:r>
      <w:r w:rsidR="00BA00AA" w:rsidRPr="005600FA">
        <w:rPr>
          <w:rFonts w:ascii="Garamond" w:hAnsi="Garamond" w:cs="Garamond"/>
          <w:b/>
          <w:color w:val="000000"/>
          <w:sz w:val="24"/>
          <w:szCs w:val="24"/>
        </w:rPr>
        <w:t>31 grudnia</w:t>
      </w:r>
      <w:r w:rsidR="00B54F01" w:rsidRPr="005600FA">
        <w:rPr>
          <w:rFonts w:ascii="Garamond" w:hAnsi="Garamond" w:cs="Garamond"/>
          <w:b/>
          <w:color w:val="000000"/>
          <w:sz w:val="24"/>
          <w:szCs w:val="24"/>
        </w:rPr>
        <w:t xml:space="preserve"> 202</w:t>
      </w:r>
      <w:r w:rsidR="00BA0480" w:rsidRPr="005600FA">
        <w:rPr>
          <w:rFonts w:ascii="Garamond" w:hAnsi="Garamond" w:cs="Garamond"/>
          <w:b/>
          <w:color w:val="000000"/>
          <w:sz w:val="24"/>
          <w:szCs w:val="24"/>
        </w:rPr>
        <w:t>5</w:t>
      </w:r>
      <w:r w:rsidR="00B54F01" w:rsidRPr="005600FA">
        <w:rPr>
          <w:rFonts w:ascii="Garamond" w:hAnsi="Garamond" w:cs="Garamond"/>
          <w:b/>
          <w:color w:val="000000"/>
          <w:sz w:val="24"/>
          <w:szCs w:val="24"/>
        </w:rPr>
        <w:t xml:space="preserve"> r.</w:t>
      </w:r>
    </w:p>
    <w:p w:rsidR="00CA4B37" w:rsidRPr="005C096B" w:rsidRDefault="00CA4B37">
      <w:pPr>
        <w:pStyle w:val="Tekstpodstawowy"/>
        <w:jc w:val="left"/>
        <w:rPr>
          <w:rFonts w:ascii="Garamond" w:hAnsi="Garamond" w:cs="Garamond"/>
          <w:strike/>
          <w:sz w:val="24"/>
          <w:szCs w:val="24"/>
        </w:rPr>
      </w:pPr>
    </w:p>
    <w:p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rsidR="000A0323" w:rsidRPr="005C096B" w:rsidRDefault="000A0323">
      <w:pPr>
        <w:pStyle w:val="Tekstpodstawowy31"/>
        <w:spacing w:line="200" w:lineRule="atLeast"/>
        <w:jc w:val="center"/>
        <w:rPr>
          <w:rFonts w:ascii="Garamond" w:hAnsi="Garamond" w:cs="Garamond"/>
          <w:sz w:val="24"/>
          <w:szCs w:val="24"/>
        </w:rPr>
      </w:pPr>
    </w:p>
    <w:p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rsidR="00BA0480" w:rsidRPr="005C096B" w:rsidRDefault="00BA0480">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rsidR="00CA4B37" w:rsidRPr="005C096B" w:rsidRDefault="00CA4B37">
      <w:pPr>
        <w:pStyle w:val="Tekstpodstawowy"/>
        <w:tabs>
          <w:tab w:val="left" w:pos="1425"/>
        </w:tabs>
        <w:ind w:left="540" w:hanging="540"/>
        <w:jc w:val="left"/>
        <w:rPr>
          <w:rFonts w:ascii="Garamond" w:hAnsi="Garamond" w:cs="Garamond"/>
          <w:sz w:val="24"/>
          <w:szCs w:val="24"/>
        </w:rPr>
      </w:pPr>
    </w:p>
    <w:p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rsidR="00CA4B37" w:rsidRPr="005C096B" w:rsidRDefault="00CA4B37">
      <w:pPr>
        <w:pStyle w:val="Tekstpodstawowy"/>
        <w:tabs>
          <w:tab w:val="left" w:pos="1425"/>
        </w:tabs>
        <w:ind w:left="540" w:hanging="540"/>
        <w:jc w:val="center"/>
        <w:rPr>
          <w:rFonts w:ascii="Garamond" w:hAnsi="Garamond" w:cs="Garamond"/>
          <w:b/>
          <w:sz w:val="24"/>
          <w:szCs w:val="24"/>
        </w:rPr>
      </w:pPr>
    </w:p>
    <w:p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rsidR="00CA4B37" w:rsidRPr="005C096B" w:rsidRDefault="00CA4B37">
      <w:pPr>
        <w:ind w:left="540" w:hanging="540"/>
        <w:rPr>
          <w:rFonts w:ascii="Garamond" w:hAnsi="Garamond" w:cs="Garamond"/>
          <w:sz w:val="24"/>
          <w:szCs w:val="24"/>
        </w:rPr>
      </w:pPr>
    </w:p>
    <w:p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rsidR="005600FA" w:rsidRDefault="005600FA">
      <w:pPr>
        <w:pStyle w:val="Tekstpodstawowy"/>
        <w:tabs>
          <w:tab w:val="left" w:pos="1440"/>
        </w:tabs>
        <w:ind w:left="540" w:hanging="540"/>
        <w:jc w:val="center"/>
        <w:rPr>
          <w:rFonts w:ascii="Garamond" w:hAnsi="Garamond" w:cs="Garamond"/>
          <w:b/>
          <w:sz w:val="40"/>
          <w:szCs w:val="40"/>
          <w:u w:val="single"/>
        </w:rPr>
      </w:pPr>
    </w:p>
    <w:p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rsidR="00CA4B37" w:rsidRPr="005C096B" w:rsidRDefault="00CA4B37">
      <w:pPr>
        <w:pStyle w:val="Tekstpodstawowy"/>
        <w:tabs>
          <w:tab w:val="left" w:pos="1440"/>
        </w:tabs>
        <w:ind w:left="540" w:hanging="540"/>
        <w:jc w:val="center"/>
        <w:rPr>
          <w:rFonts w:ascii="Garamond" w:hAnsi="Garamond" w:cs="Garamond"/>
          <w:b/>
          <w:sz w:val="24"/>
          <w:szCs w:val="24"/>
          <w:u w:val="single"/>
        </w:rPr>
      </w:pPr>
    </w:p>
    <w:p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rsidR="00CA4B37" w:rsidRPr="005C096B" w:rsidRDefault="00CA4B37">
      <w:pPr>
        <w:pStyle w:val="Tekstpodstawowy"/>
        <w:tabs>
          <w:tab w:val="left" w:pos="1440"/>
        </w:tabs>
        <w:ind w:left="540" w:hanging="540"/>
        <w:jc w:val="center"/>
        <w:rPr>
          <w:rFonts w:ascii="Garamond" w:hAnsi="Garamond" w:cs="Garamond"/>
          <w:b/>
          <w:sz w:val="24"/>
          <w:szCs w:val="24"/>
        </w:rPr>
      </w:pPr>
    </w:p>
    <w:p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rsidR="00CA4B37" w:rsidRPr="005C096B" w:rsidRDefault="00CA4B37">
      <w:pPr>
        <w:pStyle w:val="Tekstpodstawowy"/>
        <w:tabs>
          <w:tab w:val="left" w:pos="1440"/>
        </w:tabs>
        <w:rPr>
          <w:rFonts w:ascii="Garamond" w:hAnsi="Garamond" w:cs="Garamond"/>
          <w:b/>
          <w:color w:val="000000"/>
          <w:sz w:val="24"/>
          <w:szCs w:val="24"/>
        </w:rPr>
      </w:pPr>
    </w:p>
    <w:p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rsidR="00CA4B37" w:rsidRPr="005C096B" w:rsidRDefault="00CA4B37">
      <w:pPr>
        <w:pStyle w:val="Tekstpodstawowy"/>
        <w:tabs>
          <w:tab w:val="left" w:pos="1440"/>
        </w:tabs>
        <w:ind w:left="540" w:hanging="540"/>
        <w:jc w:val="center"/>
        <w:rPr>
          <w:rFonts w:ascii="Garamond" w:hAnsi="Garamond" w:cs="Garamond"/>
          <w:b/>
          <w:sz w:val="24"/>
          <w:szCs w:val="24"/>
        </w:rPr>
      </w:pPr>
    </w:p>
    <w:p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rsidR="00CA4B37" w:rsidRPr="005C096B" w:rsidRDefault="00CA4B37">
      <w:pPr>
        <w:ind w:left="540" w:hanging="540"/>
        <w:jc w:val="both"/>
        <w:rPr>
          <w:rFonts w:ascii="Garamond" w:hAnsi="Garamond" w:cs="Garamond"/>
          <w:sz w:val="24"/>
          <w:szCs w:val="24"/>
        </w:rPr>
      </w:pPr>
    </w:p>
    <w:p w:rsidR="00CA4B37" w:rsidRPr="005C096B" w:rsidRDefault="00CA4B37">
      <w:pPr>
        <w:ind w:left="540" w:hanging="540"/>
        <w:jc w:val="both"/>
        <w:rPr>
          <w:rFonts w:ascii="Garamond" w:hAnsi="Garamond" w:cs="Garamond"/>
          <w:sz w:val="24"/>
          <w:szCs w:val="24"/>
        </w:rPr>
      </w:pPr>
    </w:p>
    <w:p w:rsidR="00CA4B37" w:rsidRPr="005C096B" w:rsidRDefault="00CA4B37">
      <w:pPr>
        <w:ind w:left="540" w:hanging="540"/>
        <w:jc w:val="both"/>
        <w:rPr>
          <w:rFonts w:ascii="Garamond" w:hAnsi="Garamond" w:cs="Garamond"/>
          <w:sz w:val="24"/>
          <w:szCs w:val="24"/>
        </w:rPr>
      </w:pPr>
    </w:p>
    <w:p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t xml:space="preserve">Załącznik nr </w:t>
      </w:r>
      <w:r w:rsidR="00CA4B37" w:rsidRPr="005C096B">
        <w:rPr>
          <w:rFonts w:ascii="Garamond" w:hAnsi="Garamond" w:cs="Garamond"/>
          <w:i w:val="0"/>
          <w:sz w:val="24"/>
          <w:szCs w:val="24"/>
        </w:rPr>
        <w:t>1</w:t>
      </w:r>
    </w:p>
    <w:p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rsidR="008C75F6" w:rsidRPr="005C096B" w:rsidRDefault="00CA4B37" w:rsidP="008C75F6">
      <w:pPr>
        <w:jc w:val="center"/>
        <w:rPr>
          <w:rFonts w:ascii="Garamond" w:hAnsi="Garamond" w:cs="Garamond"/>
          <w:b/>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Bloku Operacyjnym (Pakiet I),  </w:t>
      </w:r>
    </w:p>
    <w:p w:rsidR="008C75F6" w:rsidRPr="005C096B" w:rsidRDefault="008C75F6" w:rsidP="008C75F6">
      <w:pPr>
        <w:jc w:val="center"/>
        <w:rPr>
          <w:rFonts w:ascii="Garamond" w:hAnsi="Garamond" w:cs="Garamond"/>
          <w:b/>
          <w:sz w:val="22"/>
          <w:szCs w:val="22"/>
        </w:rPr>
      </w:pPr>
      <w:r w:rsidRPr="005C096B">
        <w:rPr>
          <w:rFonts w:ascii="Garamond" w:hAnsi="Garamond" w:cs="Garamond"/>
          <w:b/>
          <w:sz w:val="22"/>
          <w:szCs w:val="22"/>
        </w:rPr>
        <w:t xml:space="preserve">oraz w Oddziale Klinicznym Anestezjologii i Intensywnej Terapii (Pakiet II) </w:t>
      </w:r>
    </w:p>
    <w:p w:rsidR="00CA4B37" w:rsidRPr="005C096B" w:rsidRDefault="008C75F6" w:rsidP="008C75F6">
      <w:pPr>
        <w:jc w:val="center"/>
        <w:rPr>
          <w:rFonts w:ascii="Garamond" w:hAnsi="Garamond" w:cs="Garamond"/>
          <w:b/>
          <w:bCs/>
          <w:iCs/>
          <w:sz w:val="22"/>
          <w:szCs w:val="22"/>
        </w:rPr>
      </w:pPr>
      <w:r w:rsidRPr="005C096B">
        <w:rPr>
          <w:rFonts w:ascii="Garamond" w:hAnsi="Garamond" w:cs="Garamond"/>
          <w:b/>
          <w:sz w:val="22"/>
          <w:szCs w:val="22"/>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5C096B"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p w:rsidR="00E46E16" w:rsidRPr="005C096B" w:rsidRDefault="00E46E16" w:rsidP="00D972B5">
            <w:pPr>
              <w:snapToGrid w:val="0"/>
              <w:spacing w:line="360" w:lineRule="auto"/>
              <w:rPr>
                <w:rFonts w:ascii="Garamond" w:hAnsi="Garamond" w:cs="Garamond"/>
              </w:rPr>
            </w:pPr>
          </w:p>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 xml:space="preserve">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w:t>
      </w:r>
      <w:proofErr w:type="spellStart"/>
      <w:r w:rsidRPr="005C096B">
        <w:rPr>
          <w:rFonts w:ascii="Garamond" w:eastAsia="Calibri" w:hAnsi="Garamond" w:cs="Garamond"/>
          <w:sz w:val="16"/>
          <w:szCs w:val="16"/>
        </w:rPr>
        <w:t>zdrowotnych,a</w:t>
      </w:r>
      <w:proofErr w:type="spellEnd"/>
      <w:r w:rsidRPr="005C096B">
        <w:rPr>
          <w:rFonts w:ascii="Garamond" w:eastAsia="Calibri" w:hAnsi="Garamond" w:cs="Garamond"/>
          <w:sz w:val="16"/>
          <w:szCs w:val="16"/>
        </w:rPr>
        <w:t xml:space="preserve">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t xml:space="preserve">Załącznik nr </w:t>
      </w:r>
      <w:r w:rsidR="009007AA" w:rsidRPr="005C096B">
        <w:rPr>
          <w:rFonts w:ascii="Garamond" w:hAnsi="Garamond" w:cs="Garamond"/>
          <w:b/>
          <w:sz w:val="24"/>
          <w:szCs w:val="24"/>
        </w:rPr>
        <w:t>2</w:t>
      </w:r>
      <w:r w:rsidR="005C68D9" w:rsidRPr="005C096B">
        <w:rPr>
          <w:rFonts w:ascii="Garamond" w:hAnsi="Garamond" w:cs="Garamond"/>
          <w:b/>
          <w:sz w:val="24"/>
          <w:szCs w:val="24"/>
        </w:rPr>
        <w:t xml:space="preserve">- </w:t>
      </w:r>
      <w:r w:rsidR="008C75F6" w:rsidRPr="005C096B">
        <w:rPr>
          <w:rFonts w:ascii="Garamond" w:hAnsi="Garamond" w:cs="Garamond"/>
          <w:b/>
          <w:sz w:val="24"/>
          <w:szCs w:val="24"/>
        </w:rPr>
        <w:t>I</w:t>
      </w:r>
    </w:p>
    <w:p w:rsidR="00CA4B37" w:rsidRPr="005C096B" w:rsidRDefault="00CA4B37">
      <w:pPr>
        <w:jc w:val="center"/>
        <w:rPr>
          <w:rFonts w:ascii="Garamond" w:hAnsi="Garamond" w:cs="Garamond"/>
          <w:b/>
          <w:sz w:val="52"/>
          <w:szCs w:val="52"/>
          <w:u w:val="single"/>
        </w:rPr>
      </w:pPr>
    </w:p>
    <w:p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 PAKIET NR I</w:t>
      </w:r>
    </w:p>
    <w:p w:rsidR="00CA4B37" w:rsidRPr="005C096B" w:rsidRDefault="00CA4B37">
      <w:pPr>
        <w:rPr>
          <w:rFonts w:ascii="Garamond" w:hAnsi="Garamond" w:cs="Garamond"/>
          <w:b/>
          <w:sz w:val="16"/>
          <w:szCs w:val="16"/>
          <w:u w:val="single"/>
        </w:rPr>
      </w:pPr>
    </w:p>
    <w:p w:rsidR="00CA4B37" w:rsidRPr="005C096B" w:rsidRDefault="00CA4B37">
      <w:pPr>
        <w:pStyle w:val="Tekstpodstawowy"/>
        <w:jc w:val="center"/>
        <w:rPr>
          <w:rFonts w:ascii="Garamond" w:hAnsi="Garamond" w:cs="Garamond"/>
          <w:sz w:val="24"/>
          <w:szCs w:val="24"/>
        </w:rPr>
      </w:pPr>
    </w:p>
    <w:p w:rsidR="00CA4B37" w:rsidRPr="005C096B" w:rsidRDefault="00CA4B37">
      <w:pPr>
        <w:pStyle w:val="Tekstpodstawowy"/>
        <w:jc w:val="center"/>
        <w:rPr>
          <w:rFonts w:ascii="Garamond" w:hAnsi="Garamond" w:cs="Garamond"/>
          <w:sz w:val="24"/>
          <w:szCs w:val="24"/>
        </w:rPr>
      </w:pPr>
    </w:p>
    <w:p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Bloku Operacyjnym (Pakiet I)</w:t>
      </w:r>
    </w:p>
    <w:p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CA4B37" w:rsidRPr="005C096B" w:rsidRDefault="00BA0480" w:rsidP="00BA0480">
            <w:pPr>
              <w:snapToGrid w:val="0"/>
              <w:jc w:val="center"/>
              <w:rPr>
                <w:rFonts w:ascii="Garamond" w:hAnsi="Garamond" w:cs="Garamond"/>
                <w:sz w:val="32"/>
                <w:szCs w:val="32"/>
              </w:rPr>
            </w:pPr>
            <w:r w:rsidRPr="005C096B">
              <w:rPr>
                <w:rFonts w:ascii="Garamond" w:hAnsi="Garamond" w:cs="Garamond"/>
                <w:sz w:val="32"/>
                <w:szCs w:val="32"/>
              </w:rPr>
              <w:t xml:space="preserve">Pakiet nr </w:t>
            </w:r>
            <w:r w:rsidR="008C75F6" w:rsidRPr="005C096B">
              <w:rPr>
                <w:rFonts w:ascii="Garamond" w:hAnsi="Garamond" w:cs="Garamond"/>
                <w:sz w:val="32"/>
                <w:szCs w:val="32"/>
              </w:rPr>
              <w:t>I</w:t>
            </w:r>
          </w:p>
          <w:p w:rsidR="00CA4B37" w:rsidRPr="005C096B" w:rsidRDefault="00CA4B37">
            <w:pPr>
              <w:pStyle w:val="Tekstpodstawowy"/>
              <w:rPr>
                <w:rFonts w:ascii="Garamond" w:hAnsi="Garamond" w:cs="Garamond"/>
                <w:b/>
                <w:sz w:val="32"/>
                <w:szCs w:val="32"/>
              </w:rPr>
            </w:pPr>
          </w:p>
          <w:p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rsidR="00CA4B37" w:rsidRPr="005C096B" w:rsidRDefault="00CA4B37">
            <w:pPr>
              <w:ind w:left="180"/>
              <w:jc w:val="both"/>
              <w:rPr>
                <w:rFonts w:ascii="Garamond" w:hAnsi="Garamond" w:cs="Garamond"/>
                <w:i/>
                <w:sz w:val="16"/>
                <w:szCs w:val="16"/>
              </w:rPr>
            </w:pPr>
          </w:p>
          <w:p w:rsidR="00CA4B37" w:rsidRPr="005C096B" w:rsidRDefault="00CA4B37">
            <w:pPr>
              <w:ind w:left="180"/>
              <w:jc w:val="both"/>
              <w:rPr>
                <w:rFonts w:ascii="Garamond" w:hAnsi="Garamond" w:cs="Garamond"/>
                <w:i/>
                <w:sz w:val="16"/>
                <w:szCs w:val="16"/>
              </w:rPr>
            </w:pPr>
          </w:p>
          <w:p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rsidR="00682F5B" w:rsidRPr="005C096B" w:rsidRDefault="00624D15" w:rsidP="00682F5B">
            <w:pPr>
              <w:jc w:val="both"/>
              <w:rPr>
                <w:rFonts w:ascii="Garamond" w:hAnsi="Garamond" w:cs="Garamond"/>
                <w:i/>
                <w:sz w:val="36"/>
                <w:szCs w:val="36"/>
              </w:rPr>
            </w:pPr>
            <w:r>
              <w:rPr>
                <w:rFonts w:ascii="Garamond" w:hAnsi="Garamond" w:cs="Garamond"/>
                <w:i/>
                <w:sz w:val="36"/>
                <w:szCs w:val="36"/>
              </w:rPr>
              <w:t>Proszę zaznaczyć jedno z poniższych</w:t>
            </w:r>
            <w:r w:rsidR="00682F5B" w:rsidRPr="005C096B">
              <w:rPr>
                <w:rFonts w:ascii="Garamond" w:hAnsi="Garamond" w:cs="Garamond"/>
                <w:i/>
                <w:sz w:val="36"/>
                <w:szCs w:val="36"/>
              </w:rPr>
              <w:t xml:space="preserve">: </w:t>
            </w:r>
          </w:p>
          <w:p w:rsidR="00682F5B"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682F5B" w:rsidRPr="00624D15">
              <w:rPr>
                <w:rFonts w:ascii="Garamond" w:hAnsi="Garamond" w:cs="Garamond"/>
                <w:i/>
                <w:sz w:val="36"/>
                <w:szCs w:val="36"/>
              </w:rPr>
              <w:t>80</w:t>
            </w:r>
            <w:r w:rsidRPr="00624D15">
              <w:rPr>
                <w:rFonts w:ascii="Garamond" w:hAnsi="Garamond" w:cs="Garamond"/>
                <w:i/>
                <w:sz w:val="36"/>
                <w:szCs w:val="36"/>
              </w:rPr>
              <w:t xml:space="preserve"> godzin efektywnych</w:t>
            </w:r>
          </w:p>
          <w:p w:rsidR="00682F5B"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682F5B" w:rsidRPr="00624D15">
              <w:rPr>
                <w:rFonts w:ascii="Garamond" w:hAnsi="Garamond" w:cs="Garamond"/>
                <w:i/>
                <w:sz w:val="36"/>
                <w:szCs w:val="36"/>
              </w:rPr>
              <w:t>160</w:t>
            </w:r>
            <w:r w:rsidRPr="00624D15">
              <w:rPr>
                <w:rFonts w:ascii="Garamond" w:hAnsi="Garamond" w:cs="Garamond"/>
                <w:i/>
                <w:sz w:val="36"/>
                <w:szCs w:val="36"/>
              </w:rPr>
              <w:t xml:space="preserve"> godzin efektywnych</w:t>
            </w:r>
          </w:p>
          <w:p w:rsidR="00682F5B" w:rsidRPr="005C096B" w:rsidRDefault="00682F5B">
            <w:pPr>
              <w:ind w:left="180"/>
              <w:jc w:val="center"/>
              <w:rPr>
                <w:rFonts w:ascii="Garamond" w:hAnsi="Garamond" w:cs="Garamond"/>
                <w:sz w:val="16"/>
                <w:szCs w:val="16"/>
              </w:rPr>
            </w:pPr>
          </w:p>
          <w:p w:rsidR="00CA4B37" w:rsidRPr="005C096B" w:rsidRDefault="00CA4B37">
            <w:pPr>
              <w:ind w:left="180"/>
              <w:jc w:val="both"/>
              <w:rPr>
                <w:rFonts w:ascii="Garamond" w:hAnsi="Garamond" w:cs="Garamond"/>
                <w:sz w:val="16"/>
                <w:szCs w:val="16"/>
              </w:rPr>
            </w:pPr>
          </w:p>
        </w:tc>
      </w:tr>
    </w:tbl>
    <w:p w:rsidR="00CA4B37" w:rsidRPr="005C096B" w:rsidRDefault="00CA4B37">
      <w:pPr>
        <w:jc w:val="both"/>
        <w:rPr>
          <w:rFonts w:ascii="Garamond" w:hAnsi="Garamond" w:cs="Garamond"/>
          <w:sz w:val="22"/>
          <w:szCs w:val="22"/>
        </w:rPr>
      </w:pPr>
    </w:p>
    <w:p w:rsidR="00CA4B37" w:rsidRPr="005C096B" w:rsidRDefault="00CA4B37">
      <w:pPr>
        <w:jc w:val="both"/>
        <w:rPr>
          <w:rFonts w:ascii="Garamond" w:hAnsi="Garamond" w:cs="Garamond"/>
          <w:sz w:val="22"/>
          <w:szCs w:val="22"/>
        </w:rPr>
      </w:pPr>
    </w:p>
    <w:p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rsidR="008C75F6" w:rsidRPr="005C096B" w:rsidRDefault="008C75F6">
      <w:pPr>
        <w:suppressAutoHyphens w:val="0"/>
        <w:rPr>
          <w:rFonts w:ascii="Garamond" w:hAnsi="Garamond" w:cs="Garamond"/>
          <w:sz w:val="22"/>
          <w:szCs w:val="22"/>
        </w:rPr>
      </w:pPr>
      <w:r w:rsidRPr="005C096B">
        <w:rPr>
          <w:rFonts w:ascii="Garamond" w:hAnsi="Garamond" w:cs="Garamond"/>
          <w:sz w:val="22"/>
          <w:szCs w:val="22"/>
        </w:rPr>
        <w:br w:type="page"/>
      </w:r>
    </w:p>
    <w:p w:rsidR="008C75F6" w:rsidRPr="005C096B" w:rsidRDefault="008C75F6">
      <w:pPr>
        <w:suppressAutoHyphens w:val="0"/>
        <w:rPr>
          <w:rFonts w:ascii="Garamond" w:hAnsi="Garamond" w:cs="Garamond"/>
          <w:b/>
          <w:sz w:val="24"/>
          <w:szCs w:val="24"/>
        </w:rPr>
      </w:pPr>
    </w:p>
    <w:p w:rsidR="008C75F6" w:rsidRPr="005C096B" w:rsidRDefault="008C75F6" w:rsidP="008C75F6">
      <w:pPr>
        <w:jc w:val="right"/>
        <w:rPr>
          <w:rFonts w:ascii="Garamond" w:hAnsi="Garamond" w:cs="Garamond"/>
          <w:b/>
          <w:sz w:val="52"/>
          <w:szCs w:val="52"/>
          <w:u w:val="single"/>
        </w:rPr>
      </w:pPr>
      <w:r w:rsidRPr="005C096B">
        <w:rPr>
          <w:rFonts w:ascii="Garamond" w:hAnsi="Garamond" w:cs="Garamond"/>
          <w:b/>
          <w:sz w:val="24"/>
          <w:szCs w:val="24"/>
        </w:rPr>
        <w:t>Załącznik nr 2 - II</w:t>
      </w:r>
    </w:p>
    <w:p w:rsidR="008C75F6" w:rsidRPr="005C096B" w:rsidRDefault="008C75F6" w:rsidP="008C75F6">
      <w:pPr>
        <w:jc w:val="center"/>
        <w:rPr>
          <w:rFonts w:ascii="Garamond" w:hAnsi="Garamond" w:cs="Garamond"/>
          <w:b/>
          <w:sz w:val="52"/>
          <w:szCs w:val="52"/>
          <w:u w:val="single"/>
        </w:rPr>
      </w:pPr>
    </w:p>
    <w:p w:rsidR="008C75F6" w:rsidRPr="005C096B" w:rsidRDefault="008C75F6" w:rsidP="008C75F6">
      <w:pPr>
        <w:jc w:val="center"/>
        <w:rPr>
          <w:rFonts w:ascii="Garamond" w:hAnsi="Garamond" w:cs="Garamond"/>
          <w:b/>
          <w:sz w:val="16"/>
          <w:szCs w:val="16"/>
          <w:u w:val="single"/>
        </w:rPr>
      </w:pPr>
      <w:r w:rsidRPr="005C096B">
        <w:rPr>
          <w:rFonts w:ascii="Garamond" w:hAnsi="Garamond" w:cs="Garamond"/>
          <w:b/>
          <w:sz w:val="48"/>
          <w:szCs w:val="48"/>
          <w:u w:val="single"/>
        </w:rPr>
        <w:t>FORMULARZ CENOWY – PAKIET NR II</w:t>
      </w:r>
    </w:p>
    <w:p w:rsidR="008C75F6" w:rsidRPr="005C096B" w:rsidRDefault="008C75F6" w:rsidP="008C75F6">
      <w:pPr>
        <w:rPr>
          <w:rFonts w:ascii="Garamond" w:hAnsi="Garamond" w:cs="Garamond"/>
          <w:b/>
          <w:sz w:val="16"/>
          <w:szCs w:val="16"/>
          <w:u w:val="single"/>
        </w:rPr>
      </w:pPr>
    </w:p>
    <w:p w:rsidR="008C75F6" w:rsidRPr="005C096B" w:rsidRDefault="008C75F6" w:rsidP="008C75F6">
      <w:pPr>
        <w:pStyle w:val="Tekstpodstawowy"/>
        <w:jc w:val="center"/>
        <w:rPr>
          <w:rFonts w:ascii="Garamond" w:hAnsi="Garamond" w:cs="Garamond"/>
          <w:sz w:val="24"/>
          <w:szCs w:val="24"/>
        </w:rPr>
      </w:pPr>
    </w:p>
    <w:p w:rsidR="008C75F6" w:rsidRPr="005C096B" w:rsidRDefault="008C75F6" w:rsidP="008C75F6">
      <w:pPr>
        <w:pStyle w:val="Tekstpodstawowy"/>
        <w:jc w:val="center"/>
        <w:rPr>
          <w:rFonts w:ascii="Garamond" w:hAnsi="Garamond" w:cs="Garamond"/>
          <w:sz w:val="24"/>
          <w:szCs w:val="24"/>
        </w:rPr>
      </w:pPr>
    </w:p>
    <w:p w:rsidR="008C75F6" w:rsidRPr="005C096B" w:rsidRDefault="008C75F6"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Pr="005C096B">
        <w:rPr>
          <w:rFonts w:ascii="Garamond" w:hAnsi="Garamond" w:cs="Garamond"/>
          <w:b/>
          <w:sz w:val="24"/>
          <w:szCs w:val="24"/>
        </w:rPr>
        <w:t xml:space="preserve">udzielanie świadczeń zdrowotnych w zakresie anestezjologii i intensywnej terapii  w Oddziale Klinicznym Anestezjologii i Intensywnej Terapii i Bloku Operacyjnym (Pakiet II) w Szpitalu Uniwersyteckim w Krakowie,  ,  </w:t>
      </w:r>
    </w:p>
    <w:p w:rsidR="008C75F6" w:rsidRPr="005C096B" w:rsidRDefault="008C75F6" w:rsidP="008C75F6">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5C096B"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5C096B" w:rsidRDefault="008C75F6" w:rsidP="005C096B">
            <w:pPr>
              <w:snapToGrid w:val="0"/>
              <w:jc w:val="center"/>
              <w:rPr>
                <w:rFonts w:ascii="Garamond" w:hAnsi="Garamond" w:cs="Garamond"/>
                <w:sz w:val="32"/>
                <w:szCs w:val="32"/>
              </w:rPr>
            </w:pPr>
            <w:r w:rsidRPr="005C096B">
              <w:rPr>
                <w:rFonts w:ascii="Garamond" w:hAnsi="Garamond" w:cs="Garamond"/>
                <w:sz w:val="32"/>
                <w:szCs w:val="32"/>
              </w:rPr>
              <w:t>Pakiet nr II</w:t>
            </w:r>
          </w:p>
          <w:p w:rsidR="008C75F6" w:rsidRPr="005C096B" w:rsidRDefault="008C75F6" w:rsidP="005C096B">
            <w:pPr>
              <w:pStyle w:val="Tekstpodstawowy"/>
              <w:rPr>
                <w:rFonts w:ascii="Garamond" w:hAnsi="Garamond" w:cs="Garamond"/>
                <w:b/>
                <w:sz w:val="32"/>
                <w:szCs w:val="32"/>
              </w:rPr>
            </w:pPr>
          </w:p>
          <w:p w:rsidR="008C75F6" w:rsidRPr="005C096B" w:rsidRDefault="008C75F6" w:rsidP="005C096B">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Proponowana stawka brutto</w:t>
            </w:r>
            <w:r w:rsidR="005600FA">
              <w:rPr>
                <w:rFonts w:ascii="Garamond" w:hAnsi="Garamond" w:cs="Garamond"/>
                <w:i/>
                <w:color w:val="000000"/>
                <w:sz w:val="36"/>
                <w:szCs w:val="24"/>
              </w:rPr>
              <w:t xml:space="preserve"> </w:t>
            </w:r>
            <w:r w:rsidRPr="005C096B">
              <w:rPr>
                <w:rFonts w:ascii="Garamond" w:hAnsi="Garamond" w:cs="Garamond"/>
                <w:i/>
                <w:color w:val="000000"/>
                <w:sz w:val="36"/>
                <w:szCs w:val="24"/>
              </w:rPr>
              <w:t>za godzinę efektywną</w:t>
            </w:r>
          </w:p>
          <w:p w:rsidR="008C75F6" w:rsidRPr="005C096B" w:rsidRDefault="008C75F6" w:rsidP="005C096B">
            <w:pPr>
              <w:ind w:left="180"/>
              <w:jc w:val="both"/>
              <w:rPr>
                <w:rFonts w:ascii="Garamond" w:hAnsi="Garamond" w:cs="Garamond"/>
                <w:i/>
                <w:sz w:val="16"/>
                <w:szCs w:val="16"/>
              </w:rPr>
            </w:pPr>
          </w:p>
          <w:p w:rsidR="008C75F6" w:rsidRPr="005C096B" w:rsidRDefault="008C75F6" w:rsidP="005C096B">
            <w:pPr>
              <w:ind w:left="180"/>
              <w:jc w:val="both"/>
              <w:rPr>
                <w:rFonts w:ascii="Garamond" w:hAnsi="Garamond" w:cs="Garamond"/>
                <w:i/>
                <w:sz w:val="16"/>
                <w:szCs w:val="16"/>
              </w:rPr>
            </w:pPr>
          </w:p>
          <w:p w:rsidR="008C75F6" w:rsidRPr="005C096B" w:rsidRDefault="008C75F6" w:rsidP="005C096B">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rsidR="008C75F6" w:rsidRPr="005C096B" w:rsidRDefault="008C75F6" w:rsidP="005C096B">
            <w:pPr>
              <w:ind w:left="180"/>
              <w:jc w:val="center"/>
              <w:rPr>
                <w:rFonts w:ascii="Garamond" w:hAnsi="Garamond" w:cs="Garamond"/>
                <w:i/>
                <w:sz w:val="22"/>
                <w:szCs w:val="22"/>
              </w:rPr>
            </w:pPr>
            <w:r w:rsidRPr="005C096B">
              <w:rPr>
                <w:rFonts w:ascii="Garamond" w:hAnsi="Garamond" w:cs="Garamond"/>
                <w:i/>
                <w:sz w:val="22"/>
                <w:szCs w:val="22"/>
              </w:rPr>
              <w:t xml:space="preserve">                                                                                       (słownie)</w:t>
            </w:r>
          </w:p>
          <w:p w:rsidR="00624D15" w:rsidRPr="005C096B" w:rsidRDefault="00624D15" w:rsidP="00624D15">
            <w:pPr>
              <w:jc w:val="both"/>
              <w:rPr>
                <w:rFonts w:ascii="Garamond" w:hAnsi="Garamond" w:cs="Garamond"/>
                <w:i/>
                <w:sz w:val="36"/>
                <w:szCs w:val="36"/>
              </w:rPr>
            </w:pPr>
            <w:r>
              <w:rPr>
                <w:rFonts w:ascii="Garamond" w:hAnsi="Garamond" w:cs="Garamond"/>
                <w:i/>
                <w:sz w:val="36"/>
                <w:szCs w:val="36"/>
              </w:rPr>
              <w:t>Proszę zaznaczyć jedno z poniższych</w:t>
            </w:r>
            <w:r w:rsidRPr="005C096B">
              <w:rPr>
                <w:rFonts w:ascii="Garamond" w:hAnsi="Garamond" w:cs="Garamond"/>
                <w:i/>
                <w:sz w:val="36"/>
                <w:szCs w:val="36"/>
              </w:rPr>
              <w:t xml:space="preserve">: </w:t>
            </w:r>
          </w:p>
          <w:p w:rsidR="008C75F6"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8C75F6" w:rsidRPr="00624D15">
              <w:rPr>
                <w:rFonts w:ascii="Garamond" w:hAnsi="Garamond" w:cs="Garamond"/>
                <w:i/>
                <w:sz w:val="36"/>
                <w:szCs w:val="36"/>
              </w:rPr>
              <w:t>160</w:t>
            </w:r>
            <w:r w:rsidRPr="00624D15">
              <w:rPr>
                <w:rFonts w:ascii="Garamond" w:hAnsi="Garamond" w:cs="Garamond"/>
                <w:i/>
                <w:sz w:val="36"/>
                <w:szCs w:val="36"/>
              </w:rPr>
              <w:t xml:space="preserve"> godzin efektywnych</w:t>
            </w:r>
            <w:r w:rsidR="008C75F6" w:rsidRPr="00624D15">
              <w:rPr>
                <w:rFonts w:ascii="Garamond" w:hAnsi="Garamond" w:cs="Garamond"/>
                <w:i/>
                <w:sz w:val="36"/>
                <w:szCs w:val="36"/>
              </w:rPr>
              <w:t xml:space="preserve"> – w Oddziale</w:t>
            </w:r>
          </w:p>
          <w:p w:rsidR="008C75F6"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8C75F6" w:rsidRPr="00624D15">
              <w:rPr>
                <w:rFonts w:ascii="Garamond" w:hAnsi="Garamond" w:cs="Garamond"/>
                <w:i/>
                <w:sz w:val="36"/>
                <w:szCs w:val="36"/>
              </w:rPr>
              <w:t>160</w:t>
            </w:r>
            <w:r w:rsidRPr="00624D15">
              <w:rPr>
                <w:rFonts w:ascii="Garamond" w:hAnsi="Garamond" w:cs="Garamond"/>
                <w:i/>
                <w:sz w:val="36"/>
                <w:szCs w:val="36"/>
              </w:rPr>
              <w:t xml:space="preserve"> godzin efektywnych</w:t>
            </w:r>
            <w:r w:rsidR="008C75F6" w:rsidRPr="00624D15">
              <w:rPr>
                <w:rFonts w:ascii="Garamond" w:hAnsi="Garamond" w:cs="Garamond"/>
                <w:i/>
                <w:sz w:val="36"/>
                <w:szCs w:val="36"/>
              </w:rPr>
              <w:t xml:space="preserve"> – w tym </w:t>
            </w:r>
            <w:r w:rsidR="00353C8C" w:rsidRPr="00624D15">
              <w:rPr>
                <w:rFonts w:ascii="Garamond" w:hAnsi="Garamond" w:cs="Garamond"/>
                <w:i/>
                <w:sz w:val="36"/>
                <w:szCs w:val="36"/>
              </w:rPr>
              <w:t xml:space="preserve">120 w Oddziale i </w:t>
            </w:r>
            <w:r w:rsidR="008C75F6" w:rsidRPr="00624D15">
              <w:rPr>
                <w:rFonts w:ascii="Garamond" w:hAnsi="Garamond" w:cs="Garamond"/>
                <w:i/>
                <w:sz w:val="36"/>
                <w:szCs w:val="36"/>
              </w:rPr>
              <w:t xml:space="preserve">40 na Bloku Operacyjnym </w:t>
            </w:r>
          </w:p>
          <w:p w:rsidR="008C75F6" w:rsidRPr="005C096B" w:rsidRDefault="008C75F6" w:rsidP="005C096B">
            <w:pPr>
              <w:ind w:left="180"/>
              <w:jc w:val="center"/>
              <w:rPr>
                <w:rFonts w:ascii="Garamond" w:hAnsi="Garamond" w:cs="Garamond"/>
                <w:sz w:val="16"/>
                <w:szCs w:val="16"/>
              </w:rPr>
            </w:pPr>
          </w:p>
          <w:p w:rsidR="008C75F6" w:rsidRPr="005C096B" w:rsidRDefault="008C75F6" w:rsidP="005C096B">
            <w:pPr>
              <w:ind w:left="180"/>
              <w:jc w:val="both"/>
              <w:rPr>
                <w:rFonts w:ascii="Garamond" w:hAnsi="Garamond" w:cs="Garamond"/>
                <w:sz w:val="16"/>
                <w:szCs w:val="16"/>
              </w:rPr>
            </w:pPr>
          </w:p>
        </w:tc>
      </w:tr>
    </w:tbl>
    <w:p w:rsidR="008C75F6" w:rsidRPr="005C096B" w:rsidRDefault="008C75F6" w:rsidP="008C75F6">
      <w:pPr>
        <w:jc w:val="both"/>
        <w:rPr>
          <w:rFonts w:ascii="Garamond" w:hAnsi="Garamond" w:cs="Garamond"/>
          <w:sz w:val="22"/>
          <w:szCs w:val="22"/>
        </w:rPr>
      </w:pPr>
    </w:p>
    <w:p w:rsidR="008C75F6" w:rsidRPr="005C096B" w:rsidRDefault="008C75F6" w:rsidP="008C75F6">
      <w:pPr>
        <w:jc w:val="both"/>
        <w:rPr>
          <w:rFonts w:ascii="Garamond" w:hAnsi="Garamond" w:cs="Garamond"/>
          <w:sz w:val="22"/>
          <w:szCs w:val="22"/>
        </w:rPr>
      </w:pPr>
    </w:p>
    <w:p w:rsidR="008C75F6" w:rsidRPr="005C096B" w:rsidRDefault="008C75F6" w:rsidP="008C75F6">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rsidR="00CA4B37" w:rsidRPr="005C096B" w:rsidRDefault="008C75F6" w:rsidP="008C75F6">
      <w:pPr>
        <w:tabs>
          <w:tab w:val="left" w:pos="1701"/>
          <w:tab w:val="left" w:pos="8931"/>
        </w:tabs>
        <w:rPr>
          <w:rFonts w:ascii="Garamond" w:hAnsi="Garamond" w:cs="Garamond"/>
          <w:b/>
          <w:sz w:val="24"/>
          <w:szCs w:val="24"/>
        </w:rPr>
        <w:sectPr w:rsidR="00CA4B37" w:rsidRPr="005C096B">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rsidR="00CA4B37" w:rsidRPr="005C096B" w:rsidRDefault="00CA4B37">
      <w:pPr>
        <w:jc w:val="right"/>
        <w:rPr>
          <w:rFonts w:ascii="Garamond" w:hAnsi="Garamond" w:cs="Garamond"/>
          <w:sz w:val="22"/>
          <w:szCs w:val="22"/>
        </w:rPr>
      </w:pPr>
      <w:r w:rsidRPr="005C096B">
        <w:rPr>
          <w:rFonts w:ascii="Garamond" w:hAnsi="Garamond" w:cs="Garamond"/>
          <w:b/>
          <w:sz w:val="24"/>
          <w:szCs w:val="24"/>
        </w:rPr>
        <w:t xml:space="preserve">Załącznik nr </w:t>
      </w:r>
      <w:r w:rsidR="009007AA" w:rsidRPr="005C096B">
        <w:rPr>
          <w:rFonts w:ascii="Garamond" w:hAnsi="Garamond" w:cs="Garamond"/>
          <w:b/>
          <w:sz w:val="24"/>
          <w:szCs w:val="24"/>
        </w:rPr>
        <w:t>3</w:t>
      </w:r>
    </w:p>
    <w:p w:rsidR="00CA4B37" w:rsidRPr="005C096B" w:rsidRDefault="00CA4B37">
      <w:pPr>
        <w:jc w:val="right"/>
        <w:rPr>
          <w:rFonts w:ascii="Garamond" w:hAnsi="Garamond" w:cs="Garamond"/>
          <w:sz w:val="22"/>
          <w:szCs w:val="22"/>
        </w:rPr>
      </w:pPr>
    </w:p>
    <w:p w:rsidR="00CA4B37" w:rsidRPr="005C096B" w:rsidRDefault="00CA4B37">
      <w:pPr>
        <w:jc w:val="right"/>
        <w:rPr>
          <w:rFonts w:ascii="Garamond" w:hAnsi="Garamond" w:cs="Garamond"/>
          <w:sz w:val="22"/>
          <w:szCs w:val="22"/>
        </w:rPr>
      </w:pPr>
    </w:p>
    <w:p w:rsidR="00CA4B37" w:rsidRPr="005C096B" w:rsidRDefault="00CA4B37">
      <w:pPr>
        <w:jc w:val="center"/>
        <w:rPr>
          <w:rFonts w:ascii="Garamond" w:hAnsi="Garamond" w:cs="Garamond"/>
          <w:b/>
          <w:sz w:val="48"/>
          <w:szCs w:val="48"/>
        </w:rPr>
      </w:pPr>
    </w:p>
    <w:p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rsidR="00682F5B" w:rsidRPr="005C096B" w:rsidRDefault="00682F5B">
      <w:pPr>
        <w:jc w:val="center"/>
        <w:rPr>
          <w:rFonts w:ascii="Garamond" w:hAnsi="Garamond" w:cs="Garamond"/>
          <w:sz w:val="52"/>
          <w:szCs w:val="52"/>
        </w:rPr>
      </w:pPr>
      <w:r w:rsidRPr="005C096B">
        <w:rPr>
          <w:rFonts w:ascii="Garamond" w:hAnsi="Garamond" w:cs="Garamond"/>
          <w:b/>
          <w:sz w:val="48"/>
          <w:szCs w:val="48"/>
        </w:rPr>
        <w:t>Pakiet I</w:t>
      </w:r>
    </w:p>
    <w:p w:rsidR="00CA4B37" w:rsidRPr="005C096B" w:rsidRDefault="00CA4B37">
      <w:pPr>
        <w:jc w:val="center"/>
        <w:rPr>
          <w:rFonts w:ascii="Garamond" w:hAnsi="Garamond" w:cs="Garamond"/>
          <w:sz w:val="52"/>
          <w:szCs w:val="52"/>
        </w:rPr>
      </w:pPr>
    </w:p>
    <w:p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rsidR="00CA4B37" w:rsidRPr="005C096B" w:rsidRDefault="00CA4B37">
      <w:pPr>
        <w:jc w:val="both"/>
        <w:rPr>
          <w:rFonts w:ascii="Garamond" w:hAnsi="Garamond" w:cs="Garamond"/>
          <w:sz w:val="24"/>
          <w:szCs w:val="24"/>
        </w:rPr>
      </w:pPr>
    </w:p>
    <w:p w:rsidR="00CA4B37" w:rsidRPr="005C096B" w:rsidRDefault="00CA4B37">
      <w:pPr>
        <w:tabs>
          <w:tab w:val="left" w:pos="5103"/>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rsidR="00CA4B37" w:rsidRPr="005C096B" w:rsidRDefault="00CA4B37">
      <w:pPr>
        <w:tabs>
          <w:tab w:val="left" w:pos="709"/>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rsidR="00CA4B37" w:rsidRPr="005C096B" w:rsidRDefault="00CA4B37">
      <w:pPr>
        <w:tabs>
          <w:tab w:val="left" w:pos="709"/>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rsidR="00CA4B37" w:rsidRPr="005C096B" w:rsidRDefault="00CA4B37">
      <w:pPr>
        <w:pStyle w:val="Akapitzlist"/>
        <w:rPr>
          <w:rFonts w:ascii="Garamond" w:hAnsi="Garamond" w:cs="Garamond"/>
          <w:sz w:val="24"/>
          <w:szCs w:val="24"/>
        </w:rPr>
      </w:pPr>
    </w:p>
    <w:p w:rsidR="00CA4B37" w:rsidRPr="005C096B" w:rsidRDefault="00BA0480" w:rsidP="00816292">
      <w:pPr>
        <w:numPr>
          <w:ilvl w:val="0"/>
          <w:numId w:val="21"/>
        </w:numPr>
        <w:tabs>
          <w:tab w:val="left" w:pos="720"/>
        </w:tabs>
        <w:jc w:val="both"/>
        <w:rPr>
          <w:rFonts w:ascii="Garamond" w:hAnsi="Garamond" w:cs="Garamond"/>
          <w:sz w:val="24"/>
          <w:szCs w:val="24"/>
        </w:rPr>
      </w:pPr>
      <w:r w:rsidRPr="005C096B">
        <w:rPr>
          <w:rFonts w:ascii="Garamond" w:hAnsi="Garamond" w:cs="Garamond"/>
          <w:sz w:val="24"/>
          <w:szCs w:val="24"/>
        </w:rPr>
        <w:t xml:space="preserve">Będę udzielał świadczeń w </w:t>
      </w:r>
      <w:r w:rsidRPr="005600FA">
        <w:rPr>
          <w:rFonts w:ascii="Garamond" w:hAnsi="Garamond" w:cs="Garamond"/>
          <w:sz w:val="36"/>
          <w:szCs w:val="24"/>
        </w:rPr>
        <w:t xml:space="preserve">wymiarze </w:t>
      </w:r>
      <w:r w:rsidR="00682F5B" w:rsidRPr="005600FA">
        <w:rPr>
          <w:rFonts w:ascii="Garamond" w:hAnsi="Garamond" w:cs="Garamond"/>
          <w:b/>
          <w:i/>
          <w:sz w:val="36"/>
          <w:szCs w:val="24"/>
        </w:rPr>
        <w:t>80/</w:t>
      </w:r>
      <w:r w:rsidRPr="005600FA">
        <w:rPr>
          <w:rFonts w:ascii="Garamond" w:hAnsi="Garamond" w:cs="Garamond"/>
          <w:b/>
          <w:i/>
          <w:sz w:val="36"/>
          <w:szCs w:val="24"/>
        </w:rPr>
        <w:t>160 godzin</w:t>
      </w:r>
      <w:r w:rsidR="00682F5B" w:rsidRPr="005C096B">
        <w:rPr>
          <w:rStyle w:val="Odwoanieprzypisudolnego"/>
          <w:rFonts w:ascii="Garamond" w:hAnsi="Garamond" w:cs="Garamond"/>
          <w:sz w:val="24"/>
          <w:szCs w:val="24"/>
        </w:rPr>
        <w:footnoteReference w:id="3"/>
      </w:r>
      <w:r w:rsidRPr="005C096B">
        <w:rPr>
          <w:rFonts w:ascii="Garamond" w:hAnsi="Garamond" w:cs="Garamond"/>
          <w:sz w:val="24"/>
          <w:szCs w:val="24"/>
        </w:rPr>
        <w:t xml:space="preserve">efektywnych średniomiesięcznie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rsidR="00CA4B37" w:rsidRPr="005C096B" w:rsidRDefault="00CA4B37">
      <w:pPr>
        <w:pStyle w:val="Akapitzlist"/>
        <w:rPr>
          <w:rFonts w:ascii="Garamond" w:hAnsi="Garamond" w:cs="Garamond"/>
          <w:sz w:val="24"/>
          <w:szCs w:val="24"/>
        </w:rPr>
      </w:pPr>
    </w:p>
    <w:p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CA4B37" w:rsidRPr="005C096B" w:rsidRDefault="00CA4B37">
      <w:pPr>
        <w:pStyle w:val="Akapitzlist"/>
        <w:rPr>
          <w:rFonts w:ascii="Garamond" w:hAnsi="Garamond" w:cs="Arial"/>
          <w:sz w:val="24"/>
          <w:szCs w:val="24"/>
        </w:rPr>
      </w:pPr>
    </w:p>
    <w:p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rsidR="00CA4B37" w:rsidRPr="005C096B" w:rsidRDefault="00CA4B37">
      <w:pPr>
        <w:pStyle w:val="Akapitzlist"/>
        <w:rPr>
          <w:rFonts w:ascii="Garamond" w:hAnsi="Garamond" w:cs="Garamond"/>
          <w:color w:val="000000"/>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CA4B37" w:rsidRPr="005C096B" w:rsidRDefault="00CA4B37">
      <w:pPr>
        <w:pStyle w:val="Akapitzlist"/>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CA4B37" w:rsidRPr="005C096B" w:rsidRDefault="00CA4B37">
      <w:pPr>
        <w:pStyle w:val="Akapitzlist"/>
        <w:rPr>
          <w:rFonts w:ascii="Garamond" w:hAnsi="Garamond" w:cs="Garamond"/>
          <w:b/>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rsidR="00CA4B37" w:rsidRPr="005C096B" w:rsidRDefault="00CA4B37">
      <w:pPr>
        <w:ind w:firstLine="708"/>
        <w:jc w:val="both"/>
        <w:rPr>
          <w:rFonts w:ascii="Garamond" w:hAnsi="Garamond" w:cs="Garamond"/>
          <w:sz w:val="24"/>
          <w:szCs w:val="24"/>
        </w:rPr>
      </w:pPr>
    </w:p>
    <w:p w:rsidR="00682F5B" w:rsidRPr="005C096B" w:rsidRDefault="00682F5B" w:rsidP="00682F5B">
      <w:pPr>
        <w:jc w:val="center"/>
        <w:rPr>
          <w:rFonts w:ascii="Garamond" w:hAnsi="Garamond" w:cs="Garamond"/>
          <w:b/>
          <w:sz w:val="48"/>
          <w:szCs w:val="48"/>
        </w:rPr>
      </w:pPr>
    </w:p>
    <w:p w:rsidR="00682F5B" w:rsidRPr="005C096B" w:rsidRDefault="00682F5B" w:rsidP="00682F5B">
      <w:pPr>
        <w:jc w:val="center"/>
        <w:rPr>
          <w:rFonts w:ascii="Garamond" w:hAnsi="Garamond" w:cs="Garamond"/>
          <w:b/>
          <w:sz w:val="48"/>
          <w:szCs w:val="48"/>
        </w:rPr>
      </w:pPr>
      <w:r w:rsidRPr="005C096B">
        <w:rPr>
          <w:rFonts w:ascii="Garamond" w:hAnsi="Garamond" w:cs="Garamond"/>
          <w:b/>
          <w:sz w:val="48"/>
          <w:szCs w:val="48"/>
        </w:rPr>
        <w:t>Oświadczenie</w:t>
      </w:r>
    </w:p>
    <w:p w:rsidR="00682F5B" w:rsidRPr="005C096B" w:rsidRDefault="00682F5B" w:rsidP="00682F5B">
      <w:pPr>
        <w:jc w:val="center"/>
        <w:rPr>
          <w:rFonts w:ascii="Garamond" w:hAnsi="Garamond" w:cs="Garamond"/>
          <w:sz w:val="52"/>
          <w:szCs w:val="52"/>
        </w:rPr>
      </w:pPr>
      <w:r w:rsidRPr="005C096B">
        <w:rPr>
          <w:rFonts w:ascii="Garamond" w:hAnsi="Garamond" w:cs="Garamond"/>
          <w:b/>
          <w:sz w:val="48"/>
          <w:szCs w:val="48"/>
        </w:rPr>
        <w:t xml:space="preserve">Pakiet II </w:t>
      </w:r>
    </w:p>
    <w:p w:rsidR="00682F5B" w:rsidRPr="005C096B" w:rsidRDefault="00682F5B" w:rsidP="00682F5B">
      <w:pPr>
        <w:ind w:left="720"/>
        <w:jc w:val="both"/>
        <w:rPr>
          <w:rFonts w:ascii="Garamond" w:hAnsi="Garamond" w:cs="Garamond"/>
          <w:sz w:val="24"/>
          <w:szCs w:val="24"/>
        </w:rPr>
      </w:pPr>
      <w:r w:rsidRPr="005C096B">
        <w:rPr>
          <w:rFonts w:ascii="Garamond" w:hAnsi="Garamond" w:cs="Garamond"/>
          <w:sz w:val="24"/>
          <w:szCs w:val="24"/>
        </w:rPr>
        <w:t>Niniejszym oświadczam, iż:</w:t>
      </w:r>
    </w:p>
    <w:p w:rsidR="00682F5B" w:rsidRPr="005C096B" w:rsidRDefault="00682F5B" w:rsidP="00682F5B">
      <w:pPr>
        <w:jc w:val="both"/>
        <w:rPr>
          <w:rFonts w:ascii="Garamond" w:hAnsi="Garamond" w:cs="Garamond"/>
          <w:sz w:val="24"/>
          <w:szCs w:val="24"/>
        </w:rPr>
      </w:pPr>
    </w:p>
    <w:p w:rsidR="00682F5B" w:rsidRPr="005C096B" w:rsidRDefault="00682F5B" w:rsidP="00682F5B">
      <w:pPr>
        <w:tabs>
          <w:tab w:val="left" w:pos="5103"/>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5C096B" w:rsidRDefault="00682F5B" w:rsidP="00682F5B">
      <w:pPr>
        <w:tabs>
          <w:tab w:val="left" w:pos="709"/>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rsidR="00682F5B" w:rsidRPr="005C096B" w:rsidRDefault="00682F5B" w:rsidP="00682F5B">
      <w:pPr>
        <w:tabs>
          <w:tab w:val="left" w:pos="709"/>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rsidR="00682F5B" w:rsidRPr="005C096B" w:rsidRDefault="00682F5B" w:rsidP="00682F5B">
      <w:pPr>
        <w:pStyle w:val="Akapitzlist"/>
        <w:rPr>
          <w:rFonts w:ascii="Garamond" w:hAnsi="Garamond" w:cs="Garamond"/>
          <w:sz w:val="24"/>
          <w:szCs w:val="24"/>
        </w:rPr>
      </w:pPr>
    </w:p>
    <w:p w:rsidR="00682F5B" w:rsidRPr="00624D15" w:rsidRDefault="00682F5B" w:rsidP="008C75F6">
      <w:pPr>
        <w:numPr>
          <w:ilvl w:val="0"/>
          <w:numId w:val="41"/>
        </w:numPr>
        <w:tabs>
          <w:tab w:val="left" w:pos="720"/>
        </w:tabs>
        <w:jc w:val="both"/>
        <w:rPr>
          <w:rFonts w:ascii="Garamond" w:hAnsi="Garamond" w:cs="Garamond"/>
          <w:sz w:val="28"/>
          <w:szCs w:val="24"/>
        </w:rPr>
      </w:pPr>
      <w:r w:rsidRPr="00624D15">
        <w:rPr>
          <w:rFonts w:ascii="Garamond" w:hAnsi="Garamond" w:cs="Garamond"/>
          <w:sz w:val="28"/>
          <w:szCs w:val="24"/>
        </w:rPr>
        <w:t xml:space="preserve">Będę udzielał świadczeń w wymiarze </w:t>
      </w:r>
      <w:r w:rsidRPr="00624D15">
        <w:rPr>
          <w:rFonts w:ascii="Garamond" w:hAnsi="Garamond" w:cs="Garamond"/>
          <w:b/>
          <w:sz w:val="28"/>
          <w:szCs w:val="24"/>
        </w:rPr>
        <w:t>160 godzin</w:t>
      </w:r>
      <w:r w:rsidR="005600FA" w:rsidRPr="00624D15">
        <w:rPr>
          <w:rFonts w:ascii="Garamond" w:hAnsi="Garamond" w:cs="Garamond"/>
          <w:b/>
          <w:sz w:val="28"/>
          <w:szCs w:val="24"/>
        </w:rPr>
        <w:t xml:space="preserve"> </w:t>
      </w:r>
      <w:r w:rsidR="008C75F6" w:rsidRPr="00624D15">
        <w:rPr>
          <w:rFonts w:ascii="Garamond" w:hAnsi="Garamond" w:cs="Garamond"/>
          <w:b/>
          <w:sz w:val="28"/>
          <w:szCs w:val="24"/>
        </w:rPr>
        <w:t>efektywnych średniomiesięcznie (w wymiarze kwartalnym).</w:t>
      </w:r>
      <w:r w:rsidRPr="00624D15">
        <w:rPr>
          <w:rFonts w:ascii="Garamond" w:hAnsi="Garamond" w:cs="Garamond"/>
          <w:sz w:val="28"/>
          <w:szCs w:val="24"/>
        </w:rPr>
        <w:t xml:space="preserve"> Wyrażam zgodę na wykazanie moich danych przez Udzielającego Zamówienie w zasobach umowy z Płatnikiem.</w:t>
      </w:r>
    </w:p>
    <w:p w:rsidR="008C75F6" w:rsidRPr="00624D15" w:rsidRDefault="008C75F6" w:rsidP="008C75F6">
      <w:pPr>
        <w:pStyle w:val="Akapitzlist"/>
        <w:jc w:val="center"/>
        <w:rPr>
          <w:rFonts w:ascii="Garamond" w:hAnsi="Garamond" w:cs="Garamond"/>
          <w:b/>
          <w:sz w:val="28"/>
          <w:szCs w:val="24"/>
          <w:u w:val="single"/>
        </w:rPr>
      </w:pPr>
      <w:r w:rsidRPr="00624D15">
        <w:rPr>
          <w:rFonts w:ascii="Garamond" w:hAnsi="Garamond" w:cs="Garamond"/>
          <w:b/>
          <w:sz w:val="28"/>
          <w:szCs w:val="24"/>
          <w:u w:val="single"/>
        </w:rPr>
        <w:t>LUB</w:t>
      </w:r>
    </w:p>
    <w:p w:rsidR="008C75F6" w:rsidRPr="00624D15" w:rsidRDefault="008C75F6" w:rsidP="008C75F6">
      <w:pPr>
        <w:numPr>
          <w:ilvl w:val="0"/>
          <w:numId w:val="41"/>
        </w:numPr>
        <w:tabs>
          <w:tab w:val="left" w:pos="720"/>
        </w:tabs>
        <w:jc w:val="both"/>
        <w:rPr>
          <w:rFonts w:ascii="Garamond" w:hAnsi="Garamond" w:cs="Garamond"/>
          <w:sz w:val="28"/>
          <w:szCs w:val="24"/>
        </w:rPr>
      </w:pPr>
      <w:r w:rsidRPr="00624D15">
        <w:rPr>
          <w:rFonts w:ascii="Garamond" w:hAnsi="Garamond" w:cs="Garamond"/>
          <w:sz w:val="28"/>
          <w:szCs w:val="24"/>
        </w:rPr>
        <w:t xml:space="preserve">Będę udzielał świadczeń w wymiarze </w:t>
      </w:r>
      <w:r w:rsidRPr="00624D15">
        <w:rPr>
          <w:rFonts w:ascii="Garamond" w:hAnsi="Garamond" w:cs="Garamond"/>
          <w:b/>
          <w:sz w:val="28"/>
          <w:szCs w:val="24"/>
        </w:rPr>
        <w:t>160 godzin</w:t>
      </w:r>
      <w:r w:rsidR="005600FA" w:rsidRPr="00624D15">
        <w:rPr>
          <w:rFonts w:ascii="Garamond" w:hAnsi="Garamond" w:cs="Garamond"/>
          <w:b/>
          <w:sz w:val="28"/>
          <w:szCs w:val="24"/>
        </w:rPr>
        <w:t xml:space="preserve"> </w:t>
      </w:r>
      <w:r w:rsidRPr="00624D15">
        <w:rPr>
          <w:rFonts w:ascii="Garamond" w:hAnsi="Garamond" w:cs="Garamond"/>
          <w:b/>
          <w:sz w:val="28"/>
          <w:szCs w:val="24"/>
        </w:rPr>
        <w:t>efektywnych średniomiesięcznie (w wymiarze kwartalnym)</w:t>
      </w:r>
      <w:r w:rsidR="005600FA" w:rsidRPr="00624D15">
        <w:rPr>
          <w:rFonts w:ascii="Garamond" w:hAnsi="Garamond" w:cs="Garamond"/>
          <w:b/>
          <w:sz w:val="28"/>
          <w:szCs w:val="24"/>
        </w:rPr>
        <w:t xml:space="preserve"> </w:t>
      </w:r>
      <w:r w:rsidRPr="00624D15">
        <w:rPr>
          <w:rFonts w:ascii="Garamond" w:hAnsi="Garamond" w:cs="Garamond"/>
          <w:sz w:val="28"/>
          <w:szCs w:val="24"/>
        </w:rPr>
        <w:t>w tym 120 godzin efektywnych w oddziale i 40 godzin efektywnych w Bloku Operacyjnym. Wyrażam zgodę na wykazanie moich danych przez Udzielającego Zamówienie w zasobach umowy z Płatnikiem.</w:t>
      </w:r>
      <w:r w:rsidRPr="00624D15">
        <w:rPr>
          <w:rStyle w:val="Odwoanieprzypisudolnego"/>
          <w:rFonts w:ascii="Garamond" w:hAnsi="Garamond" w:cs="Garamond"/>
          <w:sz w:val="28"/>
          <w:szCs w:val="24"/>
        </w:rPr>
        <w:footnoteReference w:id="4"/>
      </w:r>
    </w:p>
    <w:p w:rsidR="00682F5B" w:rsidRPr="005C096B" w:rsidRDefault="00682F5B" w:rsidP="00682F5B">
      <w:pPr>
        <w:pStyle w:val="Akapitzlist"/>
        <w:rPr>
          <w:rFonts w:ascii="Garamond" w:hAnsi="Garamond" w:cs="Garamond"/>
          <w:sz w:val="24"/>
          <w:szCs w:val="24"/>
        </w:rPr>
      </w:pPr>
    </w:p>
    <w:p w:rsidR="00682F5B" w:rsidRPr="005C096B" w:rsidRDefault="00682F5B" w:rsidP="008C75F6">
      <w:pPr>
        <w:numPr>
          <w:ilvl w:val="0"/>
          <w:numId w:val="4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5C096B" w:rsidRDefault="00682F5B" w:rsidP="00682F5B">
      <w:pPr>
        <w:pStyle w:val="Akapitzlist"/>
        <w:rPr>
          <w:rFonts w:ascii="Garamond" w:hAnsi="Garamond" w:cs="Arial"/>
          <w:sz w:val="24"/>
          <w:szCs w:val="24"/>
        </w:rPr>
      </w:pPr>
    </w:p>
    <w:p w:rsidR="00682F5B" w:rsidRPr="005C096B" w:rsidRDefault="00682F5B" w:rsidP="008C75F6">
      <w:pPr>
        <w:numPr>
          <w:ilvl w:val="0"/>
          <w:numId w:val="4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rsidR="00682F5B" w:rsidRPr="005C096B" w:rsidRDefault="00682F5B" w:rsidP="00682F5B">
      <w:pPr>
        <w:pStyle w:val="Akapitzlist"/>
        <w:rPr>
          <w:rFonts w:ascii="Garamond" w:hAnsi="Garamond" w:cs="Garamond"/>
          <w:color w:val="000000"/>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5C096B" w:rsidRDefault="00682F5B" w:rsidP="00682F5B">
      <w:pPr>
        <w:pStyle w:val="Akapitzlist"/>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5C096B" w:rsidRDefault="00682F5B" w:rsidP="00682F5B">
      <w:pPr>
        <w:pStyle w:val="Akapitzlist"/>
        <w:rPr>
          <w:rFonts w:ascii="Garamond" w:hAnsi="Garamond" w:cs="Garamond"/>
          <w:b/>
          <w:sz w:val="24"/>
          <w:szCs w:val="24"/>
        </w:rPr>
      </w:pPr>
    </w:p>
    <w:p w:rsidR="00682F5B" w:rsidRPr="005C096B" w:rsidRDefault="00682F5B" w:rsidP="00682F5B">
      <w:pPr>
        <w:jc w:val="both"/>
        <w:rPr>
          <w:rFonts w:ascii="Garamond" w:hAnsi="Garamond" w:cs="Garamond"/>
          <w:sz w:val="24"/>
          <w:szCs w:val="24"/>
        </w:rPr>
      </w:pPr>
    </w:p>
    <w:p w:rsidR="00682F5B" w:rsidRPr="005C096B" w:rsidRDefault="00682F5B" w:rsidP="00682F5B">
      <w:pPr>
        <w:ind w:left="4248"/>
        <w:jc w:val="both"/>
        <w:rPr>
          <w:rFonts w:ascii="Garamond" w:hAnsi="Garamond" w:cs="Garamond"/>
          <w:sz w:val="24"/>
          <w:szCs w:val="24"/>
        </w:rPr>
      </w:pPr>
      <w:r w:rsidRPr="005C096B">
        <w:rPr>
          <w:rFonts w:ascii="Garamond" w:hAnsi="Garamond" w:cs="Garamond"/>
          <w:sz w:val="24"/>
          <w:szCs w:val="24"/>
        </w:rPr>
        <w:t>………………………………………………….</w:t>
      </w:r>
    </w:p>
    <w:p w:rsidR="00CA4B37" w:rsidRPr="005C096B" w:rsidRDefault="00682F5B" w:rsidP="00682F5B">
      <w:pPr>
        <w:rPr>
          <w:rFonts w:ascii="Garamond" w:hAnsi="Garamond"/>
        </w:rPr>
        <w:sectPr w:rsidR="00CA4B37" w:rsidRPr="005C096B">
          <w:headerReference w:type="even" r:id="rId23"/>
          <w:headerReference w:type="default" r:id="rId24"/>
          <w:footerReference w:type="even" r:id="rId25"/>
          <w:footerReference w:type="default" r:id="rId26"/>
          <w:headerReference w:type="first" r:id="rId27"/>
          <w:footerReference w:type="first" r:id="rId28"/>
          <w:pgSz w:w="11906" w:h="16838"/>
          <w:pgMar w:top="1417" w:right="1133" w:bottom="993" w:left="1417" w:header="708" w:footer="708" w:gutter="0"/>
          <w:cols w:space="708"/>
          <w:titlePg/>
          <w:docGrid w:linePitch="600" w:charSpace="40960"/>
        </w:sect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t>Podpis i pieczęć Oferenta</w:t>
      </w:r>
    </w:p>
    <w:p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rsidR="007B5789" w:rsidRPr="005C096B" w:rsidRDefault="007B5789">
      <w:pPr>
        <w:spacing w:after="200" w:line="276" w:lineRule="auto"/>
        <w:jc w:val="center"/>
        <w:rPr>
          <w:rFonts w:ascii="Garamond" w:eastAsia="Calibri" w:hAnsi="Garamond"/>
          <w:b/>
          <w:sz w:val="23"/>
          <w:szCs w:val="23"/>
        </w:rPr>
      </w:pPr>
    </w:p>
    <w:p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5"/>
      </w:r>
    </w:p>
    <w:p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rsidR="00743950" w:rsidRPr="005C096B" w:rsidRDefault="00743950">
      <w:pPr>
        <w:spacing w:line="360" w:lineRule="auto"/>
        <w:ind w:right="425"/>
        <w:jc w:val="both"/>
        <w:rPr>
          <w:rFonts w:ascii="Garamond" w:hAnsi="Garamond" w:cs="Garamond"/>
          <w:sz w:val="23"/>
          <w:szCs w:val="23"/>
        </w:rPr>
      </w:pPr>
    </w:p>
    <w:p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rsidR="00F142FC" w:rsidRPr="005C096B" w:rsidRDefault="00F142FC">
      <w:pPr>
        <w:spacing w:line="360" w:lineRule="auto"/>
        <w:ind w:right="425"/>
        <w:jc w:val="both"/>
        <w:rPr>
          <w:rFonts w:ascii="Garamond" w:hAnsi="Garamond" w:cs="Garamond"/>
          <w:sz w:val="24"/>
          <w:szCs w:val="24"/>
        </w:rPr>
      </w:pPr>
    </w:p>
    <w:p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t>Podpis Oferenta</w:t>
      </w:r>
    </w:p>
    <w:p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r w:rsidR="00DF6883" w:rsidRPr="005C096B">
        <w:rPr>
          <w:rFonts w:ascii="Garamond" w:hAnsi="Garamond" w:cs="Garamond"/>
          <w:b/>
          <w:sz w:val="24"/>
          <w:szCs w:val="24"/>
        </w:rPr>
        <w:t xml:space="preserve"> - I</w:t>
      </w:r>
    </w:p>
    <w:p w:rsidR="00CA4B37" w:rsidRPr="005C096B" w:rsidRDefault="00CA4B37">
      <w:pPr>
        <w:jc w:val="center"/>
        <w:rPr>
          <w:rFonts w:ascii="Garamond" w:hAnsi="Garamond" w:cs="Garamond"/>
          <w:b/>
          <w:sz w:val="32"/>
          <w:szCs w:val="32"/>
        </w:rPr>
      </w:pPr>
    </w:p>
    <w:p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 I</w:t>
      </w:r>
    </w:p>
    <w:p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rsidTr="00B90225">
        <w:trPr>
          <w:trHeight w:val="907"/>
        </w:trPr>
        <w:tc>
          <w:tcPr>
            <w:tcW w:w="1956"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rsidR="00CA4B37" w:rsidRPr="005C096B" w:rsidRDefault="00CA4B37">
            <w:pPr>
              <w:jc w:val="center"/>
              <w:rPr>
                <w:rFonts w:ascii="Garamond" w:hAnsi="Garamond" w:cs="Garamond"/>
                <w:b/>
                <w:sz w:val="23"/>
                <w:szCs w:val="23"/>
              </w:rPr>
            </w:pP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B225CA" w:rsidRPr="005C096B">
              <w:rPr>
                <w:rFonts w:ascii="Garamond" w:hAnsi="Garamond" w:cs="Garamond"/>
                <w:b/>
                <w:sz w:val="23"/>
                <w:szCs w:val="23"/>
              </w:rPr>
              <w:t xml:space="preserve">za posiadanie </w:t>
            </w:r>
            <w:r w:rsidR="00C71474" w:rsidRPr="005C096B">
              <w:rPr>
                <w:rFonts w:ascii="Garamond" w:hAnsi="Garamond" w:cs="Garamond"/>
                <w:b/>
                <w:sz w:val="23"/>
                <w:szCs w:val="23"/>
              </w:rPr>
              <w:t>innej dodatkowej specjalizacji poza wymaganą</w:t>
            </w:r>
          </w:p>
          <w:p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w wymiarze 160 godzin (za zadeklarowanie mniejszej liczby godzin – 0 pkt)</w:t>
            </w:r>
          </w:p>
          <w:p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2 1 pkt za udzielanie świadczeń zdrowotnych w zakresie anestezjologii </w:t>
            </w:r>
          </w:p>
          <w:p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rsidR="00CA4B37" w:rsidRPr="005C096B" w:rsidRDefault="00CA4B37">
      <w:pPr>
        <w:rPr>
          <w:rFonts w:ascii="Garamond" w:hAnsi="Garamond" w:cs="Garamond"/>
          <w:b/>
          <w:sz w:val="24"/>
          <w:szCs w:val="24"/>
        </w:rPr>
      </w:pPr>
    </w:p>
    <w:p w:rsidR="00CA4B37" w:rsidRPr="005C096B" w:rsidRDefault="00CA4B37">
      <w:pPr>
        <w:rPr>
          <w:rFonts w:ascii="Garamond" w:hAnsi="Garamond" w:cs="Garamond"/>
          <w:b/>
          <w:sz w:val="24"/>
          <w:szCs w:val="24"/>
        </w:rPr>
      </w:pPr>
    </w:p>
    <w:p w:rsidR="00CA4B37" w:rsidRPr="005C096B" w:rsidRDefault="00CA4B37">
      <w:pPr>
        <w:rPr>
          <w:rFonts w:ascii="Garamond" w:hAnsi="Garamond" w:cs="Garamond"/>
          <w:b/>
          <w:sz w:val="24"/>
          <w:szCs w:val="24"/>
        </w:rPr>
      </w:pPr>
    </w:p>
    <w:p w:rsidR="00CA4B37" w:rsidRPr="005C096B" w:rsidRDefault="00CA4B37">
      <w:pPr>
        <w:jc w:val="center"/>
        <w:rPr>
          <w:rFonts w:ascii="Garamond" w:hAnsi="Garamond" w:cs="Garamond"/>
          <w:b/>
          <w:sz w:val="24"/>
          <w:szCs w:val="24"/>
        </w:rPr>
      </w:pPr>
    </w:p>
    <w:p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rsidR="00B90225" w:rsidRPr="005C096B" w:rsidRDefault="00B90225" w:rsidP="007B5789">
      <w:pPr>
        <w:jc w:val="right"/>
        <w:rPr>
          <w:rFonts w:ascii="Garamond" w:hAnsi="Garamond" w:cs="Garamond"/>
          <w:b/>
          <w:sz w:val="24"/>
          <w:szCs w:val="24"/>
        </w:rPr>
      </w:pPr>
    </w:p>
    <w:p w:rsidR="00DF6883" w:rsidRPr="005C096B" w:rsidRDefault="00DF6883">
      <w:pPr>
        <w:suppressAutoHyphens w:val="0"/>
        <w:rPr>
          <w:rFonts w:ascii="Garamond" w:hAnsi="Garamond" w:cs="Garamond"/>
          <w:b/>
          <w:sz w:val="24"/>
          <w:szCs w:val="24"/>
        </w:rPr>
      </w:pPr>
      <w:r w:rsidRPr="005C096B">
        <w:rPr>
          <w:rFonts w:ascii="Garamond" w:hAnsi="Garamond" w:cs="Garamond"/>
          <w:b/>
          <w:sz w:val="24"/>
          <w:szCs w:val="24"/>
        </w:rPr>
        <w:br w:type="page"/>
      </w:r>
    </w:p>
    <w:p w:rsidR="00DF6883" w:rsidRPr="005C096B" w:rsidRDefault="00DF6883" w:rsidP="00DF6883">
      <w:pPr>
        <w:jc w:val="right"/>
        <w:rPr>
          <w:rFonts w:ascii="Garamond" w:hAnsi="Garamond" w:cs="Garamond"/>
          <w:b/>
          <w:sz w:val="32"/>
          <w:szCs w:val="32"/>
        </w:rPr>
      </w:pPr>
      <w:r w:rsidRPr="005C096B">
        <w:rPr>
          <w:rFonts w:ascii="Garamond" w:hAnsi="Garamond" w:cs="Garamond"/>
          <w:b/>
          <w:sz w:val="24"/>
          <w:szCs w:val="24"/>
        </w:rPr>
        <w:t>Załącznik nr 5 - II</w:t>
      </w:r>
    </w:p>
    <w:p w:rsidR="00DF6883" w:rsidRPr="005C096B" w:rsidRDefault="00DF6883" w:rsidP="00DF6883">
      <w:pPr>
        <w:jc w:val="center"/>
        <w:rPr>
          <w:rFonts w:ascii="Garamond" w:hAnsi="Garamond" w:cs="Garamond"/>
          <w:b/>
          <w:sz w:val="32"/>
          <w:szCs w:val="32"/>
        </w:rPr>
      </w:pPr>
    </w:p>
    <w:p w:rsidR="00DF6883" w:rsidRPr="005C096B" w:rsidRDefault="00DF6883" w:rsidP="00DF6883">
      <w:pPr>
        <w:jc w:val="center"/>
        <w:rPr>
          <w:rFonts w:ascii="Garamond" w:hAnsi="Garamond" w:cs="Garamond"/>
          <w:b/>
          <w:sz w:val="28"/>
          <w:szCs w:val="28"/>
        </w:rPr>
      </w:pPr>
      <w:r w:rsidRPr="005C096B">
        <w:rPr>
          <w:rFonts w:ascii="Garamond" w:hAnsi="Garamond" w:cs="Garamond"/>
          <w:b/>
          <w:sz w:val="28"/>
          <w:szCs w:val="28"/>
        </w:rPr>
        <w:t>FORMULARZ OCENY</w:t>
      </w:r>
    </w:p>
    <w:p w:rsidR="00DF6883" w:rsidRPr="005C096B" w:rsidRDefault="00DF6883" w:rsidP="00DF6883">
      <w:pPr>
        <w:jc w:val="center"/>
        <w:rPr>
          <w:rFonts w:ascii="Garamond" w:hAnsi="Garamond" w:cs="Garamond"/>
          <w:b/>
          <w:sz w:val="24"/>
          <w:szCs w:val="24"/>
        </w:rPr>
      </w:pPr>
      <w:r w:rsidRPr="005C096B">
        <w:rPr>
          <w:rFonts w:ascii="Garamond" w:hAnsi="Garamond" w:cs="Garamond"/>
          <w:b/>
          <w:sz w:val="28"/>
          <w:szCs w:val="28"/>
        </w:rPr>
        <w:t>KRYTERIÓW PAKIET I</w:t>
      </w:r>
      <w:r w:rsidR="005600FA">
        <w:rPr>
          <w:rFonts w:ascii="Garamond" w:hAnsi="Garamond" w:cs="Garamond"/>
          <w:b/>
          <w:sz w:val="28"/>
          <w:szCs w:val="28"/>
        </w:rPr>
        <w:t>I</w:t>
      </w:r>
    </w:p>
    <w:p w:rsidR="00DF6883" w:rsidRPr="005C096B"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5C096B"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Punktacja</w:t>
            </w:r>
          </w:p>
          <w:p w:rsidR="00DF6883" w:rsidRPr="005C096B" w:rsidRDefault="00DF6883" w:rsidP="005C096B">
            <w:pPr>
              <w:jc w:val="center"/>
              <w:rPr>
                <w:rFonts w:ascii="Garamond" w:hAnsi="Garamond" w:cs="Garamond"/>
                <w:b/>
                <w:sz w:val="23"/>
                <w:szCs w:val="23"/>
              </w:rPr>
            </w:pP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/18</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Oferent otrzyma 1 pkt za posiadanie za posiadanie innej dodatkowej specjalizacji poza wymaganą</w:t>
            </w:r>
          </w:p>
          <w:p w:rsidR="00DF6883" w:rsidRPr="005C096B"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rsidR="00DF6883" w:rsidRPr="005C096B" w:rsidRDefault="00DF6883" w:rsidP="005C096B">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 xml:space="preserve">Oferent otrzyma 10 pkt za zadeklarowanie gotowości do udzielania świadczeń zdrowotnych </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w wymiarze 1</w:t>
            </w:r>
            <w:r w:rsidR="00F401E2" w:rsidRPr="005C096B">
              <w:rPr>
                <w:rFonts w:ascii="Garamond" w:hAnsi="Garamond" w:cs="Garamond"/>
                <w:b/>
                <w:sz w:val="23"/>
                <w:szCs w:val="23"/>
              </w:rPr>
              <w:t>2</w:t>
            </w:r>
            <w:r w:rsidRPr="005C096B">
              <w:rPr>
                <w:rFonts w:ascii="Garamond" w:hAnsi="Garamond" w:cs="Garamond"/>
                <w:b/>
                <w:sz w:val="23"/>
                <w:szCs w:val="23"/>
              </w:rPr>
              <w:t>0 godzin</w:t>
            </w:r>
            <w:r w:rsidR="00F401E2" w:rsidRPr="005C096B">
              <w:rPr>
                <w:rFonts w:ascii="Garamond" w:hAnsi="Garamond" w:cs="Garamond"/>
                <w:b/>
                <w:sz w:val="23"/>
                <w:szCs w:val="23"/>
              </w:rPr>
              <w:t xml:space="preserve"> w Oddziale </w:t>
            </w:r>
            <w:r w:rsidR="00F401E2" w:rsidRPr="005600FA">
              <w:rPr>
                <w:rFonts w:ascii="Garamond" w:hAnsi="Garamond" w:cs="Garamond"/>
                <w:b/>
                <w:sz w:val="23"/>
                <w:szCs w:val="23"/>
              </w:rPr>
              <w:t>oraz 40 godzin na Bloku</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/10</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F401E2" w:rsidP="005C096B">
            <w:pPr>
              <w:jc w:val="center"/>
              <w:rPr>
                <w:rFonts w:ascii="Garamond" w:hAnsi="Garamond" w:cs="Garamond"/>
                <w:b/>
                <w:sz w:val="23"/>
                <w:szCs w:val="23"/>
              </w:rPr>
            </w:pPr>
            <w:r w:rsidRPr="005C096B">
              <w:rPr>
                <w:rFonts w:ascii="Garamond" w:hAnsi="Garamond" w:cs="Garamond"/>
                <w:b/>
                <w:sz w:val="23"/>
                <w:szCs w:val="23"/>
              </w:rPr>
              <w:t xml:space="preserve">Oferent otrzyma </w:t>
            </w:r>
            <w:r w:rsidR="00DF6883" w:rsidRPr="005C096B">
              <w:rPr>
                <w:rFonts w:ascii="Garamond" w:hAnsi="Garamond" w:cs="Garamond"/>
                <w:b/>
                <w:sz w:val="23"/>
                <w:szCs w:val="23"/>
              </w:rPr>
              <w:t xml:space="preserve">1 pkt za udzielanie świadczeń zdrowotnych w zakresie anestezjologii </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Przedłożenie oświadczenia przez Oferenta</w:t>
            </w:r>
          </w:p>
          <w:p w:rsidR="00DF6883" w:rsidRPr="005C096B" w:rsidRDefault="00DF6883" w:rsidP="005C096B">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Proponowana przez Oferenta stawka za godzinę efektywną</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/70</w:t>
            </w:r>
          </w:p>
        </w:tc>
      </w:tr>
    </w:tbl>
    <w:p w:rsidR="00DF6883" w:rsidRPr="005C096B" w:rsidRDefault="00DF6883" w:rsidP="00DF6883">
      <w:pPr>
        <w:rPr>
          <w:rFonts w:ascii="Garamond" w:hAnsi="Garamond" w:cs="Garamond"/>
          <w:b/>
          <w:sz w:val="24"/>
          <w:szCs w:val="24"/>
        </w:rPr>
      </w:pPr>
    </w:p>
    <w:p w:rsidR="00DF6883" w:rsidRPr="005C096B" w:rsidRDefault="00DF6883" w:rsidP="00DF6883">
      <w:pPr>
        <w:rPr>
          <w:rFonts w:ascii="Garamond" w:hAnsi="Garamond" w:cs="Garamond"/>
          <w:b/>
          <w:sz w:val="24"/>
          <w:szCs w:val="24"/>
        </w:rPr>
      </w:pPr>
    </w:p>
    <w:p w:rsidR="00DF6883" w:rsidRPr="005C096B" w:rsidRDefault="00DF6883" w:rsidP="00DF6883">
      <w:pPr>
        <w:rPr>
          <w:rFonts w:ascii="Garamond" w:hAnsi="Garamond" w:cs="Garamond"/>
          <w:b/>
          <w:sz w:val="24"/>
          <w:szCs w:val="24"/>
        </w:rPr>
      </w:pPr>
    </w:p>
    <w:p w:rsidR="00DF6883" w:rsidRPr="005C096B" w:rsidRDefault="00DF6883" w:rsidP="00DF6883">
      <w:pPr>
        <w:jc w:val="center"/>
        <w:rPr>
          <w:rFonts w:ascii="Garamond" w:hAnsi="Garamond" w:cs="Garamond"/>
          <w:b/>
          <w:sz w:val="24"/>
          <w:szCs w:val="24"/>
        </w:rPr>
      </w:pPr>
    </w:p>
    <w:p w:rsidR="00DF6883" w:rsidRPr="005C096B" w:rsidRDefault="00DF6883" w:rsidP="00DF6883">
      <w:pPr>
        <w:jc w:val="right"/>
        <w:rPr>
          <w:rFonts w:ascii="Garamond" w:hAnsi="Garamond" w:cs="Garamond"/>
          <w:b/>
          <w:sz w:val="24"/>
          <w:szCs w:val="24"/>
        </w:rPr>
      </w:pPr>
      <w:r w:rsidRPr="005C096B">
        <w:rPr>
          <w:rFonts w:ascii="Garamond" w:hAnsi="Garamond" w:cs="Garamond"/>
          <w:b/>
          <w:sz w:val="24"/>
          <w:szCs w:val="24"/>
        </w:rPr>
        <w:t>………………………………………………….</w:t>
      </w:r>
    </w:p>
    <w:p w:rsidR="00DF6883" w:rsidRPr="005C096B" w:rsidRDefault="00DF6883" w:rsidP="00DF6883">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rsidR="00DF6883" w:rsidRPr="005C096B" w:rsidRDefault="00DF6883" w:rsidP="00DF6883">
      <w:pPr>
        <w:jc w:val="right"/>
        <w:rPr>
          <w:rFonts w:ascii="Garamond" w:hAnsi="Garamond" w:cs="Garamond"/>
          <w:b/>
          <w:sz w:val="24"/>
          <w:szCs w:val="24"/>
        </w:rPr>
      </w:pPr>
    </w:p>
    <w:p w:rsidR="00DF6883" w:rsidRPr="005C096B" w:rsidRDefault="00DF6883" w:rsidP="00DF6883">
      <w:pPr>
        <w:rPr>
          <w:rFonts w:ascii="Garamond" w:hAnsi="Garamond" w:cs="Garamond"/>
          <w:b/>
          <w:sz w:val="24"/>
          <w:szCs w:val="24"/>
        </w:rPr>
      </w:pPr>
    </w:p>
    <w:p w:rsidR="0090760E" w:rsidRPr="005C096B" w:rsidRDefault="0090760E" w:rsidP="00701901">
      <w:pPr>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277493" w:rsidRPr="005C096B" w:rsidRDefault="00277493" w:rsidP="00277493">
      <w:pPr>
        <w:pageBreakBefore/>
        <w:jc w:val="center"/>
        <w:rPr>
          <w:rFonts w:ascii="Garamond" w:hAnsi="Garamond"/>
          <w:sz w:val="32"/>
          <w:szCs w:val="22"/>
        </w:rPr>
      </w:pPr>
      <w:r w:rsidRPr="005C096B">
        <w:rPr>
          <w:rFonts w:ascii="Garamond" w:hAnsi="Garamond"/>
          <w:sz w:val="22"/>
          <w:szCs w:val="22"/>
        </w:rPr>
        <w:t>OŚWIADCZENIE</w:t>
      </w:r>
    </w:p>
    <w:p w:rsidR="00277493" w:rsidRPr="005C096B" w:rsidRDefault="00277493" w:rsidP="00277493">
      <w:pPr>
        <w:jc w:val="center"/>
        <w:rPr>
          <w:rFonts w:ascii="Garamond" w:hAnsi="Garamond"/>
          <w:sz w:val="32"/>
          <w:szCs w:val="22"/>
        </w:rPr>
      </w:pPr>
    </w:p>
    <w:p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9"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rsidR="00277493" w:rsidRPr="005C096B" w:rsidRDefault="00277493" w:rsidP="00277493">
      <w:pPr>
        <w:jc w:val="center"/>
        <w:rPr>
          <w:rFonts w:ascii="Garamond" w:hAnsi="Garamond"/>
          <w:sz w:val="22"/>
          <w:szCs w:val="22"/>
        </w:rPr>
      </w:pPr>
    </w:p>
    <w:p w:rsidR="00277493" w:rsidRPr="005C096B" w:rsidRDefault="00277493" w:rsidP="00277493">
      <w:pPr>
        <w:jc w:val="center"/>
        <w:rPr>
          <w:rFonts w:ascii="Garamond" w:hAnsi="Garamond"/>
          <w:sz w:val="22"/>
          <w:szCs w:val="22"/>
        </w:rPr>
      </w:pPr>
    </w:p>
    <w:p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rsidR="008555A3" w:rsidRPr="005C096B" w:rsidRDefault="008555A3" w:rsidP="008555A3">
      <w:pPr>
        <w:spacing w:before="120" w:after="60" w:line="276" w:lineRule="auto"/>
        <w:jc w:val="center"/>
        <w:rPr>
          <w:rFonts w:ascii="Garamond" w:eastAsia="Calibri" w:hAnsi="Garamond"/>
          <w:b/>
          <w:sz w:val="22"/>
          <w:szCs w:val="22"/>
          <w:lang w:eastAsia="en-US"/>
        </w:rPr>
      </w:pPr>
      <w:r w:rsidRPr="005C096B">
        <w:rPr>
          <w:rFonts w:ascii="Garamond" w:hAnsi="Garamond"/>
          <w:sz w:val="22"/>
          <w:szCs w:val="22"/>
        </w:rPr>
        <w:br w:type="page"/>
      </w:r>
      <w:r w:rsidRPr="005C096B">
        <w:rPr>
          <w:rFonts w:ascii="Garamond" w:eastAsia="Calibri" w:hAnsi="Garamond"/>
          <w:b/>
          <w:sz w:val="22"/>
          <w:szCs w:val="22"/>
          <w:lang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8555A3" w:rsidRPr="005C096B" w:rsidRDefault="008555A3" w:rsidP="008555A3">
      <w:pPr>
        <w:spacing w:after="120" w:line="276" w:lineRule="auto"/>
        <w:jc w:val="both"/>
        <w:rPr>
          <w:rFonts w:ascii="Garamond" w:hAnsi="Garamond"/>
          <w:sz w:val="22"/>
          <w:szCs w:val="22"/>
          <w:lang w:eastAsia="en-US"/>
        </w:rPr>
      </w:pPr>
      <w:r w:rsidRPr="005C096B">
        <w:rPr>
          <w:rFonts w:ascii="Garamond" w:eastAsia="Calibri" w:hAnsi="Garamond"/>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555A3" w:rsidRPr="005C096B" w:rsidRDefault="008555A3" w:rsidP="00816292">
      <w:pPr>
        <w:numPr>
          <w:ilvl w:val="0"/>
          <w:numId w:val="16"/>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Administrator danych osobowych: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Administratorem Pani/Pana danych osobowych jest Samodzielny Publiczny Zakład Opieki Zdrowotnej Szpital Uniwersytecki w Krakowie (zwany dalej „Szpitalem”), adres: ul. Mikołaja Kopernika 36, 31</w:t>
      </w:r>
      <w:r w:rsidRPr="005C096B">
        <w:rPr>
          <w:rFonts w:ascii="Garamond" w:eastAsia="MS Mincho" w:hAnsi="Garamond"/>
          <w:sz w:val="22"/>
          <w:szCs w:val="22"/>
          <w:lang w:eastAsia="en-US"/>
        </w:rPr>
        <w:noBreakHyphen/>
      </w:r>
      <w:r w:rsidRPr="005C096B">
        <w:rPr>
          <w:rFonts w:ascii="Garamond" w:eastAsia="Calibri" w:hAnsi="Garamond"/>
          <w:sz w:val="22"/>
          <w:szCs w:val="22"/>
          <w:lang w:eastAsia="en-US"/>
        </w:rPr>
        <w:t>501 Kraków, telefon 12 424 70 00, e-mail: info@su.krakow.pl.</w:t>
      </w:r>
    </w:p>
    <w:p w:rsidR="008555A3" w:rsidRPr="005C096B" w:rsidRDefault="008555A3" w:rsidP="00816292">
      <w:pPr>
        <w:numPr>
          <w:ilvl w:val="0"/>
          <w:numId w:val="16"/>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Inspektor Ochrony Danych: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555A3" w:rsidRPr="005C096B" w:rsidRDefault="008555A3" w:rsidP="00816292">
      <w:pPr>
        <w:numPr>
          <w:ilvl w:val="0"/>
          <w:numId w:val="16"/>
        </w:numPr>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Cele przetwarzania danych osobowych oraz podstawa prawna przetwarzania:</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może przetwarzać Pani/Pana dane w następujących celach:</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zawarcia i wykonania umowy – w myśl art. 6 ust. 1 lit. b) RODO </w:t>
      </w:r>
      <w:r w:rsidRPr="005C096B">
        <w:rPr>
          <w:rFonts w:ascii="Garamond" w:eastAsia="Calibri" w:hAnsi="Garamond"/>
          <w:sz w:val="22"/>
          <w:szCs w:val="22"/>
          <w:lang w:eastAsia="en-US"/>
        </w:rPr>
        <w:softHyphen/>
        <w:t xml:space="preserve"> w przypadku Kontrahenta będącego osobą fizyczną, osób uprawnionych do reprezentowania lub działających na podstawie pełnomocnictwa Kontrahenta;</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wynikających z uzasadnionych interesów prawnych obejmujących realizację umowy z Kontrahentem </w:t>
      </w:r>
      <w:r w:rsidRPr="005C096B">
        <w:rPr>
          <w:rFonts w:ascii="Garamond" w:eastAsia="Calibri" w:hAnsi="Garamond"/>
          <w:sz w:val="22"/>
          <w:szCs w:val="22"/>
          <w:lang w:eastAsia="en-US"/>
        </w:rPr>
        <w:softHyphen/>
        <w:t xml:space="preserve"> w myśl art. 6 ust. 1 pkt f RODO - w przypadku osoby wskazanej przez Kontrahenta w związku z realizacją umowy;</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wynikających z uzasadnionych interesów prawnych obejmujących ustalenie, dochodzenie lub obronę ewentualnych roszczeń z tytułu realizacji umowy, w myśl art. 6 ust. 1 pkt f RODO;</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przechowywania dokumentacji - na podstawie art. 6 ust. 1 lit. c) RODO w zw. ustawą z dnia 14 lipca 1983 r. o narodowym zasobie archiwalnym i archiwach;</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555A3" w:rsidRPr="005C096B" w:rsidRDefault="008555A3" w:rsidP="00816292">
      <w:pPr>
        <w:numPr>
          <w:ilvl w:val="0"/>
          <w:numId w:val="16"/>
        </w:numPr>
        <w:spacing w:after="120" w:line="276" w:lineRule="auto"/>
        <w:ind w:left="357" w:hanging="357"/>
        <w:jc w:val="both"/>
        <w:rPr>
          <w:rFonts w:ascii="Garamond" w:eastAsia="Calibri" w:hAnsi="Garamond"/>
          <w:b/>
          <w:sz w:val="22"/>
          <w:szCs w:val="22"/>
          <w:lang w:eastAsia="en-US"/>
        </w:rPr>
      </w:pPr>
      <w:r w:rsidRPr="005C096B">
        <w:rPr>
          <w:rFonts w:ascii="Garamond" w:eastAsia="Calibri" w:hAnsi="Garamond"/>
          <w:b/>
          <w:sz w:val="22"/>
          <w:szCs w:val="22"/>
          <w:lang w:eastAsia="en-US"/>
        </w:rPr>
        <w:t>Źródło pochodzenia danych osobowych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uzyskał Pani/Pana dane osobowe:</w:t>
      </w:r>
    </w:p>
    <w:p w:rsidR="008555A3" w:rsidRPr="005C096B" w:rsidRDefault="008555A3" w:rsidP="00816292">
      <w:pPr>
        <w:numPr>
          <w:ilvl w:val="1"/>
          <w:numId w:val="18"/>
        </w:numPr>
        <w:spacing w:after="120" w:line="276" w:lineRule="auto"/>
        <w:ind w:left="426"/>
        <w:jc w:val="both"/>
        <w:rPr>
          <w:rFonts w:ascii="Garamond" w:eastAsia="Calibri" w:hAnsi="Garamond"/>
          <w:sz w:val="22"/>
          <w:szCs w:val="22"/>
          <w:lang w:eastAsia="en-US"/>
        </w:rPr>
      </w:pPr>
      <w:r w:rsidRPr="005C096B">
        <w:rPr>
          <w:rFonts w:ascii="Garamond" w:eastAsia="Calibri" w:hAnsi="Garamond"/>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555A3" w:rsidRPr="005C096B" w:rsidRDefault="008555A3" w:rsidP="00816292">
      <w:pPr>
        <w:numPr>
          <w:ilvl w:val="1"/>
          <w:numId w:val="18"/>
        </w:numPr>
        <w:spacing w:after="120" w:line="276" w:lineRule="auto"/>
        <w:ind w:left="426"/>
        <w:jc w:val="both"/>
        <w:rPr>
          <w:rFonts w:ascii="Garamond" w:eastAsia="Calibri" w:hAnsi="Garamond"/>
          <w:sz w:val="22"/>
          <w:szCs w:val="22"/>
          <w:lang w:eastAsia="en-US"/>
        </w:rPr>
      </w:pPr>
      <w:r w:rsidRPr="005C096B">
        <w:rPr>
          <w:rFonts w:ascii="Garamond" w:eastAsia="Calibri" w:hAnsi="Garamond"/>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555A3" w:rsidRPr="005C096B" w:rsidRDefault="008555A3" w:rsidP="00816292">
      <w:pPr>
        <w:numPr>
          <w:ilvl w:val="0"/>
          <w:numId w:val="19"/>
        </w:numPr>
        <w:suppressAutoHyphens w:val="0"/>
        <w:spacing w:after="120" w:line="276" w:lineRule="auto"/>
        <w:jc w:val="both"/>
        <w:rPr>
          <w:rFonts w:ascii="Garamond" w:hAnsi="Garamond"/>
          <w:b/>
          <w:sz w:val="22"/>
          <w:szCs w:val="22"/>
          <w:lang w:eastAsia="en-US"/>
        </w:rPr>
      </w:pPr>
      <w:r w:rsidRPr="005C096B">
        <w:rPr>
          <w:rFonts w:ascii="Garamond" w:eastAsia="Calibri" w:hAnsi="Garamond"/>
          <w:b/>
          <w:sz w:val="22"/>
          <w:szCs w:val="22"/>
          <w:lang w:eastAsia="en-US"/>
        </w:rPr>
        <w:t>Informacje o kategoriach odbiorców danych osobowych:</w:t>
      </w:r>
    </w:p>
    <w:p w:rsidR="008555A3" w:rsidRPr="005C096B" w:rsidRDefault="008555A3" w:rsidP="008555A3">
      <w:pPr>
        <w:tabs>
          <w:tab w:val="left" w:pos="7365"/>
        </w:tabs>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Pani/Pana dane osobowe mogą zostać ujawnione:</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pracownikom i współpracownikom Szpitala upoważnionym do przetwarzania danych osobowych w związku z wykonywaniem obowiązków służbowych;</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dostawcom usług technicznych i organizacyjnych dla Szpitala (w szczególności dostawcom i podmiotom wyspecjalizowanym w zapewnianiu obsługi technicznej systemów teleinformatycznych);</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podmiotom uprawnionym na podstawie przepisów prawa.</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Przekazywanie danych osobowych do państwa trzeciego lub organizacji międzynarodowej:</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Okres, przez który dane osobowe będą przechowywane:</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Prawa przysługujące osobie, której dane są przetwarzane:</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Prawo wniesienia skargi do organu nadzorczego:</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Przysługuje Pani/Panu prawo wniesienia skargi do Prezesa Urzędu Ochrony Danych Osobowych.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Informacja o zautomatyzowanym podejmowaniu decyzji:</w:t>
      </w:r>
    </w:p>
    <w:p w:rsidR="001F76C7" w:rsidRPr="005C096B" w:rsidRDefault="008555A3" w:rsidP="008555A3">
      <w:pPr>
        <w:jc w:val="both"/>
        <w:rPr>
          <w:rFonts w:ascii="Garamond" w:eastAsia="Calibri" w:hAnsi="Garamond"/>
          <w:sz w:val="22"/>
          <w:szCs w:val="22"/>
          <w:lang w:eastAsia="en-US"/>
        </w:rPr>
      </w:pPr>
      <w:r w:rsidRPr="005C096B">
        <w:rPr>
          <w:rFonts w:ascii="Garamond" w:eastAsia="Calibri" w:hAnsi="Garamond"/>
          <w:sz w:val="22"/>
          <w:szCs w:val="22"/>
          <w:lang w:eastAsia="en-US"/>
        </w:rPr>
        <w:t>Nie będzie Pani/Pan podlegać decyzjom podejmowanym w sposób zautomatyzowany (bez udziału człowieka). Pani /Pana dane osobowe nie będą również wykorzystywane do profilowania.</w:t>
      </w:r>
    </w:p>
    <w:p w:rsidR="001F76C7" w:rsidRPr="005C096B" w:rsidRDefault="001F76C7" w:rsidP="001F76C7">
      <w:pPr>
        <w:autoSpaceDE w:val="0"/>
        <w:autoSpaceDN w:val="0"/>
        <w:adjustRightInd w:val="0"/>
        <w:jc w:val="center"/>
        <w:rPr>
          <w:rFonts w:ascii="Garamond" w:eastAsia="Calibri" w:hAnsi="Garamond"/>
          <w:b/>
          <w:color w:val="000000"/>
        </w:rPr>
      </w:pPr>
      <w:r w:rsidRPr="005C096B">
        <w:rPr>
          <w:rFonts w:ascii="Garamond" w:eastAsia="Calibri" w:hAnsi="Garamond"/>
          <w:lang w:eastAsia="en-US"/>
        </w:rPr>
        <w:br w:type="page"/>
      </w:r>
      <w:r w:rsidRPr="005C096B">
        <w:rPr>
          <w:rFonts w:ascii="Garamond" w:eastAsia="Calibri" w:hAnsi="Garamond"/>
          <w:b/>
          <w:color w:val="000000"/>
        </w:rPr>
        <w:t>WZÓR OŚWIADCZENIA O ZACHOWANIU POUFNOŚCI</w:t>
      </w:r>
    </w:p>
    <w:p w:rsidR="001F76C7" w:rsidRPr="005C096B" w:rsidRDefault="001F76C7" w:rsidP="001F76C7">
      <w:pPr>
        <w:autoSpaceDE w:val="0"/>
        <w:autoSpaceDN w:val="0"/>
        <w:adjustRightInd w:val="0"/>
        <w:jc w:val="center"/>
        <w:rPr>
          <w:rFonts w:ascii="Garamond" w:eastAsia="Calibri" w:hAnsi="Garamond"/>
          <w:b/>
          <w:color w:val="000000"/>
        </w:rPr>
      </w:pPr>
    </w:p>
    <w:p w:rsidR="001F76C7" w:rsidRPr="005C096B" w:rsidRDefault="001F76C7" w:rsidP="001F76C7">
      <w:pPr>
        <w:autoSpaceDE w:val="0"/>
        <w:autoSpaceDN w:val="0"/>
        <w:adjustRightInd w:val="0"/>
        <w:jc w:val="center"/>
        <w:rPr>
          <w:rFonts w:ascii="Garamond" w:eastAsia="Calibri" w:hAnsi="Garamond"/>
          <w:b/>
          <w:color w:val="000000"/>
        </w:rPr>
      </w:pPr>
    </w:p>
    <w:p w:rsidR="001F76C7" w:rsidRPr="005C096B" w:rsidRDefault="001F76C7" w:rsidP="001F76C7">
      <w:pPr>
        <w:autoSpaceDE w:val="0"/>
        <w:autoSpaceDN w:val="0"/>
        <w:adjustRightInd w:val="0"/>
        <w:jc w:val="right"/>
        <w:rPr>
          <w:rFonts w:ascii="Garamond" w:eastAsia="Calibri" w:hAnsi="Garamond"/>
          <w:color w:val="000000"/>
        </w:rPr>
      </w:pPr>
      <w:r w:rsidRPr="005C096B">
        <w:rPr>
          <w:rFonts w:ascii="Garamond" w:eastAsia="Calibri" w:hAnsi="Garamond"/>
          <w:color w:val="000000"/>
        </w:rPr>
        <w:t xml:space="preserve">……………………………… </w:t>
      </w:r>
    </w:p>
    <w:p w:rsidR="001F76C7" w:rsidRPr="005C096B" w:rsidRDefault="001F76C7" w:rsidP="001F76C7">
      <w:pPr>
        <w:jc w:val="center"/>
        <w:rPr>
          <w:rFonts w:ascii="Garamond" w:eastAsia="Calibri" w:hAnsi="Garamond"/>
          <w:b/>
        </w:rPr>
      </w:pPr>
      <w:r w:rsidRPr="005C096B">
        <w:rPr>
          <w:rFonts w:ascii="Garamond" w:eastAsia="Calibri" w:hAnsi="Garamond"/>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643"/>
      </w:tblGrid>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rPr>
            </w:pPr>
            <w:r w:rsidRPr="005C096B">
              <w:rPr>
                <w:rFonts w:ascii="Garamond" w:eastAsia="Calibri" w:hAnsi="Garamond"/>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rPr>
            </w:pPr>
          </w:p>
        </w:tc>
      </w:tr>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lang w:val="en-US"/>
              </w:rPr>
            </w:pPr>
            <w:r w:rsidRPr="005C096B">
              <w:rPr>
                <w:rFonts w:ascii="Garamond" w:eastAsia="Calibri" w:hAnsi="Garamond"/>
              </w:rPr>
              <w:t>Nazwa Wykonawcy</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lang w:val="en-US"/>
              </w:rPr>
            </w:pPr>
          </w:p>
        </w:tc>
      </w:tr>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rPr>
            </w:pPr>
            <w:r w:rsidRPr="005C096B">
              <w:rPr>
                <w:rFonts w:ascii="Garamond" w:eastAsia="Calibri" w:hAnsi="Garamond"/>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rPr>
            </w:pPr>
          </w:p>
        </w:tc>
      </w:tr>
    </w:tbl>
    <w:p w:rsidR="001F76C7" w:rsidRPr="005C096B" w:rsidRDefault="001F76C7" w:rsidP="001F76C7">
      <w:pPr>
        <w:jc w:val="both"/>
        <w:rPr>
          <w:rFonts w:ascii="Garamond" w:eastAsia="Calibri" w:hAnsi="Garamond"/>
        </w:rPr>
      </w:pPr>
      <w:r w:rsidRPr="005C096B">
        <w:rPr>
          <w:rFonts w:ascii="Garamond" w:eastAsia="Calibri" w:hAnsi="Garamond"/>
        </w:rPr>
        <w:t>Ja niżej podpisana/podpisany oświadczam, że zapoznałam/zapoznałem się z:</w:t>
      </w:r>
    </w:p>
    <w:p w:rsidR="001F76C7" w:rsidRPr="005C096B" w:rsidRDefault="001F76C7" w:rsidP="001F76C7">
      <w:pPr>
        <w:numPr>
          <w:ilvl w:val="0"/>
          <w:numId w:val="22"/>
        </w:numPr>
        <w:suppressAutoHyphens w:val="0"/>
        <w:autoSpaceDN w:val="0"/>
        <w:contextualSpacing/>
        <w:jc w:val="both"/>
        <w:rPr>
          <w:rFonts w:ascii="Garamond" w:eastAsia="Calibri" w:hAnsi="Garamond"/>
        </w:rPr>
      </w:pPr>
      <w:r w:rsidRPr="005C096B">
        <w:rPr>
          <w:rFonts w:ascii="Garamond" w:eastAsia="Calibri" w:hAnsi="Garamond"/>
        </w:rPr>
        <w:t>Załącznikiem do Umowy pt. „Podstawowe zasady związane z bezpieczeństwem informacji obowiązujące Dostawców (Wykonawców) na terenie Szpitala Uniwersyteckiego w Krakowie”.</w:t>
      </w:r>
    </w:p>
    <w:p w:rsidR="001F76C7" w:rsidRPr="005C096B" w:rsidRDefault="001F76C7" w:rsidP="001F76C7">
      <w:pPr>
        <w:jc w:val="both"/>
        <w:rPr>
          <w:rFonts w:ascii="Garamond" w:eastAsia="Calibri" w:hAnsi="Garamond"/>
        </w:rPr>
      </w:pPr>
      <w:r w:rsidRPr="005C096B">
        <w:rPr>
          <w:rFonts w:ascii="Garamond" w:eastAsia="Calibri" w:hAnsi="Garamond"/>
        </w:rPr>
        <w:t xml:space="preserve">Jednocześnie </w:t>
      </w:r>
      <w:r w:rsidRPr="005C096B">
        <w:rPr>
          <w:rFonts w:ascii="Garamond" w:eastAsia="Calibri" w:hAnsi="Garamond"/>
          <w:b/>
        </w:rPr>
        <w:t>zobowiązuję się</w:t>
      </w:r>
      <w:r w:rsidRPr="005C096B">
        <w:rPr>
          <w:rFonts w:ascii="Garamond" w:eastAsia="Calibri" w:hAnsi="Garamond"/>
        </w:rPr>
        <w:t xml:space="preserve"> do przestrzegania zasad bezpieczeństwa informacji w Szpitalu Uniwersyteckim określonych w tym dokumencie w zakresie wykonywanych przeze mnie czynności związanych z realizacją Umowy, w szczególności do:</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zachowania w tajemnicy (w tym nieujawniania podmiotom i osobom nieuprawnionym) informacji, w tym danych osobowych, do których uzyskam dostęp w związku z wykonywaniem czynności na rzecz Szpitala, pod rygorem odpowiedzialności karnej i cywilnej,</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niewykorzystywania informacji, w tym danych osobowych, do których uzyskam dostęp, w celach niezwiązanych z czynnościami wykonywanymi na rzecz Szpitala Uniwersyteckiego,</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dołożenia należytej staranności w celu ochrony powyższych informacji, w tym danych osobowych przed przypadkowym lub niezgodnym z prawem zniszczeniem, utraceniem, zmodyfikowaniem, nieuprawnionym ujawnieniem lub nieuprawnionym dostępem,</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zachowania w tajemnicy rodzajów i sposobów zabezpieczenia informacji, w tym systemów informatycznych Szpitala Uniwersyteckiego, pod rygorem odpowiedzialności karnej i cywilnej,</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utrzymywania w tajemnicy wszelkich innych informacji uzyskanych przy wykonywaniu opisanych powyżej czynności za wyjątkiem:</w:t>
      </w:r>
    </w:p>
    <w:p w:rsidR="001F76C7" w:rsidRPr="005C096B" w:rsidRDefault="001F76C7" w:rsidP="001F76C7">
      <w:pPr>
        <w:numPr>
          <w:ilvl w:val="0"/>
          <w:numId w:val="24"/>
        </w:numPr>
        <w:suppressAutoHyphens w:val="0"/>
        <w:autoSpaceDN w:val="0"/>
        <w:ind w:hanging="357"/>
        <w:contextualSpacing/>
        <w:jc w:val="both"/>
        <w:rPr>
          <w:rFonts w:ascii="Garamond" w:eastAsia="Calibri" w:hAnsi="Garamond"/>
        </w:rPr>
      </w:pPr>
      <w:r w:rsidRPr="005C096B">
        <w:rPr>
          <w:rFonts w:ascii="Garamond" w:eastAsia="Calibri" w:hAnsi="Garamond"/>
        </w:rPr>
        <w:t>informacji wyraźnie wyłączonych spod tej tajemnicy przez ich dysponenta,</w:t>
      </w:r>
    </w:p>
    <w:p w:rsidR="001F76C7" w:rsidRPr="005C096B" w:rsidRDefault="001F76C7" w:rsidP="001F76C7">
      <w:pPr>
        <w:numPr>
          <w:ilvl w:val="0"/>
          <w:numId w:val="24"/>
        </w:numPr>
        <w:suppressAutoHyphens w:val="0"/>
        <w:autoSpaceDN w:val="0"/>
        <w:ind w:hanging="357"/>
        <w:contextualSpacing/>
        <w:jc w:val="both"/>
        <w:rPr>
          <w:rFonts w:ascii="Garamond" w:eastAsia="Calibri" w:hAnsi="Garamond"/>
        </w:rPr>
      </w:pPr>
      <w:r w:rsidRPr="005C096B">
        <w:rPr>
          <w:rFonts w:ascii="Garamond" w:eastAsia="Calibri" w:hAnsi="Garamond"/>
        </w:rPr>
        <w:t>informacji powszechnie dostępnych,</w:t>
      </w:r>
    </w:p>
    <w:p w:rsidR="001F76C7" w:rsidRPr="005C096B" w:rsidRDefault="001F76C7" w:rsidP="001F76C7">
      <w:pPr>
        <w:numPr>
          <w:ilvl w:val="0"/>
          <w:numId w:val="24"/>
        </w:numPr>
        <w:suppressAutoHyphens w:val="0"/>
        <w:autoSpaceDN w:val="0"/>
        <w:ind w:left="1083" w:hanging="357"/>
        <w:jc w:val="both"/>
        <w:rPr>
          <w:rFonts w:ascii="Garamond" w:eastAsia="Calibri" w:hAnsi="Garamond"/>
        </w:rPr>
      </w:pPr>
      <w:r w:rsidRPr="005C096B">
        <w:rPr>
          <w:rFonts w:ascii="Garamond" w:eastAsia="Calibri" w:hAnsi="Garamond"/>
        </w:rPr>
        <w:t>informacji, których ujawnienie stanowi wymóg określony przez powszechnie obowiązujące przepisy prawa.</w:t>
      </w:r>
    </w:p>
    <w:p w:rsidR="001F76C7" w:rsidRPr="005C096B" w:rsidRDefault="001F76C7" w:rsidP="001F76C7">
      <w:pPr>
        <w:jc w:val="both"/>
        <w:rPr>
          <w:rFonts w:ascii="Garamond" w:eastAsia="Calibri" w:hAnsi="Garamond"/>
        </w:rPr>
      </w:pPr>
      <w:r w:rsidRPr="005C096B">
        <w:rPr>
          <w:rFonts w:ascii="Garamond" w:eastAsia="Calibri" w:hAnsi="Garamond"/>
        </w:rPr>
        <w:t xml:space="preserve">Zobowiązuję się do zachowania tajemnicy informacji, o których mowa powyżej także po (a) wygaśnięciu lub rozwiązaniu Umowy, (b) ustaniu stosunku prawnego łączącego mnie </w:t>
      </w:r>
      <w:r w:rsidRPr="005C096B">
        <w:rPr>
          <w:rFonts w:ascii="Garamond" w:eastAsia="Calibri" w:hAnsi="Garamond"/>
        </w:rPr>
        <w:br/>
        <w:t>z Wykonawcą, (c) śmierci pacjenta, którego dane dotyczą.</w:t>
      </w:r>
    </w:p>
    <w:p w:rsidR="001F76C7" w:rsidRPr="005C096B" w:rsidRDefault="001F76C7" w:rsidP="001F76C7">
      <w:pPr>
        <w:jc w:val="both"/>
        <w:rPr>
          <w:rFonts w:ascii="Garamond" w:eastAsia="Calibri" w:hAnsi="Garamond"/>
        </w:rPr>
      </w:pPr>
      <w:r w:rsidRPr="005C096B">
        <w:rPr>
          <w:rFonts w:ascii="Garamond" w:eastAsia="Calibri" w:hAnsi="Garamond"/>
        </w:rPr>
        <w:t>W przypadku powzięcia wiadomości lub podejrzenia naruszenia któregokolwiek, ze swoich zobowiązań, o których mowa powyżej, zobowiązuje się w trybie natychmiastowym poinformować o tym fakcie Szpital Uniwersytecki w formie pisemnej.</w:t>
      </w:r>
    </w:p>
    <w:p w:rsidR="001F76C7" w:rsidRPr="005C096B" w:rsidRDefault="001F76C7" w:rsidP="001F76C7">
      <w:pPr>
        <w:jc w:val="both"/>
        <w:rPr>
          <w:rFonts w:ascii="Garamond" w:eastAsia="Calibri" w:hAnsi="Garamond"/>
        </w:rPr>
      </w:pPr>
    </w:p>
    <w:p w:rsidR="001F76C7" w:rsidRPr="005C096B" w:rsidRDefault="001F76C7" w:rsidP="001F76C7">
      <w:pPr>
        <w:tabs>
          <w:tab w:val="left" w:pos="5103"/>
          <w:tab w:val="left" w:leader="dot" w:pos="8505"/>
        </w:tabs>
        <w:jc w:val="both"/>
        <w:rPr>
          <w:rFonts w:ascii="Garamond" w:eastAsia="Calibri" w:hAnsi="Garamond"/>
        </w:rPr>
      </w:pPr>
      <w:r w:rsidRPr="005C096B">
        <w:rPr>
          <w:rFonts w:ascii="Garamond" w:eastAsia="Calibri" w:hAnsi="Garamond"/>
        </w:rPr>
        <w:t>Kraków, dn. ……………………………</w:t>
      </w:r>
      <w:r w:rsidRPr="005C096B">
        <w:rPr>
          <w:rFonts w:ascii="Garamond" w:eastAsia="Calibri" w:hAnsi="Garamond"/>
        </w:rPr>
        <w:tab/>
        <w:t>…………………………………………………………...…</w:t>
      </w:r>
    </w:p>
    <w:p w:rsidR="001F76C7" w:rsidRPr="005C096B" w:rsidRDefault="001F76C7" w:rsidP="001F76C7">
      <w:pPr>
        <w:jc w:val="center"/>
        <w:rPr>
          <w:rFonts w:ascii="Garamond" w:hAnsi="Garamond"/>
          <w:sz w:val="22"/>
          <w:szCs w:val="22"/>
        </w:rPr>
      </w:pPr>
      <w:r w:rsidRPr="005C096B">
        <w:rPr>
          <w:rFonts w:ascii="Garamond" w:eastAsia="Calibri" w:hAnsi="Garamond"/>
        </w:rPr>
        <w:tab/>
        <w:t>/czytelny podpis pracownika Wykonawcy/ Podwykonawcy/</w:t>
      </w:r>
    </w:p>
    <w:p w:rsidR="00277493" w:rsidRPr="005C096B" w:rsidRDefault="00277493" w:rsidP="001F76C7">
      <w:pPr>
        <w:pStyle w:val="Podtytu"/>
        <w:rPr>
          <w:rFonts w:ascii="Garamond" w:hAnsi="Garamond"/>
        </w:rPr>
      </w:pPr>
    </w:p>
    <w:sectPr w:rsidR="00277493" w:rsidRPr="005C096B" w:rsidSect="000542D8">
      <w:headerReference w:type="even" r:id="rId30"/>
      <w:headerReference w:type="default" r:id="rId31"/>
      <w:footerReference w:type="even" r:id="rId32"/>
      <w:footerReference w:type="default" r:id="rId33"/>
      <w:headerReference w:type="first" r:id="rId34"/>
      <w:footerReference w:type="first" r:id="rId35"/>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96B" w:rsidRDefault="005C096B">
      <w:r>
        <w:separator/>
      </w:r>
    </w:p>
  </w:endnote>
  <w:endnote w:type="continuationSeparator" w:id="0">
    <w:p w:rsidR="005C096B" w:rsidRDefault="005C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C096B" w:rsidRDefault="005C096B">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5C096B" w:rsidRDefault="005C096B"/>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C096B" w:rsidRDefault="005C096B">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C096B" w:rsidRDefault="005C096B"/>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96B" w:rsidRDefault="005C096B">
      <w:r>
        <w:separator/>
      </w:r>
    </w:p>
  </w:footnote>
  <w:footnote w:type="continuationSeparator" w:id="0">
    <w:p w:rsidR="005C096B" w:rsidRDefault="005C096B">
      <w:r>
        <w:continuationSeparator/>
      </w:r>
    </w:p>
  </w:footnote>
  <w:footnote w:id="1">
    <w:p w:rsidR="005C096B" w:rsidRDefault="005C096B">
      <w:pPr>
        <w:pStyle w:val="Tekstprzypisudolnego"/>
      </w:pPr>
      <w:r>
        <w:rPr>
          <w:rStyle w:val="Odwoanieprzypisudolnego"/>
        </w:rPr>
        <w:footnoteRef/>
      </w:r>
      <w:r>
        <w:t xml:space="preserve"> Udzielający Zamówienia dopuszcza, w przypadku braku możliwości zawarcia 23 umów zabezpieczających udzielanie świadczeń w wymiarze o którym mowa w pkt 6 pkt I lit b) SWKO, zawarcie większej liczby umów, o których mowa w pkt 6 pkt I lit a SWKO, tak aby zabezpieczone były świadczenia w wymaganym wymiarze, nie więcej jednak niż 6 umów w wymiarze o którym mowa w  pkt 6 pkt I lit a SWKO</w:t>
      </w:r>
    </w:p>
  </w:footnote>
  <w:footnote w:id="2">
    <w:p w:rsidR="005C096B" w:rsidRDefault="005C096B" w:rsidP="00322D11">
      <w:pPr>
        <w:pStyle w:val="Tekstprzypisudolnego"/>
      </w:pPr>
      <w:r>
        <w:rPr>
          <w:rStyle w:val="Odwoanieprzypisudolnego"/>
        </w:rPr>
        <w:footnoteRef/>
      </w:r>
      <w:r>
        <w:t xml:space="preserve"> Lekarz specjalista anestezjologii i intensywnej terapii - lekarz, który:</w:t>
      </w:r>
    </w:p>
    <w:p w:rsidR="005C096B" w:rsidRDefault="005C096B" w:rsidP="00322D11">
      <w:pPr>
        <w:pStyle w:val="Tekstprzypisudolnego"/>
        <w:numPr>
          <w:ilvl w:val="0"/>
          <w:numId w:val="34"/>
        </w:numPr>
        <w:suppressAutoHyphens w:val="0"/>
        <w:autoSpaceDE w:val="0"/>
        <w:autoSpaceDN w:val="0"/>
      </w:pPr>
      <w:r>
        <w:t>posiada specjalizację II stopnia w dziedzinie:</w:t>
      </w:r>
    </w:p>
    <w:p w:rsidR="005C096B" w:rsidRDefault="005C096B" w:rsidP="00322D11">
      <w:pPr>
        <w:pStyle w:val="Tekstprzypisudolnego"/>
        <w:numPr>
          <w:ilvl w:val="0"/>
          <w:numId w:val="33"/>
        </w:numPr>
        <w:suppressAutoHyphens w:val="0"/>
        <w:autoSpaceDE w:val="0"/>
        <w:autoSpaceDN w:val="0"/>
      </w:pPr>
      <w:r>
        <w:t>anestezjologii,</w:t>
      </w:r>
    </w:p>
    <w:p w:rsidR="005C096B" w:rsidRDefault="005C096B" w:rsidP="00322D11">
      <w:pPr>
        <w:pStyle w:val="Tekstprzypisudolnego"/>
        <w:numPr>
          <w:ilvl w:val="0"/>
          <w:numId w:val="33"/>
        </w:numPr>
        <w:suppressAutoHyphens w:val="0"/>
        <w:autoSpaceDE w:val="0"/>
        <w:autoSpaceDN w:val="0"/>
      </w:pPr>
      <w:r>
        <w:t>anestezjologii i reanimacji lub</w:t>
      </w:r>
    </w:p>
    <w:p w:rsidR="005C096B" w:rsidRDefault="005C096B" w:rsidP="00322D11">
      <w:pPr>
        <w:pStyle w:val="Tekstprzypisudolnego"/>
        <w:numPr>
          <w:ilvl w:val="0"/>
          <w:numId w:val="33"/>
        </w:numPr>
        <w:suppressAutoHyphens w:val="0"/>
        <w:autoSpaceDE w:val="0"/>
        <w:autoSpaceDN w:val="0"/>
      </w:pPr>
      <w:r>
        <w:t>anestezjologii i intensywnej terapii, lub</w:t>
      </w:r>
    </w:p>
    <w:p w:rsidR="005C096B" w:rsidRDefault="005C096B" w:rsidP="00322D11">
      <w:pPr>
        <w:pStyle w:val="Tekstprzypisudolnego"/>
      </w:pPr>
      <w:r>
        <w:t>uzyskał tytuł specjalisty w dziedzinie anestezjologii i intensywnej terapii.</w:t>
      </w:r>
    </w:p>
  </w:footnote>
  <w:footnote w:id="3">
    <w:p w:rsidR="005C096B" w:rsidRDefault="005C096B">
      <w:pPr>
        <w:pStyle w:val="Tekstprzypisudolnego"/>
      </w:pPr>
      <w:r>
        <w:rPr>
          <w:rStyle w:val="Odwoanieprzypisudolnego"/>
        </w:rPr>
        <w:footnoteRef/>
      </w:r>
      <w:r>
        <w:t xml:space="preserve"> Niewłaściwe skreślić i zaznaczyć właściwe.</w:t>
      </w:r>
    </w:p>
  </w:footnote>
  <w:footnote w:id="4">
    <w:p w:rsidR="005C096B" w:rsidRDefault="005C096B">
      <w:pPr>
        <w:pStyle w:val="Tekstprzypisudolnego"/>
      </w:pPr>
      <w:r>
        <w:rPr>
          <w:rStyle w:val="Odwoanieprzypisudolnego"/>
        </w:rPr>
        <w:footnoteRef/>
      </w:r>
      <w:r>
        <w:t xml:space="preserve"> Niewłaściwe skreślić</w:t>
      </w:r>
    </w:p>
  </w:footnote>
  <w:footnote w:id="5">
    <w:p w:rsidR="005C096B" w:rsidRDefault="005C096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jc w:val="center"/>
    </w:pPr>
    <w:r>
      <w:rPr>
        <w:b/>
        <w:i/>
        <w:color w:val="808080"/>
        <w:sz w:val="24"/>
      </w:rPr>
      <w:t>Szpital Uniwersytecki w Krakowie</w:t>
    </w:r>
  </w:p>
  <w:p w:rsidR="005C096B" w:rsidRDefault="00C357E7">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0"/>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8"/>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49"/>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52CB6"/>
    <w:rsid w:val="000542D8"/>
    <w:rsid w:val="0006073A"/>
    <w:rsid w:val="00066DF6"/>
    <w:rsid w:val="000777BC"/>
    <w:rsid w:val="000A0323"/>
    <w:rsid w:val="000C0439"/>
    <w:rsid w:val="000D53A8"/>
    <w:rsid w:val="000D7A69"/>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151DF"/>
    <w:rsid w:val="00240A5B"/>
    <w:rsid w:val="00243EA3"/>
    <w:rsid w:val="002475AB"/>
    <w:rsid w:val="00250D9B"/>
    <w:rsid w:val="0025590E"/>
    <w:rsid w:val="00255FF4"/>
    <w:rsid w:val="00266497"/>
    <w:rsid w:val="002722CF"/>
    <w:rsid w:val="0027717E"/>
    <w:rsid w:val="00277493"/>
    <w:rsid w:val="002820C4"/>
    <w:rsid w:val="00284CF5"/>
    <w:rsid w:val="002B5D3D"/>
    <w:rsid w:val="002C04DA"/>
    <w:rsid w:val="002C5E26"/>
    <w:rsid w:val="002D330C"/>
    <w:rsid w:val="002E190D"/>
    <w:rsid w:val="002E3DD9"/>
    <w:rsid w:val="002E5433"/>
    <w:rsid w:val="00316574"/>
    <w:rsid w:val="00322D11"/>
    <w:rsid w:val="0032394E"/>
    <w:rsid w:val="0034698B"/>
    <w:rsid w:val="00353C8C"/>
    <w:rsid w:val="00366147"/>
    <w:rsid w:val="0037107A"/>
    <w:rsid w:val="0037280A"/>
    <w:rsid w:val="003755A8"/>
    <w:rsid w:val="003859A8"/>
    <w:rsid w:val="0039229E"/>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97A5B"/>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6D7B"/>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F21A8"/>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9366C"/>
    <w:rsid w:val="00893F2A"/>
    <w:rsid w:val="008A07F2"/>
    <w:rsid w:val="008A4772"/>
    <w:rsid w:val="008B20DC"/>
    <w:rsid w:val="008C630A"/>
    <w:rsid w:val="008C75F6"/>
    <w:rsid w:val="008E0271"/>
    <w:rsid w:val="009007AA"/>
    <w:rsid w:val="00904385"/>
    <w:rsid w:val="0090760E"/>
    <w:rsid w:val="0092592E"/>
    <w:rsid w:val="00925B1A"/>
    <w:rsid w:val="009303AC"/>
    <w:rsid w:val="00936EAA"/>
    <w:rsid w:val="009426B0"/>
    <w:rsid w:val="009541DD"/>
    <w:rsid w:val="00954393"/>
    <w:rsid w:val="00955297"/>
    <w:rsid w:val="00995A39"/>
    <w:rsid w:val="00995E31"/>
    <w:rsid w:val="009963BD"/>
    <w:rsid w:val="009A4906"/>
    <w:rsid w:val="009A60E2"/>
    <w:rsid w:val="009A6401"/>
    <w:rsid w:val="009A7AD5"/>
    <w:rsid w:val="009A7B5E"/>
    <w:rsid w:val="009B54DC"/>
    <w:rsid w:val="009E007E"/>
    <w:rsid w:val="00A247A5"/>
    <w:rsid w:val="00A51983"/>
    <w:rsid w:val="00A529C4"/>
    <w:rsid w:val="00A931CC"/>
    <w:rsid w:val="00A959EF"/>
    <w:rsid w:val="00AA4436"/>
    <w:rsid w:val="00AD794E"/>
    <w:rsid w:val="00AE5A3B"/>
    <w:rsid w:val="00AF112A"/>
    <w:rsid w:val="00B023A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C00320"/>
    <w:rsid w:val="00C038C7"/>
    <w:rsid w:val="00C2089E"/>
    <w:rsid w:val="00C2453E"/>
    <w:rsid w:val="00C2774D"/>
    <w:rsid w:val="00C31CDE"/>
    <w:rsid w:val="00C357E7"/>
    <w:rsid w:val="00C53CEB"/>
    <w:rsid w:val="00C561C8"/>
    <w:rsid w:val="00C667FB"/>
    <w:rsid w:val="00C71474"/>
    <w:rsid w:val="00C7474D"/>
    <w:rsid w:val="00C8571D"/>
    <w:rsid w:val="00C94D82"/>
    <w:rsid w:val="00CA4B37"/>
    <w:rsid w:val="00CA6CD7"/>
    <w:rsid w:val="00CA6CF9"/>
    <w:rsid w:val="00CD23FA"/>
    <w:rsid w:val="00CD5345"/>
    <w:rsid w:val="00CE4EED"/>
    <w:rsid w:val="00CE66E6"/>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972B5"/>
    <w:rsid w:val="00D97C5F"/>
    <w:rsid w:val="00DA23D8"/>
    <w:rsid w:val="00DB0A1F"/>
    <w:rsid w:val="00DB2AF8"/>
    <w:rsid w:val="00DD1D6C"/>
    <w:rsid w:val="00DE302F"/>
    <w:rsid w:val="00DF3F49"/>
    <w:rsid w:val="00DF6883"/>
    <w:rsid w:val="00DF7517"/>
    <w:rsid w:val="00E21427"/>
    <w:rsid w:val="00E22E59"/>
    <w:rsid w:val="00E254F4"/>
    <w:rsid w:val="00E424EF"/>
    <w:rsid w:val="00E46E16"/>
    <w:rsid w:val="00E5442E"/>
    <w:rsid w:val="00E544EE"/>
    <w:rsid w:val="00E55114"/>
    <w:rsid w:val="00E61122"/>
    <w:rsid w:val="00E80376"/>
    <w:rsid w:val="00E8210F"/>
    <w:rsid w:val="00E85CC9"/>
    <w:rsid w:val="00E86450"/>
    <w:rsid w:val="00EB624E"/>
    <w:rsid w:val="00EC29A6"/>
    <w:rsid w:val="00EC3A8D"/>
    <w:rsid w:val="00ED5DCB"/>
    <w:rsid w:val="00EE5EBA"/>
    <w:rsid w:val="00EF4884"/>
    <w:rsid w:val="00F036F6"/>
    <w:rsid w:val="00F0669B"/>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62"/>
    <o:shapelayout v:ext="edit">
      <o:idmap v:ext="edit" data="1"/>
    </o:shapelayout>
  </w:shapeDefaults>
  <w:doNotEmbedSmartTags/>
  <w:decimalSymbol w:val=","/>
  <w:listSeparator w:val=";"/>
  <w14:docId w14:val="3ECB21B1"/>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mailto:dane.osobowe@su.krak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0E1DD-AA94-4445-8138-864B1071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7168</Words>
  <Characters>43009</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50077</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4</cp:revision>
  <cp:lastPrinted>2022-12-20T08:52:00Z</cp:lastPrinted>
  <dcterms:created xsi:type="dcterms:W3CDTF">2022-12-21T08:16:00Z</dcterms:created>
  <dcterms:modified xsi:type="dcterms:W3CDTF">2022-12-21T09:05:00Z</dcterms:modified>
</cp:coreProperties>
</file>