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5FEC7D0"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B41858">
        <w:rPr>
          <w:sz w:val="22"/>
          <w:szCs w:val="22"/>
          <w:lang w:val="pl-PL"/>
        </w:rPr>
        <w:t>Lecznictwa –</w:t>
      </w:r>
      <w:r w:rsidR="000D7B41" w:rsidRPr="000937E9">
        <w:rPr>
          <w:sz w:val="22"/>
          <w:szCs w:val="22"/>
          <w:lang w:val="pl-PL"/>
        </w:rPr>
        <w:t xml:space="preserve"> </w:t>
      </w:r>
      <w:r w:rsidR="00B41858">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1296429C" w14:textId="77777777" w:rsidR="002D078F" w:rsidRPr="000937E9" w:rsidRDefault="002D078F" w:rsidP="00DC1440">
      <w:pPr>
        <w:widowControl w:val="0"/>
        <w:adjustRightInd w:val="0"/>
        <w:spacing w:before="120" w:line="276" w:lineRule="auto"/>
        <w:jc w:val="both"/>
        <w:rPr>
          <w:sz w:val="22"/>
          <w:szCs w:val="22"/>
          <w:lang w:val="pl-PL"/>
        </w:rPr>
      </w:pPr>
    </w:p>
    <w:p w14:paraId="298611AC" w14:textId="77777777" w:rsidR="009F5ACC" w:rsidRPr="000937E9" w:rsidRDefault="009F5ACC" w:rsidP="00B76CFE">
      <w:pPr>
        <w:pStyle w:val="Akapitzlist"/>
        <w:widowControl w:val="0"/>
        <w:numPr>
          <w:ilvl w:val="0"/>
          <w:numId w:val="50"/>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20F97687"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 należy przez to rozumieć Oddział Kliniczny Kardiologii oraz Interwencji Sercowo-Naczyniowych Szpitala Uniwersyteckiego w Krakowie,</w:t>
      </w:r>
    </w:p>
    <w:p w14:paraId="6931177B" w14:textId="1D44CF7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Intensywnego Nadzoru, OINK – należy przez to rozumieć Oddział Intensywnego Nadzoru Kardiologicznego Szpitala Uniwersyteckiego w Krakowie</w:t>
      </w:r>
    </w:p>
    <w:p w14:paraId="1B5EBA61" w14:textId="73D6F6F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Pracowni – należy przez to rozumieć Pracownię Hemodynamiki Szpitala Uniwersyteckiego w Krakowie</w:t>
      </w:r>
    </w:p>
    <w:p w14:paraId="1C20D5E9" w14:textId="1AD93BD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Oddziału - należy przez to rozumieć Kierownika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32BB07BD" w14:textId="768C5A1A"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Kierowniku OINK – należy przez to rozumieć Kierownika Oddziału Intensywnego Nadzoru Kardiologicznego Szpitala Uniwersyteckiego w Krakowie</w:t>
      </w:r>
    </w:p>
    <w:p w14:paraId="4C24AB10" w14:textId="1AD9306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Oddziału - należy przez to rozumieć Koordynatora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15BEB024" w14:textId="4B3929A2"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lastRenderedPageBreak/>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B76CFE">
      <w:pPr>
        <w:pStyle w:val="Akapitzlist"/>
        <w:numPr>
          <w:ilvl w:val="0"/>
          <w:numId w:val="50"/>
        </w:numPr>
        <w:spacing w:line="276" w:lineRule="auto"/>
        <w:rPr>
          <w:sz w:val="22"/>
          <w:szCs w:val="22"/>
          <w:lang w:val="pl-PL"/>
        </w:rPr>
      </w:pPr>
      <w:r w:rsidRPr="000937E9">
        <w:rPr>
          <w:sz w:val="22"/>
          <w:szCs w:val="22"/>
          <w:lang w:val="pl-PL"/>
        </w:rPr>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B76CFE">
      <w:pPr>
        <w:pStyle w:val="Akapitzlist"/>
        <w:numPr>
          <w:ilvl w:val="0"/>
          <w:numId w:val="50"/>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24638836"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udzielania świadczeń zdrowotnych w </w:t>
      </w:r>
      <w:r w:rsidR="00A45D61" w:rsidRPr="000937E9">
        <w:rPr>
          <w:sz w:val="22"/>
          <w:szCs w:val="22"/>
          <w:lang w:val="pl-PL"/>
        </w:rPr>
        <w:t>zakresie pełnienia uzupełniających kardiologicznych (tzw. zawałowych) dyżurów lekarskich w Oddziale Kliniczn</w:t>
      </w:r>
      <w:r w:rsidR="00790FA3" w:rsidRPr="000937E9">
        <w:rPr>
          <w:sz w:val="22"/>
          <w:szCs w:val="22"/>
          <w:lang w:val="pl-PL"/>
        </w:rPr>
        <w:t>ym</w:t>
      </w:r>
      <w:r w:rsidR="00A45D61" w:rsidRPr="000937E9">
        <w:rPr>
          <w:sz w:val="22"/>
          <w:szCs w:val="22"/>
          <w:lang w:val="pl-PL"/>
        </w:rPr>
        <w:t xml:space="preserve"> Kardiologii oraz Interwencji Sercowo-Naczyniowych; Oddziale Intensywnego Nadzoru Kardiologicznego oraz w Pracowni Hemodynamiki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4E83C1BB" w:rsidR="00D608E1" w:rsidRPr="000937E9" w:rsidRDefault="002269C7"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adzór i aktywny udział w udzielaniu świadczeń w ramach dyżurów w Oddziale</w:t>
      </w:r>
      <w:r w:rsidR="00790FA3" w:rsidRPr="000937E9">
        <w:rPr>
          <w:color w:val="000000"/>
        </w:rPr>
        <w:t xml:space="preserve"> </w:t>
      </w:r>
      <w:r w:rsidR="00A45D61" w:rsidRPr="000937E9">
        <w:rPr>
          <w:color w:val="000000"/>
        </w:rPr>
        <w:t>i</w:t>
      </w:r>
      <w:r w:rsidR="00790FA3" w:rsidRPr="000937E9">
        <w:rPr>
          <w:color w:val="000000"/>
        </w:rPr>
        <w:t xml:space="preserve"> </w:t>
      </w:r>
      <w:r w:rsidR="00A45D61" w:rsidRPr="000937E9">
        <w:rPr>
          <w:color w:val="000000"/>
        </w:rPr>
        <w:t>w OINK, w tym podjęcie decyzji o przyjęciu pacjenta na Oddział/OINK</w:t>
      </w:r>
      <w:r w:rsidR="00477C9A" w:rsidRPr="000937E9">
        <w:rPr>
          <w:color w:val="000000"/>
        </w:rPr>
        <w:t>;</w:t>
      </w:r>
    </w:p>
    <w:p w14:paraId="2B51943F" w14:textId="6A94005C" w:rsidR="00A45D61" w:rsidRPr="000937E9" w:rsidRDefault="00A45D61"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kwalifikacja do zabiegu i wykonywanie zabiegów w Pracowni Hemodynamiki;</w:t>
      </w:r>
    </w:p>
    <w:p w14:paraId="344B529F" w14:textId="77777777" w:rsidR="001C0DD8" w:rsidRPr="000937E9" w:rsidRDefault="00E43375" w:rsidP="00B76CFE">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B76CFE">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497FA8DB" w14:textId="09627349" w:rsidR="00D608E1" w:rsidRPr="000937E9" w:rsidRDefault="00BA3C0B"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ścisłą współpracę lekarza dyżurnego w realizacji funkcji centrum urazowego przez Udzielając</w:t>
      </w:r>
      <w:r w:rsidR="002D364D" w:rsidRPr="000937E9">
        <w:rPr>
          <w:color w:val="000000"/>
          <w:sz w:val="22"/>
          <w:szCs w:val="22"/>
          <w:lang w:val="pl-PL"/>
        </w:rPr>
        <w:t xml:space="preserve">ego Zamówienie oraz w ramach Szpitalnego Oddziału Ratunkowego, w tym </w:t>
      </w:r>
      <w:r w:rsidR="002269C7" w:rsidRPr="000937E9">
        <w:rPr>
          <w:color w:val="000000"/>
          <w:sz w:val="22"/>
          <w:szCs w:val="22"/>
          <w:lang w:val="pl-PL"/>
        </w:rPr>
        <w:br/>
      </w:r>
      <w:r w:rsidR="002D364D" w:rsidRPr="000937E9">
        <w:rPr>
          <w:color w:val="000000"/>
          <w:sz w:val="22"/>
          <w:szCs w:val="22"/>
          <w:lang w:val="pl-PL"/>
        </w:rPr>
        <w:lastRenderedPageBreak/>
        <w:t xml:space="preserve">w zakresie współpracy </w:t>
      </w:r>
      <w:r w:rsidRPr="000937E9">
        <w:rPr>
          <w:color w:val="000000"/>
          <w:sz w:val="22"/>
          <w:szCs w:val="22"/>
          <w:lang w:val="pl-PL"/>
        </w:rPr>
        <w:t>w zabezpieczeniu miejsc dla chorych poprzez ich dyslokację przy uwzględnieniu ich stanu klinicznego</w:t>
      </w:r>
      <w:r w:rsidR="00FD1F47" w:rsidRPr="000937E9">
        <w:rPr>
          <w:color w:val="000000"/>
          <w:sz w:val="22"/>
          <w:szCs w:val="22"/>
          <w:lang w:val="pl-PL"/>
        </w:rPr>
        <w:t>;</w:t>
      </w:r>
    </w:p>
    <w:p w14:paraId="0905D11A" w14:textId="550B48C0" w:rsidR="00A45D61"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w innych komórkach organizacyjnych Udzie</w:t>
      </w:r>
      <w:r w:rsidR="002269C7" w:rsidRPr="000937E9">
        <w:rPr>
          <w:color w:val="000000"/>
          <w:sz w:val="22"/>
          <w:szCs w:val="22"/>
          <w:lang w:val="pl-PL"/>
        </w:rPr>
        <w:t>lającego Zamówienie (w tym SOR);</w:t>
      </w:r>
    </w:p>
    <w:p w14:paraId="308D7D5C" w14:textId="66968B14" w:rsidR="00FD1F47"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dla innych jednostek, z którymi Udzielający Zamówienie ma podpisane stosowne umowy.</w:t>
      </w:r>
    </w:p>
    <w:p w14:paraId="411A28E5" w14:textId="72CB7D04" w:rsidR="005A7279" w:rsidRPr="000937E9"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 xml:space="preserve">Przyjmujący Zamówienie oświadcza, iż świadczenia zdrowotne </w:t>
      </w:r>
      <w:r w:rsidR="001C0DD8" w:rsidRPr="000937E9">
        <w:rPr>
          <w:color w:val="000000"/>
        </w:rPr>
        <w:t xml:space="preserve">będące przedmiotem niniejszej umowy </w:t>
      </w:r>
      <w:r w:rsidRPr="000937E9">
        <w:rPr>
          <w:color w:val="000000"/>
        </w:rPr>
        <w:t xml:space="preserve">wykonywane będą przez </w:t>
      </w:r>
      <w:r w:rsidR="00B40DAE" w:rsidRPr="000937E9">
        <w:rPr>
          <w:color w:val="000000"/>
        </w:rPr>
        <w:t>lekarzy,</w:t>
      </w:r>
      <w:r w:rsidR="008150EC" w:rsidRPr="000937E9">
        <w:rPr>
          <w:color w:val="000000"/>
        </w:rPr>
        <w:t xml:space="preserve"> którzy posiadają następujące kwalifikacje</w:t>
      </w:r>
      <w:r w:rsidRPr="000937E9">
        <w:rPr>
          <w:color w:val="000000"/>
        </w:rPr>
        <w:t>:</w:t>
      </w:r>
    </w:p>
    <w:p w14:paraId="361B9233" w14:textId="77777777"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w:t>
      </w:r>
    </w:p>
    <w:p w14:paraId="3FD59993" w14:textId="7B3A04F6" w:rsidR="00E66669" w:rsidRPr="000937E9" w:rsidRDefault="005A7279" w:rsidP="00B76CFE">
      <w:pPr>
        <w:pStyle w:val="Tekstpodstawowy"/>
        <w:widowControl/>
        <w:numPr>
          <w:ilvl w:val="1"/>
          <w:numId w:val="51"/>
        </w:numPr>
        <w:tabs>
          <w:tab w:val="clear" w:pos="360"/>
          <w:tab w:val="left" w:pos="993"/>
        </w:tabs>
        <w:autoSpaceDE/>
        <w:autoSpaceDN/>
        <w:spacing w:line="276" w:lineRule="auto"/>
        <w:rPr>
          <w:color w:val="000000"/>
        </w:rPr>
      </w:pPr>
      <w:r w:rsidRPr="000937E9">
        <w:t xml:space="preserve">tytuł specjalisty (lub II stopień </w:t>
      </w:r>
      <w:r w:rsidR="00D608E1" w:rsidRPr="000937E9">
        <w:t>specjalizacji) w dziedzinie</w:t>
      </w:r>
      <w:r w:rsidR="00E66669" w:rsidRPr="000937E9">
        <w:t xml:space="preserve"> kardiologii</w:t>
      </w:r>
      <w:r w:rsidR="002A4A34">
        <w:t>, chorób wewnętrznych lub geriatrii</w:t>
      </w:r>
      <w:r w:rsidR="00046BBB" w:rsidRPr="000937E9">
        <w:t xml:space="preserve"> </w:t>
      </w:r>
      <w:r w:rsidR="002A4A34">
        <w:rPr>
          <w:color w:val="000000"/>
        </w:rPr>
        <w:t>albo</w:t>
      </w:r>
    </w:p>
    <w:p w14:paraId="3FDAD4A2" w14:textId="1C588EF6" w:rsidR="000048DC" w:rsidRPr="000937E9" w:rsidRDefault="0046288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 xml:space="preserve">są </w:t>
      </w:r>
      <w:r w:rsidR="005A7279" w:rsidRPr="000937E9">
        <w:rPr>
          <w:color w:val="000000"/>
        </w:rPr>
        <w:t>w trak</w:t>
      </w:r>
      <w:r w:rsidR="00BA3C0B" w:rsidRPr="000937E9">
        <w:rPr>
          <w:color w:val="000000"/>
        </w:rPr>
        <w:t xml:space="preserve">cie specjalizacji </w:t>
      </w:r>
      <w:r w:rsidR="00D608E1" w:rsidRPr="000937E9">
        <w:rPr>
          <w:color w:val="000000"/>
        </w:rPr>
        <w:t xml:space="preserve">w dziedzinie </w:t>
      </w:r>
      <w:r w:rsidR="00E66669" w:rsidRPr="000937E9">
        <w:rPr>
          <w:color w:val="000000"/>
        </w:rPr>
        <w:t>kardiologii</w:t>
      </w:r>
      <w:r w:rsidR="002A4A34">
        <w:rPr>
          <w:color w:val="000000"/>
        </w:rPr>
        <w:t xml:space="preserve"> </w:t>
      </w:r>
      <w:bookmarkStart w:id="0" w:name="_GoBack"/>
      <w:bookmarkEnd w:id="0"/>
      <w:r w:rsidR="009876E1" w:rsidRPr="000937E9">
        <w:rPr>
          <w:color w:val="000000"/>
        </w:rPr>
        <w:t xml:space="preserve">(ukończony co najmniej 2 rok specjalizacji) </w:t>
      </w:r>
      <w:r w:rsidR="008150EC" w:rsidRPr="000937E9">
        <w:rPr>
          <w:color w:val="000000"/>
        </w:rPr>
        <w:t xml:space="preserve">lub </w:t>
      </w:r>
      <w:r w:rsidR="00D04DA3" w:rsidRPr="000937E9">
        <w:rPr>
          <w:color w:val="000000"/>
        </w:rPr>
        <w:t>posiadający I stopie</w:t>
      </w:r>
      <w:r w:rsidR="00D608E1" w:rsidRPr="000937E9">
        <w:rPr>
          <w:color w:val="000000"/>
        </w:rPr>
        <w:t>ń specjalizacji w przedmiotowej dziedzinie</w:t>
      </w:r>
      <w:r w:rsidR="00D04DA3" w:rsidRPr="000937E9">
        <w:rPr>
          <w:color w:val="000000"/>
        </w:rPr>
        <w:t>.</w:t>
      </w:r>
    </w:p>
    <w:p w14:paraId="37FB4F43" w14:textId="094484CA"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 Intensywnego Nadzoru:</w:t>
      </w:r>
    </w:p>
    <w:p w14:paraId="3453ADEF" w14:textId="4993751E" w:rsidR="00E66669"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3900DE62" w14:textId="3C8F90F0" w:rsidR="00B46BA0" w:rsidRPr="000937E9" w:rsidRDefault="00B46BA0" w:rsidP="00B76CFE">
      <w:pPr>
        <w:pStyle w:val="Tekstpodstawowy"/>
        <w:widowControl/>
        <w:numPr>
          <w:ilvl w:val="0"/>
          <w:numId w:val="51"/>
        </w:numPr>
        <w:tabs>
          <w:tab w:val="clear" w:pos="360"/>
          <w:tab w:val="left" w:pos="993"/>
        </w:tabs>
        <w:autoSpaceDE/>
        <w:autoSpaceDN/>
        <w:spacing w:line="276" w:lineRule="auto"/>
        <w:rPr>
          <w:color w:val="000000"/>
        </w:rPr>
      </w:pPr>
      <w:r w:rsidRPr="000937E9">
        <w:t>W Pracowni</w:t>
      </w:r>
    </w:p>
    <w:p w14:paraId="1250B07E" w14:textId="43E616BC"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22201583" w14:textId="5F641FC6"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zaświadczenie o posiadaniu doświadczenia w wykonaniu 300 PCI i 600 koronarografii potwierdzone przez konsultanta wojewódzkiego</w:t>
      </w:r>
      <w:r w:rsidR="006A0C9C" w:rsidRPr="000937E9">
        <w:rPr>
          <w:color w:val="000000"/>
        </w:rPr>
        <w:t>;</w:t>
      </w:r>
    </w:p>
    <w:p w14:paraId="1F23DB21" w14:textId="1F471517" w:rsidR="006A0C9C" w:rsidRPr="000937E9" w:rsidRDefault="006A0C9C"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certyfikat wystawiony przez AISN PTK (Asocjacja Interwencji Sercowo-Naczyniowych Polskiego Towarzystwa Kardiologicznego)</w:t>
      </w:r>
      <w:r w:rsidR="00E926E2">
        <w:rPr>
          <w:color w:val="000000"/>
        </w:rPr>
        <w:t xml:space="preserve"> lub równoważne</w:t>
      </w:r>
    </w:p>
    <w:p w14:paraId="10B93CB1" w14:textId="61E04336" w:rsidR="006A0C9C" w:rsidRPr="000937E9" w:rsidRDefault="006A0C9C" w:rsidP="006A0C9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Udzielający Zamówienie zastrzega, iż zgodnie z wymogami Płatnika nie jest dopuszczalne wskazanie tej samej osoby, jako pełniącej dyżur jednoczasowo w Oddziale, OINK lub Pracowni.</w:t>
      </w:r>
    </w:p>
    <w:p w14:paraId="491C11CF" w14:textId="46AA62E4" w:rsidR="009975E2" w:rsidRPr="000937E9"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osobno dla Oddziału</w:t>
      </w:r>
      <w:r w:rsidR="006433CD" w:rsidRPr="000937E9">
        <w:t xml:space="preserve"> i</w:t>
      </w:r>
      <w:r w:rsidR="00030F31" w:rsidRPr="000937E9">
        <w:t xml:space="preserve"> OINK</w:t>
      </w:r>
      <w:r w:rsidR="00F453F8" w:rsidRPr="000937E9">
        <w:t>.</w:t>
      </w:r>
    </w:p>
    <w:p w14:paraId="54E40C90" w14:textId="11A08F89" w:rsidR="00D52D10" w:rsidRPr="000937E9" w:rsidRDefault="00D52D10" w:rsidP="00DC1440">
      <w:pPr>
        <w:pStyle w:val="Akapitzlist"/>
        <w:numPr>
          <w:ilvl w:val="1"/>
          <w:numId w:val="5"/>
        </w:numPr>
        <w:spacing w:line="276" w:lineRule="auto"/>
        <w:jc w:val="both"/>
        <w:rPr>
          <w:sz w:val="22"/>
          <w:szCs w:val="22"/>
          <w:lang w:val="pl-PL"/>
        </w:rPr>
      </w:pPr>
      <w:r w:rsidRPr="000937E9">
        <w:rPr>
          <w:sz w:val="22"/>
          <w:szCs w:val="22"/>
          <w:lang w:val="pl-PL"/>
        </w:rPr>
        <w:t>Harmonogram wykonywania świadczeń zdrowotnych musi być zatwierdzony przed i</w:t>
      </w:r>
      <w:r w:rsidR="008150EC" w:rsidRPr="000937E9">
        <w:rPr>
          <w:sz w:val="22"/>
          <w:szCs w:val="22"/>
          <w:lang w:val="pl-PL"/>
        </w:rPr>
        <w:t>c</w:t>
      </w:r>
      <w:r w:rsidR="00827E9F" w:rsidRPr="000937E9">
        <w:rPr>
          <w:sz w:val="22"/>
          <w:szCs w:val="22"/>
          <w:lang w:val="pl-PL"/>
        </w:rPr>
        <w:t>h rozpoczęciem przez Kierownika</w:t>
      </w:r>
      <w:r w:rsidR="006433CD" w:rsidRPr="000937E9">
        <w:rPr>
          <w:sz w:val="22"/>
          <w:szCs w:val="22"/>
          <w:lang w:val="pl-PL"/>
        </w:rPr>
        <w:t xml:space="preserve"> właściwego</w:t>
      </w:r>
      <w:r w:rsidR="00827E9F" w:rsidRPr="000937E9">
        <w:rPr>
          <w:sz w:val="22"/>
          <w:szCs w:val="22"/>
          <w:lang w:val="pl-PL"/>
        </w:rPr>
        <w:t xml:space="preserve"> Oddziału</w:t>
      </w:r>
      <w:r w:rsidR="008150EC" w:rsidRPr="000937E9">
        <w:rPr>
          <w:sz w:val="22"/>
          <w:szCs w:val="22"/>
          <w:lang w:val="pl-PL"/>
        </w:rPr>
        <w:t>.</w:t>
      </w: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4F954D1A"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3C6C1ECB" w14:textId="77777777" w:rsidR="00210D4D" w:rsidRPr="000937E9" w:rsidRDefault="00210D4D">
      <w:pPr>
        <w:autoSpaceDE/>
        <w:autoSpaceDN/>
        <w:rPr>
          <w:bCs/>
          <w:sz w:val="22"/>
          <w:szCs w:val="22"/>
          <w:lang w:val="pl-PL"/>
        </w:rPr>
      </w:pPr>
      <w:r w:rsidRPr="000937E9">
        <w:rPr>
          <w:bCs/>
          <w:sz w:val="22"/>
          <w:szCs w:val="22"/>
          <w:lang w:val="pl-PL"/>
        </w:rPr>
        <w:br w:type="page"/>
      </w:r>
    </w:p>
    <w:p w14:paraId="5CC9FAB0" w14:textId="6C1D55A9" w:rsidR="00E4724C" w:rsidRPr="000937E9" w:rsidRDefault="00015AAB" w:rsidP="00DC1440">
      <w:pPr>
        <w:widowControl w:val="0"/>
        <w:spacing w:line="276" w:lineRule="auto"/>
        <w:jc w:val="center"/>
        <w:rPr>
          <w:bCs/>
          <w:sz w:val="22"/>
          <w:szCs w:val="22"/>
          <w:lang w:val="pl-PL"/>
        </w:rPr>
      </w:pPr>
      <w:r w:rsidRPr="000937E9">
        <w:rPr>
          <w:bCs/>
          <w:sz w:val="22"/>
          <w:szCs w:val="22"/>
          <w:lang w:val="pl-PL"/>
        </w:rPr>
        <w:lastRenderedPageBreak/>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2CFBD754" w14:textId="77777777" w:rsidR="00142F15" w:rsidRPr="000937E9" w:rsidRDefault="00142F15" w:rsidP="00142F15">
      <w:pPr>
        <w:autoSpaceDE/>
        <w:spacing w:line="276" w:lineRule="auto"/>
        <w:ind w:left="426"/>
        <w:jc w:val="both"/>
        <w:rPr>
          <w:sz w:val="22"/>
          <w:szCs w:val="22"/>
          <w:lang w:val="pl-PL"/>
        </w:rPr>
      </w:pPr>
      <w:r w:rsidRPr="000937E9">
        <w:rPr>
          <w:sz w:val="22"/>
          <w:szCs w:val="22"/>
          <w:lang w:val="pl-PL"/>
        </w:rPr>
        <w:t>W Oddziałach:</w:t>
      </w:r>
    </w:p>
    <w:p w14:paraId="548078C6" w14:textId="0D7F3A0B"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w dni robocze w godzinach od 15:05 do 7:30 dnia następnego;</w:t>
      </w:r>
    </w:p>
    <w:p w14:paraId="5FA613CD" w14:textId="64E27536"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0937E9" w:rsidRDefault="00142F15" w:rsidP="00142F15">
      <w:pPr>
        <w:autoSpaceDE/>
        <w:spacing w:line="276" w:lineRule="auto"/>
        <w:ind w:left="426"/>
        <w:jc w:val="both"/>
        <w:rPr>
          <w:sz w:val="22"/>
          <w:szCs w:val="22"/>
          <w:lang w:val="pl-PL"/>
        </w:rPr>
      </w:pPr>
      <w:r w:rsidRPr="000937E9">
        <w:rPr>
          <w:sz w:val="22"/>
          <w:szCs w:val="22"/>
          <w:lang w:val="pl-PL"/>
        </w:rPr>
        <w:t>W Pracowni:</w:t>
      </w:r>
      <w:r w:rsidR="0090283A" w:rsidRPr="000937E9">
        <w:rPr>
          <w:sz w:val="22"/>
          <w:szCs w:val="22"/>
          <w:lang w:val="pl-PL"/>
        </w:rPr>
        <w:t xml:space="preserve"> </w:t>
      </w:r>
    </w:p>
    <w:p w14:paraId="0A670D7C" w14:textId="6A3ADAF7"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dni robocze w godzinach od 17:30 do 7:30 dnia następnego;</w:t>
      </w:r>
      <w:r w:rsidR="0090283A" w:rsidRPr="000937E9">
        <w:rPr>
          <w:sz w:val="22"/>
          <w:szCs w:val="22"/>
          <w:lang w:val="pl-PL"/>
        </w:rPr>
        <w:t xml:space="preserve"> </w:t>
      </w:r>
    </w:p>
    <w:p w14:paraId="498EBCE3" w14:textId="022BED4A"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soboty, dni ustawowo wolne od pracy w rozumieniu ustawy z dnia 18 stycznia 1951 r. oraz dni wolne od pracy u Udzielającego Zamówienie w godzinach 7:30 do 7:30 dnia następnego.</w:t>
      </w:r>
      <w:r w:rsidR="0090283A" w:rsidRPr="000937E9">
        <w:rPr>
          <w:sz w:val="22"/>
          <w:szCs w:val="22"/>
          <w:lang w:val="pl-PL"/>
        </w:rPr>
        <w:t xml:space="preserve">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226F2A01" w:rsidR="00321A94" w:rsidRPr="000937E9" w:rsidRDefault="00F416E7"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Przyjmujący Zamówienie zobowiązany jest zapewnić obecność w trakcie dyżuru jednego lekarza dyżurnego</w:t>
      </w:r>
      <w:r w:rsidR="00B37F6F" w:rsidRPr="000937E9">
        <w:rPr>
          <w:sz w:val="22"/>
          <w:szCs w:val="22"/>
          <w:lang w:val="pl-PL"/>
        </w:rPr>
        <w:t xml:space="preserve"> dla Oddziału</w:t>
      </w:r>
      <w:r w:rsidRPr="000937E9">
        <w:rPr>
          <w:sz w:val="22"/>
          <w:szCs w:val="22"/>
          <w:lang w:val="pl-PL"/>
        </w:rPr>
        <w:t>, posiadającego kwalifikacje opi</w:t>
      </w:r>
      <w:r w:rsidR="00084442" w:rsidRPr="000937E9">
        <w:rPr>
          <w:sz w:val="22"/>
          <w:szCs w:val="22"/>
          <w:lang w:val="pl-PL"/>
        </w:rPr>
        <w:t>sane w § 1 ust. 3</w:t>
      </w:r>
      <w:r w:rsidR="00AB73FA" w:rsidRPr="000937E9">
        <w:rPr>
          <w:sz w:val="22"/>
          <w:szCs w:val="22"/>
          <w:lang w:val="pl-PL"/>
        </w:rPr>
        <w:t xml:space="preserve"> pkt I</w:t>
      </w:r>
      <w:r w:rsidR="00084442" w:rsidRPr="000937E9">
        <w:rPr>
          <w:sz w:val="22"/>
          <w:szCs w:val="22"/>
          <w:lang w:val="pl-PL"/>
        </w:rPr>
        <w:t xml:space="preserve"> lit. </w:t>
      </w:r>
      <w:r w:rsidR="00F60200" w:rsidRPr="000937E9">
        <w:rPr>
          <w:sz w:val="22"/>
          <w:szCs w:val="22"/>
          <w:lang w:val="pl-PL"/>
        </w:rPr>
        <w:t xml:space="preserve">a) - b), </w:t>
      </w:r>
      <w:r w:rsidR="00F60200" w:rsidRPr="000937E9">
        <w:rPr>
          <w:sz w:val="22"/>
          <w:szCs w:val="22"/>
          <w:lang w:val="pl-PL"/>
        </w:rPr>
        <w:br/>
        <w:t xml:space="preserve">z zastrzeżeniem ust. 5, jednego dyżurnego dla OINK oraz jednego dyżurnego w Pracowni, </w:t>
      </w:r>
      <w:r w:rsidR="00AB73FA" w:rsidRPr="000937E9">
        <w:rPr>
          <w:sz w:val="22"/>
          <w:szCs w:val="22"/>
          <w:lang w:val="pl-PL"/>
        </w:rPr>
        <w:t>posiadających kwalifikacje opisane odpowiednio</w:t>
      </w:r>
      <w:r w:rsidR="00F60200" w:rsidRPr="000937E9">
        <w:rPr>
          <w:sz w:val="22"/>
          <w:szCs w:val="22"/>
          <w:lang w:val="pl-PL"/>
        </w:rPr>
        <w:t xml:space="preserve"> w ust. 3 pkt II i III.</w:t>
      </w:r>
    </w:p>
    <w:p w14:paraId="19EDE1DA" w14:textId="52BF6416" w:rsidR="00084442" w:rsidRPr="000937E9"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z programem odbywanej specjalizacji. </w:t>
      </w:r>
    </w:p>
    <w:p w14:paraId="7951EF7F" w14:textId="2E47E88C" w:rsidR="00C43988" w:rsidRPr="000937E9" w:rsidRDefault="00C43988" w:rsidP="00C43988">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Obsada dyżurującego lekarza, o którym mowa w ust. 4 niniejszego paragrafu ustalana </w:t>
      </w:r>
      <w:r w:rsidR="008F03A3" w:rsidRPr="000937E9">
        <w:rPr>
          <w:sz w:val="22"/>
          <w:szCs w:val="22"/>
          <w:lang w:val="pl-PL"/>
        </w:rPr>
        <w:br/>
      </w:r>
      <w:r w:rsidRPr="000937E9">
        <w:rPr>
          <w:sz w:val="22"/>
          <w:szCs w:val="22"/>
          <w:lang w:val="pl-PL"/>
        </w:rPr>
        <w:t>i zatwierdzana jest przez Kierownika Oddziału, zgodnie z harmonogramem.</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1DAB38C4"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Oddział</w:t>
      </w:r>
      <w:r w:rsidR="008F03A3" w:rsidRPr="000937E9">
        <w:rPr>
          <w:sz w:val="22"/>
          <w:szCs w:val="22"/>
          <w:lang w:val="pl-PL"/>
        </w:rPr>
        <w:t>u/Kierownika OINK</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w:t>
      </w:r>
      <w:r w:rsidRPr="000937E9">
        <w:rPr>
          <w:sz w:val="22"/>
          <w:szCs w:val="22"/>
          <w:lang w:val="pl-PL"/>
        </w:rPr>
        <w:lastRenderedPageBreak/>
        <w:t xml:space="preserve">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77777777"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 xml:space="preserve">oświadcza, iż lekarze wykonujący świadczenia zdrowotne na jego rzecz będą zobowiązani do </w:t>
      </w:r>
      <w:r w:rsidRPr="000937E9">
        <w:rPr>
          <w:sz w:val="22"/>
          <w:szCs w:val="22"/>
          <w:lang w:val="pl-PL"/>
        </w:rPr>
        <w:t xml:space="preserve"> 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DC1440">
      <w:pPr>
        <w:widowControl w:val="0"/>
        <w:numPr>
          <w:ilvl w:val="0"/>
          <w:numId w:val="11"/>
        </w:numPr>
        <w:tabs>
          <w:tab w:val="left" w:pos="0"/>
        </w:tabs>
        <w:spacing w:line="276" w:lineRule="auto"/>
        <w:ind w:hanging="11"/>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lastRenderedPageBreak/>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lastRenderedPageBreak/>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138FACAF" w14:textId="77777777" w:rsidR="003727D6" w:rsidRPr="000937E9"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0937E9">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3694351A" w:rsidR="003727D6" w:rsidRPr="000937E9" w:rsidRDefault="003727D6" w:rsidP="00B76CFE">
      <w:pPr>
        <w:pStyle w:val="Akapitzlist"/>
        <w:numPr>
          <w:ilvl w:val="0"/>
          <w:numId w:val="27"/>
        </w:numPr>
        <w:spacing w:line="276" w:lineRule="auto"/>
        <w:jc w:val="both"/>
        <w:rPr>
          <w:iCs/>
          <w:snapToGrid w:val="0"/>
          <w:color w:val="000000" w:themeColor="text1"/>
          <w:sz w:val="22"/>
          <w:szCs w:val="22"/>
          <w:lang w:val="pl-PL"/>
        </w:rPr>
      </w:pPr>
      <w:r w:rsidRPr="000937E9">
        <w:rPr>
          <w:iCs/>
          <w:snapToGrid w:val="0"/>
          <w:color w:val="000000" w:themeColor="text1"/>
          <w:sz w:val="22"/>
          <w:szCs w:val="22"/>
          <w:lang w:val="pl-PL"/>
        </w:rPr>
        <w:lastRenderedPageBreak/>
        <w:t>sumę iloczynów czasu trwania poszczególnych dyżurów</w:t>
      </w:r>
      <w:r w:rsidR="0020126E" w:rsidRPr="000937E9">
        <w:rPr>
          <w:iCs/>
          <w:snapToGrid w:val="0"/>
          <w:color w:val="000000" w:themeColor="text1"/>
          <w:sz w:val="22"/>
          <w:szCs w:val="22"/>
          <w:lang w:val="pl-PL"/>
        </w:rPr>
        <w:t xml:space="preserve"> w danym miesiącu i </w:t>
      </w:r>
      <w:r w:rsidRPr="000937E9">
        <w:rPr>
          <w:iCs/>
          <w:snapToGrid w:val="0"/>
          <w:color w:val="000000" w:themeColor="text1"/>
          <w:sz w:val="22"/>
          <w:szCs w:val="22"/>
          <w:lang w:val="pl-PL"/>
        </w:rPr>
        <w:t xml:space="preserve">stawki </w:t>
      </w:r>
      <w:r w:rsidR="00E926E2" w:rsidRPr="000937E9">
        <w:rPr>
          <w:iCs/>
          <w:snapToGrid w:val="0"/>
          <w:color w:val="000000" w:themeColor="text1"/>
          <w:sz w:val="22"/>
          <w:szCs w:val="22"/>
          <w:lang w:val="pl-PL"/>
        </w:rPr>
        <w:t xml:space="preserve">brutto </w:t>
      </w:r>
      <w:r w:rsidRPr="000937E9">
        <w:rPr>
          <w:iCs/>
          <w:snapToGrid w:val="0"/>
          <w:color w:val="000000" w:themeColor="text1"/>
          <w:sz w:val="22"/>
          <w:szCs w:val="22"/>
          <w:lang w:val="pl-PL"/>
        </w:rPr>
        <w:t xml:space="preserve">za godzinę zaproponowanej w konkursie: </w:t>
      </w:r>
      <w:r w:rsidRPr="000937E9">
        <w:rPr>
          <w:snapToGrid w:val="0"/>
          <w:color w:val="000000" w:themeColor="text1"/>
          <w:sz w:val="22"/>
          <w:szCs w:val="22"/>
          <w:lang w:val="pl-PL"/>
        </w:rPr>
        <w:t>……… zł brutto (słownie złotych: ………………. 00/100) – w przypadku lekarza posiadającego tytuł specjalisty (lub II stopień specjalizacji)</w:t>
      </w:r>
      <w:r w:rsidR="00D34F48" w:rsidRPr="000937E9">
        <w:rPr>
          <w:snapToGrid w:val="0"/>
          <w:color w:val="000000" w:themeColor="text1"/>
          <w:sz w:val="22"/>
          <w:szCs w:val="22"/>
          <w:lang w:val="pl-PL"/>
        </w:rPr>
        <w:t>, z zastrzeżeniem ust. 2 i 3</w:t>
      </w:r>
      <w:r w:rsidRPr="000937E9">
        <w:rPr>
          <w:snapToGrid w:val="0"/>
          <w:color w:val="000000" w:themeColor="text1"/>
          <w:sz w:val="22"/>
          <w:szCs w:val="22"/>
          <w:lang w:val="pl-PL"/>
        </w:rPr>
        <w:t>;</w:t>
      </w:r>
    </w:p>
    <w:p w14:paraId="016746AF" w14:textId="10C2CF7E" w:rsidR="003D2153" w:rsidRPr="000937E9" w:rsidRDefault="003727D6" w:rsidP="00B76CFE">
      <w:pPr>
        <w:pStyle w:val="Akapitzlist"/>
        <w:numPr>
          <w:ilvl w:val="0"/>
          <w:numId w:val="27"/>
        </w:numPr>
        <w:spacing w:line="276" w:lineRule="auto"/>
        <w:jc w:val="both"/>
        <w:rPr>
          <w:iCs/>
          <w:snapToGrid w:val="0"/>
          <w:color w:val="000000" w:themeColor="text1"/>
          <w:sz w:val="22"/>
          <w:szCs w:val="22"/>
          <w:lang w:val="pl-PL"/>
        </w:rPr>
      </w:pPr>
      <w:r w:rsidRPr="000937E9">
        <w:rPr>
          <w:snapToGrid w:val="0"/>
          <w:color w:val="000000" w:themeColor="text1"/>
          <w:sz w:val="22"/>
          <w:szCs w:val="22"/>
          <w:lang w:val="pl-PL"/>
        </w:rPr>
        <w:t xml:space="preserve">oraz sumę iloczynów </w:t>
      </w:r>
      <w:r w:rsidRPr="000937E9">
        <w:rPr>
          <w:iCs/>
          <w:snapToGrid w:val="0"/>
          <w:color w:val="000000" w:themeColor="text1"/>
          <w:sz w:val="22"/>
          <w:szCs w:val="22"/>
          <w:lang w:val="pl-PL"/>
        </w:rPr>
        <w:t xml:space="preserve">czasu trwania poszczególnych dyżurów w danym miesiącu </w:t>
      </w:r>
      <w:r w:rsidRPr="000937E9">
        <w:rPr>
          <w:iCs/>
          <w:snapToGrid w:val="0"/>
          <w:color w:val="000000" w:themeColor="text1"/>
          <w:sz w:val="22"/>
          <w:szCs w:val="22"/>
          <w:lang w:val="pl-PL"/>
        </w:rPr>
        <w:br/>
        <w:t xml:space="preserve">i </w:t>
      </w:r>
      <w:r w:rsidR="00D04DA3" w:rsidRPr="000937E9">
        <w:rPr>
          <w:iCs/>
          <w:snapToGrid w:val="0"/>
          <w:color w:val="000000" w:themeColor="text1"/>
          <w:sz w:val="22"/>
          <w:szCs w:val="22"/>
          <w:lang w:val="pl-PL"/>
        </w:rPr>
        <w:t>90%</w:t>
      </w:r>
      <w:r w:rsidR="00AF3219" w:rsidRPr="000937E9">
        <w:rPr>
          <w:iCs/>
          <w:snapToGrid w:val="0"/>
          <w:color w:val="000000" w:themeColor="text1"/>
          <w:sz w:val="22"/>
          <w:szCs w:val="22"/>
          <w:lang w:val="pl-PL"/>
        </w:rPr>
        <w:t xml:space="preserve"> </w:t>
      </w:r>
      <w:r w:rsidRPr="000937E9">
        <w:rPr>
          <w:iCs/>
          <w:snapToGrid w:val="0"/>
          <w:color w:val="000000" w:themeColor="text1"/>
          <w:sz w:val="22"/>
          <w:szCs w:val="22"/>
          <w:lang w:val="pl-PL"/>
        </w:rPr>
        <w:t>stawki za godzinę brutto zaproponowan</w:t>
      </w:r>
      <w:r w:rsidR="00D04DA3" w:rsidRPr="000937E9">
        <w:rPr>
          <w:iCs/>
          <w:snapToGrid w:val="0"/>
          <w:color w:val="000000" w:themeColor="text1"/>
          <w:sz w:val="22"/>
          <w:szCs w:val="22"/>
          <w:lang w:val="pl-PL"/>
        </w:rPr>
        <w:t xml:space="preserve">ej w konkursie </w:t>
      </w:r>
      <w:r w:rsidRPr="000937E9">
        <w:rPr>
          <w:snapToGrid w:val="0"/>
          <w:color w:val="000000" w:themeColor="text1"/>
          <w:sz w:val="22"/>
          <w:szCs w:val="22"/>
          <w:lang w:val="pl-PL"/>
        </w:rPr>
        <w:t xml:space="preserve">  –  w przypadku </w:t>
      </w:r>
      <w:r w:rsidR="00AF3219" w:rsidRPr="000937E9">
        <w:rPr>
          <w:snapToGrid w:val="0"/>
          <w:color w:val="000000" w:themeColor="text1"/>
          <w:sz w:val="22"/>
          <w:szCs w:val="22"/>
          <w:lang w:val="pl-PL"/>
        </w:rPr>
        <w:t xml:space="preserve">lekarza </w:t>
      </w:r>
      <w:r w:rsidR="00D81E95" w:rsidRPr="000937E9">
        <w:rPr>
          <w:snapToGrid w:val="0"/>
          <w:color w:val="000000" w:themeColor="text1"/>
          <w:sz w:val="22"/>
          <w:szCs w:val="22"/>
          <w:lang w:val="pl-PL"/>
        </w:rPr>
        <w:br/>
      </w:r>
      <w:r w:rsidR="00AF3219" w:rsidRPr="000937E9">
        <w:rPr>
          <w:snapToGrid w:val="0"/>
          <w:color w:val="000000" w:themeColor="text1"/>
          <w:sz w:val="22"/>
          <w:szCs w:val="22"/>
          <w:lang w:val="pl-PL"/>
        </w:rPr>
        <w:t>w trakcie specjalizacji lub posiadającego I stopień specjalizacji.</w:t>
      </w:r>
    </w:p>
    <w:p w14:paraId="720F50C8" w14:textId="77777777" w:rsidR="00692A35" w:rsidRPr="000937E9"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4782E084" w:rsidR="00D34F48" w:rsidRPr="000937E9" w:rsidRDefault="00D34F48"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W przypadku dyżurów w Pracowni stawka za godzinę dyżuru specjalisty powiększana jest o 10 zł brutto tj. wynosi ………….. zł brutto za godzinę dyżuru.</w:t>
      </w:r>
    </w:p>
    <w:p w14:paraId="7A289876" w14:textId="27887216" w:rsidR="00D34F48" w:rsidRPr="000937E9" w:rsidRDefault="00D34F48"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W przypadku dyżurów w Oddziale Intensywnego Nadzoru stawka za godzinę dyżuru</w:t>
      </w:r>
      <w:r w:rsidR="00195B7B" w:rsidRPr="000937E9">
        <w:rPr>
          <w:iCs/>
          <w:snapToGrid w:val="0"/>
          <w:sz w:val="22"/>
          <w:szCs w:val="22"/>
          <w:lang w:val="pl-PL"/>
        </w:rPr>
        <w:t xml:space="preserve"> </w:t>
      </w:r>
      <w:r w:rsidRPr="000937E9">
        <w:rPr>
          <w:iCs/>
          <w:snapToGrid w:val="0"/>
          <w:sz w:val="22"/>
          <w:szCs w:val="22"/>
          <w:lang w:val="pl-PL"/>
        </w:rPr>
        <w:t>specjalisty powiększana jest o 20 zł brutto tj. wynosi …… zł brutto za godzinę dyżuru.</w:t>
      </w:r>
    </w:p>
    <w:p w14:paraId="509B051D" w14:textId="77777777" w:rsidR="00543C92" w:rsidRPr="000937E9" w:rsidRDefault="00543C92"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B76CFE">
      <w:pPr>
        <w:pStyle w:val="Akapitzlist"/>
        <w:numPr>
          <w:ilvl w:val="0"/>
          <w:numId w:val="30"/>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B76CFE">
      <w:pPr>
        <w:pStyle w:val="Akapitzlist"/>
        <w:numPr>
          <w:ilvl w:val="0"/>
          <w:numId w:val="30"/>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7AF02672" w:rsidR="003B2D45" w:rsidRPr="000937E9" w:rsidRDefault="0008782A" w:rsidP="00B76CFE">
      <w:pPr>
        <w:pStyle w:val="Akapitzlist"/>
        <w:numPr>
          <w:ilvl w:val="0"/>
          <w:numId w:val="30"/>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p>
    <w:p w14:paraId="2CC18D5D" w14:textId="2E4B63BD" w:rsidR="00E601BC" w:rsidRPr="000937E9" w:rsidRDefault="003E26C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Należność z tytułu realizacji niniejszej umowy będzie wypłacana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7777777"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 xml:space="preserve">zestawienie osób wykonujących świadczenia zdrowotne </w:t>
      </w:r>
      <w:r w:rsidR="00B33DFE" w:rsidRPr="000937E9">
        <w:rPr>
          <w:sz w:val="22"/>
          <w:szCs w:val="22"/>
          <w:lang w:val="pl-PL"/>
        </w:rPr>
        <w:t>w podziale na osoby posiadające   specjalizację i bez specjalizacji</w:t>
      </w:r>
      <w:r w:rsidRPr="000937E9">
        <w:rPr>
          <w:sz w:val="22"/>
          <w:szCs w:val="22"/>
          <w:lang w:val="pl-PL"/>
        </w:rPr>
        <w:t>,</w:t>
      </w:r>
    </w:p>
    <w:p w14:paraId="26990A66" w14:textId="3066C70E"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wyszczególnieniem liczby godzin w Oddziale, Pracowni i OINK</w:t>
      </w:r>
      <w:r w:rsidRPr="000937E9">
        <w:rPr>
          <w:snapToGrid w:val="0"/>
          <w:sz w:val="22"/>
          <w:szCs w:val="22"/>
          <w:lang w:val="pl-PL"/>
        </w:rPr>
        <w:t xml:space="preserve"> w okresie miesiąca,</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B76CFE">
      <w:pPr>
        <w:pStyle w:val="Akapitzlist"/>
        <w:numPr>
          <w:ilvl w:val="0"/>
          <w:numId w:val="30"/>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2523FBC5"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r w:rsidR="001B46CD" w:rsidRPr="000937E9">
        <w:rPr>
          <w:sz w:val="22"/>
          <w:szCs w:val="22"/>
          <w:lang w:val="pl-PL"/>
        </w:rPr>
        <w:t xml:space="preserve">na </w:t>
      </w:r>
      <w:r w:rsidR="0010223A" w:rsidRPr="000937E9">
        <w:rPr>
          <w:sz w:val="22"/>
          <w:szCs w:val="22"/>
          <w:lang w:val="pl-PL"/>
        </w:rPr>
        <w:t>osoby posiadające specjalizację i bez specjalizacji</w:t>
      </w:r>
      <w:r w:rsidR="00D21B12">
        <w:rPr>
          <w:sz w:val="22"/>
          <w:szCs w:val="22"/>
          <w:lang w:val="pl-PL"/>
        </w:rPr>
        <w:t xml:space="preserve"> oraz </w:t>
      </w:r>
      <w:r w:rsidR="005B2967">
        <w:rPr>
          <w:sz w:val="22"/>
          <w:szCs w:val="22"/>
          <w:lang w:val="pl-PL"/>
        </w:rPr>
        <w:t>miejsce</w:t>
      </w:r>
      <w:r w:rsidR="005B2967">
        <w:rPr>
          <w:snapToGrid w:val="0"/>
          <w:sz w:val="22"/>
          <w:szCs w:val="22"/>
          <w:lang w:val="pl-PL"/>
        </w:rPr>
        <w:t xml:space="preserve"> udzielania świadczeń </w:t>
      </w:r>
      <w:r w:rsidR="005B2967">
        <w:rPr>
          <w:snapToGrid w:val="0"/>
          <w:sz w:val="22"/>
          <w:szCs w:val="22"/>
          <w:lang w:val="pl-PL"/>
        </w:rPr>
        <w:br/>
        <w:t>(tj. w Oddziale, Pracowni i OINK)</w:t>
      </w:r>
      <w:r w:rsidR="005B2967" w:rsidRPr="000937E9">
        <w:rPr>
          <w:snapToGrid w:val="0"/>
          <w:sz w:val="22"/>
          <w:szCs w:val="22"/>
          <w:lang w:val="pl-PL"/>
        </w:rPr>
        <w:t xml:space="preserve"> w okresie miesiąca</w:t>
      </w:r>
      <w:r w:rsidR="00F2465B" w:rsidRPr="000937E9">
        <w:rPr>
          <w:sz w:val="22"/>
          <w:szCs w:val="22"/>
          <w:lang w:val="pl-PL"/>
        </w:rPr>
        <w:t>,</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35411112" w:rsidR="007A4821" w:rsidRPr="000937E9" w:rsidRDefault="007E101B" w:rsidP="00B76CFE">
      <w:pPr>
        <w:pStyle w:val="Akapitzlist"/>
        <w:numPr>
          <w:ilvl w:val="0"/>
          <w:numId w:val="30"/>
        </w:numPr>
        <w:spacing w:line="276" w:lineRule="auto"/>
        <w:ind w:left="284" w:hanging="284"/>
        <w:jc w:val="both"/>
        <w:rPr>
          <w:snapToGrid w:val="0"/>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6FDFD9B9" w14:textId="77777777" w:rsidR="007A4821" w:rsidRPr="000937E9" w:rsidRDefault="007A4821" w:rsidP="00B76CFE">
      <w:pPr>
        <w:pStyle w:val="Akapitzlist"/>
        <w:numPr>
          <w:ilvl w:val="0"/>
          <w:numId w:val="30"/>
        </w:numPr>
        <w:spacing w:line="276" w:lineRule="auto"/>
        <w:ind w:left="284" w:hanging="284"/>
        <w:jc w:val="both"/>
        <w:rPr>
          <w:snapToGrid w:val="0"/>
          <w:sz w:val="22"/>
          <w:szCs w:val="22"/>
          <w:lang w:val="pl-PL"/>
        </w:rPr>
      </w:pPr>
      <w:r w:rsidRPr="000937E9">
        <w:rPr>
          <w:sz w:val="22"/>
          <w:szCs w:val="22"/>
          <w:lang w:val="pl-PL"/>
        </w:rPr>
        <w:lastRenderedPageBreak/>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FF9DBFC" w:rsidR="00FE102B" w:rsidRPr="000937E9" w:rsidRDefault="00FE102B" w:rsidP="00B76CFE">
      <w:pPr>
        <w:pStyle w:val="Akapitzlist"/>
        <w:numPr>
          <w:ilvl w:val="0"/>
          <w:numId w:val="30"/>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11</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lastRenderedPageBreak/>
        <w:t xml:space="preserve">Przyjmującemu Zamówienie nie przysługuje prawo do wynagrodzenia, jeśli nie wykonywał przedmiotu Umowy. </w:t>
      </w:r>
    </w:p>
    <w:p w14:paraId="0FF4D37C" w14:textId="0E44E327" w:rsidR="007A4821" w:rsidRPr="000937E9" w:rsidRDefault="005B7A9E"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60C1F017" w:rsidR="00141397"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0B2495C0" w14:textId="78D7E9EE" w:rsidR="005529D3" w:rsidRPr="000937E9" w:rsidRDefault="005529D3" w:rsidP="00B76CFE">
      <w:pPr>
        <w:pStyle w:val="Akapitzlist"/>
        <w:numPr>
          <w:ilvl w:val="0"/>
          <w:numId w:val="30"/>
        </w:numPr>
        <w:spacing w:line="276" w:lineRule="auto"/>
        <w:ind w:left="284" w:hanging="284"/>
        <w:jc w:val="both"/>
        <w:rPr>
          <w:sz w:val="22"/>
          <w:szCs w:val="22"/>
          <w:lang w:val="pl-PL"/>
        </w:rPr>
      </w:pPr>
      <w:r w:rsidRPr="00317670">
        <w:rPr>
          <w:sz w:val="22"/>
          <w:szCs w:val="22"/>
          <w:lang w:val="pl-PL"/>
        </w:rPr>
        <w:t xml:space="preserve">Wykonawca oświadcza, że jest rzeczywistym właścicielem należności wynikającej z umowy, </w:t>
      </w:r>
      <w:r>
        <w:rPr>
          <w:sz w:val="22"/>
          <w:szCs w:val="22"/>
          <w:lang w:val="pl-PL"/>
        </w:rPr>
        <w:br/>
      </w:r>
      <w:r w:rsidRPr="00317670">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3A0162AB"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5DE4C6C7"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CAAA61F"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9B3C755" w14:textId="7FAB8E15"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w:t>
      </w:r>
      <w:r>
        <w:rPr>
          <w:sz w:val="22"/>
          <w:szCs w:val="22"/>
          <w:lang w:val="pl-PL"/>
        </w:rPr>
        <w:t xml:space="preserve"> </w:t>
      </w:r>
      <w:r w:rsidRPr="00DC1440">
        <w:rPr>
          <w:sz w:val="22"/>
          <w:szCs w:val="22"/>
          <w:lang w:val="pl-PL"/>
        </w:rPr>
        <w:t>wysokość zastrzeżonej kary umownej na zasadach ogólnych.</w:t>
      </w:r>
    </w:p>
    <w:p w14:paraId="70F2DA13"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2DE7E65E" w14:textId="77777777" w:rsid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0A92698C" w:rsidR="00D64E84" w:rsidRP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64BF7">
        <w:rPr>
          <w:sz w:val="22"/>
          <w:szCs w:val="22"/>
          <w:lang w:val="pl-PL"/>
        </w:rPr>
        <w:lastRenderedPageBreak/>
        <w:t>Naliczenie przez Udzielającego Zamówienie bądź zapłata przez Przyjmującego Zamówienie kary umownej nie zwalnia go z zobowiązań wynikających z niniejszej Umowy</w:t>
      </w:r>
      <w:r w:rsidRPr="00664BF7">
        <w:rPr>
          <w:iCs/>
          <w:sz w:val="22"/>
          <w:szCs w:val="22"/>
          <w:lang w:val="pl-PL"/>
        </w:rPr>
        <w:t>.</w:t>
      </w:r>
    </w:p>
    <w:p w14:paraId="04FCF0A0" w14:textId="77777777"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35324365" w:rsidR="00F938F9" w:rsidRPr="000937E9" w:rsidRDefault="002C1D91" w:rsidP="00B76CFE">
      <w:pPr>
        <w:pStyle w:val="Akapitzlist"/>
        <w:numPr>
          <w:ilvl w:val="1"/>
          <w:numId w:val="54"/>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5B4922">
        <w:rPr>
          <w:sz w:val="22"/>
          <w:szCs w:val="22"/>
          <w:lang w:val="pl-PL"/>
        </w:rPr>
        <w:t>/OINK</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B76CFE">
      <w:pPr>
        <w:pStyle w:val="Akapitzlist"/>
        <w:numPr>
          <w:ilvl w:val="1"/>
          <w:numId w:val="54"/>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8A6D0A3" w:rsidR="00D64E84"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5B4922">
        <w:rPr>
          <w:iCs/>
          <w:sz w:val="22"/>
          <w:szCs w:val="22"/>
          <w:lang w:val="pl-PL"/>
        </w:rPr>
        <w:t>/OINK</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4AB62603"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A91297" w:rsidRPr="000937E9">
        <w:rPr>
          <w:b/>
          <w:sz w:val="22"/>
          <w:szCs w:val="22"/>
          <w:lang w:val="pl-PL"/>
        </w:rPr>
        <w:t xml:space="preserve">1 </w:t>
      </w:r>
      <w:r w:rsidR="0038001D" w:rsidRPr="000937E9">
        <w:rPr>
          <w:b/>
          <w:sz w:val="22"/>
          <w:szCs w:val="22"/>
          <w:lang w:val="pl-PL"/>
        </w:rPr>
        <w:t>września</w:t>
      </w:r>
      <w:r w:rsidR="00A91297" w:rsidRPr="000937E9">
        <w:rPr>
          <w:b/>
          <w:sz w:val="22"/>
          <w:szCs w:val="22"/>
          <w:lang w:val="pl-PL"/>
        </w:rPr>
        <w:t xml:space="preserve"> 202</w:t>
      </w:r>
      <w:r w:rsidR="002F43B0">
        <w:rPr>
          <w:b/>
          <w:sz w:val="22"/>
          <w:szCs w:val="22"/>
          <w:lang w:val="pl-PL"/>
        </w:rPr>
        <w:t>2</w:t>
      </w:r>
      <w:r w:rsidRPr="000937E9">
        <w:rPr>
          <w:b/>
          <w:sz w:val="22"/>
          <w:szCs w:val="22"/>
          <w:lang w:val="pl-PL"/>
        </w:rPr>
        <w:t xml:space="preserve"> r. do dnia </w:t>
      </w:r>
      <w:r w:rsidR="00A91297" w:rsidRPr="000937E9">
        <w:rPr>
          <w:b/>
          <w:sz w:val="22"/>
          <w:szCs w:val="22"/>
          <w:lang w:val="pl-PL"/>
        </w:rPr>
        <w:t xml:space="preserve">31 </w:t>
      </w:r>
      <w:r w:rsidR="0038001D" w:rsidRPr="000937E9">
        <w:rPr>
          <w:b/>
          <w:sz w:val="22"/>
          <w:szCs w:val="22"/>
          <w:lang w:val="pl-PL"/>
        </w:rPr>
        <w:t>sierpnia 202</w:t>
      </w:r>
      <w:r w:rsidR="002F43B0">
        <w:rPr>
          <w:b/>
          <w:sz w:val="22"/>
          <w:szCs w:val="22"/>
          <w:lang w:val="pl-PL"/>
        </w:rPr>
        <w:t>3</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r>
      <w:r w:rsidRPr="000937E9">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77777777"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wskutek oświadczenia jednej ze stron, bez zachowania okresu wypowiedzenia,  </w:t>
      </w:r>
      <w:r w:rsidRPr="000937E9">
        <w:rPr>
          <w:rFonts w:eastAsia="Calibri"/>
          <w:sz w:val="22"/>
          <w:szCs w:val="22"/>
          <w:lang w:val="pl-PL" w:eastAsia="en-US"/>
        </w:rPr>
        <w:br/>
        <w:t xml:space="preserve">w przypadku gdy druga strona rażąco narusza istotne postanowienia umowy, </w:t>
      </w:r>
      <w:r w:rsidRPr="000937E9">
        <w:rPr>
          <w:rFonts w:eastAsia="Calibri"/>
          <w:sz w:val="22"/>
          <w:szCs w:val="22"/>
          <w:lang w:val="pl-PL" w:eastAsia="en-US"/>
        </w:rPr>
        <w:b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60E5F5F8" w:rsidR="00851280" w:rsidRPr="000937E9"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r w:rsidR="00851280" w:rsidRPr="000937E9">
        <w:rPr>
          <w:rFonts w:eastAsia="Calibri"/>
          <w:sz w:val="22"/>
          <w:szCs w:val="22"/>
          <w:lang w:val="pl-PL" w:eastAsia="en-US"/>
        </w:rPr>
        <w:t>.</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2C58CCE2"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 xml:space="preserve">w formie pisemnej pod rygorem nieważności, </w:t>
      </w:r>
      <w:r w:rsidR="009F74BE" w:rsidRPr="000937E9">
        <w:rPr>
          <w:rFonts w:eastAsia="Calibri"/>
          <w:bCs/>
          <w:sz w:val="22"/>
          <w:szCs w:val="22"/>
          <w:lang w:val="pl-PL"/>
        </w:rPr>
        <w:br/>
      </w:r>
      <w:r w:rsidRPr="000937E9">
        <w:rPr>
          <w:rFonts w:eastAsia="Calibri"/>
          <w:bCs/>
          <w:sz w:val="22"/>
          <w:szCs w:val="22"/>
          <w:lang w:val="pl-PL"/>
        </w:rPr>
        <w:t>z uwzględnieniem art. 54 ust. 5 ustawy z dnia 15 kwietnia 2011 r. o działalności leczniczej.</w:t>
      </w:r>
    </w:p>
    <w:p w14:paraId="272992F0" w14:textId="77777777" w:rsidR="00C2066A" w:rsidRPr="000937E9" w:rsidRDefault="00C2066A" w:rsidP="00DC1440">
      <w:pPr>
        <w:widowControl w:val="0"/>
        <w:spacing w:line="276" w:lineRule="auto"/>
        <w:ind w:left="284" w:hanging="284"/>
        <w:jc w:val="center"/>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0937E9" w:rsidRDefault="00321A94" w:rsidP="00DC1440">
      <w:pPr>
        <w:widowControl w:val="0"/>
        <w:spacing w:line="276" w:lineRule="auto"/>
        <w:ind w:left="284" w:hanging="284"/>
        <w:jc w:val="center"/>
        <w:rPr>
          <w:bCs/>
          <w:sz w:val="22"/>
          <w:szCs w:val="22"/>
          <w:lang w:val="pl-PL"/>
        </w:rPr>
      </w:pPr>
    </w:p>
    <w:p w14:paraId="07CE1A03" w14:textId="77777777" w:rsidR="005529D3" w:rsidRDefault="005529D3" w:rsidP="00DC1440">
      <w:pPr>
        <w:widowControl w:val="0"/>
        <w:spacing w:line="276" w:lineRule="auto"/>
        <w:ind w:left="284" w:hanging="284"/>
        <w:jc w:val="center"/>
        <w:rPr>
          <w:bCs/>
          <w:sz w:val="22"/>
          <w:szCs w:val="22"/>
          <w:lang w:val="pl-PL"/>
        </w:rPr>
      </w:pPr>
    </w:p>
    <w:p w14:paraId="29B4FECC" w14:textId="77777777" w:rsidR="005529D3" w:rsidRDefault="005529D3" w:rsidP="00DC1440">
      <w:pPr>
        <w:widowControl w:val="0"/>
        <w:spacing w:line="276" w:lineRule="auto"/>
        <w:ind w:left="284" w:hanging="284"/>
        <w:jc w:val="center"/>
        <w:rPr>
          <w:bCs/>
          <w:sz w:val="22"/>
          <w:szCs w:val="22"/>
          <w:lang w:val="pl-PL"/>
        </w:rPr>
      </w:pPr>
    </w:p>
    <w:p w14:paraId="6B53C3B6" w14:textId="1C52A5F2"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lastRenderedPageBreak/>
        <w:t xml:space="preserve">Umowę sporządzono w </w:t>
      </w:r>
      <w:r w:rsidR="003771ED" w:rsidRPr="000937E9">
        <w:rPr>
          <w:sz w:val="22"/>
          <w:szCs w:val="22"/>
          <w:lang w:val="pl-PL"/>
        </w:rPr>
        <w:t>dwóch jednobrzmiących egzemplarzach, po jednym dla każdej ze Stron.</w:t>
      </w:r>
    </w:p>
    <w:p w14:paraId="27F756A8" w14:textId="77777777"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26E527FF" w:rsidR="00962576"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E926E2" w:rsidRPr="000459D7" w:rsidRDefault="00E926E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926E2" w:rsidRPr="000459D7" w:rsidRDefault="00E926E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E926E2" w:rsidRPr="000459D7" w:rsidRDefault="00E926E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926E2" w:rsidRPr="000459D7" w:rsidRDefault="00E926E2"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E926E2" w:rsidRPr="00602479" w:rsidRDefault="00E926E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926E2" w:rsidRPr="00602479" w:rsidRDefault="00E926E2"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E926E2" w:rsidRPr="00602479" w:rsidRDefault="00E926E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926E2" w:rsidRPr="00602479" w:rsidRDefault="00E926E2"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E926E2" w:rsidRPr="00CB6701" w:rsidRDefault="00E926E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E926E2" w:rsidRPr="00CB6701" w:rsidRDefault="00E926E2"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E926E2" w:rsidRPr="000459D7" w:rsidRDefault="00E926E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926E2" w:rsidRPr="000459D7" w:rsidRDefault="00E926E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E926E2" w:rsidRPr="000459D7" w:rsidRDefault="00E926E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926E2" w:rsidRPr="000459D7" w:rsidRDefault="00E926E2"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E926E2" w:rsidRPr="00602479" w:rsidRDefault="00E926E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926E2" w:rsidRPr="00987118" w:rsidRDefault="00E926E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E926E2" w:rsidRPr="00602479" w:rsidRDefault="00E926E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926E2" w:rsidRPr="00987118" w:rsidRDefault="00E926E2"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E926E2" w:rsidRPr="00CB6701" w:rsidRDefault="00E926E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E926E2" w:rsidRPr="00CB6701" w:rsidRDefault="00E926E2"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5839B275" w:rsidR="00954982"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Default="00B76CFE" w:rsidP="00B76CFE">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76CFE" w14:paraId="33110A43" w14:textId="77777777" w:rsidTr="0003669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Default="00B76CFE" w:rsidP="0003669C">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Default="00B76CFE" w:rsidP="0003669C">
            <w:pPr>
              <w:spacing w:line="276" w:lineRule="auto"/>
              <w:jc w:val="center"/>
              <w:rPr>
                <w:rFonts w:eastAsia="Calibri"/>
                <w:b/>
                <w:sz w:val="22"/>
                <w:szCs w:val="22"/>
              </w:rPr>
            </w:pPr>
          </w:p>
        </w:tc>
      </w:tr>
      <w:tr w:rsidR="00B76CFE" w14:paraId="07AC2085" w14:textId="77777777" w:rsidTr="0003669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Default="00B76CFE" w:rsidP="0003669C">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Default="00B76CFE" w:rsidP="0003669C">
            <w:pPr>
              <w:spacing w:line="276" w:lineRule="auto"/>
              <w:jc w:val="center"/>
              <w:rPr>
                <w:rFonts w:eastAsia="Calibri"/>
                <w:b/>
                <w:sz w:val="22"/>
                <w:szCs w:val="22"/>
              </w:rPr>
            </w:pPr>
          </w:p>
        </w:tc>
      </w:tr>
      <w:tr w:rsidR="00B76CFE" w14:paraId="52BA42EA" w14:textId="77777777" w:rsidTr="0003669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Default="00B76CFE" w:rsidP="0003669C">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Default="00B76CFE" w:rsidP="0003669C">
            <w:pPr>
              <w:spacing w:line="276" w:lineRule="auto"/>
              <w:jc w:val="center"/>
              <w:rPr>
                <w:rFonts w:eastAsia="Calibri"/>
                <w:b/>
                <w:sz w:val="22"/>
                <w:szCs w:val="22"/>
              </w:rPr>
            </w:pPr>
          </w:p>
        </w:tc>
      </w:tr>
    </w:tbl>
    <w:p w14:paraId="4EA5FCC0" w14:textId="77777777" w:rsidR="00B76CFE" w:rsidRDefault="00B76CFE" w:rsidP="00B76CFE">
      <w:pPr>
        <w:spacing w:line="276" w:lineRule="auto"/>
        <w:jc w:val="both"/>
        <w:rPr>
          <w:rFonts w:eastAsia="Calibri"/>
          <w:sz w:val="22"/>
          <w:szCs w:val="22"/>
        </w:rPr>
      </w:pPr>
      <w:r>
        <w:rPr>
          <w:rFonts w:eastAsia="Calibri"/>
          <w:sz w:val="22"/>
          <w:szCs w:val="22"/>
        </w:rPr>
        <w:t>Ja niżej podpisana/podpisany oświadczam, że zapoznałam/zapoznałem się z:</w:t>
      </w:r>
    </w:p>
    <w:p w14:paraId="50DE2140" w14:textId="77777777" w:rsidR="00B76CFE" w:rsidRDefault="00B76CFE" w:rsidP="00B76CFE">
      <w:pPr>
        <w:numPr>
          <w:ilvl w:val="0"/>
          <w:numId w:val="55"/>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Default="00B76CFE" w:rsidP="00B76CFE">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64AF9C7"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555CF932"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6AD0CBF4" w14:textId="77777777" w:rsidR="00B76CFE" w:rsidRDefault="00B76CFE" w:rsidP="00B76CFE">
      <w:pPr>
        <w:numPr>
          <w:ilvl w:val="0"/>
          <w:numId w:val="57"/>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72D32D8" w14:textId="77777777" w:rsidR="00B76CFE" w:rsidRDefault="00B76CFE" w:rsidP="00B76CFE">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4C047530" w14:textId="77777777" w:rsidR="00B76CFE" w:rsidRDefault="00B76CFE" w:rsidP="00B76CFE">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Default="00B76CFE" w:rsidP="00B76CFE">
      <w:pPr>
        <w:spacing w:line="276" w:lineRule="auto"/>
        <w:jc w:val="both"/>
        <w:rPr>
          <w:rFonts w:eastAsia="Calibri"/>
          <w:sz w:val="22"/>
          <w:szCs w:val="22"/>
        </w:rPr>
      </w:pPr>
    </w:p>
    <w:p w14:paraId="331B4C59" w14:textId="77777777" w:rsidR="00B76CFE" w:rsidRDefault="00B76CFE" w:rsidP="00B76CFE">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6E2CC118" w14:textId="394CD23E" w:rsidR="0058613A" w:rsidRPr="000937E9" w:rsidRDefault="00B76CFE" w:rsidP="00B76CFE">
      <w:pPr>
        <w:jc w:val="center"/>
        <w:rPr>
          <w:rFonts w:eastAsia="SimSun"/>
          <w:color w:val="000000" w:themeColor="text1"/>
          <w:sz w:val="22"/>
          <w:szCs w:val="22"/>
          <w:lang w:eastAsia="ar-SA"/>
        </w:rPr>
      </w:pPr>
      <w:r>
        <w:rPr>
          <w:rFonts w:eastAsia="Calibri"/>
          <w:sz w:val="22"/>
          <w:szCs w:val="22"/>
        </w:rPr>
        <w:tab/>
        <w:t>/czytelny podpis pracownika Wykonawcy/ Podwykonawcy/</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D21B12"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0937E9" w:rsidRDefault="00743E72" w:rsidP="005B2967">
            <w:pPr>
              <w:autoSpaceDE/>
              <w:autoSpaceDN/>
              <w:jc w:val="center"/>
              <w:rPr>
                <w:color w:val="000000"/>
                <w:sz w:val="22"/>
                <w:szCs w:val="22"/>
                <w:lang w:val="pl-PL"/>
              </w:rPr>
            </w:pPr>
            <w:r w:rsidRPr="000937E9">
              <w:rPr>
                <w:color w:val="000000"/>
                <w:sz w:val="22"/>
                <w:szCs w:val="22"/>
                <w:lang w:val="pl-PL"/>
              </w:rPr>
              <w:t>Ośrodek kosztów</w:t>
            </w:r>
            <w:r w:rsidR="005B2967">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7CF0C395"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A91297" w:rsidRPr="000937E9">
        <w:rPr>
          <w:spacing w:val="4"/>
          <w:sz w:val="22"/>
          <w:szCs w:val="22"/>
          <w:lang w:val="pl-PL"/>
        </w:rPr>
        <w:t>……………….</w:t>
      </w:r>
      <w:r w:rsidRPr="000937E9">
        <w:rPr>
          <w:spacing w:val="4"/>
          <w:sz w:val="22"/>
          <w:szCs w:val="22"/>
          <w:lang w:val="pl-PL"/>
        </w:rPr>
        <w:t xml:space="preserve"> - </w:t>
      </w:r>
      <w:r w:rsidR="00A91297" w:rsidRPr="000937E9">
        <w:rPr>
          <w:b/>
          <w:spacing w:val="4"/>
          <w:sz w:val="22"/>
          <w:szCs w:val="22"/>
          <w:lang w:val="pl-PL"/>
        </w:rPr>
        <w:t>………………………..</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44E02A6F"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B76CFE">
        <w:rPr>
          <w:sz w:val="22"/>
          <w:szCs w:val="22"/>
        </w:rPr>
        <w:t>2</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 xml:space="preserve">i </w:t>
      </w:r>
      <w:r w:rsidRPr="000937E9">
        <w:rPr>
          <w:sz w:val="22"/>
          <w:szCs w:val="22"/>
          <w:lang w:val="pl-PL"/>
        </w:rPr>
        <w:lastRenderedPageBreak/>
        <w:t>Rzeczniku Praw Pacjenta, zwaną dalej „UPP”, ustawą z dnia 28 kwietnia 2011 r. o systemie informacji w ochronie zdrowia).</w:t>
      </w:r>
    </w:p>
    <w:p w14:paraId="7515892F"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prowadzić rejestr wszystkich kategorii czynności przetwarzania dokonywanych w imieniu Administratora Danych zgodnie z wymaganiami art. 30 </w:t>
      </w:r>
      <w:r w:rsidRPr="000937E9">
        <w:rPr>
          <w:sz w:val="22"/>
          <w:szCs w:val="22"/>
          <w:lang w:val="pl-PL"/>
        </w:rPr>
        <w:lastRenderedPageBreak/>
        <w:t xml:space="preserve">ust 2 RODO. </w:t>
      </w:r>
    </w:p>
    <w:p w14:paraId="2E73160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B76CFE">
      <w:pPr>
        <w:widowControl w:val="0"/>
        <w:numPr>
          <w:ilvl w:val="0"/>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t xml:space="preserve">W takim przypadku przed rozpoczęciem przetwarzania Podmiot Przetwarzający informuje Administratora Danych o tym obowiązku prawnym, o ile prawo to nie zabrania udzielania takiej </w:t>
      </w:r>
      <w:r w:rsidRPr="000937E9">
        <w:rPr>
          <w:sz w:val="22"/>
          <w:szCs w:val="22"/>
          <w:lang w:val="pl-PL"/>
        </w:rPr>
        <w:lastRenderedPageBreak/>
        <w:t>informacji z uwagi na ważny interes publiczny.</w:t>
      </w:r>
    </w:p>
    <w:p w14:paraId="307DB75B"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05FBCBD9"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wiązuje od dnia 1 lipca 2020 r.</w:t>
      </w:r>
      <w:r w:rsidRPr="000937E9">
        <w:rPr>
          <w:sz w:val="22"/>
          <w:szCs w:val="22"/>
          <w:lang w:val="pl-PL"/>
        </w:rPr>
        <w:t xml:space="preserve"> i zostaje zawarta na czas obowiązywania Umowy Głównej.</w:t>
      </w:r>
    </w:p>
    <w:p w14:paraId="17A2A2A5"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powierzył przetwarzanie przekazanych danych osobowych innemu podmiotowi bez uzyskania zgody Administratora Danych;</w:t>
      </w:r>
    </w:p>
    <w:p w14:paraId="2A6EBE63"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lastRenderedPageBreak/>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lastRenderedPageBreak/>
        <w:t>(podwykonawstwo medyczne)</w:t>
      </w:r>
    </w:p>
    <w:p w14:paraId="631D70DB" w14:textId="77777777" w:rsidR="00FB5CF1" w:rsidRPr="000937E9" w:rsidRDefault="00FB5CF1" w:rsidP="00FB5CF1">
      <w:pPr>
        <w:spacing w:before="120"/>
        <w:jc w:val="right"/>
        <w:rPr>
          <w:b/>
          <w:sz w:val="22"/>
          <w:szCs w:val="22"/>
        </w:rPr>
      </w:pPr>
    </w:p>
    <w:p w14:paraId="7B7F7399"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Charakter przetwarzania</w:t>
      </w:r>
    </w:p>
    <w:p w14:paraId="63829FF4"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0937E9" w:rsidRDefault="00FB5CF1" w:rsidP="00FB5CF1">
      <w:pPr>
        <w:spacing w:before="120"/>
        <w:rPr>
          <w:sz w:val="22"/>
          <w:szCs w:val="22"/>
          <w:lang w:val="pl-PL"/>
        </w:rPr>
      </w:pPr>
    </w:p>
    <w:p w14:paraId="1B09356C"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Kategorie osób, których dane dotyczą</w:t>
      </w:r>
    </w:p>
    <w:p w14:paraId="4B531E77" w14:textId="77777777" w:rsidR="00FB5CF1" w:rsidRPr="000937E9" w:rsidRDefault="00FB5CF1" w:rsidP="00FB5CF1">
      <w:pPr>
        <w:spacing w:before="120"/>
        <w:jc w:val="both"/>
        <w:rPr>
          <w:sz w:val="22"/>
          <w:szCs w:val="22"/>
          <w:lang w:val="pl-PL"/>
        </w:rPr>
      </w:pPr>
      <w:r w:rsidRPr="000937E9">
        <w:rPr>
          <w:sz w:val="22"/>
          <w:szCs w:val="22"/>
          <w:lang w:val="pl-PL"/>
        </w:rPr>
        <w:t>Osoby, których dotyczą powierzone do przetwarzania dane osobowe, należą do następujących kategorii:</w:t>
      </w:r>
    </w:p>
    <w:p w14:paraId="4EC497D7"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Pacjenci – osoby zwracające się o udzielenie świadczeń zdrowotnych lub korzystające ze świadczeń zdrowotnych udzielanych przez Administratora Danych;</w:t>
      </w:r>
    </w:p>
    <w:p w14:paraId="6702006C"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0937E9" w:rsidRDefault="00FB5CF1" w:rsidP="00FB5CF1">
      <w:pPr>
        <w:pStyle w:val="Akapitzlist"/>
        <w:spacing w:before="120"/>
        <w:ind w:left="1080"/>
        <w:rPr>
          <w:sz w:val="22"/>
          <w:szCs w:val="22"/>
          <w:lang w:val="pl-PL"/>
        </w:rPr>
      </w:pPr>
    </w:p>
    <w:p w14:paraId="01D6DA36"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Rodzaj danych osobowych</w:t>
      </w:r>
    </w:p>
    <w:p w14:paraId="2A7DFCB8" w14:textId="77777777" w:rsidR="00FB5CF1" w:rsidRPr="000937E9" w:rsidRDefault="00FB5CF1" w:rsidP="00FB5CF1">
      <w:pPr>
        <w:pStyle w:val="Akapitzlist"/>
        <w:spacing w:before="120"/>
        <w:ind w:left="0"/>
        <w:jc w:val="both"/>
        <w:rPr>
          <w:sz w:val="22"/>
          <w:szCs w:val="22"/>
          <w:lang w:val="pl-PL"/>
        </w:rPr>
      </w:pPr>
      <w:r w:rsidRPr="000937E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0937E9" w:rsidRDefault="00FB5CF1" w:rsidP="00B76CFE">
      <w:pPr>
        <w:pStyle w:val="Akapitzlist"/>
        <w:numPr>
          <w:ilvl w:val="0"/>
          <w:numId w:val="44"/>
        </w:numPr>
        <w:autoSpaceDE/>
        <w:autoSpaceDN/>
        <w:spacing w:before="120"/>
        <w:ind w:left="714" w:hanging="357"/>
        <w:jc w:val="both"/>
        <w:rPr>
          <w:sz w:val="22"/>
          <w:szCs w:val="22"/>
        </w:rPr>
      </w:pPr>
      <w:r w:rsidRPr="000937E9">
        <w:rPr>
          <w:sz w:val="22"/>
          <w:szCs w:val="22"/>
        </w:rPr>
        <w:t>dane osobowe pacjentów:</w:t>
      </w:r>
    </w:p>
    <w:p w14:paraId="5C230244"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osób upoważnionych przez pacjenta: dane identyfikujące, dane kontaktowe.</w:t>
      </w:r>
    </w:p>
    <w:p w14:paraId="62B1C3F0"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personelu medycznego Administratora Danych i personelu medycznego zewnętrznego, tj.:</w:t>
      </w:r>
    </w:p>
    <w:p w14:paraId="58B6C519" w14:textId="77777777" w:rsidR="00FB5CF1"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podmiotu udzielającego świadczeń zdrowotnych (w przypadku zewnętrznej praktyki zawodowej): nazwa podmiotu, kod resortowy, adres miejsca udzielania świadczeń zdrowotnych.</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3FB98D75" w:rsidR="00B76CFE" w:rsidRDefault="00B76CFE">
      <w:pPr>
        <w:autoSpaceDE/>
        <w:autoSpaceDN/>
        <w:rPr>
          <w:rFonts w:eastAsia="Calibri"/>
          <w:sz w:val="22"/>
          <w:szCs w:val="22"/>
          <w:lang w:val="pl-PL"/>
        </w:rPr>
      </w:pPr>
      <w:r>
        <w:rPr>
          <w:rFonts w:eastAsia="Calibri"/>
          <w:sz w:val="22"/>
          <w:szCs w:val="22"/>
          <w:lang w:val="pl-PL"/>
        </w:rPr>
        <w:br w:type="page"/>
      </w:r>
    </w:p>
    <w:p w14:paraId="7E339316" w14:textId="77777777" w:rsidR="00B76CFE" w:rsidRPr="00B76CFE" w:rsidRDefault="00B76CFE" w:rsidP="00B76CFE">
      <w:pPr>
        <w:spacing w:before="120" w:after="60" w:line="276" w:lineRule="auto"/>
        <w:jc w:val="center"/>
        <w:rPr>
          <w:rFonts w:eastAsia="Calibri"/>
          <w:b/>
          <w:sz w:val="18"/>
          <w:szCs w:val="18"/>
          <w:lang w:val="pl-PL" w:eastAsia="en-US"/>
        </w:rPr>
      </w:pPr>
      <w:r w:rsidRPr="00B76CFE">
        <w:rPr>
          <w:rFonts w:eastAsia="Calibri"/>
          <w:b/>
          <w:sz w:val="18"/>
          <w:szCs w:val="18"/>
          <w:lang w:val="pl-PL" w:eastAsia="en-US"/>
        </w:rPr>
        <w:lastRenderedPageBreak/>
        <w:t>Klauzula informacyjna Szpitala Uniwersyteckiego w Krakowie</w:t>
      </w:r>
      <w:r w:rsidRPr="00B76CFE">
        <w:rPr>
          <w:rFonts w:eastAsiaTheme="minorHAnsi"/>
          <w:b/>
          <w:sz w:val="18"/>
          <w:szCs w:val="18"/>
          <w:lang w:val="pl-PL" w:eastAsia="en-US"/>
        </w:rPr>
        <w:t xml:space="preserve"> dla Kontrahentów będących osobami fizycznymi, osób </w:t>
      </w:r>
      <w:r w:rsidRPr="00B76CFE">
        <w:rPr>
          <w:rFonts w:eastAsia="Calibri"/>
          <w:b/>
          <w:sz w:val="18"/>
          <w:szCs w:val="18"/>
          <w:lang w:val="pl-PL" w:eastAsia="en-US"/>
        </w:rPr>
        <w:t>reprezentujących Kontrahentów, pełnomocników Kontrahentów oraz pracowników i współpracowników Kontrahentów wyznaczonych do kontaktu i odpowiedzialnych za wykonanie umowy</w:t>
      </w:r>
    </w:p>
    <w:p w14:paraId="1B9EA0D7" w14:textId="77777777" w:rsidR="00B76CFE" w:rsidRPr="00B76CFE" w:rsidRDefault="00B76CFE" w:rsidP="00B76CFE">
      <w:pPr>
        <w:spacing w:after="120" w:line="276" w:lineRule="auto"/>
        <w:jc w:val="both"/>
        <w:rPr>
          <w:sz w:val="18"/>
          <w:szCs w:val="18"/>
          <w:lang w:val="pl-PL" w:eastAsia="en-US"/>
        </w:rPr>
      </w:pPr>
      <w:r w:rsidRPr="00B76CFE">
        <w:rPr>
          <w:rFonts w:eastAsiaTheme="minorHAns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8D16AC"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Administrator danych osobowych:</w:t>
      </w:r>
    </w:p>
    <w:p w14:paraId="52AB91A9"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Administratorem Pani/Pana danych osobowych jest Samodzielny Publiczny Zakład Opieki Zdrowotnej Szpital Uniwersytecki w Krakowie (zwany dalej „Szpitalem”), adres: ul. Mikołaja Kopernika 36, 31</w:t>
      </w:r>
      <w:r w:rsidRPr="00B76CFE">
        <w:rPr>
          <w:rFonts w:eastAsia="MS Mincho"/>
          <w:sz w:val="18"/>
          <w:szCs w:val="18"/>
          <w:lang w:val="pl-PL" w:eastAsia="en-US"/>
        </w:rPr>
        <w:noBreakHyphen/>
      </w:r>
      <w:r w:rsidRPr="00B76CFE">
        <w:rPr>
          <w:rFonts w:eastAsiaTheme="minorHAnsi"/>
          <w:sz w:val="18"/>
          <w:szCs w:val="18"/>
          <w:lang w:val="pl-PL" w:eastAsia="en-US"/>
        </w:rPr>
        <w:t>501 Kraków, telefon 12 424 70 00, e-mail: info@su.krakow.pl.</w:t>
      </w:r>
    </w:p>
    <w:p w14:paraId="1AFFDDAF"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Inspektor Ochrony Danych:</w:t>
      </w:r>
    </w:p>
    <w:p w14:paraId="64E83B8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3C4038F4" w14:textId="77777777" w:rsidR="00B76CFE" w:rsidRPr="00B76CFE" w:rsidRDefault="00B76CFE" w:rsidP="00B76CFE">
      <w:pPr>
        <w:numPr>
          <w:ilvl w:val="0"/>
          <w:numId w:val="58"/>
        </w:numPr>
        <w:suppressAutoHyphens/>
        <w:autoSpaceDE/>
        <w:autoSpaceDN/>
        <w:spacing w:after="120" w:line="276" w:lineRule="auto"/>
        <w:jc w:val="both"/>
        <w:rPr>
          <w:rFonts w:eastAsia="Calibri"/>
          <w:b/>
          <w:sz w:val="18"/>
          <w:szCs w:val="18"/>
          <w:lang w:val="pl-PL" w:eastAsia="en-US"/>
        </w:rPr>
      </w:pPr>
      <w:r w:rsidRPr="00B76CFE">
        <w:rPr>
          <w:rFonts w:eastAsia="Calibri"/>
          <w:b/>
          <w:sz w:val="18"/>
          <w:szCs w:val="18"/>
          <w:lang w:val="pl-PL" w:eastAsia="en-US"/>
        </w:rPr>
        <w:t>Cele przetwarzania danych osobowych oraz podstawa prawna przetwarzania:</w:t>
      </w:r>
    </w:p>
    <w:p w14:paraId="06D5C81A"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może przetwarzać Pani/Pana dane w następujących celach:</w:t>
      </w:r>
    </w:p>
    <w:p w14:paraId="526A50A8"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zawarcia i wykonania umowy – w myśl art. 6 ust. 1 lit. b) RODO </w:t>
      </w:r>
      <w:r w:rsidRPr="00B76CFE">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53A5143F"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Theme="minorHAnsi"/>
          <w:sz w:val="18"/>
          <w:szCs w:val="18"/>
          <w:lang w:val="pl-PL" w:eastAsia="en-US"/>
        </w:rPr>
        <w:t xml:space="preserve">wynikających z uzasadnionych interesów prawnych obejmujących realizację umowy z Kontrahentem </w:t>
      </w:r>
      <w:r w:rsidRPr="00B76CFE">
        <w:rPr>
          <w:rFonts w:eastAsiaTheme="minorHAnsi"/>
          <w:sz w:val="18"/>
          <w:szCs w:val="18"/>
          <w:lang w:val="pl-PL" w:eastAsia="en-US"/>
        </w:rPr>
        <w:softHyphen/>
        <w:t xml:space="preserve"> w myśl art. 6 ust. 1 pkt f RODO - w przypadku osoby wskazanej przez Kontrahenta w związku z realizacją umowy;</w:t>
      </w:r>
    </w:p>
    <w:p w14:paraId="7F069F35"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3C16AACB"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4CA2EF02"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21B80196"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2B219383"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4224CF06" w14:textId="77777777" w:rsidR="00B76CFE" w:rsidRPr="00B76CFE" w:rsidRDefault="00B76CFE" w:rsidP="00B76CFE">
      <w:pPr>
        <w:numPr>
          <w:ilvl w:val="0"/>
          <w:numId w:val="58"/>
        </w:numPr>
        <w:suppressAutoHyphens/>
        <w:autoSpaceDE/>
        <w:autoSpaceDN/>
        <w:spacing w:after="120" w:line="276" w:lineRule="auto"/>
        <w:ind w:left="357" w:hanging="357"/>
        <w:jc w:val="both"/>
        <w:rPr>
          <w:rFonts w:eastAsia="Calibri"/>
          <w:b/>
          <w:sz w:val="18"/>
          <w:szCs w:val="18"/>
          <w:lang w:eastAsia="en-US"/>
        </w:rPr>
      </w:pPr>
      <w:r w:rsidRPr="00B76CFE">
        <w:rPr>
          <w:rFonts w:eastAsia="Calibri"/>
          <w:b/>
          <w:sz w:val="18"/>
          <w:szCs w:val="18"/>
          <w:lang w:eastAsia="en-US"/>
        </w:rPr>
        <w:t>Źródło pochodzenia danych osobowych</w:t>
      </w:r>
    </w:p>
    <w:p w14:paraId="1926E922"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uzyskał Pani/Pana dane osobowe:</w:t>
      </w:r>
    </w:p>
    <w:p w14:paraId="04CA6990"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440733B"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Theme="minorHAns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79187EF" w14:textId="77777777" w:rsidR="00B76CFE" w:rsidRPr="00B76CFE" w:rsidRDefault="00B76CFE" w:rsidP="00B76CFE">
      <w:pPr>
        <w:numPr>
          <w:ilvl w:val="0"/>
          <w:numId w:val="61"/>
        </w:numPr>
        <w:autoSpaceDE/>
        <w:autoSpaceDN/>
        <w:spacing w:after="120" w:line="276" w:lineRule="auto"/>
        <w:jc w:val="both"/>
        <w:rPr>
          <w:b/>
          <w:sz w:val="18"/>
          <w:szCs w:val="18"/>
          <w:lang w:val="pl-PL" w:eastAsia="en-US"/>
        </w:rPr>
      </w:pPr>
      <w:r w:rsidRPr="00B76CFE">
        <w:rPr>
          <w:rFonts w:eastAsiaTheme="minorHAnsi"/>
          <w:b/>
          <w:sz w:val="18"/>
          <w:szCs w:val="18"/>
          <w:lang w:val="pl-PL" w:eastAsia="en-US"/>
        </w:rPr>
        <w:t>Informacje o kategoriach odbiorców danych osobowych:</w:t>
      </w:r>
    </w:p>
    <w:p w14:paraId="4518AC13" w14:textId="77777777" w:rsidR="00B76CFE" w:rsidRPr="00B76CFE" w:rsidRDefault="00B76CFE" w:rsidP="00B76CFE">
      <w:pPr>
        <w:tabs>
          <w:tab w:val="left" w:pos="7365"/>
        </w:tabs>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mogą zostać ujawnione:</w:t>
      </w:r>
    </w:p>
    <w:p w14:paraId="5E8E1CFB"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pracownikom i współpracownikom Szpitala upoważnionym do przetwarzania danych osobowych w związku z wykonywaniem obowiązków służbowych;</w:t>
      </w:r>
    </w:p>
    <w:p w14:paraId="0CFABF59"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dostawcom usług technicznych i organizacyjnych dla Szpitala (w szczególności dostawcom i podmiotom wyspecjalizowanym w zapewnianiu obsługi technicznej systemów teleinformatycznych);</w:t>
      </w:r>
    </w:p>
    <w:p w14:paraId="0A8B7DF8"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podmiotom uprawnionym na podstawie przepisów prawa.</w:t>
      </w:r>
    </w:p>
    <w:p w14:paraId="246C5542"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lastRenderedPageBreak/>
        <w:t>Przekazywanie danych osobowych do państwa trzeciego lub organizacji międzynarodowej:</w:t>
      </w:r>
    </w:p>
    <w:p w14:paraId="6B0F875C"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4DC8D213"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Okres, przez który dane osobowe będą przechowywane:</w:t>
      </w:r>
    </w:p>
    <w:p w14:paraId="2C30144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B866E16"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Prawa przysługujące osobie, której dane są przetwarzane:</w:t>
      </w:r>
    </w:p>
    <w:p w14:paraId="7F3A25B8"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4C5FAFA"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Prawo wniesienia skargi do organu nadzorczego:</w:t>
      </w:r>
    </w:p>
    <w:p w14:paraId="6A3A41D4"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Przysługuje Pani/Panu prawo wniesienia skargi do Prezesa Urzędu Ochrony Danych Osobowych.</w:t>
      </w:r>
    </w:p>
    <w:p w14:paraId="57FC4957"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Informacja o zautomatyzowanym podejmowaniu decyzji:</w:t>
      </w:r>
    </w:p>
    <w:p w14:paraId="04967AF5" w14:textId="77777777" w:rsidR="00B76CFE" w:rsidRPr="00B76CFE" w:rsidRDefault="00B76CFE" w:rsidP="00B76CFE">
      <w:pPr>
        <w:autoSpaceDE/>
        <w:autoSpaceDN/>
        <w:spacing w:before="120"/>
        <w:jc w:val="both"/>
        <w:rPr>
          <w:sz w:val="18"/>
          <w:szCs w:val="18"/>
          <w:lang w:val="pl-PL"/>
        </w:rPr>
      </w:pPr>
      <w:r w:rsidRPr="00B76CFE">
        <w:rPr>
          <w:rFonts w:eastAsiaTheme="minorHAnsi"/>
          <w:sz w:val="18"/>
          <w:szCs w:val="18"/>
          <w:lang w:val="pl-PL" w:eastAsia="en-US"/>
        </w:rPr>
        <w:t>Nie będzie Pani/Pan podlegać decyzjom podejmowanym w sposób zautomatyzowany (bez udziału człowieka). Pani /Pana dane osobowe nie będą również wykorzystywane do profilowania.</w:t>
      </w:r>
    </w:p>
    <w:p w14:paraId="1BF7AF25" w14:textId="77777777" w:rsidR="00B76CFE" w:rsidRPr="00183360" w:rsidRDefault="00B76CFE" w:rsidP="00B76CFE">
      <w:pPr>
        <w:pStyle w:val="Akapitzlist"/>
        <w:spacing w:before="120"/>
        <w:ind w:left="644"/>
        <w:jc w:val="both"/>
        <w:rPr>
          <w:lang w:val="pl-PL"/>
        </w:rPr>
      </w:pPr>
    </w:p>
    <w:p w14:paraId="0806E361" w14:textId="77777777" w:rsidR="00B76CFE" w:rsidRPr="00C14782" w:rsidRDefault="00B76CFE" w:rsidP="00B76CFE">
      <w:pPr>
        <w:autoSpaceDE/>
        <w:autoSpaceDN/>
        <w:spacing w:after="240"/>
        <w:jc w:val="right"/>
        <w:rPr>
          <w:b/>
          <w:lang w:val="pl-PL"/>
        </w:rPr>
      </w:pPr>
    </w:p>
    <w:p w14:paraId="4C7496D9"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E926E2" w:rsidRDefault="00E926E2">
      <w:r>
        <w:separator/>
      </w:r>
    </w:p>
  </w:endnote>
  <w:endnote w:type="continuationSeparator" w:id="0">
    <w:p w14:paraId="5B86F498" w14:textId="77777777" w:rsidR="00E926E2" w:rsidRDefault="00E92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E926E2" w:rsidRDefault="00E926E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E926E2" w:rsidRDefault="00E926E2">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643ECF0" w:rsidR="00E926E2" w:rsidRDefault="00E926E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A4A34">
      <w:rPr>
        <w:rStyle w:val="Numerstrony"/>
        <w:noProof/>
      </w:rPr>
      <w:t>21</w:t>
    </w:r>
    <w:r>
      <w:rPr>
        <w:rStyle w:val="Numerstrony"/>
      </w:rPr>
      <w:fldChar w:fldCharType="end"/>
    </w:r>
  </w:p>
  <w:p w14:paraId="18C53C0A" w14:textId="77777777" w:rsidR="00E926E2" w:rsidRDefault="00E926E2">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E926E2" w:rsidRDefault="00E926E2">
      <w:r>
        <w:separator/>
      </w:r>
    </w:p>
  </w:footnote>
  <w:footnote w:type="continuationSeparator" w:id="0">
    <w:p w14:paraId="04824F37" w14:textId="77777777" w:rsidR="00E926E2" w:rsidRDefault="00E926E2">
      <w:r>
        <w:continuationSeparator/>
      </w:r>
    </w:p>
  </w:footnote>
  <w:footnote w:id="1">
    <w:p w14:paraId="46C248A1"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E926E2" w:rsidRPr="00334304" w:rsidRDefault="00E926E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7BBD0B2F" w:rsidR="00E926E2" w:rsidRPr="00B5697E" w:rsidRDefault="00E926E2">
    <w:pPr>
      <w:pStyle w:val="Nagwek"/>
      <w:rPr>
        <w:lang w:val="pl-PL"/>
      </w:rPr>
    </w:pPr>
    <w:r>
      <w:rPr>
        <w:lang w:val="pl-PL"/>
      </w:rPr>
      <w:t>DZPR.424.31.2022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63"/>
  </w:num>
  <w:num w:numId="4">
    <w:abstractNumId w:val="11"/>
  </w:num>
  <w:num w:numId="5">
    <w:abstractNumId w:val="1"/>
  </w:num>
  <w:num w:numId="6">
    <w:abstractNumId w:val="0"/>
  </w:num>
  <w:num w:numId="7">
    <w:abstractNumId w:val="17"/>
  </w:num>
  <w:num w:numId="8">
    <w:abstractNumId w:val="2"/>
  </w:num>
  <w:num w:numId="9">
    <w:abstractNumId w:val="21"/>
  </w:num>
  <w:num w:numId="10">
    <w:abstractNumId w:val="4"/>
  </w:num>
  <w:num w:numId="11">
    <w:abstractNumId w:val="6"/>
  </w:num>
  <w:num w:numId="12">
    <w:abstractNumId w:val="60"/>
  </w:num>
  <w:num w:numId="13">
    <w:abstractNumId w:val="9"/>
  </w:num>
  <w:num w:numId="14">
    <w:abstractNumId w:val="10"/>
  </w:num>
  <w:num w:numId="15">
    <w:abstractNumId w:val="52"/>
  </w:num>
  <w:num w:numId="16">
    <w:abstractNumId w:val="5"/>
  </w:num>
  <w:num w:numId="17">
    <w:abstractNumId w:val="32"/>
  </w:num>
  <w:num w:numId="18">
    <w:abstractNumId w:val="33"/>
  </w:num>
  <w:num w:numId="19">
    <w:abstractNumId w:val="61"/>
  </w:num>
  <w:num w:numId="20">
    <w:abstractNumId w:val="56"/>
  </w:num>
  <w:num w:numId="21">
    <w:abstractNumId w:val="57"/>
  </w:num>
  <w:num w:numId="22">
    <w:abstractNumId w:val="24"/>
  </w:num>
  <w:num w:numId="23">
    <w:abstractNumId w:val="30"/>
  </w:num>
  <w:num w:numId="24">
    <w:abstractNumId w:val="54"/>
  </w:num>
  <w:num w:numId="25">
    <w:abstractNumId w:val="7"/>
  </w:num>
  <w:num w:numId="26">
    <w:abstractNumId w:val="37"/>
  </w:num>
  <w:num w:numId="27">
    <w:abstractNumId w:val="38"/>
  </w:num>
  <w:num w:numId="28">
    <w:abstractNumId w:val="2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9"/>
  </w:num>
  <w:num w:numId="33">
    <w:abstractNumId w:val="36"/>
  </w:num>
  <w:num w:numId="34">
    <w:abstractNumId w:val="26"/>
  </w:num>
  <w:num w:numId="35">
    <w:abstractNumId w:val="49"/>
  </w:num>
  <w:num w:numId="36">
    <w:abstractNumId w:val="50"/>
  </w:num>
  <w:num w:numId="37">
    <w:abstractNumId w:val="62"/>
  </w:num>
  <w:num w:numId="38">
    <w:abstractNumId w:val="8"/>
  </w:num>
  <w:num w:numId="39">
    <w:abstractNumId w:val="12"/>
  </w:num>
  <w:num w:numId="40">
    <w:abstractNumId w:val="45"/>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num>
  <w:num w:numId="48">
    <w:abstractNumId w:val="47"/>
  </w:num>
  <w:num w:numId="49">
    <w:abstractNumId w:val="25"/>
  </w:num>
  <w:num w:numId="50">
    <w:abstractNumId w:val="59"/>
  </w:num>
  <w:num w:numId="51">
    <w:abstractNumId w:val="19"/>
  </w:num>
  <w:num w:numId="52">
    <w:abstractNumId w:val="27"/>
  </w:num>
  <w:num w:numId="53">
    <w:abstractNumId w:val="29"/>
  </w:num>
  <w:num w:numId="54">
    <w:abstractNumId w:val="42"/>
  </w:num>
  <w:num w:numId="55">
    <w:abstractNumId w:val="34"/>
  </w:num>
  <w:num w:numId="56">
    <w:abstractNumId w:val="31"/>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5"/>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4A34"/>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E36"/>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57CE"/>
    <w:rsid w:val="00B65903"/>
    <w:rsid w:val="00B730E4"/>
    <w:rsid w:val="00B76BD3"/>
    <w:rsid w:val="00B76CFE"/>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623FD-6508-49C0-B10D-2DB1B89C4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8673</Words>
  <Characters>59396</Characters>
  <Application>Microsoft Office Word</Application>
  <DocSecurity>0</DocSecurity>
  <Lines>494</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2022-07-29T09:16:00Z</cp:lastPrinted>
  <dcterms:created xsi:type="dcterms:W3CDTF">2022-08-11T13:06:00Z</dcterms:created>
  <dcterms:modified xsi:type="dcterms:W3CDTF">2022-08-11T13:07:00Z</dcterms:modified>
</cp:coreProperties>
</file>