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E300808" w14:textId="77777777" w:rsidR="00A5577B" w:rsidRDefault="00A5577B" w:rsidP="00316915">
      <w:pPr>
        <w:pStyle w:val="Tytu"/>
        <w:spacing w:line="276" w:lineRule="auto"/>
        <w:jc w:val="right"/>
        <w:rPr>
          <w:sz w:val="22"/>
          <w:szCs w:val="22"/>
        </w:rPr>
      </w:pPr>
      <w:r>
        <w:rPr>
          <w:sz w:val="22"/>
          <w:szCs w:val="22"/>
        </w:rPr>
        <w:t>Załącznik nr 7 do SWKO</w:t>
      </w:r>
    </w:p>
    <w:p w14:paraId="63B0CCA8" w14:textId="77777777" w:rsidR="00A5577B" w:rsidRDefault="00A5577B" w:rsidP="00316915">
      <w:pPr>
        <w:pStyle w:val="Tytu"/>
        <w:spacing w:line="276" w:lineRule="auto"/>
        <w:rPr>
          <w:sz w:val="22"/>
          <w:szCs w:val="22"/>
        </w:rPr>
      </w:pPr>
    </w:p>
    <w:p w14:paraId="10A83A40" w14:textId="77777777" w:rsidR="00DD572C" w:rsidRPr="002A5C1B" w:rsidRDefault="00DD572C" w:rsidP="00316915">
      <w:pPr>
        <w:pStyle w:val="Tytu"/>
        <w:spacing w:line="276" w:lineRule="auto"/>
        <w:rPr>
          <w:sz w:val="22"/>
          <w:szCs w:val="22"/>
        </w:rPr>
      </w:pPr>
      <w:r w:rsidRPr="002A5C1B">
        <w:rPr>
          <w:sz w:val="22"/>
          <w:szCs w:val="22"/>
        </w:rPr>
        <w:t>UMOW</w:t>
      </w:r>
      <w:r w:rsidR="00056F21" w:rsidRPr="002A5C1B">
        <w:rPr>
          <w:sz w:val="22"/>
          <w:szCs w:val="22"/>
        </w:rPr>
        <w:t>A O UDZIELANIE ŚWIADCZEŃ ZDROWOTNYCH</w:t>
      </w:r>
    </w:p>
    <w:p w14:paraId="20CF6E56" w14:textId="77777777" w:rsidR="00FB3900" w:rsidRPr="002A5C1B" w:rsidRDefault="00A5577B" w:rsidP="00316915">
      <w:pPr>
        <w:pStyle w:val="Tytu"/>
        <w:spacing w:line="276" w:lineRule="auto"/>
        <w:rPr>
          <w:sz w:val="22"/>
          <w:szCs w:val="22"/>
        </w:rPr>
      </w:pPr>
      <w:r>
        <w:rPr>
          <w:sz w:val="22"/>
          <w:szCs w:val="22"/>
        </w:rPr>
        <w:t>(WZÓR)</w:t>
      </w:r>
    </w:p>
    <w:p w14:paraId="50C89EDA" w14:textId="77777777" w:rsidR="00A577E2" w:rsidRPr="002A5C1B" w:rsidRDefault="00A577E2" w:rsidP="00316915">
      <w:pPr>
        <w:spacing w:after="0"/>
        <w:ind w:hanging="142"/>
        <w:jc w:val="center"/>
        <w:rPr>
          <w:rFonts w:ascii="Times New Roman" w:eastAsia="Times New Roman" w:hAnsi="Times New Roman" w:cs="Times New Roman"/>
          <w:bCs/>
          <w:lang w:eastAsia="pl-PL"/>
        </w:rPr>
      </w:pPr>
    </w:p>
    <w:p w14:paraId="3B82E138" w14:textId="77777777" w:rsidR="00056F21" w:rsidRPr="002A5C1B" w:rsidRDefault="00056F21" w:rsidP="00316915">
      <w:pPr>
        <w:spacing w:after="0"/>
        <w:ind w:hanging="142"/>
        <w:jc w:val="center"/>
        <w:rPr>
          <w:rFonts w:ascii="Times New Roman" w:eastAsia="Times New Roman" w:hAnsi="Times New Roman" w:cs="Times New Roman"/>
          <w:bCs/>
          <w:lang w:eastAsia="pl-PL"/>
        </w:rPr>
      </w:pPr>
    </w:p>
    <w:p w14:paraId="2706FAE3" w14:textId="77777777"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zawarta w dniu </w:t>
      </w:r>
      <w:r w:rsidR="005C2E67" w:rsidRPr="002A5C1B">
        <w:rPr>
          <w:rFonts w:ascii="Times New Roman" w:eastAsia="Times New Roman" w:hAnsi="Times New Roman" w:cs="Times New Roman"/>
          <w:lang w:eastAsia="pl-PL"/>
        </w:rPr>
        <w:t>………….</w:t>
      </w:r>
      <w:r w:rsidR="00561A1B" w:rsidRPr="002A5C1B">
        <w:rPr>
          <w:rFonts w:ascii="Times New Roman" w:eastAsia="Times New Roman" w:hAnsi="Times New Roman" w:cs="Times New Roman"/>
          <w:lang w:eastAsia="pl-PL"/>
        </w:rPr>
        <w:t xml:space="preserve"> w </w:t>
      </w:r>
      <w:r w:rsidRPr="002A5C1B">
        <w:rPr>
          <w:rFonts w:ascii="Times New Roman" w:eastAsia="Times New Roman" w:hAnsi="Times New Roman" w:cs="Times New Roman"/>
          <w:lang w:eastAsia="pl-PL"/>
        </w:rPr>
        <w:t>Krakowie pomiędzy:</w:t>
      </w:r>
    </w:p>
    <w:p w14:paraId="51D38C43" w14:textId="77777777" w:rsidR="00FB3900" w:rsidRPr="002A5C1B" w:rsidRDefault="00FB3900" w:rsidP="00316915">
      <w:pPr>
        <w:spacing w:after="0"/>
        <w:ind w:hanging="142"/>
        <w:jc w:val="center"/>
        <w:rPr>
          <w:rFonts w:ascii="Times New Roman" w:eastAsia="Times New Roman" w:hAnsi="Times New Roman" w:cs="Times New Roman"/>
          <w:bCs/>
          <w:lang w:eastAsia="pl-PL"/>
        </w:rPr>
      </w:pPr>
    </w:p>
    <w:p w14:paraId="3BB8D037" w14:textId="77777777" w:rsidR="001D56CF" w:rsidRPr="002A5C1B" w:rsidRDefault="001D56CF" w:rsidP="00316915">
      <w:pPr>
        <w:pStyle w:val="Bezodstpw"/>
        <w:spacing w:line="276" w:lineRule="auto"/>
        <w:jc w:val="both"/>
        <w:rPr>
          <w:rFonts w:ascii="Times New Roman" w:hAnsi="Times New Roman" w:cs="Times New Roman"/>
          <w:b/>
        </w:rPr>
      </w:pPr>
      <w:r w:rsidRPr="002A5C1B">
        <w:rPr>
          <w:rFonts w:ascii="Times New Roman" w:hAnsi="Times New Roman" w:cs="Times New Roman"/>
          <w:b/>
        </w:rPr>
        <w:t xml:space="preserve">Szpitalem Uniwersyteckim w Krakowie </w:t>
      </w:r>
      <w:r w:rsidRPr="002A5C1B">
        <w:rPr>
          <w:rFonts w:ascii="Times New Roman" w:hAnsi="Times New Roman" w:cs="Times New Roman"/>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3B947C" w14:textId="77777777" w:rsidR="00847E46" w:rsidRPr="00847E46" w:rsidRDefault="00847E46" w:rsidP="00847E46">
      <w:pPr>
        <w:pStyle w:val="Bezodstpw"/>
        <w:rPr>
          <w:rFonts w:ascii="Times New Roman" w:hAnsi="Times New Roman" w:cs="Times New Roman"/>
        </w:rPr>
      </w:pPr>
      <w:r w:rsidRPr="00847E46">
        <w:rPr>
          <w:rFonts w:ascii="Times New Roman" w:hAnsi="Times New Roman" w:cs="Times New Roman"/>
        </w:rPr>
        <w:t xml:space="preserve">Zastępcę Dyrektora ds. Lecznictwa – </w:t>
      </w:r>
      <w:r w:rsidRPr="00847E46">
        <w:rPr>
          <w:rFonts w:ascii="Times New Roman" w:hAnsi="Times New Roman" w:cs="Times New Roman"/>
          <w:b/>
        </w:rPr>
        <w:t>Marcina Krzanowskiego</w:t>
      </w:r>
      <w:r w:rsidRPr="00847E46">
        <w:rPr>
          <w:rFonts w:ascii="Times New Roman" w:hAnsi="Times New Roman" w:cs="Times New Roman"/>
        </w:rPr>
        <w:t xml:space="preserve">, </w:t>
      </w:r>
      <w:r w:rsidRPr="00847E46">
        <w:rPr>
          <w:rFonts w:ascii="Times New Roman" w:hAnsi="Times New Roman" w:cs="Times New Roman"/>
          <w:i/>
        </w:rPr>
        <w:t>na podstawie pełnomocnictwa</w:t>
      </w:r>
      <w:r w:rsidRPr="00847E46">
        <w:rPr>
          <w:rFonts w:ascii="Times New Roman" w:hAnsi="Times New Roman" w:cs="Times New Roman"/>
        </w:rPr>
        <w:t xml:space="preserve">  </w:t>
      </w:r>
    </w:p>
    <w:p w14:paraId="3EBC1284" w14:textId="77777777" w:rsidR="00847E46" w:rsidRPr="00847E46" w:rsidRDefault="00847E46" w:rsidP="00847E46">
      <w:pPr>
        <w:pStyle w:val="Bezodstpw"/>
        <w:rPr>
          <w:rFonts w:ascii="Times New Roman" w:hAnsi="Times New Roman" w:cs="Times New Roman"/>
        </w:rPr>
      </w:pPr>
      <w:r w:rsidRPr="00847E46">
        <w:rPr>
          <w:rFonts w:ascii="Times New Roman" w:hAnsi="Times New Roman" w:cs="Times New Roman"/>
        </w:rPr>
        <w:t>przy kontrasygnacie</w:t>
      </w:r>
    </w:p>
    <w:p w14:paraId="26A1F7E4" w14:textId="44AE678F" w:rsidR="001D56CF" w:rsidRPr="002A5C1B" w:rsidRDefault="00847E46" w:rsidP="00847E46">
      <w:pPr>
        <w:pStyle w:val="Bezodstpw"/>
        <w:rPr>
          <w:rFonts w:ascii="Times New Roman" w:hAnsi="Times New Roman" w:cs="Times New Roman"/>
        </w:rPr>
      </w:pPr>
      <w:r w:rsidRPr="00847E46">
        <w:rPr>
          <w:rFonts w:ascii="Times New Roman" w:hAnsi="Times New Roman" w:cs="Times New Roman"/>
        </w:rPr>
        <w:t xml:space="preserve">Głównego Księgowego – </w:t>
      </w:r>
      <w:r w:rsidRPr="00847E46">
        <w:rPr>
          <w:rFonts w:ascii="Times New Roman" w:hAnsi="Times New Roman" w:cs="Times New Roman"/>
          <w:b/>
        </w:rPr>
        <w:t>Doroty Lechowicz</w:t>
      </w:r>
      <w:r w:rsidRPr="00847E46">
        <w:rPr>
          <w:rFonts w:ascii="Times New Roman" w:hAnsi="Times New Roman" w:cs="Times New Roman"/>
        </w:rPr>
        <w:t xml:space="preserve"> </w:t>
      </w:r>
    </w:p>
    <w:p w14:paraId="2EAFBF38" w14:textId="77777777" w:rsidR="00FB3900"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zwanym w dalszej części umowy </w:t>
      </w:r>
      <w:r w:rsidRPr="002A5C1B">
        <w:rPr>
          <w:rFonts w:ascii="Times New Roman" w:eastAsia="Times New Roman" w:hAnsi="Times New Roman" w:cs="Times New Roman"/>
          <w:b/>
          <w:bCs/>
          <w:lang w:eastAsia="pl-PL"/>
        </w:rPr>
        <w:t>UDZIELAJĄCYM ZAMÓWIENIE</w:t>
      </w:r>
    </w:p>
    <w:p w14:paraId="27479592" w14:textId="77777777" w:rsidR="001D56CF" w:rsidRPr="002A5C1B" w:rsidRDefault="001D56CF" w:rsidP="00316915">
      <w:pPr>
        <w:widowControl w:val="0"/>
        <w:autoSpaceDE w:val="0"/>
        <w:autoSpaceDN w:val="0"/>
        <w:spacing w:after="0"/>
        <w:jc w:val="both"/>
        <w:rPr>
          <w:rFonts w:ascii="Times New Roman" w:eastAsia="Times New Roman" w:hAnsi="Times New Roman" w:cs="Times New Roman"/>
          <w:lang w:eastAsia="pl-PL"/>
        </w:rPr>
      </w:pPr>
    </w:p>
    <w:p w14:paraId="0041CDCC" w14:textId="77777777" w:rsidR="001D56CF" w:rsidRPr="002A5C1B" w:rsidRDefault="00FB3900" w:rsidP="00316915">
      <w:pPr>
        <w:widowControl w:val="0"/>
        <w:autoSpaceDE w:val="0"/>
        <w:autoSpaceDN w:val="0"/>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a</w:t>
      </w:r>
    </w:p>
    <w:p w14:paraId="7780B0B8" w14:textId="77777777"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14:paraId="1F088A18" w14:textId="77777777" w:rsidR="00DD572C" w:rsidRPr="002A5C1B" w:rsidRDefault="00DD572C" w:rsidP="00316915">
      <w:pPr>
        <w:widowControl w:val="0"/>
        <w:jc w:val="both"/>
        <w:rPr>
          <w:rFonts w:ascii="Times New Roman" w:hAnsi="Times New Roman" w:cs="Times New Roman"/>
        </w:rPr>
      </w:pPr>
      <w:r w:rsidRPr="002A5C1B">
        <w:rPr>
          <w:rFonts w:ascii="Times New Roman" w:hAnsi="Times New Roman" w:cs="Times New Roman"/>
        </w:rPr>
        <w:t>…………………………………………………………………………..</w:t>
      </w:r>
    </w:p>
    <w:p w14:paraId="25A67756" w14:textId="77777777" w:rsidR="00C240DA" w:rsidRPr="002A5C1B" w:rsidRDefault="00056F21" w:rsidP="00316915">
      <w:pPr>
        <w:widowControl w:val="0"/>
        <w:jc w:val="both"/>
        <w:rPr>
          <w:rFonts w:ascii="Times New Roman" w:hAnsi="Times New Roman" w:cs="Times New Roman"/>
        </w:rPr>
      </w:pPr>
      <w:r w:rsidRPr="002A5C1B">
        <w:rPr>
          <w:rFonts w:ascii="Times New Roman" w:hAnsi="Times New Roman" w:cs="Times New Roman"/>
        </w:rPr>
        <w:t>zwany w dalszej części umowy</w:t>
      </w:r>
      <w:r w:rsidR="00DD572C" w:rsidRPr="002A5C1B">
        <w:rPr>
          <w:rFonts w:ascii="Times New Roman" w:hAnsi="Times New Roman" w:cs="Times New Roman"/>
        </w:rPr>
        <w:t xml:space="preserve"> </w:t>
      </w:r>
      <w:r w:rsidR="00DD572C" w:rsidRPr="002A5C1B">
        <w:rPr>
          <w:rFonts w:ascii="Times New Roman" w:hAnsi="Times New Roman" w:cs="Times New Roman"/>
          <w:b/>
          <w:bCs/>
        </w:rPr>
        <w:t>PRZYJMUJĄCYM ZAMÓWIENIE</w:t>
      </w:r>
    </w:p>
    <w:p w14:paraId="7E3CF60E" w14:textId="77777777" w:rsidR="00FB3900" w:rsidRPr="002A5C1B" w:rsidRDefault="00FB3900" w:rsidP="00316915">
      <w:pPr>
        <w:spacing w:after="0"/>
        <w:jc w:val="both"/>
        <w:rPr>
          <w:rFonts w:ascii="Times New Roman" w:eastAsia="Times New Roman" w:hAnsi="Times New Roman" w:cs="Times New Roman"/>
          <w:bCs/>
          <w:lang w:eastAsia="pl-PL"/>
        </w:rPr>
      </w:pPr>
    </w:p>
    <w:p w14:paraId="03B872CC" w14:textId="77777777" w:rsidR="0065622B" w:rsidRPr="002A5C1B" w:rsidRDefault="0065622B" w:rsidP="00316915">
      <w:pPr>
        <w:pStyle w:val="Bezodstpw"/>
        <w:numPr>
          <w:ilvl w:val="0"/>
          <w:numId w:val="20"/>
        </w:numPr>
        <w:spacing w:line="276" w:lineRule="auto"/>
        <w:rPr>
          <w:rFonts w:ascii="Times New Roman" w:hAnsi="Times New Roman" w:cs="Times New Roman"/>
          <w:lang w:eastAsia="pl-PL"/>
        </w:rPr>
      </w:pPr>
      <w:r w:rsidRPr="002A5C1B">
        <w:rPr>
          <w:rFonts w:ascii="Times New Roman" w:hAnsi="Times New Roman" w:cs="Times New Roman"/>
          <w:lang w:eastAsia="pl-PL"/>
        </w:rPr>
        <w:t>Ilekroć w niniejszej umowie mowa o:</w:t>
      </w:r>
    </w:p>
    <w:p w14:paraId="5618AB63" w14:textId="77777777"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Oddziałach - należy przez to rozumieć odpowiednio Oddz</w:t>
      </w:r>
      <w:r w:rsidR="00E82DA7">
        <w:rPr>
          <w:rFonts w:ascii="Times New Roman" w:eastAsia="Times New Roman" w:hAnsi="Times New Roman" w:cs="Times New Roman"/>
          <w:lang w:eastAsia="pl-PL"/>
        </w:rPr>
        <w:t>iał Kliniczny Otolaryngologii</w:t>
      </w:r>
      <w:r w:rsidRPr="00DB1ABC">
        <w:rPr>
          <w:rFonts w:ascii="Times New Roman" w:eastAsia="Times New Roman" w:hAnsi="Times New Roman" w:cs="Times New Roman"/>
          <w:lang w:eastAsia="pl-PL"/>
        </w:rPr>
        <w:t xml:space="preserve"> oraz Oddział Kliniczny Chirurgii Szczękowo – Twarzowej Udzielającego Zamówienie,</w:t>
      </w:r>
    </w:p>
    <w:p w14:paraId="0B73E669" w14:textId="77777777" w:rsidR="007C68EB" w:rsidRPr="00DB1ABC" w:rsidRDefault="007C68EB" w:rsidP="00316915">
      <w:pPr>
        <w:numPr>
          <w:ilvl w:val="0"/>
          <w:numId w:val="19"/>
        </w:numPr>
        <w:suppressAutoHyphens/>
        <w:spacing w:after="0"/>
        <w:jc w:val="both"/>
        <w:rPr>
          <w:rFonts w:ascii="Times New Roman" w:eastAsia="Times New Roman" w:hAnsi="Times New Roman" w:cs="Times New Roman"/>
          <w:lang w:eastAsia="pl-PL"/>
        </w:rPr>
      </w:pPr>
      <w:r>
        <w:rPr>
          <w:rFonts w:ascii="Times New Roman" w:eastAsia="Times New Roman" w:hAnsi="Times New Roman" w:cs="Times New Roman"/>
          <w:lang w:eastAsia="pl-PL"/>
        </w:rPr>
        <w:t>Kierownikach Oddziałów – należy przez to rozumieć odpowiednio Kierownika Oddziału Klinicznego Otolaryngologii lub Kierownika Oddziału Klinicznego Chirurgii Szczękowo – Twarzowej,</w:t>
      </w:r>
    </w:p>
    <w:p w14:paraId="785AFDC4"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Oddziału - należy przez to rozumieć Kierownika Oddziału Klinicznego Anestezjologii i Intensywnej Terapii Udzielającego Zamówienie,</w:t>
      </w:r>
    </w:p>
    <w:p w14:paraId="55C64E2D"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Koordynatorze Oddziału – należy przez to rozumieć Koordynatora Oddziału Klinicznego Anestezjologii i Intensywnej Terapii Udzielającego Zamówienie,</w:t>
      </w:r>
    </w:p>
    <w:p w14:paraId="33B1E57F" w14:textId="77777777"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Blok Operacyjny - należy przez to rozumieć Blok Operacyjny Udzielającego Zamówienie znajdujący się przy ul. Jakubowskiego 2 wraz z salą wybudzeniową;</w:t>
      </w:r>
    </w:p>
    <w:p w14:paraId="4ABE081C" w14:textId="77777777" w:rsidR="007C68EB" w:rsidRPr="007C68EB" w:rsidRDefault="007C68EB" w:rsidP="007C68EB">
      <w:pPr>
        <w:pStyle w:val="Akapitzlist"/>
        <w:numPr>
          <w:ilvl w:val="0"/>
          <w:numId w:val="19"/>
        </w:numPr>
        <w:spacing w:after="0"/>
        <w:jc w:val="both"/>
        <w:rPr>
          <w:rFonts w:ascii="Times New Roman" w:eastAsia="Times New Roman" w:hAnsi="Times New Roman" w:cs="Times New Roman"/>
          <w:lang w:eastAsia="pl-PL"/>
        </w:rPr>
      </w:pPr>
      <w:r w:rsidRPr="007C68EB">
        <w:rPr>
          <w:rFonts w:ascii="Times New Roman" w:eastAsia="Times New Roman" w:hAnsi="Times New Roman" w:cs="Times New Roman"/>
          <w:lang w:eastAsia="pl-PL"/>
        </w:rPr>
        <w:t>Inne komórki organizacyjne- należy przez to rozumieć komórki organizacyjne Udzielającego Zamówienie poza Blokiem Operacyjnym, udzielające świadczeń zdrowotnych wymagającyc</w:t>
      </w:r>
      <w:r w:rsidR="001625B0">
        <w:rPr>
          <w:rFonts w:ascii="Times New Roman" w:eastAsia="Times New Roman" w:hAnsi="Times New Roman" w:cs="Times New Roman"/>
          <w:lang w:eastAsia="pl-PL"/>
        </w:rPr>
        <w:t>h świadczeń anestezjologicznych;</w:t>
      </w:r>
    </w:p>
    <w:p w14:paraId="774A053E" w14:textId="77777777" w:rsid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Kierowniku Bloku Operacyjnego – należy przez to rozumieć Kierownika Bloku Operacyjnego Udzielającego Zamówienie;</w:t>
      </w:r>
    </w:p>
    <w:p w14:paraId="6DB80B04"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Zespole Anestezjologów – należy przez to rozumieć lekarzy anestezjologów, z którymi Udzielający Zamówienie podpisał indywidualne umowy na wykonywanie świadczeń zdrowotnych w Bloku Operacyjnym będących przedmiotem niniejszej umowy, wyłonionych w drodze konkursów na udzielanie świadczeń zdrowotnych,</w:t>
      </w:r>
    </w:p>
    <w:p w14:paraId="488B7D15"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iCs/>
          <w:lang w:eastAsia="pl-PL"/>
        </w:rPr>
        <w:t>Koordynatorze Anestezjologów – należy przez to rozumieć osobę , która pełni nadzór merytoryczny i organizacyjny nad anestezjologami udzielającymi świadczenia w Bloku Operacyjnym oraz innych komórkach organizacyjnych udzielających świadczeń anestezjologicznych na rzecz pacjentów Udzielającego Zamówienie,</w:t>
      </w:r>
    </w:p>
    <w:p w14:paraId="2A4A665F"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lastRenderedPageBreak/>
        <w:t>Harmonogramie – należy przez to rozumieć harmonogram wykonania świadczeń zdrowotnych,</w:t>
      </w:r>
    </w:p>
    <w:p w14:paraId="034618E4"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Kancelarii – należy przez to rozumieć Kancelarię Udzielającego Zamówienie w budynku przy ul. Jakubowskiego 2 w Krakowie,</w:t>
      </w:r>
    </w:p>
    <w:p w14:paraId="33359628" w14:textId="77777777" w:rsidR="00DB1ABC" w:rsidRPr="00DB1ABC"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Płatniku – należy przez to rozumieć Narodowy Fundusz Zdrowia lub inny podmiot finansujący świadczenia zdrowotne ze środków publicznych,</w:t>
      </w:r>
    </w:p>
    <w:p w14:paraId="29CE4045" w14:textId="77777777" w:rsidR="0065622B" w:rsidRPr="00316915" w:rsidRDefault="00DB1ABC" w:rsidP="00316915">
      <w:pPr>
        <w:numPr>
          <w:ilvl w:val="0"/>
          <w:numId w:val="19"/>
        </w:numPr>
        <w:suppressAutoHyphens/>
        <w:spacing w:after="0"/>
        <w:jc w:val="both"/>
        <w:rPr>
          <w:rFonts w:ascii="Times New Roman" w:eastAsia="Times New Roman" w:hAnsi="Times New Roman" w:cs="Times New Roman"/>
          <w:lang w:eastAsia="pl-PL"/>
        </w:rPr>
      </w:pPr>
      <w:r w:rsidRPr="00DB1ABC">
        <w:rPr>
          <w:rFonts w:ascii="Times New Roman" w:eastAsia="Times New Roman" w:hAnsi="Times New Roman" w:cs="Times New Roman"/>
          <w:lang w:eastAsia="pl-PL"/>
        </w:rPr>
        <w:t>Dniach roboczych - należy przez to rozumieć dni od poniedziałku do piątku, z wyjątkiem dni ustawowo wolnych od pracy w rozumieniu ustawy z dnia 18 stycznia 1951 r. o dniach  wolnych od pracy oraz dni wolnych od pr</w:t>
      </w:r>
      <w:r w:rsidR="00316915">
        <w:rPr>
          <w:rFonts w:ascii="Times New Roman" w:eastAsia="Times New Roman" w:hAnsi="Times New Roman" w:cs="Times New Roman"/>
          <w:lang w:eastAsia="pl-PL"/>
        </w:rPr>
        <w:t>acy u Udzielającego Zamówienie.</w:t>
      </w:r>
    </w:p>
    <w:p w14:paraId="68846956" w14:textId="77777777" w:rsidR="0065622B" w:rsidRPr="002A5C1B" w:rsidRDefault="0065622B" w:rsidP="00316915">
      <w:pPr>
        <w:spacing w:after="0"/>
        <w:ind w:hanging="142"/>
        <w:jc w:val="center"/>
        <w:rPr>
          <w:rFonts w:ascii="Times New Roman" w:eastAsia="Times New Roman" w:hAnsi="Times New Roman" w:cs="Times New Roman"/>
          <w:bCs/>
          <w:lang w:eastAsia="pl-PL"/>
        </w:rPr>
      </w:pPr>
    </w:p>
    <w:p w14:paraId="3AC9F304" w14:textId="77777777" w:rsidR="009558B3" w:rsidRPr="00E82DA7" w:rsidRDefault="009558B3" w:rsidP="00316915">
      <w:pPr>
        <w:pStyle w:val="Akapitzlist"/>
        <w:widowControl w:val="0"/>
        <w:numPr>
          <w:ilvl w:val="0"/>
          <w:numId w:val="20"/>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Integralną cześć niniejszej umowy stanowią następujące załączniki: </w:t>
      </w:r>
    </w:p>
    <w:p w14:paraId="707CB412" w14:textId="77777777"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Wzór identyfikatora.</w:t>
      </w:r>
    </w:p>
    <w:p w14:paraId="7B150BA6" w14:textId="77777777"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oświadczenia o zachowaniu w poufności danych. </w:t>
      </w:r>
    </w:p>
    <w:p w14:paraId="716CDBE8" w14:textId="77777777"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Wzór załącznika do faktury. </w:t>
      </w:r>
    </w:p>
    <w:p w14:paraId="783D562E" w14:textId="77777777" w:rsidR="00E82DA7" w:rsidRP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„Podstawowe zasady obowiązujące Wykonawców na terenie Szpitala Uniwersyteckiego w Krakowie”, - https://www.su.krakow.pl/zasady-funkcjonowania.</w:t>
      </w:r>
    </w:p>
    <w:p w14:paraId="64200923" w14:textId="77777777" w:rsidR="00E82DA7" w:rsidRDefault="00E82DA7"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 xml:space="preserve">„Zasady związane z bezpieczeństwem informacji obowiązujące Dostawców (Wykonawców) w Szpitalu Uniwersyteckim w Krakowie”, - https://www.su.krakow.pl/zasady-funkcjonowania. </w:t>
      </w:r>
    </w:p>
    <w:p w14:paraId="3C0B693E" w14:textId="77777777" w:rsidR="00316915" w:rsidRPr="00E82DA7" w:rsidRDefault="00316915" w:rsidP="00316915">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Pr>
          <w:rFonts w:ascii="Times New Roman" w:eastAsia="Times New Roman" w:hAnsi="Times New Roman" w:cs="Times New Roman"/>
          <w:bCs/>
          <w:lang w:eastAsia="pl-PL"/>
        </w:rPr>
        <w:t>Zasady obliczania wynagrodzenia zmiennego.</w:t>
      </w:r>
    </w:p>
    <w:p w14:paraId="271BB1FE" w14:textId="77777777" w:rsidR="00847E46" w:rsidRDefault="00E82DA7" w:rsidP="00847E46">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E82DA7">
        <w:rPr>
          <w:rFonts w:ascii="Times New Roman" w:eastAsia="Times New Roman" w:hAnsi="Times New Roman" w:cs="Times New Roman"/>
          <w:bCs/>
          <w:lang w:eastAsia="pl-PL"/>
        </w:rPr>
        <w:t>Oświadczenie Przyjmującego Zamówienie prowadzącego jednoosobową działalność gospodarczą o nieposiadaniu firmowego rachunku bankowego.</w:t>
      </w:r>
    </w:p>
    <w:p w14:paraId="197703FD" w14:textId="77777777" w:rsidR="00847E46" w:rsidRPr="00847E46" w:rsidRDefault="00847E46" w:rsidP="00847E46">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847E46">
        <w:rPr>
          <w:rFonts w:ascii="Times New Roman" w:eastAsia="Times New Roman" w:hAnsi="Times New Roman" w:cs="Times New Roman"/>
          <w:bCs/>
          <w:lang w:eastAsia="pl-PL"/>
        </w:rPr>
        <w:t xml:space="preserve">Oświadczenie wiedzy </w:t>
      </w:r>
    </w:p>
    <w:p w14:paraId="78C66479" w14:textId="6A9962FA" w:rsidR="00847E46" w:rsidRPr="00847E46" w:rsidRDefault="00847E46" w:rsidP="00847E46">
      <w:pPr>
        <w:pStyle w:val="Akapitzlist"/>
        <w:widowControl w:val="0"/>
        <w:numPr>
          <w:ilvl w:val="0"/>
          <w:numId w:val="1"/>
        </w:numPr>
        <w:autoSpaceDE w:val="0"/>
        <w:autoSpaceDN w:val="0"/>
        <w:spacing w:after="0"/>
        <w:jc w:val="both"/>
        <w:rPr>
          <w:rFonts w:ascii="Times New Roman" w:eastAsia="Times New Roman" w:hAnsi="Times New Roman" w:cs="Times New Roman"/>
          <w:bCs/>
          <w:lang w:eastAsia="pl-PL"/>
        </w:rPr>
      </w:pPr>
      <w:r w:rsidRPr="00847E46">
        <w:rPr>
          <w:rFonts w:ascii="Times New Roman" w:eastAsia="Times New Roman" w:hAnsi="Times New Roman" w:cs="Times New Roman"/>
          <w:bCs/>
          <w:lang w:eastAsia="pl-PL"/>
        </w:rPr>
        <w:t xml:space="preserve">Oświadczenie o rezydencji rzeczywistego właściciela </w:t>
      </w:r>
    </w:p>
    <w:p w14:paraId="162B3529" w14:textId="77777777" w:rsidR="00847E46" w:rsidRPr="00E82DA7" w:rsidRDefault="00847E46" w:rsidP="00847E46">
      <w:pPr>
        <w:pStyle w:val="Akapitzlist"/>
        <w:widowControl w:val="0"/>
        <w:autoSpaceDE w:val="0"/>
        <w:autoSpaceDN w:val="0"/>
        <w:spacing w:after="0"/>
        <w:jc w:val="both"/>
        <w:rPr>
          <w:rFonts w:ascii="Times New Roman" w:eastAsia="Times New Roman" w:hAnsi="Times New Roman" w:cs="Times New Roman"/>
          <w:bCs/>
          <w:lang w:eastAsia="pl-PL"/>
        </w:rPr>
      </w:pPr>
    </w:p>
    <w:p w14:paraId="24AD5E50" w14:textId="77777777" w:rsidR="002D7DBE" w:rsidRPr="002A5C1B" w:rsidRDefault="002D7DBE" w:rsidP="00316915">
      <w:pPr>
        <w:pStyle w:val="Akapitzlist"/>
        <w:widowControl w:val="0"/>
        <w:autoSpaceDE w:val="0"/>
        <w:autoSpaceDN w:val="0"/>
        <w:spacing w:after="0"/>
        <w:jc w:val="both"/>
        <w:rPr>
          <w:rFonts w:ascii="Times New Roman" w:eastAsia="Times New Roman" w:hAnsi="Times New Roman" w:cs="Times New Roman"/>
          <w:bCs/>
          <w:lang w:eastAsia="pl-PL"/>
        </w:rPr>
      </w:pPr>
    </w:p>
    <w:p w14:paraId="2A07DF02" w14:textId="77777777" w:rsidR="00E82DA7" w:rsidRPr="00E82DA7" w:rsidRDefault="00E82DA7" w:rsidP="00316915">
      <w:pPr>
        <w:pStyle w:val="Akapitzlist"/>
        <w:numPr>
          <w:ilvl w:val="0"/>
          <w:numId w:val="20"/>
        </w:numPr>
        <w:autoSpaceDE w:val="0"/>
        <w:autoSpaceDN w:val="0"/>
        <w:spacing w:after="0"/>
        <w:jc w:val="both"/>
        <w:rPr>
          <w:rFonts w:ascii="Times New Roman" w:eastAsia="Times New Roman" w:hAnsi="Times New Roman" w:cs="Times New Roman"/>
          <w:lang w:eastAsia="pl-PL"/>
        </w:rPr>
      </w:pPr>
      <w:r w:rsidRPr="00E82DA7">
        <w:rPr>
          <w:rFonts w:ascii="Times New Roman" w:eastAsia="Times New Roman" w:hAnsi="Times New Roman" w:cs="Times New Roman"/>
          <w:lang w:eastAsia="pl-PL"/>
        </w:rPr>
        <w:t xml:space="preserve">Wykonawca oświadcza i potwierdza, że zapoznał się i przeanalizował treść </w:t>
      </w:r>
      <w:r w:rsidRPr="00E82DA7">
        <w:rPr>
          <w:rFonts w:ascii="Times New Roman" w:eastAsia="Times New Roman" w:hAnsi="Times New Roman" w:cs="Times New Roman"/>
          <w:u w:val="single"/>
          <w:lang w:eastAsia="pl-PL"/>
        </w:rPr>
        <w:t xml:space="preserve">załączników  </w:t>
      </w:r>
      <w:r w:rsidRPr="00E82DA7">
        <w:rPr>
          <w:rFonts w:ascii="Times New Roman" w:eastAsia="Times New Roman" w:hAnsi="Times New Roman" w:cs="Times New Roman"/>
          <w:u w:val="single"/>
          <w:lang w:eastAsia="pl-PL"/>
        </w:rPr>
        <w:br/>
        <w:t>4 i 5</w:t>
      </w:r>
      <w:r w:rsidRPr="00E82DA7">
        <w:rPr>
          <w:rFonts w:ascii="Times New Roman" w:eastAsia="Times New Roman" w:hAnsi="Times New Roman" w:cs="Times New Roman"/>
          <w:lang w:eastAsia="pl-PL"/>
        </w:rPr>
        <w:t xml:space="preserve"> stanowiących integralną część Umowy, udostępnionych przez Szpital Uniwersytecki </w:t>
      </w:r>
      <w:r w:rsidRPr="00E82DA7">
        <w:rPr>
          <w:rFonts w:ascii="Times New Roman" w:eastAsia="Times New Roman" w:hAnsi="Times New Roman" w:cs="Times New Roman"/>
          <w:lang w:eastAsia="pl-PL"/>
        </w:rPr>
        <w:br/>
        <w:t>w Krakowie na oficjalnej stronie Szpitala Uniwersyteckiego: https://www.su.krakow.pl/zasady-funkcjonowania,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w zakresie prawidłowego wykonania przedmiotu Umowy i zobowiązuje się przestrzegać zasad wynikających z tych dokumentów podczas realizacji Umowy.</w:t>
      </w:r>
    </w:p>
    <w:p w14:paraId="0B030F32" w14:textId="77777777" w:rsidR="00E82DA7" w:rsidRDefault="00E82DA7" w:rsidP="00316915">
      <w:pPr>
        <w:spacing w:after="0"/>
        <w:ind w:hanging="142"/>
        <w:jc w:val="center"/>
        <w:rPr>
          <w:rFonts w:ascii="Times New Roman" w:eastAsia="Times New Roman" w:hAnsi="Times New Roman" w:cs="Times New Roman"/>
          <w:bCs/>
          <w:lang w:eastAsia="pl-PL"/>
        </w:rPr>
      </w:pPr>
    </w:p>
    <w:p w14:paraId="0F6A9EE0" w14:textId="77777777" w:rsidR="00E82DA7" w:rsidRDefault="00E82DA7" w:rsidP="00316915">
      <w:pPr>
        <w:spacing w:after="0"/>
        <w:rPr>
          <w:rFonts w:ascii="Times New Roman" w:eastAsia="Times New Roman" w:hAnsi="Times New Roman" w:cs="Times New Roman"/>
          <w:bCs/>
          <w:lang w:eastAsia="pl-PL"/>
        </w:rPr>
      </w:pPr>
    </w:p>
    <w:p w14:paraId="085DA336" w14:textId="77777777" w:rsidR="0065622B" w:rsidRPr="002A5C1B" w:rsidRDefault="00296AFF" w:rsidP="00316915">
      <w:pPr>
        <w:spacing w:after="0"/>
        <w:ind w:hanging="142"/>
        <w:jc w:val="center"/>
        <w:rPr>
          <w:rFonts w:ascii="Times New Roman" w:eastAsia="Times New Roman" w:hAnsi="Times New Roman" w:cs="Times New Roman"/>
          <w:bCs/>
          <w:lang w:eastAsia="pl-PL"/>
        </w:rPr>
      </w:pPr>
      <w:r w:rsidRPr="002A5C1B">
        <w:rPr>
          <w:rFonts w:ascii="Times New Roman" w:eastAsia="Times New Roman" w:hAnsi="Times New Roman" w:cs="Times New Roman"/>
          <w:bCs/>
          <w:lang w:eastAsia="pl-PL"/>
        </w:rPr>
        <w:t>§ 1.</w:t>
      </w:r>
    </w:p>
    <w:p w14:paraId="0B4B0C10" w14:textId="77777777" w:rsidR="00695E9D" w:rsidRPr="002A5C1B" w:rsidRDefault="00135715"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rPr>
        <w:t xml:space="preserve">Udzielający </w:t>
      </w:r>
      <w:r w:rsidR="00056F21" w:rsidRPr="002A5C1B">
        <w:rPr>
          <w:rFonts w:ascii="Times New Roman" w:hAnsi="Times New Roman" w:cs="Times New Roman"/>
        </w:rPr>
        <w:t>Zamówienie udziela zamówienia</w:t>
      </w:r>
      <w:r w:rsidRPr="002A5C1B">
        <w:rPr>
          <w:rFonts w:ascii="Times New Roman" w:hAnsi="Times New Roman" w:cs="Times New Roman"/>
        </w:rPr>
        <w:t>, a Przyjmujący Zamówienie przyjmuje na siebie obowiązek udzielania świadczeń zdrowotnyc</w:t>
      </w:r>
      <w:r w:rsidR="009722FF" w:rsidRPr="002A5C1B">
        <w:rPr>
          <w:rFonts w:ascii="Times New Roman" w:hAnsi="Times New Roman" w:cs="Times New Roman"/>
        </w:rPr>
        <w:t xml:space="preserve">h </w:t>
      </w:r>
      <w:r w:rsidR="00695E9D" w:rsidRPr="002A5C1B">
        <w:rPr>
          <w:rFonts w:ascii="Times New Roman" w:hAnsi="Times New Roman" w:cs="Times New Roman"/>
        </w:rPr>
        <w:t>z zakres</w:t>
      </w:r>
      <w:r w:rsidR="001A02CB">
        <w:rPr>
          <w:rFonts w:ascii="Times New Roman" w:hAnsi="Times New Roman" w:cs="Times New Roman"/>
        </w:rPr>
        <w:t xml:space="preserve">u anestezjologii, w szczególności </w:t>
      </w:r>
      <w:r w:rsidR="00695E9D" w:rsidRPr="002A5C1B">
        <w:rPr>
          <w:rFonts w:ascii="Times New Roman" w:hAnsi="Times New Roman" w:cs="Times New Roman"/>
        </w:rPr>
        <w:t>świadczeń anestezjologicznych w opiece okołooperacyjnej dla pacjentów</w:t>
      </w:r>
      <w:r w:rsidR="00DC3FD2">
        <w:rPr>
          <w:rFonts w:ascii="Times New Roman" w:hAnsi="Times New Roman" w:cs="Times New Roman"/>
        </w:rPr>
        <w:t xml:space="preserve"> po zabiegach laryngologicznych i szczękowo – twarzowych, leczonych </w:t>
      </w:r>
      <w:r w:rsidR="0008516D" w:rsidRPr="002A5C1B">
        <w:rPr>
          <w:rFonts w:ascii="Times New Roman" w:hAnsi="Times New Roman" w:cs="Times New Roman"/>
        </w:rPr>
        <w:t xml:space="preserve">w </w:t>
      </w:r>
      <w:r w:rsidR="00E82DA7">
        <w:rPr>
          <w:rFonts w:ascii="Times New Roman" w:hAnsi="Times New Roman" w:cs="Times New Roman"/>
        </w:rPr>
        <w:t>Oddziałach</w:t>
      </w:r>
      <w:r w:rsidR="00D02A66" w:rsidRPr="002A5C1B">
        <w:rPr>
          <w:rFonts w:ascii="Times New Roman" w:hAnsi="Times New Roman" w:cs="Times New Roman"/>
        </w:rPr>
        <w:t>, zwanych dalej „</w:t>
      </w:r>
      <w:r w:rsidR="00284CC0" w:rsidRPr="002A5C1B">
        <w:rPr>
          <w:rFonts w:ascii="Times New Roman" w:hAnsi="Times New Roman" w:cs="Times New Roman"/>
        </w:rPr>
        <w:t>świadczeniami zdrowotnymi”</w:t>
      </w:r>
      <w:r w:rsidR="0008516D" w:rsidRPr="002A5C1B">
        <w:rPr>
          <w:rFonts w:ascii="Times New Roman" w:hAnsi="Times New Roman" w:cs="Times New Roman"/>
        </w:rPr>
        <w:t>.</w:t>
      </w:r>
    </w:p>
    <w:p w14:paraId="591A7330" w14:textId="77777777" w:rsidR="00695E9D" w:rsidRPr="002A5C1B" w:rsidRDefault="00695E9D" w:rsidP="00316915">
      <w:pPr>
        <w:widowControl w:val="0"/>
        <w:numPr>
          <w:ilvl w:val="0"/>
          <w:numId w:val="10"/>
        </w:numPr>
        <w:autoSpaceDE w:val="0"/>
        <w:autoSpaceDN w:val="0"/>
        <w:adjustRightInd w:val="0"/>
        <w:spacing w:after="0"/>
        <w:jc w:val="both"/>
        <w:rPr>
          <w:rFonts w:ascii="Times New Roman" w:eastAsia="Times New Roman" w:hAnsi="Times New Roman" w:cs="Times New Roman"/>
          <w:lang w:eastAsia="pl-PL"/>
        </w:rPr>
      </w:pPr>
      <w:r w:rsidRPr="002A5C1B">
        <w:rPr>
          <w:rFonts w:ascii="Times New Roman" w:hAnsi="Times New Roman" w:cs="Times New Roman"/>
          <w:lang w:val="x-none"/>
        </w:rPr>
        <w:t xml:space="preserve">Zakres świadczeń </w:t>
      </w:r>
      <w:r w:rsidR="00361177" w:rsidRPr="002A5C1B">
        <w:rPr>
          <w:rFonts w:ascii="Times New Roman" w:hAnsi="Times New Roman" w:cs="Times New Roman"/>
        </w:rPr>
        <w:t xml:space="preserve">zdrowotnych </w:t>
      </w:r>
      <w:r w:rsidRPr="002A5C1B">
        <w:rPr>
          <w:rFonts w:ascii="Times New Roman" w:hAnsi="Times New Roman" w:cs="Times New Roman"/>
          <w:lang w:val="x-none"/>
        </w:rPr>
        <w:t>udzielanych w ramach umowy obejmuje</w:t>
      </w:r>
      <w:r w:rsidRPr="002A5C1B">
        <w:rPr>
          <w:rFonts w:ascii="Times New Roman" w:hAnsi="Times New Roman" w:cs="Times New Roman"/>
        </w:rPr>
        <w:t xml:space="preserve"> udział w</w:t>
      </w:r>
      <w:r w:rsidRPr="002A5C1B">
        <w:rPr>
          <w:rFonts w:ascii="Times New Roman" w:hAnsi="Times New Roman" w:cs="Times New Roman"/>
          <w:lang w:val="x-none"/>
        </w:rPr>
        <w:t xml:space="preserve">: </w:t>
      </w:r>
    </w:p>
    <w:p w14:paraId="66C1ED2C" w14:textId="77777777" w:rsidR="00C37205" w:rsidRPr="002A5C1B" w:rsidRDefault="00316915" w:rsidP="00316915">
      <w:pPr>
        <w:widowControl w:val="0"/>
        <w:numPr>
          <w:ilvl w:val="0"/>
          <w:numId w:val="17"/>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lang w:val="x-none"/>
        </w:rPr>
        <w:t>konsultacjach anestezjologicznych</w:t>
      </w:r>
      <w:r w:rsidR="00C37205" w:rsidRPr="002A5C1B">
        <w:rPr>
          <w:rFonts w:ascii="Times New Roman" w:hAnsi="Times New Roman" w:cs="Times New Roman"/>
          <w:lang w:val="x-none"/>
        </w:rPr>
        <w:t xml:space="preserve"> przed i po zabiegach – stosownie do zapotrzebowania </w:t>
      </w:r>
      <w:r w:rsidR="00C673F4" w:rsidRPr="002A5C1B">
        <w:rPr>
          <w:rFonts w:ascii="Times New Roman" w:hAnsi="Times New Roman" w:cs="Times New Roman"/>
        </w:rPr>
        <w:br/>
      </w:r>
      <w:r w:rsidR="00E82DA7">
        <w:rPr>
          <w:rFonts w:ascii="Times New Roman" w:hAnsi="Times New Roman" w:cs="Times New Roman"/>
          <w:lang w:val="x-none"/>
        </w:rPr>
        <w:t>w Oddziałach</w:t>
      </w:r>
      <w:r w:rsidR="00C37205" w:rsidRPr="002A5C1B">
        <w:rPr>
          <w:rFonts w:ascii="Times New Roman" w:hAnsi="Times New Roman" w:cs="Times New Roman"/>
          <w:lang w:val="x-none"/>
        </w:rPr>
        <w:t>;</w:t>
      </w:r>
    </w:p>
    <w:p w14:paraId="38B4B10A" w14:textId="77777777"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przeprowadzanie znieczuleń regionalnych lub ogólnych;</w:t>
      </w:r>
    </w:p>
    <w:p w14:paraId="06F8905F" w14:textId="77777777"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pooperacyjna opieka nad Pacjentem w czasie znieczulen</w:t>
      </w:r>
      <w:r w:rsidR="00DC3FD2">
        <w:rPr>
          <w:rFonts w:ascii="Times New Roman" w:hAnsi="Times New Roman" w:cs="Times New Roman"/>
          <w:lang w:val="x-none"/>
        </w:rPr>
        <w:t>ia i pobytu na</w:t>
      </w:r>
      <w:r w:rsidR="00DC3FD2">
        <w:rPr>
          <w:rFonts w:ascii="Times New Roman" w:hAnsi="Times New Roman" w:cs="Times New Roman"/>
        </w:rPr>
        <w:t xml:space="preserve"> Bloku Operacyjnym do czasu przekazania Pacjenta do transportu na</w:t>
      </w:r>
      <w:r w:rsidR="00DC3FD2">
        <w:rPr>
          <w:rFonts w:ascii="Times New Roman" w:hAnsi="Times New Roman" w:cs="Times New Roman"/>
          <w:lang w:val="x-none"/>
        </w:rPr>
        <w:t xml:space="preserve"> salę wybudzeniową;</w:t>
      </w:r>
    </w:p>
    <w:p w14:paraId="08C747C9" w14:textId="77777777"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opieka i kontrola nad Pacjentami z cewnikami zakładanymi w celu blokad obwodowego układu nerwowego;</w:t>
      </w:r>
    </w:p>
    <w:p w14:paraId="60199121" w14:textId="77777777"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lastRenderedPageBreak/>
        <w:t>zabezpieczenie świadczeń anestezjologiczn</w:t>
      </w:r>
      <w:r w:rsidR="00DC3FD2">
        <w:rPr>
          <w:rFonts w:ascii="Times New Roman" w:hAnsi="Times New Roman" w:cs="Times New Roman"/>
          <w:lang w:val="x-none"/>
        </w:rPr>
        <w:t>ych w przypadku zdarzeń nagłych</w:t>
      </w:r>
      <w:r w:rsidR="00316915">
        <w:rPr>
          <w:rFonts w:ascii="Times New Roman" w:hAnsi="Times New Roman" w:cs="Times New Roman"/>
          <w:lang w:val="x-none"/>
        </w:rPr>
        <w:t>/ nieplanowanych w Oddziałach</w:t>
      </w:r>
      <w:r w:rsidRPr="002A5C1B">
        <w:rPr>
          <w:rFonts w:ascii="Times New Roman" w:hAnsi="Times New Roman" w:cs="Times New Roman"/>
          <w:lang w:val="x-none"/>
        </w:rPr>
        <w:t>;</w:t>
      </w:r>
    </w:p>
    <w:p w14:paraId="4FE19826" w14:textId="77777777" w:rsidR="00C37205" w:rsidRPr="002A5C1B" w:rsidRDefault="00C37205" w:rsidP="00316915">
      <w:pPr>
        <w:widowControl w:val="0"/>
        <w:numPr>
          <w:ilvl w:val="0"/>
          <w:numId w:val="17"/>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lang w:val="x-none"/>
        </w:rPr>
        <w:t>wykonywanie świadczeń zgodnie z harmonogramem zabiegów</w:t>
      </w:r>
      <w:r w:rsidRPr="002A5C1B">
        <w:rPr>
          <w:rFonts w:ascii="Times New Roman" w:hAnsi="Times New Roman" w:cs="Times New Roman"/>
        </w:rPr>
        <w:t>;</w:t>
      </w:r>
    </w:p>
    <w:p w14:paraId="1C96B8A2" w14:textId="77777777" w:rsidR="00A35465" w:rsidRPr="00A35465" w:rsidRDefault="00A3546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Pr>
          <w:rFonts w:ascii="Times New Roman" w:hAnsi="Times New Roman" w:cs="Times New Roman"/>
        </w:rPr>
        <w:t>Przy</w:t>
      </w:r>
      <w:r w:rsidR="007C68EB">
        <w:rPr>
          <w:rFonts w:ascii="Times New Roman" w:hAnsi="Times New Roman" w:cs="Times New Roman"/>
        </w:rPr>
        <w:t>jmujący Zamówienie będzie realizował świadczenia zdrowotne opisane w ust. 2 lit. a) – f) niniejszego paragrafu również na rzecz pacjentów innych komórek organizacyjnych Udzielającego Zamówienie</w:t>
      </w:r>
      <w:r>
        <w:rPr>
          <w:rFonts w:ascii="Times New Roman" w:hAnsi="Times New Roman" w:cs="Times New Roman"/>
        </w:rPr>
        <w:t xml:space="preserve"> </w:t>
      </w:r>
      <w:r w:rsidR="0071662C">
        <w:rPr>
          <w:rFonts w:ascii="Times New Roman" w:hAnsi="Times New Roman" w:cs="Times New Roman"/>
        </w:rPr>
        <w:t xml:space="preserve">w porozumieniu i </w:t>
      </w:r>
      <w:r w:rsidR="00316915">
        <w:rPr>
          <w:rFonts w:ascii="Times New Roman" w:hAnsi="Times New Roman" w:cs="Times New Roman"/>
        </w:rPr>
        <w:t>za zgodą Koordynatora Anestezjologów.</w:t>
      </w:r>
    </w:p>
    <w:p w14:paraId="5D35D59F" w14:textId="77777777" w:rsidR="00695E9D" w:rsidRPr="002A5C1B" w:rsidRDefault="00644FA8"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będzie realizował przedmiot umowy w ramach Zespołu </w:t>
      </w:r>
      <w:r w:rsidR="005E0F4B" w:rsidRPr="002A5C1B">
        <w:rPr>
          <w:rFonts w:ascii="Times New Roman" w:hAnsi="Times New Roman" w:cs="Times New Roman"/>
        </w:rPr>
        <w:t>Anestezjologów</w:t>
      </w:r>
      <w:r w:rsidRPr="002A5C1B">
        <w:rPr>
          <w:rFonts w:ascii="Times New Roman" w:hAnsi="Times New Roman" w:cs="Times New Roman"/>
        </w:rPr>
        <w:t xml:space="preserve">, </w:t>
      </w:r>
      <w:r w:rsidR="009D5F3F">
        <w:rPr>
          <w:rFonts w:ascii="Times New Roman" w:hAnsi="Times New Roman" w:cs="Times New Roman"/>
        </w:rPr>
        <w:t>zgodnie z harmonogramem</w:t>
      </w:r>
      <w:r w:rsidRPr="002A5C1B">
        <w:rPr>
          <w:rFonts w:ascii="Times New Roman" w:hAnsi="Times New Roman" w:cs="Times New Roman"/>
        </w:rPr>
        <w:t xml:space="preserve"> </w:t>
      </w:r>
      <w:r w:rsidR="009D5F3F">
        <w:rPr>
          <w:rFonts w:ascii="Times New Roman" w:hAnsi="Times New Roman" w:cs="Times New Roman"/>
        </w:rPr>
        <w:t xml:space="preserve">ustalonym przez Udzielającego Zamówienie </w:t>
      </w:r>
      <w:r w:rsidRPr="002A5C1B">
        <w:rPr>
          <w:rFonts w:ascii="Times New Roman" w:hAnsi="Times New Roman" w:cs="Times New Roman"/>
        </w:rPr>
        <w:t>zatwier</w:t>
      </w:r>
      <w:r w:rsidR="00361177" w:rsidRPr="002A5C1B">
        <w:rPr>
          <w:rFonts w:ascii="Times New Roman" w:hAnsi="Times New Roman" w:cs="Times New Roman"/>
        </w:rPr>
        <w:t>dzon</w:t>
      </w:r>
      <w:r w:rsidR="0073353A" w:rsidRPr="002A5C1B">
        <w:rPr>
          <w:rFonts w:ascii="Times New Roman" w:hAnsi="Times New Roman" w:cs="Times New Roman"/>
        </w:rPr>
        <w:t>ym</w:t>
      </w:r>
      <w:r w:rsidR="00361177" w:rsidRPr="002A5C1B">
        <w:rPr>
          <w:rFonts w:ascii="Times New Roman" w:hAnsi="Times New Roman" w:cs="Times New Roman"/>
        </w:rPr>
        <w:t xml:space="preserve"> przez Kierownika Oddziału</w:t>
      </w:r>
      <w:r w:rsidRPr="002A5C1B">
        <w:rPr>
          <w:rFonts w:ascii="Times New Roman" w:hAnsi="Times New Roman" w:cs="Times New Roman"/>
        </w:rPr>
        <w:t xml:space="preserve"> w oparciu o plan operacji. </w:t>
      </w:r>
    </w:p>
    <w:p w14:paraId="75512C7F" w14:textId="77777777"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jest zobowiązany do realizacji świadczeń zdrowotnych </w:t>
      </w:r>
      <w:r w:rsidR="00504930" w:rsidRPr="002A5C1B">
        <w:rPr>
          <w:rFonts w:ascii="Times New Roman" w:hAnsi="Times New Roman" w:cs="Times New Roman"/>
        </w:rPr>
        <w:br/>
      </w:r>
      <w:r w:rsidRPr="002A5C1B">
        <w:rPr>
          <w:rFonts w:ascii="Times New Roman" w:hAnsi="Times New Roman" w:cs="Times New Roman"/>
        </w:rPr>
        <w:t xml:space="preserve">w godzinach, w  których ich zabezpieczenie należy do lekarzy dyżurnych tj. w dni robocze </w:t>
      </w:r>
      <w:r w:rsidR="00504930" w:rsidRPr="002A5C1B">
        <w:rPr>
          <w:rFonts w:ascii="Times New Roman" w:hAnsi="Times New Roman" w:cs="Times New Roman"/>
        </w:rPr>
        <w:br/>
      </w:r>
      <w:r w:rsidRPr="002A5C1B">
        <w:rPr>
          <w:rFonts w:ascii="Times New Roman" w:hAnsi="Times New Roman" w:cs="Times New Roman"/>
        </w:rPr>
        <w:t>w godzinach od 15:05 do 7:30 oraz w dni ustawowo wolne od pracy.</w:t>
      </w:r>
    </w:p>
    <w:p w14:paraId="4624E804" w14:textId="77777777" w:rsidR="009625C5" w:rsidRPr="002A5C1B" w:rsidRDefault="009625C5" w:rsidP="00316915">
      <w:pPr>
        <w:pStyle w:val="Akapitzlist"/>
        <w:widowControl w:val="0"/>
        <w:numPr>
          <w:ilvl w:val="0"/>
          <w:numId w:val="10"/>
        </w:numPr>
        <w:autoSpaceDE w:val="0"/>
        <w:autoSpaceDN w:val="0"/>
        <w:adjustRightInd w:val="0"/>
        <w:spacing w:after="0"/>
        <w:jc w:val="both"/>
        <w:rPr>
          <w:rFonts w:ascii="Times New Roman" w:hAnsi="Times New Roman" w:cs="Times New Roman"/>
          <w:lang w:val="x-none"/>
        </w:rPr>
      </w:pPr>
      <w:r w:rsidRPr="002A5C1B">
        <w:rPr>
          <w:rFonts w:ascii="Times New Roman" w:hAnsi="Times New Roman" w:cs="Times New Roman"/>
        </w:rPr>
        <w:t xml:space="preserve">Przyjmujący Zamówienie nie ponosi odpowiedzialności za ewentualne opóźnienia </w:t>
      </w:r>
      <w:r w:rsidR="00504930" w:rsidRPr="002A5C1B">
        <w:rPr>
          <w:rFonts w:ascii="Times New Roman" w:hAnsi="Times New Roman" w:cs="Times New Roman"/>
        </w:rPr>
        <w:br/>
      </w:r>
      <w:r w:rsidRPr="002A5C1B">
        <w:rPr>
          <w:rFonts w:ascii="Times New Roman" w:hAnsi="Times New Roman" w:cs="Times New Roman"/>
        </w:rPr>
        <w:t>w wykonaniu świadczeń zdrowotnych u danego pacjenta z przyczyn nie leżących po stronie Przyjmującego Zamówienie, w szczególności jeśli brak optymalnego przygotowania pacjenta do zabiegu (np. brak wymaganych badań lub konsultacji) uniemożliwia pozytywną kwalifikację pacjenta do znieczulenia.</w:t>
      </w:r>
    </w:p>
    <w:p w14:paraId="10E5C03E" w14:textId="77777777" w:rsidR="0008516D" w:rsidRPr="002A5C1B" w:rsidRDefault="0008516D" w:rsidP="00316915">
      <w:pPr>
        <w:widowControl w:val="0"/>
        <w:autoSpaceDE w:val="0"/>
        <w:autoSpaceDN w:val="0"/>
        <w:adjustRightInd w:val="0"/>
        <w:spacing w:after="0"/>
        <w:ind w:left="720"/>
        <w:jc w:val="both"/>
        <w:rPr>
          <w:rFonts w:ascii="Times New Roman" w:hAnsi="Times New Roman" w:cs="Times New Roman"/>
          <w:lang w:val="x-none"/>
        </w:rPr>
      </w:pPr>
    </w:p>
    <w:p w14:paraId="590CB562" w14:textId="77777777"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2</w:t>
      </w:r>
      <w:r w:rsidR="00711EE5" w:rsidRPr="002A5C1B">
        <w:rPr>
          <w:rFonts w:ascii="Times New Roman" w:hAnsi="Times New Roman" w:cs="Times New Roman"/>
        </w:rPr>
        <w:t>.</w:t>
      </w:r>
    </w:p>
    <w:p w14:paraId="5797468B" w14:textId="77777777"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617A2972" w14:textId="77777777" w:rsidR="00056F21" w:rsidRPr="002A5C1B" w:rsidRDefault="00056F21" w:rsidP="00316915">
      <w:pPr>
        <w:pStyle w:val="Bezodstpw"/>
        <w:numPr>
          <w:ilvl w:val="0"/>
          <w:numId w:val="16"/>
        </w:numPr>
        <w:spacing w:line="276" w:lineRule="auto"/>
        <w:jc w:val="both"/>
        <w:rPr>
          <w:rFonts w:ascii="Times New Roman" w:hAnsi="Times New Roman" w:cs="Times New Roman"/>
          <w:snapToGrid w:val="0"/>
        </w:rPr>
      </w:pPr>
      <w:r w:rsidRPr="002A5C1B">
        <w:rPr>
          <w:rFonts w:ascii="Times New Roman" w:eastAsia="Times New Roman" w:hAnsi="Times New Roman" w:cs="Times New Roman"/>
          <w:snapToGrid w:val="0"/>
          <w:lang w:eastAsia="pl-PL"/>
        </w:rPr>
        <w:t>Uprawnienia kontrolne Udzielającego Zamówienie obejmują w szczególności:</w:t>
      </w:r>
    </w:p>
    <w:p w14:paraId="2694EA49" w14:textId="77777777"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kontroli wykonywania i jakości udzielanych świadczeń zdrowotnych,</w:t>
      </w:r>
    </w:p>
    <w:p w14:paraId="39ECAD44" w14:textId="77777777"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prawo żądania informacji o zakresie wykonywanych świadczeń,</w:t>
      </w:r>
    </w:p>
    <w:p w14:paraId="47BFCCC4" w14:textId="77777777"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nad przestrzeganiem regulaminów Udzielającego Zamówienie,</w:t>
      </w:r>
    </w:p>
    <w:p w14:paraId="241F447C" w14:textId="77777777" w:rsidR="00056F21" w:rsidRPr="002A5C1B" w:rsidRDefault="00056F21" w:rsidP="00316915">
      <w:pPr>
        <w:numPr>
          <w:ilvl w:val="1"/>
          <w:numId w:val="11"/>
        </w:numPr>
        <w:autoSpaceDE w:val="0"/>
        <w:autoSpaceDN w:val="0"/>
        <w:spacing w:after="0"/>
        <w:jc w:val="both"/>
        <w:rPr>
          <w:rFonts w:ascii="Times New Roman" w:eastAsia="Times New Roman" w:hAnsi="Times New Roman" w:cs="Times New Roman"/>
          <w:snapToGrid w:val="0"/>
          <w:lang w:eastAsia="pl-PL"/>
        </w:rPr>
      </w:pPr>
      <w:r w:rsidRPr="002A5C1B">
        <w:rPr>
          <w:rFonts w:ascii="Times New Roman" w:eastAsia="Times New Roman" w:hAnsi="Times New Roman" w:cs="Times New Roman"/>
          <w:snapToGrid w:val="0"/>
          <w:lang w:eastAsia="pl-PL"/>
        </w:rPr>
        <w:t>kontrolę właściwego wykorzystania i eksploatacji sprzętu.</w:t>
      </w:r>
    </w:p>
    <w:p w14:paraId="5E93153F" w14:textId="77777777" w:rsidR="001D56CF" w:rsidRPr="002A5C1B" w:rsidRDefault="00056F21" w:rsidP="00316915">
      <w:pPr>
        <w:pStyle w:val="Akapitzlist"/>
        <w:numPr>
          <w:ilvl w:val="0"/>
          <w:numId w:val="16"/>
        </w:numPr>
        <w:jc w:val="both"/>
        <w:rPr>
          <w:rFonts w:ascii="Times New Roman" w:hAnsi="Times New Roman" w:cs="Times New Roman"/>
          <w:snapToGrid w:val="0"/>
        </w:rPr>
      </w:pPr>
      <w:r w:rsidRPr="002A5C1B">
        <w:rPr>
          <w:rFonts w:ascii="Times New Roman" w:hAnsi="Times New Roman" w:cs="Times New Roman"/>
          <w:snapToGrid w:val="0"/>
        </w:rPr>
        <w:t>Kontrolujący, z wyjątkiem Kierownika Oddziału</w:t>
      </w:r>
      <w:r w:rsidR="00316915">
        <w:rPr>
          <w:rFonts w:ascii="Times New Roman" w:hAnsi="Times New Roman" w:cs="Times New Roman"/>
          <w:snapToGrid w:val="0"/>
        </w:rPr>
        <w:t>, Koordynatora Anestezjologów i Kierownika Bloku Operacyjnego</w:t>
      </w:r>
      <w:r w:rsidRPr="002A5C1B">
        <w:rPr>
          <w:rFonts w:ascii="Times New Roman" w:hAnsi="Times New Roman" w:cs="Times New Roman"/>
          <w:snapToGrid w:val="0"/>
        </w:rPr>
        <w:t xml:space="preserve">, muszą posiadać upoważnienie Dyrektora Udzielającego Zamówienie, zaś czynności kontrolne dotyczące spraw medycznych mogą być wykonywane przez osobę, wykonującą zawód medyczny. </w:t>
      </w:r>
    </w:p>
    <w:p w14:paraId="4BA307AC" w14:textId="77777777" w:rsidR="001D56CF" w:rsidRPr="002A5C1B" w:rsidRDefault="001D56CF" w:rsidP="00316915">
      <w:pPr>
        <w:pStyle w:val="Bezodstpw"/>
        <w:spacing w:line="276" w:lineRule="auto"/>
        <w:rPr>
          <w:rFonts w:ascii="Times New Roman" w:hAnsi="Times New Roman" w:cs="Times New Roman"/>
        </w:rPr>
      </w:pPr>
    </w:p>
    <w:p w14:paraId="486A4001" w14:textId="77777777"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711EE5" w:rsidRPr="002A5C1B">
        <w:rPr>
          <w:rFonts w:ascii="Times New Roman" w:hAnsi="Times New Roman" w:cs="Times New Roman"/>
        </w:rPr>
        <w:t>3</w:t>
      </w:r>
      <w:r w:rsidRPr="002A5C1B">
        <w:rPr>
          <w:rFonts w:ascii="Times New Roman" w:hAnsi="Times New Roman" w:cs="Times New Roman"/>
        </w:rPr>
        <w:t>.</w:t>
      </w:r>
    </w:p>
    <w:p w14:paraId="2F263D22" w14:textId="77777777"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90401DD" w14:textId="77777777"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Przyjmujący Zamówienie oświadcza, że przed podpisaniem Umowy zapoznał się z warunkami zapewnianymi przez Udzielającego Zamówienie, o których mowa w ust. 1 niniejszego paragrafu i nie wnosi żadnych zastrzeżeń w tym zakresie.</w:t>
      </w:r>
    </w:p>
    <w:p w14:paraId="59C8642F" w14:textId="77777777" w:rsidR="00316915" w:rsidRPr="00316915" w:rsidRDefault="00316915" w:rsidP="00316915">
      <w:pPr>
        <w:pStyle w:val="Akapitzlist"/>
        <w:numPr>
          <w:ilvl w:val="0"/>
          <w:numId w:val="2"/>
        </w:numPr>
        <w:spacing w:after="0"/>
        <w:jc w:val="both"/>
        <w:rPr>
          <w:rFonts w:ascii="Times New Roman" w:hAnsi="Times New Roman" w:cs="Times New Roman"/>
        </w:rPr>
      </w:pPr>
      <w:r w:rsidRPr="00316915">
        <w:rPr>
          <w:rFonts w:ascii="Times New Roman" w:hAnsi="Times New Roman" w:cs="Times New Roman"/>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niniejszego paragrafu. W przypadku braku powyższego zgłoszenia przyjmuje się, iż Przyjmujący Zamówienie nie wnosi tego rodzaju zastrzeżeń, a warunki, o których mowa w ust. 1 niniejszego paragrafu, są należycie zabezpieczone przez Udzielającego Zamówienie. </w:t>
      </w:r>
    </w:p>
    <w:p w14:paraId="77B8444D" w14:textId="77777777" w:rsidR="001D56CF" w:rsidRPr="002A5C1B" w:rsidRDefault="001D56CF" w:rsidP="00316915">
      <w:pPr>
        <w:pStyle w:val="Akapitzlist"/>
        <w:spacing w:after="0"/>
        <w:jc w:val="both"/>
        <w:rPr>
          <w:rFonts w:ascii="Times New Roman" w:hAnsi="Times New Roman" w:cs="Times New Roman"/>
        </w:rPr>
      </w:pPr>
    </w:p>
    <w:p w14:paraId="73212705" w14:textId="77777777" w:rsidR="0073353A" w:rsidRDefault="0073353A" w:rsidP="00316915">
      <w:pPr>
        <w:pStyle w:val="Bezodstpw"/>
        <w:spacing w:line="276" w:lineRule="auto"/>
        <w:jc w:val="center"/>
        <w:rPr>
          <w:rFonts w:ascii="Times New Roman" w:hAnsi="Times New Roman" w:cs="Times New Roman"/>
        </w:rPr>
      </w:pPr>
    </w:p>
    <w:p w14:paraId="59E2DE21" w14:textId="77777777" w:rsidR="00316915" w:rsidRDefault="00316915" w:rsidP="00316915">
      <w:pPr>
        <w:pStyle w:val="Bezodstpw"/>
        <w:spacing w:line="276" w:lineRule="auto"/>
        <w:jc w:val="center"/>
        <w:rPr>
          <w:rFonts w:ascii="Times New Roman" w:hAnsi="Times New Roman" w:cs="Times New Roman"/>
        </w:rPr>
      </w:pPr>
    </w:p>
    <w:p w14:paraId="6F7086CE" w14:textId="77777777" w:rsidR="00316915" w:rsidRDefault="00316915" w:rsidP="00316915">
      <w:pPr>
        <w:pStyle w:val="Bezodstpw"/>
        <w:spacing w:line="276" w:lineRule="auto"/>
        <w:jc w:val="center"/>
        <w:rPr>
          <w:rFonts w:ascii="Times New Roman" w:hAnsi="Times New Roman" w:cs="Times New Roman"/>
        </w:rPr>
      </w:pPr>
    </w:p>
    <w:p w14:paraId="4AF07F7A" w14:textId="77777777"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711EE5" w:rsidRPr="002A5C1B">
        <w:rPr>
          <w:rFonts w:ascii="Times New Roman" w:hAnsi="Times New Roman" w:cs="Times New Roman"/>
        </w:rPr>
        <w:t>4.</w:t>
      </w:r>
    </w:p>
    <w:p w14:paraId="075741DE"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do rzetelnego wykonywania świadczeń zdrowotnych, zgodnie ze wskazaniami aktualnej wiedzy medycznej, dostępnymi metodami i środkami zapobiegania, rozpoznawania i leczenia chorób zgodnie z zasadami etyki zawodowej oraz należytą starannością, wykorzystując wiedzę i umiejętności medyczne oraz postęp w tym zakresie, a także warunki techniczne, jakimi dysponuje Udzielający Zamówienie.</w:t>
      </w:r>
    </w:p>
    <w:p w14:paraId="39868D42"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w szczególności do:</w:t>
      </w:r>
    </w:p>
    <w:p w14:paraId="79E5EBDF"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Wykonywania świadczeń zdrowotnych określonych w Umowie zgodnie z wiedzą medyczną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i Kodeksem Etyki Lekarskiej, obowiązującymi przepisami prawa i Zarządzeniami Prezesa NFZ co do zakresu objętego niniejszą Umową oraz Zarządzeniami Dyrekcji Szpitala Uniwersyteckiego i obowiązującymi u Udzielającego Zamówienie procedurami;</w:t>
      </w:r>
    </w:p>
    <w:p w14:paraId="0496D47C"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Udzielenia pomocy lekarskiej w każdym przypadku niecierpiącym zwłoki;</w:t>
      </w:r>
    </w:p>
    <w:p w14:paraId="29623FF0"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Wykonywanie wszelkich niezbędnych badań i innych czynności zgodnie z procedurami obowiązującymi w reprezentowanej specjalizacji;</w:t>
      </w:r>
    </w:p>
    <w:p w14:paraId="393B9814"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Udzielania konsultacji specjalistycznych dla pacjentów Udzielającego Zamówienie;</w:t>
      </w:r>
    </w:p>
    <w:p w14:paraId="3E461274"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sz w:val="24"/>
          <w:szCs w:val="24"/>
          <w:lang w:eastAsia="ar-SA"/>
        </w:rPr>
      </w:pPr>
      <w:r w:rsidRPr="00165268">
        <w:rPr>
          <w:rFonts w:ascii="Times New Roman" w:eastAsia="SimSun" w:hAnsi="Times New Roman" w:cs="Times New Roman"/>
          <w:color w:val="000000" w:themeColor="text1"/>
          <w:lang w:eastAsia="ar-SA"/>
        </w:rPr>
        <w:t xml:space="preserve">Nadzoru nad udzielającymi świadczeń zdrowotnych lekarzami w trakcie specjalizacji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anestezjologii i intensywnej terapii;</w:t>
      </w:r>
    </w:p>
    <w:p w14:paraId="213EC828" w14:textId="77777777" w:rsidR="00316915" w:rsidRPr="00165268" w:rsidRDefault="00316915" w:rsidP="00316915">
      <w:pPr>
        <w:numPr>
          <w:ilvl w:val="1"/>
          <w:numId w:val="22"/>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Znajomości i przestrzegania regulaminów i innych wewnętrznych aktów normatywnych Udzielającego Zamówienie mających związek z działalnością Przyjmującego Zamówienie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 xml:space="preserve">w ramach realizacji niniejszej Umowy, w szczególności związanych z: </w:t>
      </w:r>
    </w:p>
    <w:p w14:paraId="00915C1C" w14:textId="77777777"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akredytacją, uzyskaniem certyfikacji ISO,</w:t>
      </w:r>
    </w:p>
    <w:p w14:paraId="63874CC7" w14:textId="77777777" w:rsidR="00316915" w:rsidRPr="00165268" w:rsidRDefault="00316915" w:rsidP="00316915">
      <w:pPr>
        <w:numPr>
          <w:ilvl w:val="2"/>
          <w:numId w:val="23"/>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zagrożeniem epidemiologicznym;</w:t>
      </w:r>
    </w:p>
    <w:p w14:paraId="58994762"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Systematycznego prowadzenia aktualnej dokumentacji medycznej zbiorczej i indywidualnej pacjentów leczonych i nowo przyjętych związanej z udzielanymi świadczeniami zdrowotnymi związanej z udzielanymi świadczeniami zdrowotnymi zgodnie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obowiązującymi przepisami oraz regulacjami dotyczącymi prowadzenia dokumentacji obowiązującymi u Udzielającego Zamówienie, w szczególności zgodnie z:</w:t>
      </w:r>
    </w:p>
    <w:p w14:paraId="0B545EC9" w14:textId="77777777"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Rozporządzeniem Ministra Zdrowia z dnia </w:t>
      </w:r>
      <w:r w:rsidR="002A28EB">
        <w:rPr>
          <w:rFonts w:ascii="Times New Roman" w:eastAsia="SimSun" w:hAnsi="Times New Roman" w:cs="Times New Roman"/>
          <w:color w:val="000000" w:themeColor="text1"/>
          <w:lang w:eastAsia="ar-SA"/>
        </w:rPr>
        <w:t>6 kwietnia 2020</w:t>
      </w:r>
      <w:r w:rsidRPr="00165268">
        <w:rPr>
          <w:rFonts w:ascii="Times New Roman" w:eastAsia="SimSun" w:hAnsi="Times New Roman" w:cs="Times New Roman"/>
          <w:color w:val="000000" w:themeColor="text1"/>
          <w:lang w:eastAsia="ar-SA"/>
        </w:rPr>
        <w:t xml:space="preserve"> roku w sprawie rodzajów, </w:t>
      </w:r>
      <w:r w:rsidRPr="00165268">
        <w:rPr>
          <w:rFonts w:ascii="Times New Roman" w:eastAsia="SimSun" w:hAnsi="Times New Roman" w:cs="Times New Roman"/>
          <w:color w:val="000000" w:themeColor="text1"/>
          <w:lang w:eastAsia="ar-SA"/>
        </w:rPr>
        <w:br/>
        <w:t>zakresu i wzorów dokumentacji medycznej oraz sposobu jej przetwarzania,</w:t>
      </w:r>
    </w:p>
    <w:p w14:paraId="3EC4F2E0" w14:textId="77777777"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Rozporządzeniem Ministra Zdrowia z dnia 8 maja 2018 r. w sprawie rodzajów elektronicznej dokumentacji medycznej,</w:t>
      </w:r>
    </w:p>
    <w:p w14:paraId="24A65B83" w14:textId="77777777"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6 listopada 2008 roku o prawach pacjenta i Rzeczniku Praw Pacjenta,</w:t>
      </w:r>
    </w:p>
    <w:p w14:paraId="1D1165CB" w14:textId="77777777" w:rsidR="00316915" w:rsidRPr="00165268" w:rsidRDefault="00316915" w:rsidP="00316915">
      <w:pPr>
        <w:numPr>
          <w:ilvl w:val="2"/>
          <w:numId w:val="24"/>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Ustawą z dnia 5 grudnia 1996 roku o zawodach lekarza i lekarza dentysty,</w:t>
      </w:r>
    </w:p>
    <w:p w14:paraId="3F7ACEE0" w14:textId="77777777" w:rsidR="00316915" w:rsidRPr="00165268" w:rsidRDefault="00316915" w:rsidP="00316915">
      <w:pPr>
        <w:suppressAutoHyphens/>
        <w:spacing w:after="0"/>
        <w:ind w:left="993"/>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a także wewnętrznymi aktami normatywnymi Udzielającego Zamówienie; </w:t>
      </w:r>
    </w:p>
    <w:p w14:paraId="655F2EB4"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0F8FAC99"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przestrzegania praw pacjenta;</w:t>
      </w:r>
    </w:p>
    <w:p w14:paraId="15DD3111"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Dostarczenia aktualnego, ważnego zaświadczenia o odbyciu szkolenia BHP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61B01797"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Posiadanie oraz dostarczanie aktualnego ważnego orzeczenia lekarskiego potwierdzającego zdolność do pracy  do Sekcji ds. BHP i </w:t>
      </w:r>
      <w:proofErr w:type="spellStart"/>
      <w:r w:rsidRPr="00165268">
        <w:rPr>
          <w:rFonts w:ascii="Times New Roman" w:eastAsia="SimSun" w:hAnsi="Times New Roman" w:cs="Times New Roman"/>
          <w:color w:val="000000" w:themeColor="text1"/>
          <w:lang w:eastAsia="ar-SA"/>
        </w:rPr>
        <w:t>Ppoż</w:t>
      </w:r>
      <w:proofErr w:type="spellEnd"/>
      <w:r w:rsidRPr="00165268">
        <w:rPr>
          <w:rFonts w:ascii="Times New Roman" w:eastAsia="SimSun" w:hAnsi="Times New Roman" w:cs="Times New Roman"/>
          <w:color w:val="000000" w:themeColor="text1"/>
          <w:lang w:eastAsia="ar-SA"/>
        </w:rPr>
        <w:t xml:space="preserve"> Udzielającego Zamówienie;</w:t>
      </w:r>
    </w:p>
    <w:p w14:paraId="3B85E175"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Niezwłocznego pisemnego zawiadomienia Udzielającego Zamówienie i sporządzenia notatki służbowej w razie stwierdzenia niesprawności aparatury bądź sprzętu medycznego, awarii, kradzieży i innych podobnych zdarzeń;</w:t>
      </w:r>
    </w:p>
    <w:p w14:paraId="1A272B09"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Niezwłocznego zawiadomienia </w:t>
      </w:r>
      <w:r w:rsidRPr="00165268">
        <w:rPr>
          <w:rFonts w:ascii="Times New Roman" w:eastAsia="SimSun" w:hAnsi="Times New Roman" w:cs="Times New Roman"/>
          <w:iCs/>
          <w:color w:val="000000" w:themeColor="text1"/>
          <w:lang w:eastAsia="ar-SA"/>
        </w:rPr>
        <w:t>K</w:t>
      </w:r>
      <w:r w:rsidR="001F36B1">
        <w:rPr>
          <w:rFonts w:ascii="Times New Roman" w:eastAsia="SimSun" w:hAnsi="Times New Roman" w:cs="Times New Roman"/>
          <w:iCs/>
          <w:color w:val="000000" w:themeColor="text1"/>
          <w:lang w:eastAsia="ar-SA"/>
        </w:rPr>
        <w:t>ierownika Oddziału</w:t>
      </w:r>
      <w:r w:rsidRPr="00165268">
        <w:rPr>
          <w:rFonts w:ascii="Times New Roman" w:eastAsia="SimSun" w:hAnsi="Times New Roman" w:cs="Times New Roman"/>
          <w:color w:val="000000" w:themeColor="text1"/>
          <w:lang w:eastAsia="ar-SA"/>
        </w:rPr>
        <w:t xml:space="preserve"> </w:t>
      </w:r>
      <w:r w:rsidR="007C68EB">
        <w:rPr>
          <w:rFonts w:ascii="Times New Roman" w:eastAsia="SimSun" w:hAnsi="Times New Roman" w:cs="Times New Roman"/>
          <w:color w:val="000000" w:themeColor="text1"/>
          <w:lang w:eastAsia="ar-SA"/>
        </w:rPr>
        <w:t xml:space="preserve">oraz Kierowników Oddziałów </w:t>
      </w:r>
      <w:r w:rsidRPr="00165268">
        <w:rPr>
          <w:rFonts w:ascii="Times New Roman" w:eastAsia="SimSun" w:hAnsi="Times New Roman" w:cs="Times New Roman"/>
          <w:color w:val="000000" w:themeColor="text1"/>
          <w:lang w:eastAsia="ar-SA"/>
        </w:rPr>
        <w:t>o niemożności wykonywania świadczeń zdrowotnych w tym podjęcia opieki medycznej nad pacjentami;</w:t>
      </w:r>
    </w:p>
    <w:p w14:paraId="6BAAB077"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Przekazywani danych w formie umożliwiającej rozliczenie z Płatnikiem w oprogramowaniu dostarczonym przez Szpital;</w:t>
      </w:r>
    </w:p>
    <w:p w14:paraId="0E40A7EA"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Prowadzenia sprawozdawczości – przedstawiania wykazu świadczeń zdrowotnych udzielanych na wniosek </w:t>
      </w:r>
      <w:r w:rsidRPr="00165268">
        <w:rPr>
          <w:rFonts w:ascii="Times New Roman" w:eastAsia="SimSun" w:hAnsi="Times New Roman" w:cs="Times New Roman"/>
          <w:iCs/>
          <w:color w:val="000000" w:themeColor="text1"/>
          <w:lang w:eastAsia="ar-SA"/>
        </w:rPr>
        <w:t>Kierownika</w:t>
      </w:r>
      <w:r w:rsidR="009D5F3F">
        <w:rPr>
          <w:rFonts w:ascii="Times New Roman" w:eastAsia="SimSun" w:hAnsi="Times New Roman" w:cs="Times New Roman"/>
          <w:iCs/>
          <w:color w:val="000000" w:themeColor="text1"/>
          <w:lang w:eastAsia="ar-SA"/>
        </w:rPr>
        <w:t xml:space="preserve"> Oddziału </w:t>
      </w:r>
      <w:r w:rsidRPr="00165268">
        <w:rPr>
          <w:rFonts w:ascii="Times New Roman" w:eastAsia="SimSun" w:hAnsi="Times New Roman" w:cs="Times New Roman"/>
          <w:color w:val="000000" w:themeColor="text1"/>
          <w:lang w:eastAsia="ar-SA"/>
        </w:rPr>
        <w:t>w obrębie struktury organizacyjnej Udzielającego Zamówienie. Sprawozdawczość, o której mowa w zdaniu poprzednim, przekazywana ma być comiesięcznie do</w:t>
      </w:r>
      <w:r w:rsidR="009D5F3F">
        <w:rPr>
          <w:rFonts w:ascii="Times New Roman" w:eastAsia="SimSun" w:hAnsi="Times New Roman" w:cs="Times New Roman"/>
          <w:color w:val="000000" w:themeColor="text1"/>
          <w:lang w:eastAsia="ar-SA"/>
        </w:rPr>
        <w:t xml:space="preserve"> Koordynatora Anestezjologów</w:t>
      </w:r>
      <w:r w:rsidRPr="00165268">
        <w:rPr>
          <w:rFonts w:ascii="Times New Roman" w:eastAsia="SimSun" w:hAnsi="Times New Roman" w:cs="Times New Roman"/>
          <w:color w:val="000000" w:themeColor="text1"/>
          <w:lang w:eastAsia="ar-SA"/>
        </w:rPr>
        <w:t xml:space="preserve"> wraz z podaniem ośrodka kosztów jednostki, w której wykonywane były świadczenia;</w:t>
      </w:r>
    </w:p>
    <w:p w14:paraId="61767806"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Znajomości i stosowania przepisów mających zastosowanie przy udzielaniu i rozliczaniu świadczeń zdrowotnych objętych Umową, ze szczególnym uwzględnieniem rozporządzeń Ministra Zdrowia oraz Zarządzeń Prezesa NFZ;</w:t>
      </w:r>
    </w:p>
    <w:p w14:paraId="18E76AFA"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165268">
        <w:rPr>
          <w:rFonts w:ascii="Times New Roman" w:eastAsia="SimSun" w:hAnsi="Times New Roman" w:cs="Times New Roman"/>
          <w:color w:val="000000" w:themeColor="text1"/>
          <w:lang w:eastAsia="ar-SA"/>
        </w:rPr>
        <w:br/>
        <w:t>z umowy zawartej pomiędzy Udzielającym Zamówienie, a Narodowym Funduszem Zdrowia;</w:t>
      </w:r>
    </w:p>
    <w:p w14:paraId="00FFC8C6"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Używania identyfikatorów obowiązujących w jednostkach Udzielającego Zamówienie </w:t>
      </w:r>
      <w:r w:rsidRPr="00165268">
        <w:rPr>
          <w:rFonts w:ascii="Times New Roman" w:eastAsia="SimSun" w:hAnsi="Times New Roman" w:cs="Times New Roman"/>
          <w:color w:val="000000" w:themeColor="text1"/>
          <w:lang w:eastAsia="ar-SA"/>
        </w:rPr>
        <w:br/>
        <w:t>wg wzoru stanowiącego załącznik nr 1 do niniejszej Umowy;</w:t>
      </w:r>
    </w:p>
    <w:p w14:paraId="6FC60023"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Zgłoszenia swoich danych dla celów nadania uprawnień do użytkowania systemu informatycznego, w tym prowadzenia elektronicznej dokumentacji medycznej oraz zapoznania się z nimi i korzystania z systemów oraz do przejścia szkolenia stanowiskowego;</w:t>
      </w:r>
    </w:p>
    <w:p w14:paraId="1A001F00"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Terminowe przekazywanie kompletnej dokumentacji </w:t>
      </w:r>
      <w:r>
        <w:rPr>
          <w:rFonts w:ascii="Times New Roman" w:eastAsia="SimSun" w:hAnsi="Times New Roman" w:cs="Times New Roman"/>
          <w:color w:val="000000" w:themeColor="text1"/>
          <w:lang w:eastAsia="ar-SA"/>
        </w:rPr>
        <w:t>Koordynatorowi Anestezjologów</w:t>
      </w:r>
      <w:r w:rsidRPr="00165268">
        <w:rPr>
          <w:rFonts w:ascii="Times New Roman" w:eastAsia="SimSun" w:hAnsi="Times New Roman" w:cs="Times New Roman"/>
          <w:color w:val="000000" w:themeColor="text1"/>
          <w:lang w:eastAsia="ar-SA"/>
        </w:rPr>
        <w:t>;</w:t>
      </w:r>
    </w:p>
    <w:p w14:paraId="11B211C1"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Prowadzenia szkoleń specjalizacyjnych pod warunkiem, że nie zakłóci to udzielania świadczeń zdrowotnych przez Przyjmującego Zamówienie;</w:t>
      </w:r>
    </w:p>
    <w:p w14:paraId="775FC8EA"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Wykonywanie innych czynności zleconych przez </w:t>
      </w:r>
      <w:r>
        <w:rPr>
          <w:rFonts w:ascii="Times New Roman" w:eastAsia="SimSun" w:hAnsi="Times New Roman" w:cs="Times New Roman"/>
          <w:color w:val="000000" w:themeColor="text1"/>
          <w:lang w:eastAsia="ar-SA"/>
        </w:rPr>
        <w:t xml:space="preserve">Koordynatora Anestezjologów. </w:t>
      </w:r>
    </w:p>
    <w:p w14:paraId="30ABB4DE" w14:textId="77777777" w:rsidR="00316915" w:rsidRPr="00165268" w:rsidRDefault="00316915" w:rsidP="00316915">
      <w:pPr>
        <w:numPr>
          <w:ilvl w:val="0"/>
          <w:numId w:val="25"/>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Uczestnictwa w przynajmniej dwóch szkoleniach w ciągu roku z zakresu zapobiegania zakażeniom szpitalnym jakie organizuje Udzielający Zamówienie.</w:t>
      </w:r>
    </w:p>
    <w:p w14:paraId="464665DD" w14:textId="77777777" w:rsidR="00316915" w:rsidRPr="00165268" w:rsidRDefault="00316915" w:rsidP="00316915">
      <w:pPr>
        <w:pStyle w:val="Akapitzlist"/>
        <w:numPr>
          <w:ilvl w:val="0"/>
          <w:numId w:val="21"/>
        </w:numPr>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przyjmuje do wiadomości, iż Udzielający Zamówienie uczestniczy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 xml:space="preserve">w przygotowywaniu osób do wykonywania zawodu medycznego, na zasadach określonych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w odrębnych przepisach oraz może uczestniczyć w doskonaleniu zawodowym przedstawicieli innych zawodów. Przyjmujący Zamówienie mając na względzie zdanie poprzednie będzie współpracować z Udzielającym Zamówieniem w wyżej wymienionym zakresie.</w:t>
      </w:r>
    </w:p>
    <w:p w14:paraId="15BEB87D"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 xml:space="preserve">Przyjmujący Zamówienie zobowiązuje się zapoznać się z przepisami dotyczącymi ochrony danych osobowych, w tym wewnętrznymi regulacjami Udzielającego Zamówienie oraz zobowiązuje się do ich stosowania, a także do zachowania w tajemnicy danych osobowych uzyskanych w związku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wykonywaniem Umowy.</w:t>
      </w:r>
    </w:p>
    <w:p w14:paraId="50B847C9"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w:t>
      </w:r>
    </w:p>
    <w:p w14:paraId="48A6C296"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zobowiązuje się najpóźniej w ciągu 5 dni roboczych od podpisania Umowy do przekazania Udzielającemu Zamówienie oświadczenia o zachowaniu poufności (załącznik nr 2 do Umowy).</w:t>
      </w:r>
    </w:p>
    <w:p w14:paraId="4083C2CB"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lastRenderedPageBreak/>
        <w:t xml:space="preserve">Przyjmujący Zamówienie zobowiązuje się przy wykonywaniu  przedmiotu Umowy </w:t>
      </w:r>
      <w:r w:rsidRPr="00165268">
        <w:rPr>
          <w:rFonts w:ascii="Times New Roman" w:eastAsia="SimSun" w:hAnsi="Times New Roman" w:cs="Times New Roman"/>
          <w:color w:val="000000" w:themeColor="text1"/>
          <w:lang w:eastAsia="ar-SA"/>
        </w:rPr>
        <w:br/>
        <w:t>do zachowania procedur i instrukcji obowiązujących u Udzielającego Zamówienie  spełniających wymagania Programu Akredytacji Szpitala oraz norm ISO</w:t>
      </w:r>
      <w:r w:rsidRPr="00165268">
        <w:rPr>
          <w:rFonts w:ascii="Calibri" w:eastAsia="SimSun" w:hAnsi="Calibri" w:cs="font348"/>
          <w:color w:val="000000" w:themeColor="text1"/>
          <w:lang w:eastAsia="ar-SA"/>
        </w:rPr>
        <w:t xml:space="preserve"> </w:t>
      </w:r>
      <w:r w:rsidRPr="00165268">
        <w:rPr>
          <w:rFonts w:ascii="Times New Roman" w:eastAsia="SimSun" w:hAnsi="Times New Roman" w:cs="Times New Roman"/>
          <w:color w:val="000000" w:themeColor="text1"/>
          <w:lang w:eastAsia="ar-SA"/>
        </w:rPr>
        <w:t xml:space="preserve">14001, ISO </w:t>
      </w:r>
      <w:r w:rsidR="002A28EB">
        <w:rPr>
          <w:rFonts w:ascii="Times New Roman" w:eastAsia="SimSun" w:hAnsi="Times New Roman" w:cs="Times New Roman"/>
          <w:color w:val="000000" w:themeColor="text1"/>
          <w:lang w:eastAsia="ar-SA"/>
        </w:rPr>
        <w:t>45001</w:t>
      </w:r>
      <w:r w:rsidRPr="00165268">
        <w:rPr>
          <w:rFonts w:ascii="Times New Roman" w:eastAsia="SimSun" w:hAnsi="Times New Roman" w:cs="Times New Roman"/>
          <w:color w:val="000000" w:themeColor="text1"/>
          <w:lang w:eastAsia="ar-SA"/>
        </w:rPr>
        <w:t>, których opis zawierają załącznik nr 4 i 5  do niniejszej Umowy.</w:t>
      </w:r>
    </w:p>
    <w:p w14:paraId="19D4B878" w14:textId="77777777" w:rsidR="00316915" w:rsidRPr="00165268" w:rsidRDefault="00316915" w:rsidP="00316915">
      <w:pPr>
        <w:numPr>
          <w:ilvl w:val="0"/>
          <w:numId w:val="21"/>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oświadcza, iż wyraża zgodę na wykazanie jego danych przez Udzielającego Zamówienie w zasobach umowy z Płatnikiem.</w:t>
      </w:r>
    </w:p>
    <w:p w14:paraId="10B59B74" w14:textId="77777777" w:rsidR="00E40DC2" w:rsidRPr="002A5C1B" w:rsidRDefault="00E40DC2" w:rsidP="00316915">
      <w:pPr>
        <w:pStyle w:val="Bezodstpw"/>
        <w:spacing w:line="276" w:lineRule="auto"/>
        <w:jc w:val="both"/>
        <w:rPr>
          <w:rFonts w:ascii="Times New Roman" w:hAnsi="Times New Roman" w:cs="Times New Roman"/>
        </w:rPr>
      </w:pPr>
    </w:p>
    <w:p w14:paraId="22196C09" w14:textId="77777777" w:rsidR="001D56CF" w:rsidRPr="002A5C1B"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5</w:t>
      </w:r>
      <w:r w:rsidR="008E7359" w:rsidRPr="002A5C1B">
        <w:rPr>
          <w:rFonts w:ascii="Times New Roman" w:hAnsi="Times New Roman" w:cs="Times New Roman"/>
        </w:rPr>
        <w:t>.</w:t>
      </w:r>
    </w:p>
    <w:p w14:paraId="44526644" w14:textId="77777777"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w:t>
      </w:r>
      <w:r w:rsidR="00ED6BEB" w:rsidRPr="002A5C1B">
        <w:rPr>
          <w:rFonts w:ascii="Times New Roman" w:hAnsi="Times New Roman" w:cs="Times New Roman"/>
        </w:rPr>
        <w:t xml:space="preserve"> wykorzystywać majątku Udzielającego Zamówienie</w:t>
      </w:r>
      <w:r w:rsidR="00ED6BEB" w:rsidRPr="002A5C1B">
        <w:rPr>
          <w:rFonts w:ascii="Times New Roman" w:hAnsi="Times New Roman" w:cs="Times New Roman"/>
        </w:rPr>
        <w:br/>
      </w:r>
      <w:r w:rsidRPr="002A5C1B">
        <w:rPr>
          <w:rFonts w:ascii="Times New Roman" w:hAnsi="Times New Roman" w:cs="Times New Roman"/>
        </w:rPr>
        <w:t>w celach innych niż związanych wyłącznie z realizacją niniejszej umowy</w:t>
      </w:r>
      <w:r w:rsidR="00082959" w:rsidRPr="002A5C1B">
        <w:rPr>
          <w:rFonts w:ascii="Times New Roman" w:hAnsi="Times New Roman" w:cs="Times New Roman"/>
        </w:rPr>
        <w:t xml:space="preserve"> bez zgody Udzielającego Zamówienie wyrażonej w formie pisemnej pod rygorem nieważności</w:t>
      </w:r>
      <w:r w:rsidRPr="002A5C1B">
        <w:rPr>
          <w:rFonts w:ascii="Times New Roman" w:hAnsi="Times New Roman" w:cs="Times New Roman"/>
        </w:rPr>
        <w:t>.</w:t>
      </w:r>
    </w:p>
    <w:p w14:paraId="282A261B" w14:textId="77777777" w:rsidR="00D52842"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Przyjmujący Zamówienie nie może użyczać oraz rozporządzać majątkiem Udzielającego Zamówienie w jakikolwiek inny sposób na rzecz osób trzecich.</w:t>
      </w:r>
    </w:p>
    <w:p w14:paraId="7404A6C2" w14:textId="77777777"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Przy</w:t>
      </w:r>
      <w:r w:rsidR="00ED24FD" w:rsidRPr="002A5C1B">
        <w:rPr>
          <w:rFonts w:ascii="Times New Roman" w:hAnsi="Times New Roman" w:cs="Times New Roman"/>
        </w:rPr>
        <w:t>jmujący Zamówienie będzie wykorzystywał</w:t>
      </w:r>
      <w:r w:rsidRPr="002A5C1B">
        <w:rPr>
          <w:rFonts w:ascii="Times New Roman" w:hAnsi="Times New Roman" w:cs="Times New Roman"/>
        </w:rPr>
        <w:t xml:space="preserve"> udostępniony mu sprzęt i wyposażenie w sposób odpowiadający jego właściwościom i przeznaczeniu, zgodnie z zasadami prawidłowej obsługi.</w:t>
      </w:r>
    </w:p>
    <w:p w14:paraId="717E4F38" w14:textId="77777777"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W przypadku uszkodzenia lub zniszczenia mienia Udzielającego Zamówienie przez</w:t>
      </w:r>
      <w:r w:rsidRPr="002A5C1B">
        <w:rPr>
          <w:rFonts w:ascii="Times New Roman" w:hAnsi="Times New Roman" w:cs="Times New Roman"/>
          <w:smallCaps/>
        </w:rPr>
        <w:t xml:space="preserve"> P</w:t>
      </w:r>
      <w:r w:rsidRPr="002A5C1B">
        <w:rPr>
          <w:rFonts w:ascii="Times New Roman" w:hAnsi="Times New Roman" w:cs="Times New Roman"/>
        </w:rPr>
        <w:t>rzyjmującego Zamówienie, Przyjmujący Zamówienie odpowiada za zaistniałą szkodę w pełnej wysoko</w:t>
      </w:r>
      <w:r w:rsidR="00EF390B" w:rsidRPr="002A5C1B">
        <w:rPr>
          <w:rFonts w:ascii="Times New Roman" w:hAnsi="Times New Roman" w:cs="Times New Roman"/>
        </w:rPr>
        <w:t>ści</w:t>
      </w:r>
      <w:r w:rsidRPr="002A5C1B">
        <w:rPr>
          <w:rFonts w:ascii="Times New Roman" w:hAnsi="Times New Roman" w:cs="Times New Roman"/>
        </w:rPr>
        <w:t xml:space="preserve"> za wyjątkiem następujących przypadków: </w:t>
      </w:r>
    </w:p>
    <w:p w14:paraId="15B2032B" w14:textId="77777777" w:rsidR="001D56CF" w:rsidRPr="002A5C1B" w:rsidRDefault="001D56CF"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gdy uszkodzenie mienia powstało wyłącznie z pr</w:t>
      </w:r>
      <w:r w:rsidR="00082959" w:rsidRPr="002A5C1B">
        <w:rPr>
          <w:rFonts w:ascii="Times New Roman" w:hAnsi="Times New Roman" w:cs="Times New Roman"/>
        </w:rPr>
        <w:t>zyczyn leżących po stronie osób zatrudnionych u</w:t>
      </w:r>
      <w:r w:rsidR="008C4EDE" w:rsidRPr="002A5C1B">
        <w:rPr>
          <w:rFonts w:ascii="Times New Roman" w:hAnsi="Times New Roman" w:cs="Times New Roman"/>
        </w:rPr>
        <w:t xml:space="preserve"> Udzielającego Zamówienie</w:t>
      </w:r>
      <w:r w:rsidR="009243EF" w:rsidRPr="002A5C1B">
        <w:rPr>
          <w:rFonts w:ascii="Times New Roman" w:hAnsi="Times New Roman" w:cs="Times New Roman"/>
        </w:rPr>
        <w:t xml:space="preserve"> lub innych osób działających na jego zlecenie</w:t>
      </w:r>
      <w:r w:rsidR="00140282" w:rsidRPr="002A5C1B">
        <w:rPr>
          <w:rFonts w:ascii="Times New Roman" w:hAnsi="Times New Roman" w:cs="Times New Roman"/>
        </w:rPr>
        <w:t>;</w:t>
      </w:r>
    </w:p>
    <w:p w14:paraId="69304AC8" w14:textId="77777777" w:rsidR="001D56CF" w:rsidRPr="002A5C1B" w:rsidRDefault="00D5284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g</w:t>
      </w:r>
      <w:r w:rsidR="001D56CF" w:rsidRPr="002A5C1B">
        <w:rPr>
          <w:rFonts w:ascii="Times New Roman" w:hAnsi="Times New Roman" w:cs="Times New Roman"/>
        </w:rPr>
        <w:t>dy uszkodzenie lub zniszczenie powstało wyłącznie wskutek działania siły wyższej</w:t>
      </w:r>
      <w:r w:rsidR="00140282" w:rsidRPr="002A5C1B">
        <w:rPr>
          <w:rFonts w:ascii="Times New Roman" w:hAnsi="Times New Roman" w:cs="Times New Roman"/>
        </w:rPr>
        <w:t>;</w:t>
      </w:r>
    </w:p>
    <w:p w14:paraId="7CB1C367" w14:textId="77777777" w:rsidR="00140282" w:rsidRPr="002A5C1B" w:rsidRDefault="00140282" w:rsidP="00316915">
      <w:pPr>
        <w:pStyle w:val="Bezodstpw"/>
        <w:numPr>
          <w:ilvl w:val="1"/>
          <w:numId w:val="12"/>
        </w:numPr>
        <w:spacing w:line="276" w:lineRule="auto"/>
        <w:jc w:val="both"/>
        <w:rPr>
          <w:rFonts w:ascii="Times New Roman" w:hAnsi="Times New Roman" w:cs="Times New Roman"/>
        </w:rPr>
      </w:pPr>
      <w:r w:rsidRPr="002A5C1B">
        <w:rPr>
          <w:rFonts w:ascii="Times New Roman" w:hAnsi="Times New Roman" w:cs="Times New Roman"/>
        </w:rPr>
        <w:t xml:space="preserve">Przyjmujący Zamówienie nie odpowiada za szkodę gdy uszkodzenie jest następstwem okoliczności, za które Przyjmujący Zamówienie odpowiedzialności nie ponosi </w:t>
      </w:r>
      <w:r w:rsidR="0042001E" w:rsidRPr="002A5C1B">
        <w:rPr>
          <w:rFonts w:ascii="Times New Roman" w:hAnsi="Times New Roman" w:cs="Times New Roman"/>
        </w:rPr>
        <w:t>lub powstało bez jego winy.</w:t>
      </w:r>
    </w:p>
    <w:p w14:paraId="4AA24413" w14:textId="77777777" w:rsidR="001D56CF" w:rsidRPr="002A5C1B" w:rsidRDefault="0007175E"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 xml:space="preserve"> </w:t>
      </w:r>
      <w:r w:rsidR="001D56CF" w:rsidRPr="002A5C1B">
        <w:rPr>
          <w:rFonts w:ascii="Times New Roman" w:hAnsi="Times New Roman" w:cs="Times New Roman"/>
        </w:rPr>
        <w:t xml:space="preserve">W </w:t>
      </w:r>
      <w:r w:rsidR="00BD5A57" w:rsidRPr="002A5C1B">
        <w:rPr>
          <w:rFonts w:ascii="Times New Roman" w:hAnsi="Times New Roman" w:cs="Times New Roman"/>
        </w:rPr>
        <w:t>przypadkach określonych w ust. 4</w:t>
      </w:r>
      <w:r w:rsidR="001D56CF" w:rsidRPr="002A5C1B">
        <w:rPr>
          <w:rFonts w:ascii="Times New Roman" w:hAnsi="Times New Roman" w:cs="Times New Roman"/>
        </w:rPr>
        <w:t xml:space="preserve"> niniejszego paragrafu każda ze stron winna niezwłocznie zawiadomić drugą stronę celem sporządzenia odpowiednich protokołów stwierdzających rodzaj i wysokość zaistniałych szkód, będących podstawą do naliczenia odszkodowania.</w:t>
      </w:r>
    </w:p>
    <w:p w14:paraId="4E1A57E8" w14:textId="77777777" w:rsidR="001D56CF" w:rsidRPr="002A5C1B" w:rsidRDefault="001D56CF" w:rsidP="00316915">
      <w:pPr>
        <w:pStyle w:val="Bezodstpw"/>
        <w:numPr>
          <w:ilvl w:val="0"/>
          <w:numId w:val="3"/>
        </w:numPr>
        <w:spacing w:line="276" w:lineRule="auto"/>
        <w:jc w:val="both"/>
        <w:rPr>
          <w:rFonts w:ascii="Times New Roman" w:hAnsi="Times New Roman" w:cs="Times New Roman"/>
        </w:rPr>
      </w:pPr>
      <w:r w:rsidRPr="002A5C1B">
        <w:rPr>
          <w:rFonts w:ascii="Times New Roman" w:hAnsi="Times New Roman" w:cs="Times New Roman"/>
        </w:rPr>
        <w:t>Odszkodowanie, o którym mowa w ustępie po</w:t>
      </w:r>
      <w:r w:rsidR="0089051F" w:rsidRPr="002A5C1B">
        <w:rPr>
          <w:rFonts w:ascii="Times New Roman" w:hAnsi="Times New Roman" w:cs="Times New Roman"/>
        </w:rPr>
        <w:t xml:space="preserve">przedzającym zostanie potrącone </w:t>
      </w:r>
      <w:r w:rsidRPr="002A5C1B">
        <w:rPr>
          <w:rFonts w:ascii="Times New Roman" w:hAnsi="Times New Roman" w:cs="Times New Roman"/>
        </w:rPr>
        <w:t>z wynagrodzenia należnego Przyjmującemu Zamówienie. W przypadku jeśli wartość odszkodowania przewyższa wynagrodzenie za dany miesiąc Przyjmujący Zamówienie</w:t>
      </w:r>
      <w:r w:rsidRPr="002A5C1B">
        <w:rPr>
          <w:rFonts w:ascii="Times New Roman" w:hAnsi="Times New Roman" w:cs="Times New Roman"/>
          <w:smallCaps/>
        </w:rPr>
        <w:t xml:space="preserve"> </w:t>
      </w:r>
      <w:r w:rsidRPr="002A5C1B">
        <w:rPr>
          <w:rFonts w:ascii="Times New Roman" w:hAnsi="Times New Roman" w:cs="Times New Roman"/>
        </w:rPr>
        <w:t>jest</w:t>
      </w:r>
      <w:r w:rsidRPr="002A5C1B">
        <w:rPr>
          <w:rFonts w:ascii="Times New Roman" w:hAnsi="Times New Roman" w:cs="Times New Roman"/>
          <w:smallCaps/>
        </w:rPr>
        <w:t xml:space="preserve"> </w:t>
      </w:r>
      <w:r w:rsidRPr="002A5C1B">
        <w:rPr>
          <w:rFonts w:ascii="Times New Roman" w:hAnsi="Times New Roman" w:cs="Times New Roman"/>
        </w:rPr>
        <w:t>zobowiązany do zapłaty różnicy na rachunek Udzielającego Zamówienie</w:t>
      </w:r>
      <w:r w:rsidRPr="002A5C1B">
        <w:rPr>
          <w:rFonts w:ascii="Times New Roman" w:hAnsi="Times New Roman" w:cs="Times New Roman"/>
          <w:smallCaps/>
        </w:rPr>
        <w:t xml:space="preserve">. </w:t>
      </w:r>
      <w:r w:rsidRPr="002A5C1B">
        <w:rPr>
          <w:rFonts w:ascii="Times New Roman" w:hAnsi="Times New Roman" w:cs="Times New Roman"/>
        </w:rPr>
        <w:t>Dopuszcza się</w:t>
      </w:r>
      <w:r w:rsidRPr="002A5C1B">
        <w:rPr>
          <w:rFonts w:ascii="Times New Roman" w:hAnsi="Times New Roman" w:cs="Times New Roman"/>
          <w:smallCaps/>
        </w:rPr>
        <w:t xml:space="preserve"> </w:t>
      </w:r>
      <w:r w:rsidRPr="002A5C1B">
        <w:rPr>
          <w:rFonts w:ascii="Times New Roman" w:hAnsi="Times New Roman" w:cs="Times New Roman"/>
        </w:rPr>
        <w:t>ewentualnie inne rozwiązanie uzgodnione przez strony w drodze negocjacji.</w:t>
      </w:r>
    </w:p>
    <w:p w14:paraId="63AB324D" w14:textId="77777777" w:rsidR="0073353A" w:rsidRPr="002A5C1B" w:rsidRDefault="0073353A" w:rsidP="00316915">
      <w:pPr>
        <w:pStyle w:val="Bezodstpw"/>
        <w:spacing w:line="276" w:lineRule="auto"/>
        <w:jc w:val="center"/>
        <w:rPr>
          <w:rFonts w:ascii="Times New Roman" w:hAnsi="Times New Roman" w:cs="Times New Roman"/>
        </w:rPr>
      </w:pPr>
    </w:p>
    <w:p w14:paraId="39B597B4" w14:textId="77777777" w:rsidR="001D56CF" w:rsidRDefault="001D56CF" w:rsidP="00316915">
      <w:pPr>
        <w:pStyle w:val="Bezodstpw"/>
        <w:spacing w:line="276" w:lineRule="auto"/>
        <w:jc w:val="center"/>
        <w:rPr>
          <w:rFonts w:ascii="Times New Roman" w:hAnsi="Times New Roman" w:cs="Times New Roman"/>
        </w:rPr>
      </w:pPr>
      <w:r w:rsidRPr="002A5C1B">
        <w:rPr>
          <w:rFonts w:ascii="Times New Roman" w:hAnsi="Times New Roman" w:cs="Times New Roman"/>
        </w:rPr>
        <w:t xml:space="preserve">§ </w:t>
      </w:r>
      <w:r w:rsidR="00D52842" w:rsidRPr="002A5C1B">
        <w:rPr>
          <w:rFonts w:ascii="Times New Roman" w:hAnsi="Times New Roman" w:cs="Times New Roman"/>
        </w:rPr>
        <w:t>6.</w:t>
      </w:r>
    </w:p>
    <w:p w14:paraId="0689A52B" w14:textId="77777777" w:rsidR="00316915" w:rsidRPr="00165268" w:rsidRDefault="00316915" w:rsidP="00316915">
      <w:pPr>
        <w:numPr>
          <w:ilvl w:val="0"/>
          <w:numId w:val="26"/>
        </w:numPr>
        <w:suppressAutoHyphens/>
        <w:spacing w:after="0"/>
        <w:jc w:val="both"/>
        <w:rPr>
          <w:rFonts w:ascii="Times New Roman" w:eastAsia="SimSu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69920EC0" w14:textId="77777777" w:rsidR="00316915" w:rsidRPr="00165268" w:rsidRDefault="00316915" w:rsidP="00316915">
      <w:pPr>
        <w:numPr>
          <w:ilvl w:val="0"/>
          <w:numId w:val="26"/>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SimSun" w:hAnsi="Times New Roman" w:cs="Times New Roman"/>
          <w:color w:val="000000" w:themeColor="text1"/>
          <w:lang w:eastAsia="ar-SA"/>
        </w:rPr>
        <w:t>W przypadku stwierdzenia przez Płatnika naruszenia zasad udzielania świadczeń zdrowotnych określonych w umowie między Płatnikiem, a Udz</w:t>
      </w:r>
      <w:r w:rsidR="002A28EB">
        <w:rPr>
          <w:rFonts w:ascii="Times New Roman" w:eastAsia="SimSun" w:hAnsi="Times New Roman" w:cs="Times New Roman"/>
          <w:color w:val="000000" w:themeColor="text1"/>
          <w:lang w:eastAsia="ar-SA"/>
        </w:rPr>
        <w:t xml:space="preserve">ielającym Zamówienie w związku </w:t>
      </w:r>
      <w:r w:rsidR="002A28EB">
        <w:rPr>
          <w:rFonts w:ascii="Times New Roman" w:eastAsia="SimSun" w:hAnsi="Times New Roman" w:cs="Times New Roman"/>
          <w:color w:val="000000" w:themeColor="text1"/>
          <w:lang w:eastAsia="ar-SA"/>
        </w:rPr>
        <w:br/>
      </w:r>
      <w:r w:rsidRPr="00165268">
        <w:rPr>
          <w:rFonts w:ascii="Times New Roman" w:eastAsia="SimSun" w:hAnsi="Times New Roman" w:cs="Times New Roman"/>
          <w:color w:val="000000" w:themeColor="text1"/>
          <w:lang w:eastAsia="ar-SA"/>
        </w:rPr>
        <w:t>z okolicznościami, za które odpowiedzialność ponosi Przyjmujący Zamówienie, Przyjmujący Zamówienie zobowiązany jest zwrócić Udzielającemu Zamówienie  wynagrodzenie naliczone od zakwestionowanych świadczeń z tego tytułu oraz naliczo</w:t>
      </w:r>
      <w:r w:rsidR="002A28EB">
        <w:rPr>
          <w:rFonts w:ascii="Times New Roman" w:eastAsia="SimSun" w:hAnsi="Times New Roman" w:cs="Times New Roman"/>
          <w:color w:val="000000" w:themeColor="text1"/>
          <w:lang w:eastAsia="ar-SA"/>
        </w:rPr>
        <w:t xml:space="preserve">ne przez Płatnika kary umowne, </w:t>
      </w:r>
      <w:r w:rsidRPr="00165268">
        <w:rPr>
          <w:rFonts w:ascii="Times New Roman" w:eastAsia="SimSun" w:hAnsi="Times New Roman" w:cs="Times New Roman"/>
          <w:color w:val="000000" w:themeColor="text1"/>
          <w:lang w:eastAsia="ar-SA"/>
        </w:rP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 na co Przyjmujący Zamówienie wyraża zgodę.</w:t>
      </w:r>
    </w:p>
    <w:p w14:paraId="234CDB6E" w14:textId="77777777" w:rsidR="00316915" w:rsidRDefault="00316915" w:rsidP="00316915">
      <w:pPr>
        <w:pStyle w:val="Bezodstpw"/>
        <w:spacing w:line="276" w:lineRule="auto"/>
        <w:jc w:val="both"/>
        <w:rPr>
          <w:rFonts w:ascii="Times New Roman" w:hAnsi="Times New Roman" w:cs="Times New Roman"/>
        </w:rPr>
      </w:pPr>
    </w:p>
    <w:p w14:paraId="6F901B0E" w14:textId="77777777" w:rsidR="007C2D7F" w:rsidRDefault="007C2D7F" w:rsidP="00316915">
      <w:pPr>
        <w:pStyle w:val="Bezodstpw"/>
        <w:spacing w:line="276" w:lineRule="auto"/>
        <w:jc w:val="center"/>
        <w:rPr>
          <w:rFonts w:ascii="Times New Roman" w:eastAsia="Times New Roman" w:hAnsi="Times New Roman" w:cs="Times New Roman"/>
          <w:lang w:eastAsia="pl-PL"/>
        </w:rPr>
      </w:pPr>
    </w:p>
    <w:p w14:paraId="4A677E5B" w14:textId="77777777" w:rsidR="007C2D7F" w:rsidRDefault="007C2D7F" w:rsidP="00316915">
      <w:pPr>
        <w:pStyle w:val="Bezodstpw"/>
        <w:spacing w:line="276" w:lineRule="auto"/>
        <w:jc w:val="center"/>
        <w:rPr>
          <w:rFonts w:ascii="Times New Roman" w:eastAsia="Times New Roman" w:hAnsi="Times New Roman" w:cs="Times New Roman"/>
          <w:lang w:eastAsia="pl-PL"/>
        </w:rPr>
      </w:pPr>
    </w:p>
    <w:p w14:paraId="568AD237" w14:textId="066ACDD8" w:rsidR="001D56CF" w:rsidRDefault="00316915" w:rsidP="00316915">
      <w:pPr>
        <w:pStyle w:val="Bezodstpw"/>
        <w:spacing w:line="276" w:lineRule="auto"/>
        <w:jc w:val="center"/>
        <w:rPr>
          <w:rFonts w:ascii="Times New Roman" w:eastAsia="Times New Roman" w:hAnsi="Times New Roman" w:cs="Times New Roman"/>
          <w:lang w:eastAsia="pl-PL"/>
        </w:rPr>
      </w:pPr>
      <w:r w:rsidRPr="00316915">
        <w:rPr>
          <w:rFonts w:ascii="Times New Roman" w:eastAsia="Times New Roman" w:hAnsi="Times New Roman" w:cs="Times New Roman"/>
          <w:lang w:eastAsia="pl-PL"/>
        </w:rPr>
        <w:lastRenderedPageBreak/>
        <w:t>§ 7.</w:t>
      </w:r>
    </w:p>
    <w:p w14:paraId="26AF7E38" w14:textId="77777777" w:rsidR="00316915" w:rsidRPr="00316915" w:rsidRDefault="00316915" w:rsidP="002A28EB">
      <w:pPr>
        <w:pStyle w:val="Akapitzlist"/>
        <w:numPr>
          <w:ilvl w:val="0"/>
          <w:numId w:val="18"/>
        </w:numPr>
        <w:jc w:val="both"/>
        <w:rPr>
          <w:rFonts w:ascii="Times New Roman" w:hAnsi="Times New Roman" w:cs="Times New Roman"/>
          <w:lang w:eastAsia="pl-PL"/>
        </w:rPr>
      </w:pPr>
      <w:r w:rsidRPr="00316915">
        <w:rPr>
          <w:rFonts w:ascii="Times New Roman" w:hAnsi="Times New Roman" w:cs="Times New Roman"/>
          <w:lang w:eastAsia="pl-PL"/>
        </w:rPr>
        <w:t>Z tytułu realizacji niniejszej umowy co miesiąc będzie wypłacane Przyjmującemu Zamówienie wynagrodzenie składające się z</w:t>
      </w:r>
      <w:r>
        <w:rPr>
          <w:rFonts w:ascii="Times New Roman" w:hAnsi="Times New Roman" w:cs="Times New Roman"/>
          <w:lang w:eastAsia="pl-PL"/>
        </w:rPr>
        <w:t xml:space="preserve"> części stałej i części zmiennej.</w:t>
      </w:r>
    </w:p>
    <w:p w14:paraId="3589F5F3" w14:textId="77777777" w:rsidR="005B398F" w:rsidRPr="002A5C1B" w:rsidRDefault="005B398F" w:rsidP="00316915">
      <w:pPr>
        <w:pStyle w:val="Akapitzlist"/>
        <w:numPr>
          <w:ilvl w:val="0"/>
          <w:numId w:val="18"/>
        </w:numPr>
        <w:autoSpaceDE w:val="0"/>
        <w:autoSpaceDN w:val="0"/>
        <w:spacing w:after="0"/>
        <w:jc w:val="both"/>
        <w:rPr>
          <w:rFonts w:ascii="Times New Roman" w:hAnsi="Times New Roman" w:cs="Times New Roman"/>
          <w:lang w:eastAsia="pl-PL"/>
        </w:rPr>
      </w:pPr>
      <w:r w:rsidRPr="002A5C1B">
        <w:rPr>
          <w:rFonts w:ascii="Times New Roman" w:hAnsi="Times New Roman" w:cs="Times New Roman"/>
          <w:lang w:eastAsia="pl-PL"/>
        </w:rPr>
        <w:t>Na wynagrodzenie, określone w pkt 1 niniejszego paragrafu składa się:</w:t>
      </w:r>
    </w:p>
    <w:p w14:paraId="08AD2952" w14:textId="77777777"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t>Wyn</w:t>
      </w:r>
      <w:r w:rsidR="00941531" w:rsidRPr="002A5C1B">
        <w:rPr>
          <w:rFonts w:ascii="Times New Roman" w:hAnsi="Times New Roman" w:cs="Times New Roman"/>
          <w:lang w:eastAsia="pl-PL"/>
        </w:rPr>
        <w:t>agrodzenie stałe w kwocie ……</w:t>
      </w:r>
      <w:r w:rsidR="00316915">
        <w:rPr>
          <w:rFonts w:ascii="Times New Roman" w:hAnsi="Times New Roman" w:cs="Times New Roman"/>
          <w:lang w:eastAsia="pl-PL"/>
        </w:rPr>
        <w:t>……..</w:t>
      </w:r>
      <w:r w:rsidRPr="002A5C1B">
        <w:rPr>
          <w:rFonts w:ascii="Times New Roman" w:hAnsi="Times New Roman" w:cs="Times New Roman"/>
          <w:lang w:eastAsia="pl-PL"/>
        </w:rPr>
        <w:t>zł brutto</w:t>
      </w:r>
      <w:r w:rsidR="00316915">
        <w:rPr>
          <w:rFonts w:ascii="Times New Roman" w:hAnsi="Times New Roman" w:cs="Times New Roman"/>
          <w:lang w:eastAsia="pl-PL"/>
        </w:rPr>
        <w:t xml:space="preserve"> (słownie złotych:……….) </w:t>
      </w:r>
      <w:r w:rsidRPr="002A5C1B">
        <w:rPr>
          <w:rFonts w:ascii="Times New Roman" w:hAnsi="Times New Roman" w:cs="Times New Roman"/>
          <w:lang w:eastAsia="pl-PL"/>
        </w:rPr>
        <w:t>-</w:t>
      </w:r>
      <w:r w:rsidR="00316915">
        <w:rPr>
          <w:rFonts w:ascii="Times New Roman" w:hAnsi="Times New Roman" w:cs="Times New Roman"/>
          <w:lang w:eastAsia="pl-PL"/>
        </w:rPr>
        <w:t xml:space="preserve"> </w:t>
      </w:r>
      <w:r w:rsidRPr="002A5C1B">
        <w:rPr>
          <w:rFonts w:ascii="Times New Roman" w:hAnsi="Times New Roman" w:cs="Times New Roman"/>
          <w:lang w:eastAsia="pl-PL"/>
        </w:rPr>
        <w:t>stanowiące ryczałtowe wynagrodzenie za udzielanie świadczeń anestezjologicznych lub pozostawanie w gotowości do realizacji świadczeń zdrowotnych</w:t>
      </w:r>
      <w:r w:rsidR="00DE571A">
        <w:rPr>
          <w:rFonts w:ascii="Times New Roman" w:hAnsi="Times New Roman" w:cs="Times New Roman"/>
          <w:lang w:eastAsia="pl-PL"/>
        </w:rPr>
        <w:t xml:space="preserve"> – zgodnie z </w:t>
      </w:r>
      <w:r w:rsidR="00CF2396">
        <w:rPr>
          <w:rFonts w:ascii="Times New Roman" w:hAnsi="Times New Roman" w:cs="Times New Roman"/>
          <w:lang w:eastAsia="pl-PL"/>
        </w:rPr>
        <w:t>harmonogramem o którym mowa w § 1 ust. 4</w:t>
      </w:r>
      <w:r w:rsidRPr="002A5C1B">
        <w:rPr>
          <w:rFonts w:ascii="Times New Roman" w:hAnsi="Times New Roman" w:cs="Times New Roman"/>
          <w:lang w:eastAsia="pl-PL"/>
        </w:rPr>
        <w:t>,</w:t>
      </w:r>
    </w:p>
    <w:p w14:paraId="7616F18C" w14:textId="77777777" w:rsidR="005B398F" w:rsidRPr="002A5C1B" w:rsidRDefault="005B398F" w:rsidP="00316915">
      <w:pPr>
        <w:pStyle w:val="Akapitzlist"/>
        <w:numPr>
          <w:ilvl w:val="1"/>
          <w:numId w:val="18"/>
        </w:numPr>
        <w:autoSpaceDE w:val="0"/>
        <w:autoSpaceDN w:val="0"/>
        <w:spacing w:after="0"/>
        <w:ind w:left="1134" w:hanging="424"/>
        <w:jc w:val="both"/>
        <w:rPr>
          <w:rFonts w:ascii="Times New Roman" w:hAnsi="Times New Roman" w:cs="Times New Roman"/>
          <w:lang w:eastAsia="pl-PL"/>
        </w:rPr>
      </w:pPr>
      <w:r w:rsidRPr="002A5C1B">
        <w:rPr>
          <w:rFonts w:ascii="Times New Roman" w:hAnsi="Times New Roman" w:cs="Times New Roman"/>
          <w:lang w:eastAsia="pl-PL"/>
        </w:rPr>
        <w:t>Wynagrodzenie zmienne ustalone na zasada</w:t>
      </w:r>
      <w:r w:rsidR="00316915">
        <w:rPr>
          <w:rFonts w:ascii="Times New Roman" w:hAnsi="Times New Roman" w:cs="Times New Roman"/>
          <w:lang w:eastAsia="pl-PL"/>
        </w:rPr>
        <w:t>ch określonych w załączniku nr 6</w:t>
      </w:r>
      <w:r w:rsidRPr="002A5C1B">
        <w:rPr>
          <w:rFonts w:ascii="Times New Roman" w:hAnsi="Times New Roman" w:cs="Times New Roman"/>
          <w:lang w:eastAsia="pl-PL"/>
        </w:rPr>
        <w:t xml:space="preserve"> do umowy.</w:t>
      </w:r>
    </w:p>
    <w:p w14:paraId="693D81FE" w14:textId="77777777" w:rsid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 xml:space="preserve">Udzielający Zamówienia  oświadcza, że dokonuje płatności w modelu </w:t>
      </w:r>
      <w:proofErr w:type="spellStart"/>
      <w:r w:rsidRPr="00316915">
        <w:rPr>
          <w:rFonts w:ascii="Times New Roman" w:hAnsi="Times New Roman" w:cs="Times New Roman"/>
        </w:rPr>
        <w:t>split</w:t>
      </w:r>
      <w:proofErr w:type="spellEnd"/>
      <w:r w:rsidRPr="00316915">
        <w:rPr>
          <w:rFonts w:ascii="Times New Roman" w:hAnsi="Times New Roman" w:cs="Times New Roman"/>
        </w:rPr>
        <w:t xml:space="preserve"> </w:t>
      </w:r>
      <w:proofErr w:type="spellStart"/>
      <w:r w:rsidRPr="00316915">
        <w:rPr>
          <w:rFonts w:ascii="Times New Roman" w:hAnsi="Times New Roman" w:cs="Times New Roman"/>
        </w:rPr>
        <w:t>payment</w:t>
      </w:r>
      <w:proofErr w:type="spellEnd"/>
      <w:r w:rsidRPr="00316915">
        <w:rPr>
          <w:rFonts w:ascii="Times New Roman" w:hAnsi="Times New Roman" w:cs="Times New Roman"/>
        </w:rPr>
        <w:t xml:space="preserve">. </w:t>
      </w:r>
      <w:r w:rsidRPr="00CF2396">
        <w:rPr>
          <w:rFonts w:ascii="Times New Roman" w:hAnsi="Times New Roman" w:cs="Times New Roman"/>
          <w:i/>
        </w:rPr>
        <w:t>W przypadku, gdy Przyjmujący Zamówienie nie posiada firmowego rachunku bankowego, zobowiązany jest do każdej faktury dostarczyć oświadczenie stanowiące załącznik nr 7 do niniejszej umowy.</w:t>
      </w:r>
    </w:p>
    <w:p w14:paraId="77B0CA1B" w14:textId="77777777" w:rsidR="00316915" w:rsidRPr="00316915" w:rsidRDefault="00316915"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lang w:eastAsia="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r>
        <w:rPr>
          <w:rFonts w:ascii="Times New Roman" w:hAnsi="Times New Roman" w:cs="Times New Roman"/>
          <w:lang w:eastAsia="pl-PL"/>
        </w:rPr>
        <w:t>.</w:t>
      </w:r>
    </w:p>
    <w:p w14:paraId="54467008" w14:textId="77777777" w:rsidR="007F0207" w:rsidRPr="002A5C1B" w:rsidRDefault="007F0207" w:rsidP="00316915">
      <w:pPr>
        <w:pStyle w:val="Akapitzlist"/>
        <w:widowControl w:val="0"/>
        <w:numPr>
          <w:ilvl w:val="0"/>
          <w:numId w:val="9"/>
        </w:numPr>
        <w:autoSpaceDE w:val="0"/>
        <w:autoSpaceDN w:val="0"/>
        <w:adjustRightInd w:val="0"/>
        <w:spacing w:after="0"/>
        <w:jc w:val="both"/>
        <w:rPr>
          <w:rFonts w:ascii="Times New Roman" w:hAnsi="Times New Roman" w:cs="Times New Roman"/>
        </w:rPr>
      </w:pPr>
      <w:r w:rsidRPr="002A5C1B">
        <w:rPr>
          <w:rFonts w:ascii="Times New Roman" w:hAnsi="Times New Roman" w:cs="Times New Roman"/>
        </w:rPr>
        <w:t>Podstawą wypłaty wynagrodzenia będzie przekazana w terminie do 10-go dnia miesiąca, następującego po miesi</w:t>
      </w:r>
      <w:r w:rsidR="001D6DAE" w:rsidRPr="002A5C1B">
        <w:rPr>
          <w:rFonts w:ascii="Times New Roman" w:hAnsi="Times New Roman" w:cs="Times New Roman"/>
        </w:rPr>
        <w:t>ącu wykonania świadczeń</w:t>
      </w:r>
      <w:r w:rsidR="00361177" w:rsidRPr="002A5C1B">
        <w:rPr>
          <w:rFonts w:ascii="Times New Roman" w:hAnsi="Times New Roman" w:cs="Times New Roman"/>
        </w:rPr>
        <w:t xml:space="preserve"> zdrowotnych </w:t>
      </w:r>
      <w:r w:rsidR="001D6DAE" w:rsidRPr="002A5C1B">
        <w:rPr>
          <w:rFonts w:ascii="Times New Roman" w:hAnsi="Times New Roman" w:cs="Times New Roman"/>
        </w:rPr>
        <w:t>faktura</w:t>
      </w:r>
      <w:r w:rsidR="00667740" w:rsidRPr="002A5C1B">
        <w:rPr>
          <w:rFonts w:ascii="Times New Roman" w:hAnsi="Times New Roman" w:cs="Times New Roman"/>
        </w:rPr>
        <w:t xml:space="preserve"> z załącznikiem </w:t>
      </w:r>
      <w:r w:rsidR="002B156E" w:rsidRPr="002A5C1B">
        <w:rPr>
          <w:rFonts w:ascii="Times New Roman" w:hAnsi="Times New Roman" w:cs="Times New Roman"/>
        </w:rPr>
        <w:t>(którego wzór stanowi załącznik</w:t>
      </w:r>
      <w:r w:rsidR="00667740" w:rsidRPr="002A5C1B">
        <w:rPr>
          <w:rFonts w:ascii="Times New Roman" w:hAnsi="Times New Roman" w:cs="Times New Roman"/>
        </w:rPr>
        <w:t xml:space="preserve"> </w:t>
      </w:r>
      <w:r w:rsidR="00316915">
        <w:rPr>
          <w:rFonts w:ascii="Times New Roman" w:hAnsi="Times New Roman" w:cs="Times New Roman"/>
        </w:rPr>
        <w:t>nr 3</w:t>
      </w:r>
      <w:r w:rsidR="002B156E" w:rsidRPr="002A5C1B">
        <w:rPr>
          <w:rFonts w:ascii="Times New Roman" w:hAnsi="Times New Roman" w:cs="Times New Roman"/>
        </w:rPr>
        <w:t xml:space="preserve"> do niniejszej umowy).</w:t>
      </w:r>
    </w:p>
    <w:p w14:paraId="2D44D76C" w14:textId="77777777" w:rsidR="009310CE" w:rsidRPr="002A5C1B" w:rsidRDefault="00556E8E"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Należność z tytułu realizacji niniejszej umowy będzie wypłacana przez Udzielającego Zamówienie w okresach miesięcznych nie późn</w:t>
      </w:r>
      <w:r w:rsidR="00DE748D" w:rsidRPr="002A5C1B">
        <w:rPr>
          <w:rFonts w:ascii="Times New Roman" w:hAnsi="Times New Roman" w:cs="Times New Roman"/>
        </w:rPr>
        <w:t>iej niż 1</w:t>
      </w:r>
      <w:r w:rsidR="00F01B60" w:rsidRPr="002A5C1B">
        <w:rPr>
          <w:rFonts w:ascii="Times New Roman" w:hAnsi="Times New Roman" w:cs="Times New Roman"/>
        </w:rPr>
        <w:t>6</w:t>
      </w:r>
      <w:r w:rsidR="00DE748D" w:rsidRPr="002A5C1B">
        <w:rPr>
          <w:rFonts w:ascii="Times New Roman" w:hAnsi="Times New Roman" w:cs="Times New Roman"/>
        </w:rPr>
        <w:t xml:space="preserve"> dni od daty złożenia przez Przyjmującego Zamówienie w Kancelarii Udzielającego Zamówienie </w:t>
      </w:r>
      <w:r w:rsidRPr="002A5C1B">
        <w:rPr>
          <w:rFonts w:ascii="Times New Roman" w:hAnsi="Times New Roman" w:cs="Times New Roman"/>
        </w:rPr>
        <w:t>prawidłowo sporządzonej</w:t>
      </w:r>
      <w:r w:rsidR="00DE748D" w:rsidRPr="002A5C1B">
        <w:rPr>
          <w:rFonts w:ascii="Times New Roman" w:hAnsi="Times New Roman" w:cs="Times New Roman"/>
        </w:rPr>
        <w:t>,</w:t>
      </w:r>
      <w:r w:rsidRPr="002A5C1B">
        <w:rPr>
          <w:rFonts w:ascii="Times New Roman" w:hAnsi="Times New Roman" w:cs="Times New Roman"/>
        </w:rPr>
        <w:t xml:space="preserve"> </w:t>
      </w:r>
      <w:r w:rsidR="00DE748D" w:rsidRPr="002A5C1B">
        <w:rPr>
          <w:rFonts w:ascii="Times New Roman" w:hAnsi="Times New Roman" w:cs="Times New Roman"/>
        </w:rPr>
        <w:t>potwier</w:t>
      </w:r>
      <w:r w:rsidR="00EB2F3C" w:rsidRPr="002A5C1B">
        <w:rPr>
          <w:rFonts w:ascii="Times New Roman" w:hAnsi="Times New Roman" w:cs="Times New Roman"/>
        </w:rPr>
        <w:t>dzonej przez Kierownika Oddziału oraz Koordynatora Oddziału</w:t>
      </w:r>
      <w:r w:rsidR="00DE748D" w:rsidRPr="002A5C1B">
        <w:rPr>
          <w:rFonts w:ascii="Times New Roman" w:hAnsi="Times New Roman" w:cs="Times New Roman"/>
        </w:rPr>
        <w:t xml:space="preserve"> </w:t>
      </w:r>
      <w:r w:rsidRPr="002A5C1B">
        <w:rPr>
          <w:rFonts w:ascii="Times New Roman" w:hAnsi="Times New Roman" w:cs="Times New Roman"/>
        </w:rPr>
        <w:t>faktury VAT</w:t>
      </w:r>
      <w:r w:rsidR="00BC3F97" w:rsidRPr="002A5C1B">
        <w:rPr>
          <w:rFonts w:ascii="Times New Roman" w:eastAsia="Times New Roman" w:hAnsi="Times New Roman" w:cs="Times New Roman"/>
          <w:lang w:eastAsia="pl-PL"/>
        </w:rPr>
        <w:t>,</w:t>
      </w:r>
      <w:r w:rsidR="00BC3F97" w:rsidRPr="002A5C1B">
        <w:rPr>
          <w:rFonts w:ascii="Times New Roman" w:hAnsi="Times New Roman" w:cs="Times New Roman"/>
        </w:rPr>
        <w:t xml:space="preserve"> </w:t>
      </w:r>
      <w:r w:rsidRPr="002A5C1B">
        <w:rPr>
          <w:rFonts w:ascii="Times New Roman" w:hAnsi="Times New Roman" w:cs="Times New Roman"/>
        </w:rPr>
        <w:t>jednak nie wcześniej niż 26 dnia miesiąc</w:t>
      </w:r>
      <w:r w:rsidRPr="002A5C1B">
        <w:rPr>
          <w:rFonts w:ascii="Times New Roman" w:eastAsia="Times New Roman" w:hAnsi="Times New Roman" w:cs="Times New Roman"/>
          <w:lang w:eastAsia="pl-PL"/>
        </w:rPr>
        <w:t>a</w:t>
      </w:r>
      <w:r w:rsidR="006A057A" w:rsidRPr="002A5C1B">
        <w:rPr>
          <w:rFonts w:ascii="Times New Roman" w:eastAsia="Times New Roman" w:hAnsi="Times New Roman" w:cs="Times New Roman"/>
          <w:lang w:eastAsia="pl-PL"/>
        </w:rPr>
        <w:t>.</w:t>
      </w:r>
    </w:p>
    <w:p w14:paraId="45090F05" w14:textId="77777777" w:rsidR="00C3473A" w:rsidRPr="002A5C1B" w:rsidRDefault="00C3473A" w:rsidP="00316915">
      <w:pPr>
        <w:numPr>
          <w:ilvl w:val="0"/>
          <w:numId w:val="9"/>
        </w:numPr>
        <w:spacing w:after="0"/>
        <w:contextualSpacing/>
        <w:jc w:val="both"/>
        <w:rPr>
          <w:rFonts w:ascii="Times New Roman" w:hAnsi="Times New Roman" w:cs="Times New Roman"/>
        </w:rPr>
      </w:pPr>
      <w:r w:rsidRPr="002A5C1B">
        <w:rPr>
          <w:rFonts w:ascii="Times New Roman" w:hAnsi="Times New Roman" w:cs="Times New Roman"/>
          <w:snapToGrid w:val="0"/>
        </w:rPr>
        <w:t>Wypłata wynagrodzenia następuje przez przesła</w:t>
      </w:r>
      <w:r w:rsidR="00AC0E69" w:rsidRPr="002A5C1B">
        <w:rPr>
          <w:rFonts w:ascii="Times New Roman" w:hAnsi="Times New Roman" w:cs="Times New Roman"/>
          <w:snapToGrid w:val="0"/>
        </w:rPr>
        <w:t>nie środków, przelewem, na rachunek bankowy</w:t>
      </w:r>
      <w:r w:rsidR="00361177" w:rsidRPr="002A5C1B">
        <w:rPr>
          <w:rFonts w:ascii="Times New Roman" w:hAnsi="Times New Roman" w:cs="Times New Roman"/>
          <w:snapToGrid w:val="0"/>
        </w:rPr>
        <w:t xml:space="preserve"> </w:t>
      </w:r>
      <w:r w:rsidRPr="002A5C1B">
        <w:rPr>
          <w:rFonts w:ascii="Times New Roman" w:hAnsi="Times New Roman" w:cs="Times New Roman"/>
          <w:snapToGrid w:val="0"/>
        </w:rPr>
        <w:t xml:space="preserve">Przyjmującego Zamówienie. </w:t>
      </w:r>
    </w:p>
    <w:p w14:paraId="079202EB" w14:textId="77777777" w:rsidR="00D75819" w:rsidRPr="002A5C1B" w:rsidRDefault="00D75819" w:rsidP="00316915">
      <w:pPr>
        <w:pStyle w:val="Akapitzlist"/>
        <w:numPr>
          <w:ilvl w:val="0"/>
          <w:numId w:val="9"/>
        </w:numPr>
        <w:spacing w:after="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Złożenie</w:t>
      </w:r>
      <w:r w:rsidR="00AC0E69" w:rsidRPr="002A5C1B">
        <w:rPr>
          <w:rFonts w:ascii="Times New Roman" w:eastAsia="Times New Roman" w:hAnsi="Times New Roman" w:cs="Times New Roman"/>
          <w:lang w:eastAsia="pl-PL"/>
        </w:rPr>
        <w:t xml:space="preserve"> faktury, o której mowa w</w:t>
      </w:r>
      <w:r w:rsidR="002A28E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niniejsz</w:t>
      </w:r>
      <w:r w:rsidR="005B398F" w:rsidRPr="002A5C1B">
        <w:rPr>
          <w:rFonts w:ascii="Times New Roman" w:eastAsia="Times New Roman" w:hAnsi="Times New Roman" w:cs="Times New Roman"/>
          <w:lang w:eastAsia="pl-PL"/>
        </w:rPr>
        <w:t>ym</w:t>
      </w:r>
      <w:r w:rsidRPr="002A5C1B">
        <w:rPr>
          <w:rFonts w:ascii="Times New Roman" w:eastAsia="Times New Roman" w:hAnsi="Times New Roman" w:cs="Times New Roman"/>
          <w:lang w:eastAsia="pl-PL"/>
        </w:rPr>
        <w:t xml:space="preserve"> paragraf</w:t>
      </w:r>
      <w:r w:rsidR="005B398F" w:rsidRPr="002A5C1B">
        <w:rPr>
          <w:rFonts w:ascii="Times New Roman" w:eastAsia="Times New Roman" w:hAnsi="Times New Roman" w:cs="Times New Roman"/>
          <w:lang w:eastAsia="pl-PL"/>
        </w:rPr>
        <w:t>ie</w:t>
      </w:r>
      <w:r w:rsidRPr="002A5C1B">
        <w:rPr>
          <w:rFonts w:ascii="Times New Roman" w:eastAsia="Times New Roman" w:hAnsi="Times New Roman" w:cs="Times New Roman"/>
          <w:lang w:eastAsia="pl-PL"/>
        </w:rPr>
        <w:t xml:space="preserve"> w innym miejscu niż Kancelaria Udzielającego Zamówienie nie wywołuje przewidzianych umową skutków prawnych.   </w:t>
      </w:r>
    </w:p>
    <w:p w14:paraId="0786AB85" w14:textId="77777777" w:rsidR="00DE748D" w:rsidRPr="002A5C1B" w:rsidRDefault="009145B2" w:rsidP="00316915">
      <w:pPr>
        <w:pStyle w:val="Bezodstpw"/>
        <w:numPr>
          <w:ilvl w:val="0"/>
          <w:numId w:val="9"/>
        </w:numPr>
        <w:spacing w:line="276" w:lineRule="auto"/>
        <w:jc w:val="both"/>
        <w:rPr>
          <w:rFonts w:ascii="Times New Roman" w:eastAsia="Times New Roman" w:hAnsi="Times New Roman" w:cs="Times New Roman"/>
          <w:lang w:eastAsia="pl-PL"/>
        </w:rPr>
      </w:pPr>
      <w:r w:rsidRPr="002A5C1B">
        <w:rPr>
          <w:rFonts w:ascii="Times New Roman" w:hAnsi="Times New Roman" w:cs="Times New Roman"/>
        </w:rPr>
        <w:t>Udzielający Zamówienie</w:t>
      </w:r>
      <w:r w:rsidR="00DE748D" w:rsidRPr="002A5C1B">
        <w:rPr>
          <w:rFonts w:ascii="Times New Roman" w:hAnsi="Times New Roman" w:cs="Times New Roman"/>
        </w:rPr>
        <w:t xml:space="preserve"> ustala następujący sposób opisu usług na fakturze:</w:t>
      </w:r>
    </w:p>
    <w:p w14:paraId="546EBEFE" w14:textId="77777777" w:rsidR="00316915" w:rsidRPr="00316915" w:rsidRDefault="00DE7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„Usługi udzielania</w:t>
      </w:r>
      <w:r w:rsidR="00316915" w:rsidRPr="00316915">
        <w:t xml:space="preserve"> </w:t>
      </w:r>
      <w:r w:rsidR="00316915" w:rsidRPr="00316915">
        <w:rPr>
          <w:rFonts w:ascii="Times New Roman" w:hAnsi="Times New Roman" w:cs="Times New Roman"/>
        </w:rPr>
        <w:t>świadczeń anestezjologicznych w opiece okołooperacyjnej dla pacjentów po zabiegach laryngologicznych i szczękowo – twarzowych,</w:t>
      </w:r>
    </w:p>
    <w:p w14:paraId="37A20086" w14:textId="77777777" w:rsid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umowa nr SU</w:t>
      </w:r>
      <w:r w:rsidR="00DE748D" w:rsidRPr="00316915">
        <w:rPr>
          <w:rFonts w:ascii="Times New Roman" w:hAnsi="Times New Roman" w:cs="Times New Roman"/>
        </w:rPr>
        <w:t>...,</w:t>
      </w:r>
    </w:p>
    <w:p w14:paraId="5CFADDE2" w14:textId="77777777"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stałego.................,</w:t>
      </w:r>
    </w:p>
    <w:p w14:paraId="1F1F12B3" w14:textId="77777777" w:rsidR="00316915" w:rsidRDefault="0073048D"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kwota wynagrodzenia zmiennego ............,</w:t>
      </w:r>
    </w:p>
    <w:p w14:paraId="061D3094" w14:textId="77777777" w:rsidR="00316915" w:rsidRDefault="00F500DF"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sidRPr="00316915">
        <w:rPr>
          <w:rFonts w:ascii="Times New Roman" w:hAnsi="Times New Roman" w:cs="Times New Roman"/>
        </w:rPr>
        <w:t>numer ośrodka kosztów, w którym wykonano świadczenia zdrowotne...,</w:t>
      </w:r>
    </w:p>
    <w:p w14:paraId="28DD3F2F" w14:textId="77777777" w:rsidR="002B156E" w:rsidRPr="00316915" w:rsidRDefault="00316915" w:rsidP="00316915">
      <w:pPr>
        <w:pStyle w:val="Akapitzlist"/>
        <w:widowControl w:val="0"/>
        <w:numPr>
          <w:ilvl w:val="0"/>
          <w:numId w:val="27"/>
        </w:numPr>
        <w:autoSpaceDE w:val="0"/>
        <w:autoSpaceDN w:val="0"/>
        <w:adjustRightInd w:val="0"/>
        <w:spacing w:after="0"/>
        <w:jc w:val="both"/>
        <w:rPr>
          <w:rFonts w:ascii="Times New Roman" w:hAnsi="Times New Roman" w:cs="Times New Roman"/>
        </w:rPr>
      </w:pPr>
      <w:r>
        <w:rPr>
          <w:rFonts w:ascii="Times New Roman" w:hAnsi="Times New Roman" w:cs="Times New Roman"/>
        </w:rPr>
        <w:t xml:space="preserve">łączna </w:t>
      </w:r>
      <w:r w:rsidR="00DE748D" w:rsidRPr="00316915">
        <w:rPr>
          <w:rFonts w:ascii="Times New Roman" w:hAnsi="Times New Roman" w:cs="Times New Roman"/>
        </w:rPr>
        <w:t>wartość usług</w:t>
      </w:r>
      <w:r w:rsidR="00E71B1F" w:rsidRPr="00316915">
        <w:rPr>
          <w:rFonts w:ascii="Times New Roman" w:hAnsi="Times New Roman" w:cs="Times New Roman"/>
        </w:rPr>
        <w:t>...</w:t>
      </w:r>
    </w:p>
    <w:p w14:paraId="4ACDC85D" w14:textId="77777777" w:rsidR="00082959" w:rsidRDefault="00082959" w:rsidP="009D5F3F">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opóźnienia w zapłacie kwot, o których mowa w niniejszym paragrafie  Przyjmującemu Zamówienie przysługuje prawo do naliczenia odsetek zgodnie </w:t>
      </w:r>
      <w:r w:rsidRPr="002A5C1B">
        <w:rPr>
          <w:rFonts w:ascii="Times New Roman" w:eastAsia="Times New Roman" w:hAnsi="Times New Roman" w:cs="Times New Roman"/>
          <w:lang w:eastAsia="pl-PL"/>
        </w:rPr>
        <w:br/>
        <w:t>z obowiązującymi przepisami.</w:t>
      </w:r>
    </w:p>
    <w:p w14:paraId="538C6CE7" w14:textId="77777777" w:rsidR="00316915" w:rsidRDefault="00316915" w:rsidP="00316915">
      <w:pPr>
        <w:pStyle w:val="Akapitzlist"/>
        <w:numPr>
          <w:ilvl w:val="0"/>
          <w:numId w:val="15"/>
        </w:numPr>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W przypadku gdy strony łączy więcej niż jedna umowa, Przyjmujący Zamówienie zobowiązuje się do wystawiania faktur każdorazowo odrębnie dla każdej z umów, oznaczając właściwy numer umowy.</w:t>
      </w:r>
    </w:p>
    <w:p w14:paraId="4D3AC0F2" w14:textId="77777777" w:rsidR="00316915" w:rsidRPr="00316915" w:rsidRDefault="00316915" w:rsidP="00316915">
      <w:pPr>
        <w:pStyle w:val="Akapitzlist"/>
        <w:numPr>
          <w:ilvl w:val="0"/>
          <w:numId w:val="15"/>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xml:space="preserve">Złożenie faktury, o której mowa w niniejszym paragrafie, w innym miejscu niż Kancelaria Udzielającego Zamówienie nie wywołuje przewidzianych umową skutków prawnych.  </w:t>
      </w:r>
    </w:p>
    <w:p w14:paraId="6208D463" w14:textId="77777777" w:rsidR="007B4689" w:rsidRPr="00316915" w:rsidRDefault="007B4689" w:rsidP="00316915">
      <w:pPr>
        <w:pStyle w:val="Akapitzlist"/>
        <w:numPr>
          <w:ilvl w:val="0"/>
          <w:numId w:val="15"/>
        </w:numPr>
        <w:spacing w:after="0"/>
        <w:jc w:val="both"/>
        <w:rPr>
          <w:rFonts w:ascii="Times New Roman" w:hAnsi="Times New Roman" w:cs="Times New Roman"/>
        </w:rPr>
      </w:pPr>
      <w:r w:rsidRPr="00316915">
        <w:rPr>
          <w:rFonts w:ascii="Times New Roman" w:hAnsi="Times New Roman" w:cs="Times New Roman"/>
        </w:rPr>
        <w:t xml:space="preserve"> </w:t>
      </w:r>
      <w:r w:rsidR="00316915" w:rsidRPr="00316915">
        <w:rPr>
          <w:rFonts w:ascii="Times New Roman" w:hAnsi="Times New Roman" w:cs="Times New Roman"/>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i </w:t>
      </w:r>
      <w:r w:rsidR="00316915" w:rsidRPr="00316915">
        <w:rPr>
          <w:rFonts w:ascii="Times New Roman" w:hAnsi="Times New Roman" w:cs="Times New Roman"/>
        </w:rPr>
        <w:lastRenderedPageBreak/>
        <w:t>Udzielającego Zamówienie. W przypadku braku porozumienia między Stronami co do podpisania aneksu, o którym mowa  w zdaniu poprzednim, Udzielający Zamówienie zastrzega sobie prawo rozwiązania Umowy za 30</w:t>
      </w:r>
      <w:r w:rsidR="00316915">
        <w:rPr>
          <w:rFonts w:ascii="Times New Roman" w:hAnsi="Times New Roman" w:cs="Times New Roman"/>
        </w:rPr>
        <w:t>-dniowym okresem wypowiedzenia.</w:t>
      </w:r>
    </w:p>
    <w:p w14:paraId="07C8B6F4" w14:textId="77777777" w:rsidR="00556E8E" w:rsidRPr="002A5C1B" w:rsidRDefault="00556E8E"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t>Przyjmujący Zamówienie oświadcza, że kwoty, o których mowa w niniejszym paragrafie wyczerpują całość zobowiązań finansowych Udzielającego Zamówienie wobec Przyjmującego Zamówienie, wynikających z realizacji niniejszej umowy.</w:t>
      </w:r>
    </w:p>
    <w:p w14:paraId="3A1F7214" w14:textId="77777777" w:rsidR="00DD4830" w:rsidRPr="002A5C1B" w:rsidRDefault="00DD4830" w:rsidP="00316915">
      <w:pPr>
        <w:pStyle w:val="Bezodstpw"/>
        <w:numPr>
          <w:ilvl w:val="0"/>
          <w:numId w:val="15"/>
        </w:numPr>
        <w:spacing w:line="276" w:lineRule="auto"/>
        <w:jc w:val="both"/>
        <w:rPr>
          <w:rFonts w:ascii="Times New Roman" w:eastAsia="Times New Roman" w:hAnsi="Times New Roman" w:cs="Times New Roman"/>
          <w:lang w:eastAsia="pl-PL"/>
        </w:rPr>
      </w:pPr>
      <w:r w:rsidRPr="002A5C1B">
        <w:rPr>
          <w:rFonts w:ascii="Times New Roman" w:eastAsia="Arial Unicode MS" w:hAnsi="Times New Roman" w:cs="Times New Roman"/>
        </w:rPr>
        <w:t>Termin zapłaty uważa się za zachowany z chwilą obciążenia rachunku bankowego Udzielającego Zamówienie.</w:t>
      </w:r>
    </w:p>
    <w:p w14:paraId="63682F06" w14:textId="6CE0BD6F" w:rsidR="00556E8E" w:rsidRDefault="00556E8E" w:rsidP="00316915">
      <w:pPr>
        <w:pStyle w:val="Bezodstpw"/>
        <w:spacing w:line="276" w:lineRule="auto"/>
        <w:rPr>
          <w:rFonts w:ascii="Times New Roman" w:eastAsia="Times New Roman" w:hAnsi="Times New Roman" w:cs="Times New Roman"/>
          <w:lang w:eastAsia="pl-PL"/>
        </w:rPr>
      </w:pPr>
    </w:p>
    <w:p w14:paraId="0EA550D5" w14:textId="24826053" w:rsidR="00847E46" w:rsidRDefault="00847E46" w:rsidP="00847E46">
      <w:pPr>
        <w:spacing w:after="0"/>
        <w:jc w:val="center"/>
      </w:pPr>
      <w:r>
        <w:t>§ 7a</w:t>
      </w:r>
    </w:p>
    <w:p w14:paraId="771AAC87" w14:textId="77777777" w:rsidR="00847E46" w:rsidRPr="00847E46" w:rsidRDefault="00847E46" w:rsidP="00847E46">
      <w:pPr>
        <w:pStyle w:val="Akapitzlist"/>
        <w:numPr>
          <w:ilvl w:val="0"/>
          <w:numId w:val="39"/>
        </w:numPr>
        <w:autoSpaceDE w:val="0"/>
        <w:autoSpaceDN w:val="0"/>
        <w:spacing w:after="0"/>
        <w:jc w:val="both"/>
        <w:rPr>
          <w:rFonts w:ascii="Times New Roman" w:eastAsia="Arial Unicode MS" w:hAnsi="Times New Roman" w:cs="Times New Roman"/>
        </w:rPr>
      </w:pPr>
      <w:bookmarkStart w:id="0" w:name="_Hlk86767994"/>
      <w:r w:rsidRPr="00847E46">
        <w:rPr>
          <w:rFonts w:ascii="Times New Roman" w:eastAsia="Arial Unicode MS" w:hAnsi="Times New Roman" w:cs="Times New Roman"/>
        </w:rPr>
        <w:t>Przyjmujący Zamówienie oświadcza, że, na moment zawarcia niniejszej umowy, rzeczywisty właściciel w rozumieniu art. 4a pkt 29 ustawy z dnia 15 lutego 1992 r. o podatku dochodowym od osób prawnych (</w:t>
      </w:r>
      <w:proofErr w:type="spellStart"/>
      <w:r w:rsidRPr="00847E46">
        <w:rPr>
          <w:rFonts w:ascii="Times New Roman" w:eastAsia="Arial Unicode MS" w:hAnsi="Times New Roman" w:cs="Times New Roman"/>
        </w:rPr>
        <w:t>t.j</w:t>
      </w:r>
      <w:proofErr w:type="spellEnd"/>
      <w:r w:rsidRPr="00847E46">
        <w:rPr>
          <w:rFonts w:ascii="Times New Roman" w:eastAsia="Arial Unicode MS" w:hAnsi="Times New Roman" w:cs="Times New Roman"/>
        </w:rPr>
        <w:t xml:space="preserve">. Dz. U. z 2021 r. poz. 1800, z </w:t>
      </w:r>
      <w:proofErr w:type="spellStart"/>
      <w:r w:rsidRPr="00847E46">
        <w:rPr>
          <w:rFonts w:ascii="Times New Roman" w:eastAsia="Arial Unicode MS" w:hAnsi="Times New Roman" w:cs="Times New Roman"/>
        </w:rPr>
        <w:t>późn</w:t>
      </w:r>
      <w:proofErr w:type="spellEnd"/>
      <w:r w:rsidRPr="00847E46">
        <w:rPr>
          <w:rFonts w:ascii="Times New Roman" w:eastAsia="Arial Unicode MS" w:hAnsi="Times New Roman" w:cs="Times New Roman"/>
        </w:rPr>
        <w:t>. zm.) lub art. 5a pkt 33d z dnia 26 lipca 1991 r. o podatku dochodowym od osób fizycznych (</w:t>
      </w:r>
      <w:proofErr w:type="spellStart"/>
      <w:r w:rsidRPr="00847E46">
        <w:rPr>
          <w:rFonts w:ascii="Times New Roman" w:eastAsia="Arial Unicode MS" w:hAnsi="Times New Roman" w:cs="Times New Roman"/>
        </w:rPr>
        <w:t>t.j</w:t>
      </w:r>
      <w:proofErr w:type="spellEnd"/>
      <w:r w:rsidRPr="00847E46">
        <w:rPr>
          <w:rFonts w:ascii="Times New Roman" w:eastAsia="Arial Unicode MS" w:hAnsi="Times New Roman" w:cs="Times New Roman"/>
        </w:rPr>
        <w:t xml:space="preserve">. Dz.U. z 2021 r. poz. 1128, z </w:t>
      </w:r>
      <w:proofErr w:type="spellStart"/>
      <w:r w:rsidRPr="00847E46">
        <w:rPr>
          <w:rFonts w:ascii="Times New Roman" w:eastAsia="Arial Unicode MS" w:hAnsi="Times New Roman" w:cs="Times New Roman"/>
        </w:rPr>
        <w:t>późn</w:t>
      </w:r>
      <w:proofErr w:type="spellEnd"/>
      <w:r w:rsidRPr="00847E46">
        <w:rPr>
          <w:rFonts w:ascii="Times New Roman" w:eastAsia="Arial Unicode MS" w:hAnsi="Times New Roman" w:cs="Times New Roman"/>
        </w:rPr>
        <w:t>. zm.) nie ma miejsca zamieszkania, siedziby lub zarządu na terytorium lub w kraju stosującym szkodliwą konkurencję podatkową (rezydencji w tzw. raju podatkowym).</w:t>
      </w:r>
      <w:r w:rsidRPr="00847E46">
        <w:rPr>
          <w:rFonts w:ascii="Times New Roman" w:eastAsia="Arial Unicode MS" w:hAnsi="Times New Roman" w:cs="Times New Roman"/>
        </w:rPr>
        <w:footnoteReference w:id="1"/>
      </w:r>
      <w:r w:rsidRPr="00847E46">
        <w:rPr>
          <w:rFonts w:ascii="Times New Roman" w:eastAsia="Arial Unicode MS" w:hAnsi="Times New Roman" w:cs="Times New Roman"/>
        </w:rPr>
        <w:t xml:space="preserve"> Jeśli w trakcie realizacji niniejszej umowy zajdą zmiany w powyższym zakresie, Przyjmujący Zamówienie poinformuje o tym fakcie Udzielającego Zamówienie niezwłocznie na piśmie.</w:t>
      </w:r>
    </w:p>
    <w:p w14:paraId="5559BD3D" w14:textId="03656BC7" w:rsidR="00847E46" w:rsidRPr="00847E46" w:rsidRDefault="00847E46" w:rsidP="00847E46">
      <w:pPr>
        <w:pStyle w:val="Akapitzlist"/>
        <w:numPr>
          <w:ilvl w:val="0"/>
          <w:numId w:val="39"/>
        </w:numPr>
        <w:autoSpaceDE w:val="0"/>
        <w:autoSpaceDN w:val="0"/>
        <w:spacing w:after="0"/>
        <w:ind w:left="284" w:hanging="284"/>
        <w:jc w:val="both"/>
        <w:rPr>
          <w:rFonts w:ascii="Times New Roman" w:eastAsia="Arial Unicode MS" w:hAnsi="Times New Roman" w:cs="Times New Roman"/>
        </w:rPr>
      </w:pPr>
      <w:bookmarkStart w:id="1" w:name="_Hlk86768352"/>
      <w:bookmarkEnd w:id="0"/>
      <w:r w:rsidRPr="00847E46">
        <w:rPr>
          <w:rFonts w:ascii="Times New Roman" w:eastAsia="Arial Unicode MS" w:hAnsi="Times New Roman" w:cs="Times New Roman"/>
        </w:rPr>
        <w:t xml:space="preserve">Przyjmujący Zamówienie  przedstawi Udzielającemu Zamówienie, za każdy rok kalendarzowy, </w:t>
      </w:r>
      <w:r w:rsidRPr="00847E46">
        <w:rPr>
          <w:rFonts w:ascii="Times New Roman" w:eastAsia="Arial Unicode MS" w:hAnsi="Times New Roman" w:cs="Times New Roman"/>
        </w:rPr>
        <w:br/>
        <w:t xml:space="preserve">w którym niniejsza umowa jest realizowana, Oświadczenie Wiedzy, według wzoru stanowiącego Załącznik Nr </w:t>
      </w:r>
      <w:r>
        <w:rPr>
          <w:rFonts w:ascii="Times New Roman" w:eastAsia="Arial Unicode MS" w:hAnsi="Times New Roman" w:cs="Times New Roman"/>
        </w:rPr>
        <w:t>8</w:t>
      </w:r>
      <w:r w:rsidRPr="00847E46">
        <w:rPr>
          <w:rFonts w:ascii="Times New Roman" w:eastAsia="Arial Unicode MS" w:hAnsi="Times New Roman" w:cs="Times New Roman"/>
        </w:rPr>
        <w:t xml:space="preserve"> do niniejszej umowy, w terminie do dnia 31 stycznia każdego roku. </w:t>
      </w:r>
    </w:p>
    <w:bookmarkEnd w:id="1"/>
    <w:p w14:paraId="6EBDB349" w14:textId="6DEE55F4" w:rsidR="00847E46" w:rsidRPr="00847E46" w:rsidRDefault="00847E46" w:rsidP="00847E46">
      <w:pPr>
        <w:pStyle w:val="Akapitzlist"/>
        <w:numPr>
          <w:ilvl w:val="0"/>
          <w:numId w:val="39"/>
        </w:numPr>
        <w:autoSpaceDE w:val="0"/>
        <w:autoSpaceDN w:val="0"/>
        <w:spacing w:after="0"/>
        <w:ind w:left="284" w:hanging="284"/>
        <w:jc w:val="both"/>
        <w:rPr>
          <w:rFonts w:ascii="Times New Roman" w:eastAsia="Arial Unicode MS" w:hAnsi="Times New Roman" w:cs="Times New Roman"/>
        </w:rPr>
      </w:pPr>
      <w:r w:rsidRPr="00847E46">
        <w:rPr>
          <w:rFonts w:ascii="Times New Roman" w:eastAsia="Arial Unicode MS" w:hAnsi="Times New Roman" w:cs="Times New Roman"/>
        </w:rPr>
        <w:t xml:space="preserve">W przypadku, gdy zgodnie z treścią Oświadczenia Wiedzy, wskazanego w ust. 2 niniejszego paragrafu, Przyjmujący Zamówienie  dokonywał w okresie, którego dotyczy Oświadczenie Wiedzy, rozliczeń z podmiotem mającym rezydencję w tzw. raju podatkowym, Przyjmujący Zamówienie zobowiązany jest przedstawić Udzielającemu Zamówienie pisemne Oświadczenie </w:t>
      </w:r>
      <w:bookmarkStart w:id="2" w:name="_Hlk73016818"/>
      <w:r w:rsidRPr="00847E46">
        <w:rPr>
          <w:rFonts w:ascii="Times New Roman" w:eastAsia="Arial Unicode MS" w:hAnsi="Times New Roman" w:cs="Times New Roman"/>
        </w:rPr>
        <w:t>o rezydencji rzeczywistego właściciela</w:t>
      </w:r>
      <w:bookmarkEnd w:id="2"/>
      <w:r w:rsidRPr="00847E46">
        <w:rPr>
          <w:rFonts w:ascii="Times New Roman" w:eastAsia="Arial Unicode MS" w:hAnsi="Times New Roman" w:cs="Times New Roman"/>
        </w:rPr>
        <w:t xml:space="preserve">, według wzoru określonego w Załączniku Nr </w:t>
      </w:r>
      <w:r>
        <w:rPr>
          <w:rFonts w:ascii="Times New Roman" w:eastAsia="Arial Unicode MS" w:hAnsi="Times New Roman" w:cs="Times New Roman"/>
        </w:rPr>
        <w:t>9</w:t>
      </w:r>
      <w:r w:rsidRPr="00847E46">
        <w:rPr>
          <w:rFonts w:ascii="Times New Roman" w:eastAsia="Arial Unicode MS" w:hAnsi="Times New Roman" w:cs="Times New Roman"/>
        </w:rPr>
        <w:t xml:space="preserve"> do niniejszej umowy, w terminie przewidzianym w ust. 2 niniejszego paragrafu. Jeśli z treści Oświadczenia o rezydencji rzeczywistego właściciela wynika brak rezydencji rzeczywistego właściciela w tzw. raju podatkowym Przyjmujący Zamówienie zobowiązany jest przedstawić, na żądanie Udzielającego Zamówienie, dodatkowe informacje, potwierdzające brak rezydencji rzeczywistego właściciela w tzw. raju podatkowym.  </w:t>
      </w:r>
    </w:p>
    <w:p w14:paraId="7E93E775" w14:textId="77777777" w:rsidR="00847E46" w:rsidRPr="00847E46" w:rsidRDefault="00847E46" w:rsidP="00847E46">
      <w:pPr>
        <w:pStyle w:val="Akapitzlist"/>
        <w:numPr>
          <w:ilvl w:val="0"/>
          <w:numId w:val="39"/>
        </w:numPr>
        <w:autoSpaceDE w:val="0"/>
        <w:autoSpaceDN w:val="0"/>
        <w:spacing w:after="0"/>
        <w:ind w:left="284" w:hanging="284"/>
        <w:jc w:val="both"/>
        <w:rPr>
          <w:rFonts w:ascii="Times New Roman" w:eastAsia="Arial Unicode MS" w:hAnsi="Times New Roman" w:cs="Times New Roman"/>
        </w:rPr>
      </w:pPr>
      <w:r w:rsidRPr="00847E46">
        <w:rPr>
          <w:rFonts w:ascii="Times New Roman" w:eastAsia="Arial Unicode MS" w:hAnsi="Times New Roman" w:cs="Times New Roman"/>
        </w:rPr>
        <w:t>Obowiązek przedstawienia Oświadczenia Wiedzy, o którym mowa w ust. 2, nie dotyczy sytuacji, gdy:</w:t>
      </w:r>
    </w:p>
    <w:p w14:paraId="0B238219" w14:textId="77777777" w:rsidR="00847E46" w:rsidRPr="00847E46" w:rsidRDefault="00847E46" w:rsidP="00847E46">
      <w:pPr>
        <w:pStyle w:val="Akapitzlist"/>
        <w:numPr>
          <w:ilvl w:val="1"/>
          <w:numId w:val="39"/>
        </w:numPr>
        <w:autoSpaceDE w:val="0"/>
        <w:autoSpaceDN w:val="0"/>
        <w:spacing w:after="0"/>
        <w:jc w:val="both"/>
        <w:rPr>
          <w:rFonts w:ascii="Times New Roman" w:eastAsia="Arial Unicode MS" w:hAnsi="Times New Roman" w:cs="Times New Roman"/>
        </w:rPr>
      </w:pPr>
      <w:r w:rsidRPr="00847E46">
        <w:rPr>
          <w:rFonts w:ascii="Times New Roman" w:eastAsia="Arial Unicode MS" w:hAnsi="Times New Roman" w:cs="Times New Roman"/>
        </w:rPr>
        <w:t>przed upływem terminu do złożenia Oświadczenia Wiedzy Przyjmujący Zamówienie  poinformował Udzielającego Zamówienie o zmianie okoliczności, o której mowa w ust. 1 zdanie drugie lub</w:t>
      </w:r>
    </w:p>
    <w:p w14:paraId="6C429FAB" w14:textId="77777777" w:rsidR="00847E46" w:rsidRPr="00847E46" w:rsidRDefault="00847E46" w:rsidP="00847E46">
      <w:pPr>
        <w:pStyle w:val="Akapitzlist"/>
        <w:numPr>
          <w:ilvl w:val="1"/>
          <w:numId w:val="39"/>
        </w:numPr>
        <w:autoSpaceDE w:val="0"/>
        <w:autoSpaceDN w:val="0"/>
        <w:spacing w:after="0"/>
        <w:jc w:val="both"/>
        <w:rPr>
          <w:rFonts w:ascii="Times New Roman" w:eastAsia="Arial Unicode MS" w:hAnsi="Times New Roman" w:cs="Times New Roman"/>
        </w:rPr>
      </w:pPr>
      <w:r w:rsidRPr="00847E46">
        <w:rPr>
          <w:rFonts w:ascii="Times New Roman" w:eastAsia="Arial Unicode MS" w:hAnsi="Times New Roman" w:cs="Times New Roman"/>
        </w:rPr>
        <w:t>wartość transakcji Przyjmującego Zamówienie z Udzielającym Zamówienie w roku kalendarzowym, którego Oświadczenie Wiedzy miałoby dotyczyć, nie przekracza 500 000 zł</w:t>
      </w:r>
      <w:r w:rsidRPr="00847E46">
        <w:rPr>
          <w:rFonts w:ascii="Times New Roman" w:eastAsia="Arial Unicode MS" w:hAnsi="Times New Roman" w:cs="Times New Roman"/>
        </w:rPr>
        <w:footnoteReference w:id="2"/>
      </w:r>
      <w:r w:rsidRPr="00847E46">
        <w:rPr>
          <w:rFonts w:ascii="Times New Roman" w:eastAsia="Arial Unicode MS" w:hAnsi="Times New Roman" w:cs="Times New Roman"/>
        </w:rPr>
        <w:t xml:space="preserve">. </w:t>
      </w:r>
    </w:p>
    <w:p w14:paraId="52F451DD" w14:textId="435418AB" w:rsidR="00847E46" w:rsidRPr="00847E46" w:rsidRDefault="00847E46" w:rsidP="00847E46">
      <w:pPr>
        <w:pStyle w:val="Akapitzlist"/>
        <w:numPr>
          <w:ilvl w:val="0"/>
          <w:numId w:val="39"/>
        </w:numPr>
        <w:rPr>
          <w:rFonts w:ascii="Times New Roman" w:eastAsia="Arial Unicode MS" w:hAnsi="Times New Roman" w:cs="Times New Roman"/>
        </w:rPr>
      </w:pPr>
      <w:r w:rsidRPr="00847E46">
        <w:rPr>
          <w:rFonts w:ascii="Times New Roman" w:eastAsia="Arial Unicode MS" w:hAnsi="Times New Roman" w:cs="Times New Roman"/>
        </w:rPr>
        <w:lastRenderedPageBreak/>
        <w:t xml:space="preserve">W sytuacji pojawienia się rozbieżności co do oceny, czy wartość transakcji, o której mowa w ust. 4 pkt b) niniejszej umowy, przekroczyła 500 000 zł, rozstrzygające jest stanowisko Udzielającego Zamówienie. </w:t>
      </w:r>
    </w:p>
    <w:p w14:paraId="04D03C65" w14:textId="43A9A5EA" w:rsidR="00847E46" w:rsidRDefault="00847E46" w:rsidP="00316915">
      <w:pPr>
        <w:pStyle w:val="Bezodstpw"/>
        <w:spacing w:line="276" w:lineRule="auto"/>
        <w:rPr>
          <w:rFonts w:ascii="Times New Roman" w:eastAsia="Times New Roman" w:hAnsi="Times New Roman" w:cs="Times New Roman"/>
          <w:lang w:eastAsia="pl-PL"/>
        </w:rPr>
      </w:pPr>
    </w:p>
    <w:p w14:paraId="5E4ED6D3" w14:textId="77777777" w:rsidR="00847E46" w:rsidRPr="002A5C1B" w:rsidRDefault="00847E46" w:rsidP="00316915">
      <w:pPr>
        <w:pStyle w:val="Bezodstpw"/>
        <w:spacing w:line="276" w:lineRule="auto"/>
        <w:rPr>
          <w:rFonts w:ascii="Times New Roman" w:eastAsia="Times New Roman" w:hAnsi="Times New Roman" w:cs="Times New Roman"/>
          <w:lang w:eastAsia="pl-PL"/>
        </w:rPr>
      </w:pPr>
    </w:p>
    <w:p w14:paraId="2EE0D724" w14:textId="77777777"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 </w:t>
      </w:r>
      <w:r w:rsidR="009310CE" w:rsidRPr="002A5C1B">
        <w:rPr>
          <w:rFonts w:ascii="Times New Roman" w:eastAsia="Times New Roman" w:hAnsi="Times New Roman" w:cs="Times New Roman"/>
          <w:lang w:eastAsia="pl-PL"/>
        </w:rPr>
        <w:t>8</w:t>
      </w:r>
      <w:r w:rsidR="0098160B" w:rsidRPr="002A5C1B">
        <w:rPr>
          <w:rFonts w:ascii="Times New Roman" w:eastAsia="Times New Roman" w:hAnsi="Times New Roman" w:cs="Times New Roman"/>
          <w:lang w:eastAsia="pl-PL"/>
        </w:rPr>
        <w:t>.</w:t>
      </w:r>
    </w:p>
    <w:p w14:paraId="02AA5161" w14:textId="77777777" w:rsidR="009310CE"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5B00ACC9" w14:textId="77777777"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 xml:space="preserve"> 0</w:t>
      </w:r>
      <w:r w:rsidR="00AF35E7" w:rsidRPr="002A5C1B">
        <w:rPr>
          <w:rFonts w:ascii="Times New Roman" w:eastAsia="Times New Roman" w:hAnsi="Times New Roman" w:cs="Times New Roman"/>
          <w:lang w:eastAsia="pl-PL"/>
        </w:rPr>
        <w:t>00</w:t>
      </w:r>
      <w:r w:rsidR="00A524BF" w:rsidRPr="002A5C1B">
        <w:rPr>
          <w:rFonts w:ascii="Times New Roman" w:eastAsia="Times New Roman" w:hAnsi="Times New Roman" w:cs="Times New Roman"/>
          <w:lang w:eastAsia="pl-PL"/>
        </w:rPr>
        <w:t xml:space="preserve"> zł (przez</w:t>
      </w:r>
      <w:r w:rsidRPr="002A5C1B">
        <w:rPr>
          <w:rFonts w:ascii="Times New Roman" w:eastAsia="Times New Roman" w:hAnsi="Times New Roman" w:cs="Times New Roman"/>
          <w:lang w:eastAsia="pl-PL"/>
        </w:rPr>
        <w:t xml:space="preserve"> niewykonanie umowy Strony rozumieją nieprzystąpienie do wykonania umowy ze strony Przyjmującego Zamówienie).</w:t>
      </w:r>
    </w:p>
    <w:p w14:paraId="43F17DDA" w14:textId="77777777"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 przypadku rażącego naruszenia postanowień umowy Przyjmujący Zamówienie zobowiązany jest do </w:t>
      </w:r>
      <w:r w:rsidR="00A524BF" w:rsidRPr="002A5C1B">
        <w:rPr>
          <w:rFonts w:ascii="Times New Roman" w:eastAsia="Times New Roman" w:hAnsi="Times New Roman" w:cs="Times New Roman"/>
          <w:lang w:eastAsia="pl-PL"/>
        </w:rPr>
        <w:t>zapłaty Udzielającemu Zamówienie</w:t>
      </w:r>
      <w:r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3</w:t>
      </w:r>
      <w:r w:rsidR="00AF35E7"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000 zł.</w:t>
      </w:r>
    </w:p>
    <w:p w14:paraId="2275F514" w14:textId="77777777"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innych przypadkach naruszenia umowy Przyjmujący Zamówienie zobowiązany jest do za</w:t>
      </w:r>
      <w:r w:rsidR="00A524BF" w:rsidRPr="002A5C1B">
        <w:rPr>
          <w:rFonts w:ascii="Times New Roman" w:eastAsia="Times New Roman" w:hAnsi="Times New Roman" w:cs="Times New Roman"/>
          <w:lang w:eastAsia="pl-PL"/>
        </w:rPr>
        <w:t>płaty Udzielającemu Zamówienie</w:t>
      </w:r>
      <w:r w:rsidR="00F30082" w:rsidRPr="002A5C1B">
        <w:rPr>
          <w:rFonts w:ascii="Times New Roman" w:eastAsia="Times New Roman" w:hAnsi="Times New Roman" w:cs="Times New Roman"/>
          <w:lang w:eastAsia="pl-PL"/>
        </w:rPr>
        <w:t xml:space="preserve"> kary umownej w wysokości do </w:t>
      </w:r>
      <w:r w:rsidR="008409BD" w:rsidRPr="002A5C1B">
        <w:rPr>
          <w:rFonts w:ascii="Times New Roman" w:eastAsia="Times New Roman" w:hAnsi="Times New Roman" w:cs="Times New Roman"/>
          <w:lang w:eastAsia="pl-PL"/>
        </w:rPr>
        <w:t>10</w:t>
      </w:r>
      <w:r w:rsidR="008606E3" w:rsidRPr="002A5C1B">
        <w:rPr>
          <w:rFonts w:ascii="Times New Roman" w:eastAsia="Times New Roman" w:hAnsi="Times New Roman" w:cs="Times New Roman"/>
          <w:lang w:eastAsia="pl-PL"/>
        </w:rPr>
        <w:t>00</w:t>
      </w:r>
      <w:r w:rsidRPr="002A5C1B">
        <w:rPr>
          <w:rFonts w:ascii="Times New Roman" w:eastAsia="Times New Roman" w:hAnsi="Times New Roman" w:cs="Times New Roman"/>
          <w:lang w:eastAsia="pl-PL"/>
        </w:rPr>
        <w:t xml:space="preserve"> zł.</w:t>
      </w:r>
    </w:p>
    <w:p w14:paraId="2247D4C9" w14:textId="77777777"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W przypadku gdy szkoda przekraczać będzie wartość zastrzeżonej kar</w:t>
      </w:r>
      <w:r w:rsidR="00A524BF" w:rsidRPr="002A5C1B">
        <w:rPr>
          <w:rFonts w:ascii="Times New Roman" w:eastAsia="Times New Roman" w:hAnsi="Times New Roman" w:cs="Times New Roman"/>
          <w:lang w:eastAsia="pl-PL"/>
        </w:rPr>
        <w:t>y umownej Udzielający Zamówienie</w:t>
      </w:r>
      <w:r w:rsidRPr="002A5C1B">
        <w:rPr>
          <w:rFonts w:ascii="Times New Roman" w:eastAsia="Times New Roman" w:hAnsi="Times New Roman" w:cs="Times New Roman"/>
          <w:lang w:eastAsia="pl-PL"/>
        </w:rPr>
        <w:t xml:space="preserve"> zastrzega sobie prawo dochodzenia odszkodowania przenoszącego wysokość zastrzeżonej kary umownej na zasadach ogólnych.</w:t>
      </w:r>
    </w:p>
    <w:p w14:paraId="38BAF8AA" w14:textId="77777777" w:rsidR="009243EF" w:rsidRPr="002A5C1B" w:rsidRDefault="009243EF" w:rsidP="00316915">
      <w:pPr>
        <w:numPr>
          <w:ilvl w:val="0"/>
          <w:numId w:val="4"/>
        </w:numPr>
        <w:spacing w:after="0"/>
        <w:jc w:val="both"/>
        <w:rPr>
          <w:bCs/>
        </w:rPr>
      </w:pPr>
      <w:r w:rsidRPr="002A5C1B">
        <w:rPr>
          <w:rFonts w:ascii="Times New Roman" w:hAnsi="Times New Roman" w:cs="Times New Roman"/>
          <w:bCs/>
        </w:rPr>
        <w:t>Przed naliczeniem kary umownej Udzielający Zamówienie może wezwać Przyjmującego Zamówienie do pisemnego szczegółowego podania przyczyn niewykonania lub nienależytego wykonania umowy w terminie 3 dni roboczych od daty otrzymania wezwania.</w:t>
      </w:r>
    </w:p>
    <w:p w14:paraId="77E25CD5" w14:textId="74BC5D77" w:rsidR="00143D22"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Naliczenie przez Udzielającego Zamówienie kary umownej następuje poprzez sporządzenie noty księgowej</w:t>
      </w:r>
      <w:r w:rsidR="006113AB">
        <w:rPr>
          <w:rFonts w:ascii="Times New Roman" w:eastAsia="Times New Roman" w:hAnsi="Times New Roman" w:cs="Times New Roman"/>
          <w:lang w:eastAsia="pl-PL"/>
        </w:rPr>
        <w:t>.</w:t>
      </w:r>
      <w:r w:rsidRPr="002A5C1B">
        <w:rPr>
          <w:rFonts w:ascii="Times New Roman" w:eastAsia="Times New Roman" w:hAnsi="Times New Roman" w:cs="Times New Roman"/>
          <w:lang w:eastAsia="pl-PL"/>
        </w:rPr>
        <w:t xml:space="preserve"> Przyjmujący Zamówienie zobowiązany jest </w:t>
      </w:r>
      <w:bookmarkStart w:id="3" w:name="_GoBack"/>
      <w:bookmarkEnd w:id="3"/>
      <w:r w:rsidRPr="002A5C1B">
        <w:rPr>
          <w:rFonts w:ascii="Times New Roman" w:eastAsia="Times New Roman" w:hAnsi="Times New Roman" w:cs="Times New Roman"/>
          <w:lang w:eastAsia="pl-PL"/>
        </w:rPr>
        <w:t>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w:t>
      </w:r>
    </w:p>
    <w:p w14:paraId="421057BB" w14:textId="77777777" w:rsidR="00FB3900" w:rsidRPr="002A5C1B" w:rsidRDefault="00FB3900"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Naliczeni</w:t>
      </w:r>
      <w:r w:rsidR="00A524BF" w:rsidRPr="002A5C1B">
        <w:rPr>
          <w:rFonts w:ascii="Times New Roman" w:eastAsia="Times New Roman" w:hAnsi="Times New Roman" w:cs="Times New Roman"/>
          <w:lang w:eastAsia="pl-PL"/>
        </w:rPr>
        <w:t>e przez Udzielającego Zamówienie</w:t>
      </w:r>
      <w:r w:rsidRPr="002A5C1B">
        <w:rPr>
          <w:rFonts w:ascii="Times New Roman" w:eastAsia="Times New Roman" w:hAnsi="Times New Roman" w:cs="Times New Roman"/>
          <w:lang w:eastAsia="pl-PL"/>
        </w:rPr>
        <w:t xml:space="preserve"> bądź zapłata przez Przyjmującego Zamówienie kary umownej nie zwalnia go z zobowiązań wynikających z niniejszej Umowy. </w:t>
      </w:r>
    </w:p>
    <w:p w14:paraId="0802809F" w14:textId="77777777" w:rsidR="00143D22" w:rsidRPr="002A5C1B" w:rsidRDefault="00143D22" w:rsidP="00316915">
      <w:pPr>
        <w:pStyle w:val="Bezodstpw"/>
        <w:numPr>
          <w:ilvl w:val="0"/>
          <w:numId w:val="4"/>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Kary umowne mogą podlegać sumowaniu.</w:t>
      </w:r>
    </w:p>
    <w:p w14:paraId="630D0583" w14:textId="77777777" w:rsidR="00FB3900" w:rsidRPr="002A5C1B" w:rsidRDefault="00FB3900" w:rsidP="00316915">
      <w:pPr>
        <w:pStyle w:val="Bezodstpw"/>
        <w:spacing w:line="276" w:lineRule="auto"/>
        <w:rPr>
          <w:rFonts w:ascii="Times New Roman" w:eastAsia="Times New Roman" w:hAnsi="Times New Roman" w:cs="Times New Roman"/>
          <w:lang w:eastAsia="pl-PL"/>
        </w:rPr>
      </w:pPr>
    </w:p>
    <w:p w14:paraId="059963CF" w14:textId="77777777" w:rsidR="00FB3900" w:rsidRPr="002A5C1B" w:rsidRDefault="009310CE"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9.</w:t>
      </w:r>
    </w:p>
    <w:p w14:paraId="6896C148" w14:textId="77777777" w:rsidR="00FB3900" w:rsidRPr="002A5C1B" w:rsidRDefault="00FB3900" w:rsidP="00316915">
      <w:pPr>
        <w:pStyle w:val="Bezodstpw"/>
        <w:spacing w:line="276" w:lineRule="auto"/>
        <w:ind w:left="284"/>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umowy zobowiązują się do zachowania w poufności warunków jej zawarcia oraz zasad wynagradzania. </w:t>
      </w:r>
    </w:p>
    <w:p w14:paraId="7A81D320" w14:textId="77777777" w:rsidR="00FB3900" w:rsidRPr="002A5C1B" w:rsidRDefault="00FB3900" w:rsidP="00316915">
      <w:pPr>
        <w:pStyle w:val="Bezodstpw"/>
        <w:spacing w:line="276" w:lineRule="auto"/>
        <w:rPr>
          <w:rFonts w:ascii="Times New Roman" w:eastAsia="Times New Roman" w:hAnsi="Times New Roman" w:cs="Times New Roman"/>
          <w:lang w:eastAsia="pl-PL"/>
        </w:rPr>
      </w:pPr>
    </w:p>
    <w:p w14:paraId="618D6903" w14:textId="77777777"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9310CE" w:rsidRPr="002A5C1B">
        <w:rPr>
          <w:rFonts w:ascii="Times New Roman" w:eastAsia="Times New Roman" w:hAnsi="Times New Roman" w:cs="Times New Roman"/>
          <w:lang w:eastAsia="pl-PL"/>
        </w:rPr>
        <w:t>0.</w:t>
      </w:r>
    </w:p>
    <w:p w14:paraId="090271A2" w14:textId="77777777" w:rsidR="00FB3900" w:rsidRPr="002A5C1B" w:rsidRDefault="00FB3900" w:rsidP="00316915">
      <w:pPr>
        <w:pStyle w:val="Bezodstpw"/>
        <w:numPr>
          <w:ilvl w:val="0"/>
          <w:numId w:val="5"/>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Nadzór nad wykonaniem niniejszej umowy ze strony </w:t>
      </w:r>
      <w:r w:rsidRPr="002A5C1B">
        <w:rPr>
          <w:rFonts w:ascii="Times New Roman" w:eastAsia="Times New Roman" w:hAnsi="Times New Roman" w:cs="Times New Roman"/>
          <w:lang w:eastAsia="pl-PL"/>
        </w:rPr>
        <w:t>Udzielającego Zamówienie</w:t>
      </w:r>
      <w:r w:rsidRPr="002A5C1B">
        <w:rPr>
          <w:rFonts w:ascii="Times New Roman" w:eastAsia="Times New Roman" w:hAnsi="Times New Roman" w:cs="Times New Roman"/>
          <w:iCs/>
          <w:lang w:eastAsia="pl-PL"/>
        </w:rPr>
        <w:t xml:space="preserve"> sprawują:</w:t>
      </w:r>
    </w:p>
    <w:p w14:paraId="3DCE09A7" w14:textId="77777777"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Kierownik </w:t>
      </w:r>
      <w:r w:rsidR="00615889" w:rsidRPr="002A5C1B">
        <w:rPr>
          <w:rFonts w:ascii="Times New Roman" w:eastAsia="Times New Roman" w:hAnsi="Times New Roman" w:cs="Times New Roman"/>
          <w:iCs/>
          <w:lang w:eastAsia="pl-PL"/>
        </w:rPr>
        <w:t>Oddziału</w:t>
      </w:r>
      <w:r w:rsidR="009558B3"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lang w:eastAsia="pl-PL"/>
        </w:rPr>
        <w:t>-</w:t>
      </w:r>
      <w:r w:rsidRPr="002A5C1B">
        <w:rPr>
          <w:rFonts w:ascii="Times New Roman" w:eastAsia="Times New Roman" w:hAnsi="Times New Roman" w:cs="Times New Roman"/>
          <w:lang w:eastAsia="pl-PL"/>
        </w:rPr>
        <w:t xml:space="preserve"> nadzór mery</w:t>
      </w:r>
      <w:r w:rsidR="00316915">
        <w:rPr>
          <w:rFonts w:ascii="Times New Roman" w:eastAsia="Times New Roman" w:hAnsi="Times New Roman" w:cs="Times New Roman"/>
          <w:lang w:eastAsia="pl-PL"/>
        </w:rPr>
        <w:t>toryczny w dziedzinie anestezjologii i intensywnej terapii;</w:t>
      </w:r>
    </w:p>
    <w:p w14:paraId="24550F2E" w14:textId="77777777" w:rsidR="00FB3900" w:rsidRPr="002A5C1B" w:rsidRDefault="00FB3900" w:rsidP="00316915">
      <w:pPr>
        <w:pStyle w:val="Bezodstpw"/>
        <w:numPr>
          <w:ilvl w:val="1"/>
          <w:numId w:val="13"/>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iCs/>
          <w:lang w:eastAsia="pl-PL"/>
        </w:rPr>
        <w:t xml:space="preserve">Koordynator </w:t>
      </w:r>
      <w:r w:rsidR="00316915">
        <w:rPr>
          <w:rFonts w:ascii="Times New Roman" w:eastAsia="Times New Roman" w:hAnsi="Times New Roman" w:cs="Times New Roman"/>
          <w:iCs/>
          <w:lang w:eastAsia="pl-PL"/>
        </w:rPr>
        <w:t>Anestezjologów</w:t>
      </w:r>
      <w:r w:rsidR="00C240DA" w:rsidRPr="002A5C1B">
        <w:rPr>
          <w:rFonts w:ascii="Times New Roman" w:eastAsia="Times New Roman" w:hAnsi="Times New Roman" w:cs="Times New Roman"/>
          <w:iCs/>
          <w:lang w:eastAsia="pl-PL"/>
        </w:rPr>
        <w:t xml:space="preserve"> </w:t>
      </w:r>
      <w:r w:rsidR="00E92300" w:rsidRPr="002A5C1B">
        <w:rPr>
          <w:rFonts w:ascii="Times New Roman" w:eastAsia="Times New Roman" w:hAnsi="Times New Roman" w:cs="Times New Roman"/>
          <w:iCs/>
          <w:lang w:eastAsia="pl-PL"/>
        </w:rPr>
        <w:t>-</w:t>
      </w:r>
      <w:r w:rsidR="00316915">
        <w:rPr>
          <w:rFonts w:ascii="Times New Roman" w:eastAsia="Times New Roman" w:hAnsi="Times New Roman" w:cs="Times New Roman"/>
          <w:iCs/>
          <w:lang w:eastAsia="pl-PL"/>
        </w:rPr>
        <w:t xml:space="preserve">  nadzór merytoryczny w zakresie, o którym mowa w § 2 lit. a)- f) oraz organizacyjny oraz odpowiedzialność za poprawność rozliczeń.</w:t>
      </w:r>
    </w:p>
    <w:p w14:paraId="6E34246F" w14:textId="77777777" w:rsidR="008C73DB" w:rsidRPr="002A5C1B" w:rsidRDefault="008C73DB" w:rsidP="00316915">
      <w:pPr>
        <w:pStyle w:val="Bezodstpw"/>
        <w:numPr>
          <w:ilvl w:val="0"/>
          <w:numId w:val="13"/>
        </w:numPr>
        <w:spacing w:line="276" w:lineRule="auto"/>
        <w:jc w:val="both"/>
        <w:rPr>
          <w:rFonts w:ascii="Times New Roman" w:eastAsia="Times New Roman" w:hAnsi="Times New Roman" w:cs="Times New Roman"/>
          <w:iCs/>
          <w:lang w:eastAsia="pl-PL"/>
        </w:rPr>
      </w:pPr>
      <w:r w:rsidRPr="002A5C1B">
        <w:rPr>
          <w:rFonts w:ascii="Times New Roman" w:eastAsia="Times New Roman" w:hAnsi="Times New Roman" w:cs="Times New Roman"/>
          <w:iCs/>
          <w:lang w:eastAsia="pl-PL"/>
        </w:rPr>
        <w:t xml:space="preserve">Udzielający Zamówienie zobowiązany jest w przypadku zmian, do pisemnego poinformowania Przyjmującego Zamówienie o osobach każdorazowo sprawujących funkcje </w:t>
      </w:r>
      <w:r w:rsidR="000B051A" w:rsidRPr="002A5C1B">
        <w:rPr>
          <w:rFonts w:ascii="Times New Roman" w:eastAsia="Times New Roman" w:hAnsi="Times New Roman" w:cs="Times New Roman"/>
          <w:iCs/>
          <w:lang w:eastAsia="pl-PL"/>
        </w:rPr>
        <w:t>wskazane w ust. 1.</w:t>
      </w:r>
    </w:p>
    <w:p w14:paraId="6166B686" w14:textId="77777777" w:rsidR="008C73DB" w:rsidRPr="002A5C1B" w:rsidRDefault="008C73DB" w:rsidP="00316915">
      <w:pPr>
        <w:pStyle w:val="Bezodstpw"/>
        <w:spacing w:line="276" w:lineRule="auto"/>
        <w:ind w:left="1070"/>
        <w:rPr>
          <w:rFonts w:ascii="Times New Roman" w:eastAsia="Times New Roman" w:hAnsi="Times New Roman" w:cs="Times New Roman"/>
          <w:lang w:eastAsia="pl-PL"/>
        </w:rPr>
      </w:pPr>
    </w:p>
    <w:p w14:paraId="3C752ACA" w14:textId="77777777" w:rsidR="007746EE" w:rsidRPr="002A5C1B" w:rsidRDefault="007746EE" w:rsidP="00316915">
      <w:pPr>
        <w:spacing w:after="0"/>
        <w:jc w:val="center"/>
        <w:rPr>
          <w:rFonts w:ascii="Times New Roman" w:hAnsi="Times New Roman" w:cs="Times New Roman"/>
          <w:bCs/>
        </w:rPr>
      </w:pPr>
      <w:r w:rsidRPr="002A5C1B">
        <w:rPr>
          <w:rFonts w:ascii="Times New Roman" w:hAnsi="Times New Roman" w:cs="Times New Roman"/>
          <w:bCs/>
        </w:rPr>
        <w:t>§ 11.</w:t>
      </w:r>
    </w:p>
    <w:p w14:paraId="75F767BD" w14:textId="77777777" w:rsidR="00262FB7" w:rsidRPr="002A5C1B" w:rsidRDefault="00262FB7" w:rsidP="00316915">
      <w:pPr>
        <w:spacing w:after="0"/>
        <w:ind w:left="284"/>
        <w:jc w:val="both"/>
        <w:rPr>
          <w:rFonts w:ascii="Times New Roman" w:hAnsi="Times New Roman" w:cs="Times New Roman"/>
        </w:rPr>
      </w:pPr>
      <w:r w:rsidRPr="002A5C1B">
        <w:rPr>
          <w:rFonts w:ascii="Times New Roman" w:hAnsi="Times New Roman" w:cs="Times New Roman"/>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2F53AE21" w14:textId="77777777" w:rsidR="00262FB7" w:rsidRPr="002A5C1B" w:rsidRDefault="00262FB7" w:rsidP="00316915">
      <w:pPr>
        <w:spacing w:after="0"/>
        <w:ind w:left="284"/>
        <w:jc w:val="both"/>
        <w:rPr>
          <w:rFonts w:ascii="Times New Roman" w:hAnsi="Times New Roman" w:cs="Times New Roman"/>
        </w:rPr>
      </w:pPr>
    </w:p>
    <w:p w14:paraId="384BF431" w14:textId="77777777" w:rsidR="00FB3900" w:rsidRPr="002A5C1B" w:rsidRDefault="00FB3900" w:rsidP="00316915">
      <w:pPr>
        <w:spacing w:after="0"/>
        <w:ind w:left="284"/>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2</w:t>
      </w:r>
      <w:r w:rsidRPr="002A5C1B">
        <w:rPr>
          <w:rFonts w:ascii="Times New Roman" w:eastAsia="Times New Roman" w:hAnsi="Times New Roman" w:cs="Times New Roman"/>
          <w:lang w:eastAsia="pl-PL"/>
        </w:rPr>
        <w:t>.</w:t>
      </w:r>
    </w:p>
    <w:p w14:paraId="54E3CB39" w14:textId="77777777"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1F8383A" w14:textId="77777777"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Przyjmujący Zamówienie zobowiązuje się do utrzymania ubezpieczenia przez cały czas trwania niniejszej umowy, zgodnie z obowiązującymi przepisami prawa.</w:t>
      </w:r>
    </w:p>
    <w:p w14:paraId="6A91DFD6" w14:textId="77777777" w:rsidR="008C73DB" w:rsidRPr="002A5C1B" w:rsidRDefault="008C73DB" w:rsidP="00316915">
      <w:pPr>
        <w:numPr>
          <w:ilvl w:val="0"/>
          <w:numId w:val="6"/>
        </w:numPr>
        <w:spacing w:after="0"/>
        <w:jc w:val="both"/>
        <w:rPr>
          <w:rFonts w:ascii="Times New Roman" w:hAnsi="Times New Roman" w:cs="Times New Roman"/>
        </w:rPr>
      </w:pPr>
      <w:r w:rsidRPr="002A5C1B">
        <w:rPr>
          <w:rFonts w:ascii="Times New Roman" w:hAnsi="Times New Roman" w:cs="Times New Roman"/>
        </w:rPr>
        <w:t xml:space="preserve">Przyjmujący Zamówienie zobowiązuje się do dostarczenia nowego dokumentu ubezpieczenia potwierdzającego zawarcie umowy do </w:t>
      </w:r>
      <w:r w:rsidR="00316915">
        <w:rPr>
          <w:rFonts w:ascii="Times New Roman" w:hAnsi="Times New Roman" w:cs="Times New Roman"/>
        </w:rPr>
        <w:t>Sekcji ds. Rekrutacji, Szkoleń i Spraw Socjalnych</w:t>
      </w:r>
      <w:r w:rsidRPr="002A5C1B">
        <w:rPr>
          <w:rFonts w:ascii="Times New Roman" w:hAnsi="Times New Roman" w:cs="Times New Roman"/>
        </w:rPr>
        <w:t xml:space="preserve"> Udzielającego Zamówienie w terminie 10 dni od dnia zawarcia nowej umowy ubezpieczenia.</w:t>
      </w:r>
    </w:p>
    <w:p w14:paraId="7944FB9E" w14:textId="77777777" w:rsidR="00411F05" w:rsidRPr="002A5C1B" w:rsidRDefault="00411F05" w:rsidP="00316915">
      <w:pPr>
        <w:pStyle w:val="Bezodstpw"/>
        <w:spacing w:line="276" w:lineRule="auto"/>
        <w:rPr>
          <w:rFonts w:ascii="Times New Roman" w:eastAsia="Times New Roman" w:hAnsi="Times New Roman" w:cs="Times New Roman"/>
          <w:lang w:eastAsia="pl-PL"/>
        </w:rPr>
      </w:pPr>
    </w:p>
    <w:p w14:paraId="6675C54C" w14:textId="77777777"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3</w:t>
      </w:r>
      <w:r w:rsidR="00D772BE" w:rsidRPr="002A5C1B">
        <w:rPr>
          <w:rFonts w:ascii="Times New Roman" w:eastAsia="Times New Roman" w:hAnsi="Times New Roman" w:cs="Times New Roman"/>
          <w:lang w:eastAsia="pl-PL"/>
        </w:rPr>
        <w:t>.</w:t>
      </w:r>
    </w:p>
    <w:p w14:paraId="4F1ED9D6" w14:textId="7FE30B39" w:rsidR="00FB3900" w:rsidRPr="002A5C1B" w:rsidRDefault="00FB3900" w:rsidP="00316915">
      <w:pPr>
        <w:pStyle w:val="Bezodstpw"/>
        <w:numPr>
          <w:ilvl w:val="0"/>
          <w:numId w:val="7"/>
        </w:numPr>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lang w:eastAsia="pl-PL"/>
        </w:rPr>
        <w:t>Umowę zawart</w:t>
      </w:r>
      <w:r w:rsidR="00C14169" w:rsidRPr="002A5C1B">
        <w:rPr>
          <w:rFonts w:ascii="Times New Roman" w:eastAsia="Times New Roman" w:hAnsi="Times New Roman" w:cs="Times New Roman"/>
          <w:lang w:eastAsia="pl-PL"/>
        </w:rPr>
        <w:t xml:space="preserve">o </w:t>
      </w:r>
      <w:r w:rsidR="007746EE" w:rsidRPr="002A5C1B">
        <w:rPr>
          <w:rFonts w:ascii="Times New Roman" w:eastAsia="Times New Roman" w:hAnsi="Times New Roman" w:cs="Times New Roman"/>
          <w:lang w:eastAsia="pl-PL"/>
        </w:rPr>
        <w:t>na czas oznac</w:t>
      </w:r>
      <w:r w:rsidR="00983CF3" w:rsidRPr="002A5C1B">
        <w:rPr>
          <w:rFonts w:ascii="Times New Roman" w:eastAsia="Times New Roman" w:hAnsi="Times New Roman" w:cs="Times New Roman"/>
          <w:lang w:eastAsia="pl-PL"/>
        </w:rPr>
        <w:t xml:space="preserve">zony tj. od dnia </w:t>
      </w:r>
      <w:r w:rsidR="002A28EB">
        <w:rPr>
          <w:rFonts w:ascii="Times New Roman" w:eastAsia="Times New Roman" w:hAnsi="Times New Roman" w:cs="Times New Roman"/>
          <w:b/>
          <w:lang w:eastAsia="pl-PL"/>
        </w:rPr>
        <w:t>1 stycznia</w:t>
      </w:r>
      <w:r w:rsidR="00316915">
        <w:rPr>
          <w:rFonts w:ascii="Times New Roman" w:eastAsia="Times New Roman" w:hAnsi="Times New Roman" w:cs="Times New Roman"/>
          <w:b/>
          <w:lang w:eastAsia="pl-PL"/>
        </w:rPr>
        <w:t xml:space="preserve"> 202</w:t>
      </w:r>
      <w:r w:rsidR="00847E46">
        <w:rPr>
          <w:rFonts w:ascii="Times New Roman" w:eastAsia="Times New Roman" w:hAnsi="Times New Roman" w:cs="Times New Roman"/>
          <w:b/>
          <w:lang w:eastAsia="pl-PL"/>
        </w:rPr>
        <w:t>2</w:t>
      </w:r>
      <w:r w:rsidR="00262FB7" w:rsidRPr="002A5C1B">
        <w:rPr>
          <w:rFonts w:ascii="Times New Roman" w:eastAsia="Times New Roman" w:hAnsi="Times New Roman" w:cs="Times New Roman"/>
          <w:b/>
          <w:lang w:eastAsia="pl-PL"/>
        </w:rPr>
        <w:t xml:space="preserve"> r.</w:t>
      </w:r>
      <w:r w:rsidR="00983CF3" w:rsidRPr="002A5C1B">
        <w:rPr>
          <w:rFonts w:ascii="Times New Roman" w:eastAsia="Times New Roman" w:hAnsi="Times New Roman" w:cs="Times New Roman"/>
          <w:lang w:eastAsia="pl-PL"/>
        </w:rPr>
        <w:t xml:space="preserve"> </w:t>
      </w:r>
      <w:r w:rsidR="004F27DC" w:rsidRPr="002A5C1B">
        <w:rPr>
          <w:rFonts w:ascii="Times New Roman" w:eastAsia="Times New Roman" w:hAnsi="Times New Roman" w:cs="Times New Roman"/>
          <w:lang w:eastAsia="pl-PL"/>
        </w:rPr>
        <w:t xml:space="preserve">do dnia </w:t>
      </w:r>
      <w:r w:rsidR="00316915">
        <w:rPr>
          <w:rFonts w:ascii="Times New Roman" w:eastAsia="Times New Roman" w:hAnsi="Times New Roman" w:cs="Times New Roman"/>
          <w:b/>
          <w:lang w:eastAsia="pl-PL"/>
        </w:rPr>
        <w:t xml:space="preserve">31 grudnia </w:t>
      </w:r>
      <w:r w:rsidR="008362CF" w:rsidRPr="002A5C1B">
        <w:rPr>
          <w:rFonts w:ascii="Times New Roman" w:eastAsia="Times New Roman" w:hAnsi="Times New Roman" w:cs="Times New Roman"/>
          <w:b/>
          <w:lang w:eastAsia="pl-PL"/>
        </w:rPr>
        <w:t>202</w:t>
      </w:r>
      <w:r w:rsidR="00847E46">
        <w:rPr>
          <w:rFonts w:ascii="Times New Roman" w:eastAsia="Times New Roman" w:hAnsi="Times New Roman" w:cs="Times New Roman"/>
          <w:b/>
          <w:lang w:eastAsia="pl-PL"/>
        </w:rPr>
        <w:t>2</w:t>
      </w:r>
      <w:r w:rsidR="004F27DC" w:rsidRPr="002A5C1B">
        <w:rPr>
          <w:rFonts w:ascii="Times New Roman" w:eastAsia="Times New Roman" w:hAnsi="Times New Roman" w:cs="Times New Roman"/>
          <w:b/>
          <w:lang w:eastAsia="pl-PL"/>
        </w:rPr>
        <w:t xml:space="preserve"> roku. </w:t>
      </w:r>
    </w:p>
    <w:p w14:paraId="6D97CFCA" w14:textId="77777777" w:rsidR="00411F05" w:rsidRPr="002A5C1B" w:rsidRDefault="00FB3900" w:rsidP="00316915">
      <w:pPr>
        <w:pStyle w:val="Bezodstpw"/>
        <w:numPr>
          <w:ilvl w:val="0"/>
          <w:numId w:val="7"/>
        </w:numPr>
        <w:spacing w:line="276" w:lineRule="auto"/>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Strony </w:t>
      </w:r>
      <w:r w:rsidR="009243EF" w:rsidRPr="002A5C1B">
        <w:rPr>
          <w:rFonts w:ascii="Times New Roman" w:eastAsia="Times New Roman" w:hAnsi="Times New Roman" w:cs="Times New Roman"/>
          <w:lang w:eastAsia="pl-PL"/>
        </w:rPr>
        <w:t>po</w:t>
      </w:r>
      <w:r w:rsidR="008C73DB" w:rsidRPr="002A5C1B">
        <w:rPr>
          <w:rFonts w:ascii="Times New Roman" w:eastAsia="Times New Roman" w:hAnsi="Times New Roman" w:cs="Times New Roman"/>
          <w:lang w:eastAsia="pl-PL"/>
        </w:rPr>
        <w:t>stanawiają, iż oprócz wypadków</w:t>
      </w:r>
      <w:r w:rsidRPr="002A5C1B">
        <w:rPr>
          <w:rFonts w:ascii="Times New Roman" w:eastAsia="Times New Roman" w:hAnsi="Times New Roman" w:cs="Times New Roman"/>
          <w:lang w:eastAsia="pl-PL"/>
        </w:rPr>
        <w:t xml:space="preserve"> wymienionych w kodeksie cywilnym  umowa ulega rozwi</w:t>
      </w:r>
      <w:r w:rsidR="009243EF" w:rsidRPr="002A5C1B">
        <w:rPr>
          <w:rFonts w:ascii="Times New Roman" w:eastAsia="Times New Roman" w:hAnsi="Times New Roman" w:cs="Times New Roman"/>
          <w:lang w:eastAsia="pl-PL"/>
        </w:rPr>
        <w:t xml:space="preserve">ązaniu w </w:t>
      </w:r>
      <w:r w:rsidR="008C73DB" w:rsidRPr="002A5C1B">
        <w:rPr>
          <w:rFonts w:ascii="Times New Roman" w:eastAsia="Times New Roman" w:hAnsi="Times New Roman" w:cs="Times New Roman"/>
          <w:lang w:eastAsia="pl-PL"/>
        </w:rPr>
        <w:t>następujących wypadkach</w:t>
      </w:r>
      <w:r w:rsidRPr="002A5C1B">
        <w:rPr>
          <w:rFonts w:ascii="Times New Roman" w:eastAsia="Times New Roman" w:hAnsi="Times New Roman" w:cs="Times New Roman"/>
          <w:lang w:eastAsia="pl-PL"/>
        </w:rPr>
        <w:t>:</w:t>
      </w:r>
    </w:p>
    <w:p w14:paraId="740B6B8B"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upływem czasu, na który była zawarta;</w:t>
      </w:r>
    </w:p>
    <w:p w14:paraId="7529BABD"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dniem zakończenia udzielania określonych świadczeń zdrowotnych;</w:t>
      </w:r>
    </w:p>
    <w:p w14:paraId="5CEDDF9E"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ważnych powodów - wskutek oświadczenia złożonego z zachowaniem miesięcznego okresu wypowiedzenia ze skutkiem na koniec miesiąca kalendarzowego, w szczególności gdy:</w:t>
      </w:r>
    </w:p>
    <w:p w14:paraId="2CA88D16" w14:textId="77777777"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organizacyjnych leżących po stronie Udzielającego Zamówienie  dalsze wykonywanie Umowy byłoby nieuzasadnione lub utrudnione (prawo do wypowiedzenia Umowy w tym przypadku przysługuje Udzielającemu Zamówienie), lub</w:t>
      </w:r>
    </w:p>
    <w:p w14:paraId="593952EB" w14:textId="77777777"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narusza postanowienia Umowy inne niż te, o których mowa w pkt 4, (prawo do wypowiedzenia Umowy w tym przypadku przysługuje Udzielającemu Zamówienie), lub</w:t>
      </w:r>
    </w:p>
    <w:p w14:paraId="072ED79E" w14:textId="77777777" w:rsidR="00316915" w:rsidRPr="00165268" w:rsidRDefault="00316915" w:rsidP="00316915">
      <w:pPr>
        <w:numPr>
          <w:ilvl w:val="0"/>
          <w:numId w:val="30"/>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z przyczyn leżących po stronie Przyjmującego Zamówienie dalsze wykonywanie Umowy byłoby nieuzasadnione lub utrudnione.</w:t>
      </w:r>
    </w:p>
    <w:p w14:paraId="2B127E80"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jednej ze Stron, bez zachowania okresu wypowiedzenia, </w:t>
      </w:r>
      <w:r w:rsidRPr="00165268">
        <w:rPr>
          <w:rFonts w:ascii="Times New Roman" w:eastAsia="Times New Roman" w:hAnsi="Times New Roman" w:cs="Times New Roman"/>
          <w:color w:val="000000" w:themeColor="text1"/>
          <w:lang w:eastAsia="ar-SA"/>
        </w:rPr>
        <w:br/>
        <w:t xml:space="preserve">w przypadku gdy druga Strona rażąco narusza istotne postanowienia Umowy, </w:t>
      </w:r>
      <w:r w:rsidRPr="00165268">
        <w:rPr>
          <w:rFonts w:ascii="Times New Roman" w:eastAsia="Times New Roman" w:hAnsi="Times New Roman" w:cs="Times New Roman"/>
          <w:color w:val="000000" w:themeColor="text1"/>
          <w:lang w:eastAsia="ar-SA"/>
        </w:rPr>
        <w:br/>
        <w:t xml:space="preserve">w szczególności gdy: </w:t>
      </w:r>
    </w:p>
    <w:p w14:paraId="7F8BAD84" w14:textId="77777777"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mimo wcześniejszego upomnienia, nie realizuje świadczeń zdrowotnych,</w:t>
      </w:r>
    </w:p>
    <w:p w14:paraId="2C8CA9EC" w14:textId="77777777"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nie przedstawił dokumentu potwierdzającego zawarcie Umowy ubezpieczenia z tytułu odpowiedzialności cywilnej, o której mowa w § 12;</w:t>
      </w:r>
    </w:p>
    <w:p w14:paraId="2B5F9E13" w14:textId="77777777"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Przyjmujący Zamówienie odmówił poddania się kontroli, do której Udzielający Zamówienie i Płatnik są uprawnieni</w:t>
      </w:r>
      <w:r w:rsidRPr="00165268">
        <w:rPr>
          <w:rFonts w:ascii="Times New Roman" w:eastAsia="Calibri" w:hAnsi="Times New Roman" w:cs="Times New Roman"/>
          <w:color w:val="000000" w:themeColor="text1"/>
          <w:lang w:eastAsia="ar-SA"/>
        </w:rPr>
        <w:t xml:space="preserve"> na podstawie niniejszej Umowy lub nie wykonał zaleceń pokontrolnych;</w:t>
      </w:r>
    </w:p>
    <w:p w14:paraId="0E40027E" w14:textId="77777777" w:rsidR="00316915" w:rsidRPr="00165268" w:rsidRDefault="00316915" w:rsidP="00316915">
      <w:pPr>
        <w:numPr>
          <w:ilvl w:val="0"/>
          <w:numId w:val="31"/>
        </w:numPr>
        <w:suppressAutoHyphens/>
        <w:spacing w:after="0"/>
        <w:jc w:val="both"/>
        <w:rPr>
          <w:rFonts w:ascii="Times New Roman" w:eastAsia="Calibri"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Przyjmujący Zamówienie utracił uprawnienia do wykonywania świadczeń zdrowotnych objętych niniejszą Umową;</w:t>
      </w:r>
    </w:p>
    <w:p w14:paraId="48AC491B" w14:textId="77777777" w:rsidR="00316915" w:rsidRPr="00165268" w:rsidRDefault="00316915" w:rsidP="00316915">
      <w:pPr>
        <w:numPr>
          <w:ilvl w:val="0"/>
          <w:numId w:val="31"/>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Calibri" w:hAnsi="Times New Roman" w:cs="Times New Roman"/>
          <w:color w:val="000000" w:themeColor="text1"/>
          <w:lang w:eastAsia="ar-SA"/>
        </w:rPr>
        <w:t>Udzielający Zamówienie zalega z wypłatą wynagrodzenia więcej niż 60 dni;</w:t>
      </w:r>
    </w:p>
    <w:p w14:paraId="147D6688"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wskutek oświadczenia Udzielającego Zamówienie, z zachowaniem 30 dniowego okresu wypowiedzenia, w przypadku nieuzgodnienia nowych zasad wynagradzania Przyjmującego Zamówienia, o których mowa w § 7 ust. </w:t>
      </w:r>
      <w:r w:rsidR="00023E86">
        <w:rPr>
          <w:rFonts w:ascii="Times New Roman" w:eastAsia="Times New Roman" w:hAnsi="Times New Roman" w:cs="Times New Roman"/>
          <w:color w:val="000000" w:themeColor="text1"/>
          <w:lang w:eastAsia="ar-SA"/>
        </w:rPr>
        <w:t>13</w:t>
      </w:r>
      <w:r w:rsidRPr="00165268">
        <w:rPr>
          <w:rFonts w:ascii="Times New Roman" w:eastAsia="Times New Roman" w:hAnsi="Times New Roman" w:cs="Times New Roman"/>
          <w:color w:val="000000" w:themeColor="text1"/>
          <w:lang w:eastAsia="ar-SA"/>
        </w:rPr>
        <w:t xml:space="preserve">  Umowy.</w:t>
      </w:r>
    </w:p>
    <w:p w14:paraId="29D31B17" w14:textId="77777777" w:rsidR="00316915"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 xml:space="preserve">bez konieczności składania odrębnych oświadczeń woli, z dniem poprzedzającym dzień  zawarcia pomiędzy Przyjmującym Zamówienie a Udzielającym Zamówienia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w:t>
      </w:r>
      <w:r w:rsidRPr="00165268">
        <w:rPr>
          <w:rFonts w:ascii="Times New Roman" w:eastAsia="Times New Roman" w:hAnsi="Times New Roman" w:cs="Times New Roman"/>
          <w:color w:val="000000" w:themeColor="text1"/>
          <w:lang w:eastAsia="ar-SA"/>
        </w:rPr>
        <w:lastRenderedPageBreak/>
        <w:t>z tytułu realizacji umowy i wcześniejszego rozwiązania niniejszej umowy oraz zobowiązuje się nie wysuwać względem Udzielającego Zamówienia roszczeń o zapłatę jakichkolwiek kwot poza tym wynagrodzeniem, bez względu na podstawę prawną.</w:t>
      </w:r>
    </w:p>
    <w:p w14:paraId="22C3173A" w14:textId="77777777" w:rsidR="00316915" w:rsidRPr="00165268" w:rsidRDefault="00316915" w:rsidP="00316915">
      <w:pPr>
        <w:numPr>
          <w:ilvl w:val="0"/>
          <w:numId w:val="29"/>
        </w:numPr>
        <w:suppressAutoHyphens/>
        <w:spacing w:after="0"/>
        <w:ind w:left="720"/>
        <w:jc w:val="both"/>
        <w:rPr>
          <w:rFonts w:ascii="Times New Roman" w:eastAsia="Times New Roman" w:hAnsi="Times New Roman" w:cs="Times New Roman"/>
          <w:color w:val="000000" w:themeColor="text1"/>
          <w:lang w:eastAsia="ar-SA"/>
        </w:rPr>
      </w:pPr>
      <w:r>
        <w:rPr>
          <w:rFonts w:ascii="Times New Roman" w:eastAsia="Times New Roman" w:hAnsi="Times New Roman" w:cs="Times New Roman"/>
          <w:color w:val="000000" w:themeColor="text1"/>
          <w:lang w:eastAsia="ar-SA"/>
        </w:rPr>
        <w:t>na mocy porozumienia stron.</w:t>
      </w:r>
    </w:p>
    <w:p w14:paraId="315EC5B1" w14:textId="77777777" w:rsidR="00316915" w:rsidRPr="00165268" w:rsidRDefault="00316915" w:rsidP="00023E86">
      <w:pPr>
        <w:numPr>
          <w:ilvl w:val="0"/>
          <w:numId w:val="28"/>
        </w:numPr>
        <w:suppressAutoHyphens/>
        <w:spacing w:after="0"/>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BD2E4EE" w14:textId="77777777" w:rsidR="00FB3900" w:rsidRPr="00316915" w:rsidRDefault="00316915" w:rsidP="00316915">
      <w:pPr>
        <w:pStyle w:val="Akapitzlist"/>
        <w:numPr>
          <w:ilvl w:val="0"/>
          <w:numId w:val="28"/>
        </w:numPr>
        <w:spacing w:after="160" w:line="259" w:lineRule="auto"/>
        <w:jc w:val="both"/>
        <w:rPr>
          <w:rFonts w:ascii="Times New Roman" w:eastAsia="Times New Roman" w:hAnsi="Times New Roman" w:cs="Times New Roman"/>
          <w:color w:val="000000" w:themeColor="text1"/>
          <w:lang w:eastAsia="ar-SA"/>
        </w:rPr>
      </w:pPr>
      <w:r w:rsidRPr="00165268">
        <w:rPr>
          <w:rFonts w:ascii="Times New Roman" w:eastAsia="Times New Roman" w:hAnsi="Times New Roman" w:cs="Times New Roman"/>
          <w:color w:val="000000" w:themeColor="text1"/>
          <w:lang w:eastAsia="ar-SA"/>
        </w:rPr>
        <w:t>W przypadku rozwiązania umowy przed zakończeniem miesiąca rozliczeniowego część stała wynagrodzenia wskazana w § 7 ust. 2 lit. a) niniejszej umowy zostanie proporcjonalnie zmniejszona.</w:t>
      </w:r>
    </w:p>
    <w:p w14:paraId="04A538D6" w14:textId="77777777" w:rsidR="00FB3900" w:rsidRPr="002A5C1B" w:rsidRDefault="00FB3900"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w:t>
      </w:r>
      <w:r w:rsidR="007746EE" w:rsidRPr="002A5C1B">
        <w:rPr>
          <w:rFonts w:ascii="Times New Roman" w:eastAsia="Times New Roman" w:hAnsi="Times New Roman" w:cs="Times New Roman"/>
          <w:lang w:eastAsia="pl-PL"/>
        </w:rPr>
        <w:t>4</w:t>
      </w:r>
      <w:r w:rsidR="00496BB7" w:rsidRPr="002A5C1B">
        <w:rPr>
          <w:rFonts w:ascii="Times New Roman" w:eastAsia="Times New Roman" w:hAnsi="Times New Roman" w:cs="Times New Roman"/>
          <w:lang w:eastAsia="pl-PL"/>
        </w:rPr>
        <w:t>.</w:t>
      </w:r>
    </w:p>
    <w:p w14:paraId="518209F6" w14:textId="77777777" w:rsidR="00FB3900" w:rsidRPr="002A5C1B" w:rsidRDefault="00FB3900" w:rsidP="00316915">
      <w:pPr>
        <w:pStyle w:val="Bezodstpw"/>
        <w:spacing w:line="276" w:lineRule="auto"/>
        <w:ind w:left="360"/>
        <w:jc w:val="both"/>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xml:space="preserve">Wszelkie zmiany niniejszej umowy wymagają formy pisemnej pod rygorem nieważności, </w:t>
      </w:r>
      <w:r w:rsidRPr="002A5C1B">
        <w:rPr>
          <w:rFonts w:ascii="Times New Roman" w:eastAsia="Times New Roman" w:hAnsi="Times New Roman" w:cs="Times New Roman"/>
          <w:lang w:eastAsia="pl-PL"/>
        </w:rPr>
        <w:br/>
        <w:t>z zastrzeżeniem art.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27 ust.</w:t>
      </w:r>
      <w:r w:rsidR="004D4B85" w:rsidRPr="002A5C1B">
        <w:rPr>
          <w:rFonts w:ascii="Times New Roman" w:eastAsia="Times New Roman" w:hAnsi="Times New Roman" w:cs="Times New Roman"/>
          <w:lang w:eastAsia="pl-PL"/>
        </w:rPr>
        <w:t xml:space="preserve"> </w:t>
      </w:r>
      <w:r w:rsidRPr="002A5C1B">
        <w:rPr>
          <w:rFonts w:ascii="Times New Roman" w:eastAsia="Times New Roman" w:hAnsi="Times New Roman" w:cs="Times New Roman"/>
          <w:lang w:eastAsia="pl-PL"/>
        </w:rPr>
        <w:t>5 ustawy dnia 15 kwietnia 2011 r. o działalności leczniczej.</w:t>
      </w:r>
    </w:p>
    <w:p w14:paraId="04C50042" w14:textId="77777777" w:rsidR="00F34671" w:rsidRPr="002A5C1B" w:rsidRDefault="00F34671" w:rsidP="00316915">
      <w:pPr>
        <w:pStyle w:val="Bezodstpw"/>
        <w:spacing w:line="276" w:lineRule="auto"/>
        <w:ind w:left="360"/>
        <w:jc w:val="both"/>
        <w:rPr>
          <w:rFonts w:ascii="Times New Roman" w:eastAsia="Times New Roman" w:hAnsi="Times New Roman" w:cs="Times New Roman"/>
          <w:lang w:eastAsia="pl-PL"/>
        </w:rPr>
      </w:pPr>
    </w:p>
    <w:p w14:paraId="14A787F2" w14:textId="77777777" w:rsidR="0010211B" w:rsidRPr="002A5C1B" w:rsidRDefault="0010211B" w:rsidP="00316915">
      <w:pPr>
        <w:pStyle w:val="Bezodstpw"/>
        <w:spacing w:line="276" w:lineRule="auto"/>
        <w:jc w:val="center"/>
        <w:rPr>
          <w:rFonts w:ascii="Times New Roman" w:eastAsia="Times New Roman" w:hAnsi="Times New Roman" w:cs="Times New Roman"/>
          <w:lang w:eastAsia="pl-PL"/>
        </w:rPr>
      </w:pPr>
      <w:r w:rsidRPr="002A5C1B">
        <w:rPr>
          <w:rFonts w:ascii="Times New Roman" w:eastAsia="Times New Roman" w:hAnsi="Times New Roman" w:cs="Times New Roman"/>
          <w:lang w:eastAsia="pl-PL"/>
        </w:rPr>
        <w:t>§ 15.</w:t>
      </w:r>
    </w:p>
    <w:p w14:paraId="7A170994" w14:textId="77777777"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Przyjmujący Zamówienie zobowiązuje się nie podejmować czynności prawnych mających na celu zmianę wierzyciela (w szczególności zawierać umowy przelewu), chyba że na powyższe wyrazi zgodę Udzielający Zamówienie w formie pisemnej pod rygorem nieważności, z uwzględnieniem art. 54 ust. 5 ustawy z dnia 15 kwietnia 2011 r. o działalności leczniczej.</w:t>
      </w:r>
    </w:p>
    <w:p w14:paraId="60D77B95" w14:textId="77777777" w:rsidR="00316915" w:rsidRPr="00316915" w:rsidRDefault="00316915" w:rsidP="00316915">
      <w:pPr>
        <w:pStyle w:val="Akapitzlist"/>
        <w:numPr>
          <w:ilvl w:val="0"/>
          <w:numId w:val="8"/>
        </w:numPr>
        <w:spacing w:after="0"/>
        <w:jc w:val="both"/>
        <w:rPr>
          <w:rFonts w:ascii="Times New Roman" w:eastAsia="Times New Roman" w:hAnsi="Times New Roman" w:cs="Times New Roman"/>
          <w:lang w:eastAsia="pl-PL"/>
        </w:rPr>
      </w:pPr>
      <w:r w:rsidRPr="00316915">
        <w:rPr>
          <w:rFonts w:ascii="Times New Roman" w:eastAsia="Times New Roman" w:hAnsi="Times New Roman" w:cs="Times New Roman"/>
          <w:lang w:eastAsia="pl-PL"/>
        </w:rPr>
        <w:t xml:space="preserve">Wierzytelności wynikające z Umowy nie mogą być przedmiotem aportu, chyba że na powyższe wyrazi zgodę Udzielający Zamówienie w formie pisemnej pod rygorem nieważności, </w:t>
      </w:r>
      <w:r w:rsidR="002A28EB">
        <w:rPr>
          <w:rFonts w:ascii="Times New Roman" w:eastAsia="Times New Roman" w:hAnsi="Times New Roman" w:cs="Times New Roman"/>
          <w:lang w:eastAsia="pl-PL"/>
        </w:rPr>
        <w:br/>
      </w:r>
      <w:r w:rsidRPr="00316915">
        <w:rPr>
          <w:rFonts w:ascii="Times New Roman" w:eastAsia="Times New Roman" w:hAnsi="Times New Roman" w:cs="Times New Roman"/>
          <w:lang w:eastAsia="pl-PL"/>
        </w:rPr>
        <w:t>z uwzględnieniem art. 54 ust. 5 ustawy z dnia 15 kwietnia 2011 r. o działalności leczniczej.</w:t>
      </w:r>
    </w:p>
    <w:p w14:paraId="45ACF70B" w14:textId="77777777" w:rsidR="00203624" w:rsidRDefault="00203624" w:rsidP="00316915">
      <w:pPr>
        <w:pStyle w:val="Bezodstpw"/>
        <w:spacing w:line="276" w:lineRule="auto"/>
        <w:rPr>
          <w:rFonts w:ascii="Times New Roman" w:eastAsia="Times New Roman" w:hAnsi="Times New Roman" w:cs="Times New Roman"/>
          <w:lang w:eastAsia="pl-PL"/>
        </w:rPr>
      </w:pPr>
    </w:p>
    <w:p w14:paraId="178E3AC3" w14:textId="77777777"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16.</w:t>
      </w:r>
    </w:p>
    <w:p w14:paraId="4671158B" w14:textId="77777777" w:rsidR="00316915" w:rsidRPr="00773E12"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Strony zobowiązują się do polubownego i w dobrej wierze rozwiązywania wszelkich sporów mogących powstać na tle wykonywania Umowy</w:t>
      </w:r>
      <w:r>
        <w:rPr>
          <w:rFonts w:ascii="Times New Roman" w:hAnsi="Times New Roman" w:cs="Times New Roman"/>
          <w:lang w:eastAsia="ar-SA"/>
        </w:rPr>
        <w:t>.</w:t>
      </w:r>
    </w:p>
    <w:p w14:paraId="7B545301" w14:textId="77777777" w:rsidR="00316915" w:rsidRPr="00CC7691" w:rsidRDefault="00316915" w:rsidP="00316915">
      <w:pPr>
        <w:pStyle w:val="Akapitzlist"/>
        <w:widowControl w:val="0"/>
        <w:numPr>
          <w:ilvl w:val="0"/>
          <w:numId w:val="32"/>
        </w:numPr>
        <w:autoSpaceDE w:val="0"/>
        <w:autoSpaceDN w:val="0"/>
        <w:spacing w:after="0"/>
        <w:jc w:val="both"/>
        <w:rPr>
          <w:rFonts w:ascii="Times New Roman" w:hAnsi="Times New Roman" w:cs="Times New Roman"/>
          <w:lang w:eastAsia="ar-SA"/>
        </w:rPr>
      </w:pPr>
      <w:r w:rsidRPr="00773E12">
        <w:rPr>
          <w:rFonts w:ascii="Times New Roman" w:hAnsi="Times New Roman" w:cs="Times New Roman"/>
          <w:lang w:eastAsia="ar-SA"/>
        </w:rPr>
        <w:t>W przypadku braku porozumienia, wszelkie spory wynikające na tle wykonania Umowy rozstrzygać będzie sąd powszechny, właściwy miejscowo ze względu na siedzibę Udzielającego Zamówienie.</w:t>
      </w:r>
    </w:p>
    <w:p w14:paraId="6D014193" w14:textId="77777777" w:rsidR="00316915" w:rsidRPr="00773E12" w:rsidRDefault="00316915" w:rsidP="00316915">
      <w:pPr>
        <w:pStyle w:val="Bezodstpw"/>
        <w:spacing w:line="276" w:lineRule="auto"/>
        <w:rPr>
          <w:rFonts w:ascii="Times New Roman" w:eastAsia="Times New Roman" w:hAnsi="Times New Roman" w:cs="Times New Roman"/>
          <w:lang w:eastAsia="pl-PL"/>
        </w:rPr>
      </w:pPr>
    </w:p>
    <w:p w14:paraId="643D9A1D" w14:textId="77777777" w:rsidR="00316915" w:rsidRPr="00773E1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17.</w:t>
      </w:r>
    </w:p>
    <w:p w14:paraId="2A4E322A" w14:textId="77777777" w:rsidR="00316915" w:rsidRDefault="00316915" w:rsidP="00316915">
      <w:pPr>
        <w:pStyle w:val="Bezodstpw"/>
        <w:spacing w:line="276" w:lineRule="auto"/>
        <w:jc w:val="both"/>
        <w:rPr>
          <w:rFonts w:ascii="Times New Roman" w:eastAsia="Times New Roman" w:hAnsi="Times New Roman" w:cs="Times New Roman"/>
          <w:lang w:eastAsia="pl-PL"/>
        </w:rPr>
      </w:pPr>
      <w:r w:rsidRPr="001D13AA">
        <w:rPr>
          <w:rFonts w:ascii="Times New Roman" w:eastAsia="Times New Roman" w:hAnsi="Times New Roman" w:cs="Times New Roman"/>
          <w:lang w:eastAsia="pl-PL"/>
        </w:rPr>
        <w:t>W sprawach nieuregulowanych mają zastosowanie odpowiednie przepisy, w szczególności: ustawy o działalności leczniczej, ustawy o Prawach Pacjenta i Rzeczniku Praw Pacjenta, ogólnego rozporządzenia o ochronie danych, rozporządzenia Ministra Zdrowia w sprawie rodzajów i zakresu dokumentacji medycznej oraz sposobu jej przetwarzania oraz kodeksu cywilnego.</w:t>
      </w:r>
    </w:p>
    <w:p w14:paraId="14E730C1" w14:textId="77777777" w:rsidR="00316915" w:rsidRDefault="00316915" w:rsidP="00316915">
      <w:pPr>
        <w:pStyle w:val="Bezodstpw"/>
        <w:spacing w:line="276" w:lineRule="auto"/>
        <w:jc w:val="both"/>
        <w:rPr>
          <w:rFonts w:ascii="Times New Roman" w:eastAsia="Times New Roman" w:hAnsi="Times New Roman" w:cs="Times New Roman"/>
          <w:lang w:eastAsia="pl-PL"/>
        </w:rPr>
      </w:pPr>
    </w:p>
    <w:p w14:paraId="04461823" w14:textId="77777777" w:rsidR="00316915" w:rsidRPr="001837D2" w:rsidRDefault="00316915" w:rsidP="00316915">
      <w:pPr>
        <w:pStyle w:val="Bezodstpw"/>
        <w:spacing w:line="276" w:lineRule="auto"/>
        <w:jc w:val="center"/>
        <w:rPr>
          <w:rFonts w:ascii="Times New Roman" w:eastAsia="Times New Roman" w:hAnsi="Times New Roman" w:cs="Times New Roman"/>
          <w:lang w:eastAsia="pl-PL"/>
        </w:rPr>
      </w:pPr>
      <w:r w:rsidRPr="00773E12">
        <w:rPr>
          <w:rFonts w:ascii="Times New Roman" w:eastAsia="Times New Roman" w:hAnsi="Times New Roman" w:cs="Times New Roman"/>
          <w:lang w:eastAsia="pl-PL"/>
        </w:rPr>
        <w:t>§ 18.</w:t>
      </w:r>
    </w:p>
    <w:p w14:paraId="101896CA" w14:textId="77777777" w:rsidR="00316915" w:rsidRPr="001837D2" w:rsidRDefault="00316915" w:rsidP="00316915">
      <w:pPr>
        <w:pStyle w:val="Bezodstpw"/>
        <w:spacing w:line="276" w:lineRule="auto"/>
        <w:jc w:val="both"/>
        <w:rPr>
          <w:rFonts w:ascii="Times New Roman" w:eastAsia="Times New Roman" w:hAnsi="Times New Roman" w:cs="Times New Roman"/>
          <w:lang w:eastAsia="pl-PL"/>
        </w:rPr>
      </w:pPr>
      <w:r w:rsidRPr="001837D2">
        <w:rPr>
          <w:rFonts w:ascii="Times New Roman" w:eastAsia="Times New Roman" w:hAnsi="Times New Roman" w:cs="Times New Roman"/>
          <w:lang w:eastAsia="pl-PL"/>
        </w:rPr>
        <w:t xml:space="preserve">Umowę sporządzono w </w:t>
      </w:r>
      <w:r>
        <w:rPr>
          <w:rFonts w:ascii="Times New Roman" w:eastAsia="Times New Roman" w:hAnsi="Times New Roman" w:cs="Times New Roman"/>
          <w:b/>
          <w:lang w:eastAsia="pl-PL"/>
        </w:rPr>
        <w:t>dwóch</w:t>
      </w:r>
      <w:r w:rsidRPr="001837D2">
        <w:rPr>
          <w:rFonts w:ascii="Times New Roman" w:eastAsia="Times New Roman" w:hAnsi="Times New Roman" w:cs="Times New Roman"/>
          <w:lang w:eastAsia="pl-PL"/>
        </w:rPr>
        <w:t xml:space="preserve"> </w:t>
      </w:r>
      <w:r>
        <w:rPr>
          <w:rFonts w:ascii="Times New Roman" w:eastAsia="Times New Roman" w:hAnsi="Times New Roman" w:cs="Times New Roman"/>
          <w:lang w:eastAsia="pl-PL"/>
        </w:rPr>
        <w:t>jednobrzmiących egzemplarzach, po jednym dla każdej ze Stron.</w:t>
      </w:r>
    </w:p>
    <w:p w14:paraId="1A5D6CF8" w14:textId="77777777" w:rsidR="00FB3900" w:rsidRDefault="008A2CF9" w:rsidP="00316915">
      <w:pPr>
        <w:pStyle w:val="Bezodstpw"/>
        <w:spacing w:line="276" w:lineRule="auto"/>
        <w:jc w:val="both"/>
        <w:rPr>
          <w:rFonts w:ascii="Times New Roman" w:eastAsia="Times New Roman" w:hAnsi="Times New Roman" w:cs="Times New Roman"/>
          <w:b/>
          <w:lang w:eastAsia="pl-PL"/>
        </w:rPr>
      </w:pPr>
      <w:r w:rsidRPr="002A5C1B">
        <w:rPr>
          <w:rFonts w:ascii="Times New Roman" w:eastAsia="Times New Roman" w:hAnsi="Times New Roman" w:cs="Times New Roman"/>
          <w:b/>
          <w:lang w:eastAsia="pl-PL"/>
        </w:rPr>
        <w:t>UDZIELAJĄCY ZAMÓWIENIE (SU)</w:t>
      </w:r>
      <w:r w:rsidR="00FB3900" w:rsidRPr="002A5C1B">
        <w:rPr>
          <w:rFonts w:ascii="Times New Roman" w:eastAsia="Times New Roman" w:hAnsi="Times New Roman" w:cs="Times New Roman"/>
          <w:b/>
          <w:lang w:eastAsia="pl-PL"/>
        </w:rPr>
        <w:t xml:space="preserve">                           </w:t>
      </w:r>
      <w:r w:rsidRPr="002A5C1B">
        <w:rPr>
          <w:rFonts w:ascii="Times New Roman" w:eastAsia="Times New Roman" w:hAnsi="Times New Roman" w:cs="Times New Roman"/>
          <w:b/>
          <w:lang w:eastAsia="pl-PL"/>
        </w:rPr>
        <w:t>PRZYJMUJĄCY ZAMÓWIENIE</w:t>
      </w:r>
    </w:p>
    <w:p w14:paraId="0D2A38AB" w14:textId="77777777" w:rsidR="00316915" w:rsidRDefault="00316915" w:rsidP="00316915">
      <w:pPr>
        <w:pStyle w:val="Bezodstpw"/>
        <w:spacing w:line="276" w:lineRule="auto"/>
        <w:jc w:val="both"/>
        <w:rPr>
          <w:rFonts w:ascii="Times New Roman" w:eastAsia="Times New Roman" w:hAnsi="Times New Roman" w:cs="Times New Roman"/>
          <w:b/>
          <w:lang w:eastAsia="pl-PL"/>
        </w:rPr>
      </w:pPr>
    </w:p>
    <w:p w14:paraId="27CCB20B" w14:textId="77777777" w:rsidR="00316915" w:rsidRDefault="00316915" w:rsidP="00316915">
      <w:pPr>
        <w:pStyle w:val="Bezodstpw"/>
        <w:spacing w:line="276" w:lineRule="auto"/>
        <w:jc w:val="both"/>
        <w:rPr>
          <w:rFonts w:ascii="Times New Roman" w:eastAsia="Times New Roman" w:hAnsi="Times New Roman" w:cs="Times New Roman"/>
          <w:b/>
          <w:lang w:eastAsia="pl-PL"/>
        </w:rPr>
      </w:pPr>
    </w:p>
    <w:p w14:paraId="72D71321" w14:textId="77777777" w:rsidR="00316915" w:rsidRDefault="00316915" w:rsidP="00316915">
      <w:pPr>
        <w:pStyle w:val="Bezodstpw"/>
        <w:spacing w:line="276" w:lineRule="auto"/>
        <w:jc w:val="both"/>
        <w:rPr>
          <w:rFonts w:ascii="Times New Roman" w:eastAsia="Times New Roman" w:hAnsi="Times New Roman" w:cs="Times New Roman"/>
          <w:b/>
          <w:lang w:eastAsia="pl-PL"/>
        </w:rPr>
      </w:pPr>
    </w:p>
    <w:p w14:paraId="4005CF9A" w14:textId="77777777" w:rsidR="00316915" w:rsidRDefault="00316915" w:rsidP="00316915">
      <w:pPr>
        <w:pStyle w:val="Bezodstpw"/>
        <w:spacing w:line="276" w:lineRule="auto"/>
        <w:jc w:val="both"/>
        <w:rPr>
          <w:rFonts w:ascii="Times New Roman" w:eastAsia="Times New Roman" w:hAnsi="Times New Roman" w:cs="Times New Roman"/>
          <w:b/>
          <w:lang w:eastAsia="pl-PL"/>
        </w:rPr>
      </w:pPr>
    </w:p>
    <w:p w14:paraId="39FA0F1A" w14:textId="77777777" w:rsidR="00316915" w:rsidRDefault="00316915" w:rsidP="00316915">
      <w:pPr>
        <w:pStyle w:val="Bezodstpw"/>
        <w:spacing w:line="276" w:lineRule="auto"/>
        <w:jc w:val="both"/>
        <w:rPr>
          <w:rFonts w:ascii="Times New Roman" w:eastAsia="Times New Roman" w:hAnsi="Times New Roman" w:cs="Times New Roman"/>
          <w:b/>
          <w:lang w:eastAsia="pl-PL"/>
        </w:rPr>
      </w:pPr>
    </w:p>
    <w:p w14:paraId="49222F36" w14:textId="77777777" w:rsidR="00970A88" w:rsidRDefault="00970A88" w:rsidP="0071662C">
      <w:pPr>
        <w:tabs>
          <w:tab w:val="left" w:pos="1185"/>
        </w:tabs>
        <w:rPr>
          <w:rFonts w:ascii="Times New Roman" w:hAnsi="Times New Roman"/>
          <w:b/>
          <w:color w:val="000000" w:themeColor="text1"/>
        </w:rPr>
      </w:pPr>
    </w:p>
    <w:p w14:paraId="61BF02F1" w14:textId="77777777" w:rsidR="00847E46" w:rsidRDefault="00847E46">
      <w:pPr>
        <w:rPr>
          <w:rFonts w:ascii="Times New Roman" w:hAnsi="Times New Roman"/>
          <w:b/>
          <w:color w:val="000000" w:themeColor="text1"/>
        </w:rPr>
      </w:pPr>
      <w:r>
        <w:rPr>
          <w:rFonts w:ascii="Times New Roman" w:hAnsi="Times New Roman"/>
          <w:b/>
          <w:color w:val="000000" w:themeColor="text1"/>
        </w:rPr>
        <w:br w:type="page"/>
      </w:r>
    </w:p>
    <w:p w14:paraId="3F7A117E" w14:textId="44328903" w:rsidR="00316915" w:rsidRPr="00165268" w:rsidRDefault="00316915" w:rsidP="00316915">
      <w:pPr>
        <w:tabs>
          <w:tab w:val="left" w:pos="1185"/>
        </w:tabs>
        <w:jc w:val="right"/>
        <w:rPr>
          <w:rFonts w:ascii="Times New Roman" w:hAnsi="Times New Roman"/>
          <w:b/>
          <w:color w:val="000000" w:themeColor="text1"/>
        </w:rPr>
      </w:pPr>
      <w:r w:rsidRPr="00165268">
        <w:rPr>
          <w:rFonts w:ascii="Times New Roman" w:hAnsi="Times New Roman"/>
          <w:b/>
          <w:color w:val="000000" w:themeColor="text1"/>
        </w:rPr>
        <w:lastRenderedPageBreak/>
        <w:t xml:space="preserve">Załącznik nr 1 </w:t>
      </w:r>
    </w:p>
    <w:p w14:paraId="48FDF7AC" w14:textId="77777777" w:rsidR="00316915" w:rsidRPr="00165268" w:rsidRDefault="00316915" w:rsidP="00316915">
      <w:pPr>
        <w:tabs>
          <w:tab w:val="left" w:pos="1185"/>
        </w:tabs>
        <w:jc w:val="right"/>
        <w:rPr>
          <w:rFonts w:ascii="Times New Roman" w:hAnsi="Times New Roman"/>
          <w:color w:val="000000" w:themeColor="text1"/>
        </w:rPr>
      </w:pPr>
      <w:r w:rsidRPr="00165268">
        <w:rPr>
          <w:rFonts w:ascii="Times New Roman" w:hAnsi="Times New Roman"/>
          <w:color w:val="000000" w:themeColor="text1"/>
        </w:rPr>
        <w:t>do Umowy nr SU …….……..………</w:t>
      </w:r>
    </w:p>
    <w:p w14:paraId="521366B6" w14:textId="77777777" w:rsidR="00316915" w:rsidRPr="00283763" w:rsidRDefault="00316915" w:rsidP="00316915">
      <w:pPr>
        <w:pStyle w:val="Stopka"/>
        <w:tabs>
          <w:tab w:val="clear" w:pos="4536"/>
          <w:tab w:val="clear" w:pos="9072"/>
          <w:tab w:val="left" w:pos="5745"/>
        </w:tabs>
        <w:spacing w:line="276" w:lineRule="auto"/>
        <w:rPr>
          <w:color w:val="000000" w:themeColor="text1"/>
          <w:lang w:val="pl-PL"/>
        </w:rPr>
      </w:pPr>
    </w:p>
    <w:p w14:paraId="4D583D2B" w14:textId="77777777"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Wzór identyfikatora</w:t>
      </w:r>
    </w:p>
    <w:p w14:paraId="4D2F676C" w14:textId="77777777" w:rsidR="00316915" w:rsidRPr="00165268" w:rsidRDefault="00316915" w:rsidP="00316915">
      <w:pPr>
        <w:suppressAutoHyphens/>
        <w:jc w:val="center"/>
        <w:rPr>
          <w:rFonts w:ascii="Calibri" w:eastAsia="SimSun" w:hAnsi="Calibri" w:cs="font348"/>
          <w:color w:val="000000" w:themeColor="text1"/>
          <w:lang w:eastAsia="ar-SA"/>
        </w:rPr>
      </w:pPr>
      <w:r w:rsidRPr="00165268">
        <w:rPr>
          <w:rFonts w:ascii="Calibri" w:eastAsia="SimSun" w:hAnsi="Calibri" w:cs="font348"/>
          <w:color w:val="000000" w:themeColor="text1"/>
          <w:lang w:eastAsia="ar-SA"/>
        </w:rPr>
        <w:t>obowiązującego w Szpitalu Uniwersyteckim</w:t>
      </w:r>
    </w:p>
    <w:p w14:paraId="2E9F7B0B" w14:textId="77777777" w:rsidR="00316915" w:rsidRPr="00165268" w:rsidRDefault="00316915" w:rsidP="00316915">
      <w:pPr>
        <w:rPr>
          <w:color w:val="000000" w:themeColor="text1"/>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316915" w:rsidRPr="00165268" w14:paraId="145B7AD5" w14:textId="77777777" w:rsidTr="00DE455A">
        <w:trPr>
          <w:trHeight w:val="3175"/>
        </w:trPr>
        <w:tc>
          <w:tcPr>
            <w:tcW w:w="4990" w:type="dxa"/>
            <w:shd w:val="clear" w:color="auto" w:fill="auto"/>
          </w:tcPr>
          <w:p w14:paraId="3740228C" w14:textId="77777777"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3360" behindDoc="0" locked="0" layoutInCell="1" allowOverlap="1" wp14:anchorId="1D702817" wp14:editId="72BEB5EC">
                      <wp:simplePos x="0" y="0"/>
                      <wp:positionH relativeFrom="column">
                        <wp:posOffset>-9525</wp:posOffset>
                      </wp:positionH>
                      <wp:positionV relativeFrom="paragraph">
                        <wp:posOffset>589280</wp:posOffset>
                      </wp:positionV>
                      <wp:extent cx="2914650" cy="723265"/>
                      <wp:effectExtent l="0" t="0" r="0" b="63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723265"/>
                              </a:xfrm>
                              <a:prstGeom prst="roundRect">
                                <a:avLst>
                                  <a:gd name="adj" fmla="val 16667"/>
                                </a:avLst>
                              </a:prstGeom>
                              <a:solidFill>
                                <a:srgbClr val="FFFFFF"/>
                              </a:solidFill>
                              <a:ln w="9525">
                                <a:noFill/>
                                <a:round/>
                                <a:headEnd/>
                                <a:tailEnd/>
                              </a:ln>
                            </wps:spPr>
                            <wps:txbx>
                              <w:txbxContent>
                                <w:p w14:paraId="291E9860" w14:textId="77777777"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15C850C0" w14:textId="77777777"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40CEA03B" w14:textId="77777777" w:rsidR="00316915" w:rsidRPr="003B6987" w:rsidRDefault="00316915" w:rsidP="00316915">
                                  <w:pPr>
                                    <w:spacing w:after="0"/>
                                    <w:jc w:val="center"/>
                                    <w:rPr>
                                      <w:b/>
                                      <w:color w:val="9B193F"/>
                                      <w:sz w:val="24"/>
                                      <w:szCs w:val="24"/>
                                    </w:rPr>
                                  </w:pPr>
                                </w:p>
                                <w:p w14:paraId="51E5C00A" w14:textId="77777777" w:rsidR="00316915" w:rsidRPr="00310352" w:rsidRDefault="00316915" w:rsidP="00316915">
                                  <w:pPr>
                                    <w:spacing w:after="0"/>
                                    <w:jc w:val="center"/>
                                    <w:rPr>
                                      <w:b/>
                                      <w:color w:val="9B193F"/>
                                      <w:sz w:val="14"/>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D702817" id="Prostokąt zaokrąglony 324" o:spid="_x0000_s1026" style="position:absolute;left:0;text-align:left;margin-left:-.75pt;margin-top:46.4pt;width:229.5pt;height:56.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" stroked="f">
                      <v:textbox>
                        <w:txbxContent>
                          <w:p w14:paraId="291E9860" w14:textId="77777777"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 xml:space="preserve">O/K Anestezjologii </w:t>
                            </w:r>
                          </w:p>
                          <w:p w14:paraId="15C850C0" w14:textId="77777777"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40CEA03B" w14:textId="77777777" w:rsidR="00316915" w:rsidRPr="003B6987" w:rsidRDefault="00316915" w:rsidP="00316915">
                            <w:pPr>
                              <w:spacing w:after="0"/>
                              <w:jc w:val="center"/>
                              <w:rPr>
                                <w:b/>
                                <w:color w:val="9B193F"/>
                                <w:sz w:val="24"/>
                                <w:szCs w:val="24"/>
                              </w:rPr>
                            </w:pPr>
                          </w:p>
                          <w:p w14:paraId="51E5C00A" w14:textId="77777777" w:rsidR="00316915" w:rsidRPr="00310352" w:rsidRDefault="00316915" w:rsidP="00316915">
                            <w:pPr>
                              <w:spacing w:after="0"/>
                              <w:jc w:val="center"/>
                              <w:rPr>
                                <w:b/>
                                <w:color w:val="9B193F"/>
                                <w:sz w:val="14"/>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2336" behindDoc="0" locked="0" layoutInCell="1" allowOverlap="1" wp14:anchorId="19560816" wp14:editId="1480F675">
                      <wp:simplePos x="0" y="0"/>
                      <wp:positionH relativeFrom="column">
                        <wp:posOffset>-18443</wp:posOffset>
                      </wp:positionH>
                      <wp:positionV relativeFrom="paragraph">
                        <wp:posOffset>1357658</wp:posOffset>
                      </wp:positionV>
                      <wp:extent cx="3011170" cy="561340"/>
                      <wp:effectExtent l="0" t="0" r="17780" b="1016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3CBD67FC" w14:textId="77777777"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94AF368" w14:textId="77777777"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B68B3D9" w14:textId="77777777" w:rsidR="00316915" w:rsidRPr="00F338CE" w:rsidRDefault="00316915" w:rsidP="00316915">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9560816"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" strokecolor="#9b193f">
                      <v:textbox>
                        <w:txbxContent>
                          <w:p w14:paraId="3CBD67FC" w14:textId="77777777"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94AF368" w14:textId="77777777" w:rsidR="00316915" w:rsidRPr="00614BED" w:rsidRDefault="00316915" w:rsidP="00316915">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B68B3D9" w14:textId="77777777" w:rsidR="00316915" w:rsidRPr="00F338CE" w:rsidRDefault="00316915" w:rsidP="00316915">
                            <w:pPr>
                              <w:jc w:val="center"/>
                              <w:rPr>
                                <w:b/>
                                <w:color w:val="9B193F"/>
                                <w:sz w:val="28"/>
                                <w:szCs w:val="28"/>
                              </w:rPr>
                            </w:pPr>
                          </w:p>
                        </w:txbxContent>
                      </v:textbox>
                    </v:roundrect>
                  </w:pict>
                </mc:Fallback>
              </mc:AlternateContent>
            </w:r>
            <w:r w:rsidRPr="00165268">
              <w:rPr>
                <w:noProof/>
                <w:color w:val="000000" w:themeColor="text1"/>
                <w:lang w:eastAsia="pl-PL"/>
              </w:rPr>
              <w:drawing>
                <wp:inline distT="0" distB="0" distL="0" distR="0" wp14:anchorId="327B9E67" wp14:editId="4B789C3A">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1312" behindDoc="0" locked="0" layoutInCell="1" allowOverlap="1" wp14:anchorId="6D0E297F" wp14:editId="535AD177">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D9844CC"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0288" behindDoc="0" locked="0" layoutInCell="1" allowOverlap="1" wp14:anchorId="5E22A476" wp14:editId="720C21B9">
                      <wp:simplePos x="0" y="0"/>
                      <wp:positionH relativeFrom="column">
                        <wp:posOffset>1901825</wp:posOffset>
                      </wp:positionH>
                      <wp:positionV relativeFrom="paragraph">
                        <wp:posOffset>-10795</wp:posOffset>
                      </wp:positionV>
                      <wp:extent cx="1176655" cy="663575"/>
                      <wp:effectExtent l="0" t="0" r="0" b="3175"/>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55304C2" w14:textId="77777777"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E22A4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" filled="f" fillcolor="#4f81bd" stroked="f" strokecolor="#4f81bd" strokeweight="0">
                      <v:textbox style="mso-fit-shape-to-text:t">
                        <w:txbxContent>
                          <w:p w14:paraId="555304C2" w14:textId="77777777"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59264" behindDoc="0" locked="0" layoutInCell="1" allowOverlap="1" wp14:anchorId="5676B4C3" wp14:editId="23016EBD">
                      <wp:simplePos x="0" y="0"/>
                      <wp:positionH relativeFrom="column">
                        <wp:posOffset>-90170</wp:posOffset>
                      </wp:positionH>
                      <wp:positionV relativeFrom="paragraph">
                        <wp:posOffset>-10795</wp:posOffset>
                      </wp:positionV>
                      <wp:extent cx="3181350" cy="542925"/>
                      <wp:effectExtent l="0" t="0" r="3175"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31849EAF"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c>
          <w:tcPr>
            <w:tcW w:w="4990" w:type="dxa"/>
          </w:tcPr>
          <w:p w14:paraId="327A2EA0" w14:textId="77777777" w:rsidR="00316915" w:rsidRPr="00165268" w:rsidRDefault="00316915" w:rsidP="00DE455A">
            <w:pPr>
              <w:tabs>
                <w:tab w:val="left" w:pos="1185"/>
              </w:tabs>
              <w:jc w:val="center"/>
              <w:rPr>
                <w:color w:val="000000" w:themeColor="text1"/>
              </w:rPr>
            </w:pPr>
            <w:r w:rsidRPr="00165268">
              <w:rPr>
                <w:noProof/>
                <w:color w:val="000000" w:themeColor="text1"/>
                <w:lang w:eastAsia="pl-PL"/>
              </w:rPr>
              <mc:AlternateContent>
                <mc:Choice Requires="wps">
                  <w:drawing>
                    <wp:anchor distT="0" distB="0" distL="114300" distR="114300" simplePos="0" relativeHeight="251668480" behindDoc="0" locked="0" layoutInCell="1" allowOverlap="1" wp14:anchorId="09021098" wp14:editId="2F435915">
                      <wp:simplePos x="0" y="0"/>
                      <wp:positionH relativeFrom="column">
                        <wp:posOffset>-6350</wp:posOffset>
                      </wp:positionH>
                      <wp:positionV relativeFrom="paragraph">
                        <wp:posOffset>570230</wp:posOffset>
                      </wp:positionV>
                      <wp:extent cx="3011170" cy="742315"/>
                      <wp:effectExtent l="0" t="0" r="0" b="635"/>
                      <wp:wrapNone/>
                      <wp:docPr id="1" name="Prostokąt zaokrąglony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6C3EDA" w14:textId="77777777"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14:paraId="6BB41ED0" w14:textId="77777777"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780F07DF" w14:textId="77777777" w:rsidR="00316915" w:rsidRPr="00814892" w:rsidRDefault="00316915" w:rsidP="00316915">
                                  <w:pPr>
                                    <w:spacing w:after="0"/>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9021098" id="Prostokąt zaokrąglony 1"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" stroked="f">
                      <v:textbox>
                        <w:txbxContent>
                          <w:p w14:paraId="786C3EDA" w14:textId="77777777" w:rsidR="00316915" w:rsidRPr="003B6987"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O/K Anestezjologii</w:t>
                            </w:r>
                          </w:p>
                          <w:p w14:paraId="6BB41ED0" w14:textId="77777777" w:rsidR="00316915" w:rsidRDefault="00316915" w:rsidP="00316915">
                            <w:pPr>
                              <w:spacing w:after="0"/>
                              <w:jc w:val="center"/>
                              <w:rPr>
                                <w:rFonts w:ascii="Adobe Garamond Pro" w:hAnsi="Adobe Garamond Pro"/>
                                <w:b/>
                                <w:color w:val="9B193F"/>
                                <w:sz w:val="24"/>
                                <w:szCs w:val="24"/>
                              </w:rPr>
                            </w:pPr>
                            <w:r w:rsidRPr="003B6987">
                              <w:rPr>
                                <w:rFonts w:ascii="Adobe Garamond Pro" w:hAnsi="Adobe Garamond Pro"/>
                                <w:b/>
                                <w:color w:val="9B193F"/>
                                <w:sz w:val="24"/>
                                <w:szCs w:val="24"/>
                              </w:rPr>
                              <w:t>i Intensywnej Terapii</w:t>
                            </w:r>
                            <w:r>
                              <w:rPr>
                                <w:rFonts w:ascii="Adobe Garamond Pro" w:hAnsi="Adobe Garamond Pro"/>
                                <w:b/>
                                <w:color w:val="9B193F"/>
                                <w:sz w:val="24"/>
                                <w:szCs w:val="24"/>
                              </w:rPr>
                              <w:t xml:space="preserve"> </w:t>
                            </w:r>
                            <w:r w:rsidRPr="003B6987">
                              <w:rPr>
                                <w:rFonts w:ascii="Adobe Garamond Pro" w:hAnsi="Adobe Garamond Pro"/>
                                <w:b/>
                                <w:color w:val="9B193F"/>
                                <w:sz w:val="24"/>
                                <w:szCs w:val="24"/>
                              </w:rPr>
                              <w:t xml:space="preserve">- </w:t>
                            </w:r>
                          </w:p>
                          <w:p w14:paraId="780F07DF" w14:textId="77777777" w:rsidR="00316915" w:rsidRPr="00814892" w:rsidRDefault="00316915" w:rsidP="00316915">
                            <w:pPr>
                              <w:spacing w:after="0"/>
                              <w:jc w:val="center"/>
                              <w:rPr>
                                <w:b/>
                                <w:color w:val="9B193F"/>
                                <w:sz w:val="28"/>
                                <w:szCs w:val="28"/>
                              </w:rPr>
                            </w:pPr>
                          </w:p>
                        </w:txbxContent>
                      </v:textbox>
                    </v:roundrect>
                  </w:pict>
                </mc:Fallback>
              </mc:AlternateContent>
            </w:r>
            <w:r w:rsidRPr="00165268">
              <w:rPr>
                <w:noProof/>
                <w:color w:val="000000" w:themeColor="text1"/>
                <w:lang w:eastAsia="pl-PL"/>
              </w:rPr>
              <mc:AlternateContent>
                <mc:Choice Requires="wps">
                  <w:drawing>
                    <wp:anchor distT="0" distB="0" distL="114300" distR="114300" simplePos="0" relativeHeight="251667456" behindDoc="0" locked="0" layoutInCell="1" allowOverlap="1" wp14:anchorId="45BD4781" wp14:editId="096D07A5">
                      <wp:simplePos x="0" y="0"/>
                      <wp:positionH relativeFrom="column">
                        <wp:posOffset>-18443</wp:posOffset>
                      </wp:positionH>
                      <wp:positionV relativeFrom="paragraph">
                        <wp:posOffset>1357658</wp:posOffset>
                      </wp:positionV>
                      <wp:extent cx="3011170" cy="561340"/>
                      <wp:effectExtent l="0" t="0" r="17780" b="10160"/>
                      <wp:wrapNone/>
                      <wp:docPr id="2" name="Prostokąt zaokrąglony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2B77A24" w14:textId="77777777"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3D5A381" w14:textId="77777777" w:rsidR="00316915" w:rsidRPr="00F338CE" w:rsidRDefault="00316915" w:rsidP="00316915">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45BD4781" id="Prostokąt zaokrąglony 2"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" strokecolor="#9b193f">
                      <v:textbox>
                        <w:txbxContent>
                          <w:p w14:paraId="72B77A24" w14:textId="77777777" w:rsidR="00316915" w:rsidRPr="00233AD2" w:rsidRDefault="00316915" w:rsidP="00316915">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03D5A381" w14:textId="77777777" w:rsidR="00316915" w:rsidRPr="00F338CE" w:rsidRDefault="00316915" w:rsidP="00316915">
                            <w:pPr>
                              <w:jc w:val="center"/>
                              <w:rPr>
                                <w:b/>
                                <w:color w:val="9B193F"/>
                                <w:sz w:val="28"/>
                                <w:szCs w:val="28"/>
                              </w:rPr>
                            </w:pPr>
                            <w:r>
                              <w:rPr>
                                <w:rFonts w:ascii="Cambria" w:hAnsi="Cambria"/>
                                <w:b/>
                                <w:i/>
                                <w:color w:val="9B193F"/>
                                <w:szCs w:val="28"/>
                              </w:rPr>
                              <w:t>Specjalista</w:t>
                            </w:r>
                          </w:p>
                        </w:txbxContent>
                      </v:textbox>
                    </v:roundrect>
                  </w:pict>
                </mc:Fallback>
              </mc:AlternateContent>
            </w:r>
            <w:r w:rsidRPr="00165268">
              <w:rPr>
                <w:noProof/>
                <w:color w:val="000000" w:themeColor="text1"/>
                <w:lang w:eastAsia="pl-PL"/>
              </w:rPr>
              <w:drawing>
                <wp:inline distT="0" distB="0" distL="0" distR="0" wp14:anchorId="36CAE802" wp14:editId="21336EDE">
                  <wp:extent cx="1256030" cy="548640"/>
                  <wp:effectExtent l="0" t="0" r="1270" b="381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sidRPr="00165268">
              <w:rPr>
                <w:noProof/>
                <w:color w:val="000000" w:themeColor="text1"/>
                <w:lang w:eastAsia="pl-PL"/>
              </w:rPr>
              <mc:AlternateContent>
                <mc:Choice Requires="wps">
                  <w:drawing>
                    <wp:anchor distT="0" distB="0" distL="114300" distR="114300" simplePos="0" relativeHeight="251666432" behindDoc="0" locked="0" layoutInCell="1" allowOverlap="1" wp14:anchorId="4D3101D4" wp14:editId="6C201148">
                      <wp:simplePos x="0" y="0"/>
                      <wp:positionH relativeFrom="column">
                        <wp:posOffset>-2540</wp:posOffset>
                      </wp:positionH>
                      <wp:positionV relativeFrom="paragraph">
                        <wp:posOffset>5080</wp:posOffset>
                      </wp:positionV>
                      <wp:extent cx="3181350" cy="542925"/>
                      <wp:effectExtent l="0" t="0" r="0" b="0"/>
                      <wp:wrapNone/>
                      <wp:docPr id="3" name="Prostokąt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934C818" id="Prostokąt 3"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uDUsztcB&#10;AACaAwAADgAAAAAAAAAAAAAAAAAuAgAAZHJzL2Uyb0RvYy54bWxQSwECLQAUAAYACAAAACEAL5L4&#10;s9wAAAAFAQAADwAAAAAAAAAAAAAAAAAxBAAAZHJzL2Rvd25yZXYueG1sUEsFBgAAAAAEAAQA8wAA&#10;ADoFAAAAAA==&#10;" filled="f" fillcolor="#4f81bd" stroked="f" strokecolor="#f2f2f2" strokeweight="3pt"/>
                  </w:pict>
                </mc:Fallback>
              </mc:AlternateContent>
            </w:r>
            <w:r w:rsidRPr="00165268">
              <w:rPr>
                <w:noProof/>
                <w:color w:val="000000" w:themeColor="text1"/>
                <w:lang w:eastAsia="pl-PL"/>
              </w:rPr>
              <mc:AlternateContent>
                <mc:Choice Requires="wps">
                  <w:drawing>
                    <wp:anchor distT="0" distB="0" distL="114300" distR="114300" simplePos="0" relativeHeight="251665408" behindDoc="0" locked="0" layoutInCell="1" allowOverlap="1" wp14:anchorId="2543ED3F" wp14:editId="39F1478E">
                      <wp:simplePos x="0" y="0"/>
                      <wp:positionH relativeFrom="column">
                        <wp:posOffset>1901825</wp:posOffset>
                      </wp:positionH>
                      <wp:positionV relativeFrom="paragraph">
                        <wp:posOffset>-10795</wp:posOffset>
                      </wp:positionV>
                      <wp:extent cx="1176655" cy="663575"/>
                      <wp:effectExtent l="0" t="0" r="0" b="3175"/>
                      <wp:wrapNone/>
                      <wp:docPr id="4" name="Pole tekstowe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66357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0F0F4925" w14:textId="77777777" w:rsidR="00316915" w:rsidRPr="00CB6701" w:rsidRDefault="00316915" w:rsidP="00316915">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43ED3F"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" filled="f" fillcolor="#4f81bd" stroked="f" strokecolor="#4f81bd" strokeweight="0">
                      <v:textbox style="mso-fit-shape-to-text:t">
                        <w:txbxContent>
                          <w:p w14:paraId="0F0F4925" w14:textId="77777777" w:rsidR="00316915" w:rsidRPr="00CB6701" w:rsidRDefault="00316915" w:rsidP="00316915">
                            <w:pPr>
                              <w:jc w:val="center"/>
                              <w:rPr>
                                <w:rFonts w:ascii="Perpetua" w:hAnsi="Perpetua"/>
                                <w:b/>
                                <w:color w:val="FFFFFF"/>
                                <w:sz w:val="26"/>
                                <w:szCs w:val="26"/>
                              </w:rPr>
                            </w:pPr>
                          </w:p>
                        </w:txbxContent>
                      </v:textbox>
                    </v:shape>
                  </w:pict>
                </mc:Fallback>
              </mc:AlternateContent>
            </w:r>
            <w:r w:rsidRPr="00165268">
              <w:rPr>
                <w:noProof/>
                <w:color w:val="000000" w:themeColor="text1"/>
                <w:lang w:eastAsia="pl-PL"/>
              </w:rPr>
              <mc:AlternateContent>
                <mc:Choice Requires="wps">
                  <w:drawing>
                    <wp:anchor distT="0" distB="0" distL="114300" distR="114300" simplePos="0" relativeHeight="251664384" behindDoc="0" locked="0" layoutInCell="1" allowOverlap="1" wp14:anchorId="7852D8DE" wp14:editId="1D56A507">
                      <wp:simplePos x="0" y="0"/>
                      <wp:positionH relativeFrom="column">
                        <wp:posOffset>-90170</wp:posOffset>
                      </wp:positionH>
                      <wp:positionV relativeFrom="paragraph">
                        <wp:posOffset>-10795</wp:posOffset>
                      </wp:positionV>
                      <wp:extent cx="3181350" cy="542925"/>
                      <wp:effectExtent l="0" t="0" r="3175" b="0"/>
                      <wp:wrapNone/>
                      <wp:docPr id="11" name="Prostokąt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C34ADCA" id="Prostokąt 11"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" filled="f" fillcolor="#4f81bd" stroked="f" strokecolor="#f2f2f2" strokeweight="3pt"/>
                  </w:pict>
                </mc:Fallback>
              </mc:AlternateContent>
            </w:r>
          </w:p>
        </w:tc>
      </w:tr>
    </w:tbl>
    <w:p w14:paraId="1483F487" w14:textId="77777777" w:rsidR="00316915" w:rsidRPr="00165268" w:rsidRDefault="00316915" w:rsidP="00316915">
      <w:pPr>
        <w:rPr>
          <w:color w:val="000000" w:themeColor="text1"/>
        </w:rPr>
      </w:pPr>
    </w:p>
    <w:p w14:paraId="2548ACE5" w14:textId="77777777" w:rsidR="00316915" w:rsidRPr="00165268" w:rsidRDefault="00316915" w:rsidP="00316915">
      <w:pPr>
        <w:rPr>
          <w:color w:val="000000" w:themeColor="text1"/>
        </w:rPr>
      </w:pPr>
    </w:p>
    <w:p w14:paraId="701D9C77" w14:textId="77777777" w:rsidR="00316915" w:rsidRPr="00165268" w:rsidRDefault="00316915" w:rsidP="00316915">
      <w:pPr>
        <w:jc w:val="right"/>
        <w:rPr>
          <w:color w:val="000000" w:themeColor="text1"/>
        </w:rPr>
      </w:pPr>
    </w:p>
    <w:p w14:paraId="3B0861D0" w14:textId="77777777" w:rsidR="00316915" w:rsidRPr="00165268" w:rsidRDefault="00316915" w:rsidP="00316915">
      <w:pPr>
        <w:jc w:val="right"/>
        <w:rPr>
          <w:color w:val="000000" w:themeColor="text1"/>
        </w:rPr>
      </w:pPr>
    </w:p>
    <w:p w14:paraId="4B9D47A5" w14:textId="77777777" w:rsidR="00316915" w:rsidRPr="00165268" w:rsidRDefault="00316915" w:rsidP="00316915">
      <w:pPr>
        <w:jc w:val="right"/>
        <w:rPr>
          <w:color w:val="000000" w:themeColor="text1"/>
        </w:rPr>
      </w:pPr>
    </w:p>
    <w:p w14:paraId="6BD27209" w14:textId="77777777" w:rsidR="00316915" w:rsidRPr="00165268" w:rsidRDefault="00316915" w:rsidP="00316915">
      <w:pPr>
        <w:jc w:val="right"/>
        <w:rPr>
          <w:color w:val="000000" w:themeColor="text1"/>
        </w:rPr>
      </w:pPr>
    </w:p>
    <w:p w14:paraId="036DAF18" w14:textId="77777777" w:rsidR="00316915" w:rsidRPr="00165268" w:rsidRDefault="00316915" w:rsidP="00316915">
      <w:pPr>
        <w:jc w:val="right"/>
        <w:rPr>
          <w:color w:val="000000" w:themeColor="text1"/>
        </w:rPr>
      </w:pPr>
    </w:p>
    <w:p w14:paraId="21E2EDE2" w14:textId="77777777" w:rsidR="00316915" w:rsidRPr="00165268" w:rsidRDefault="00316915" w:rsidP="00316915">
      <w:pPr>
        <w:jc w:val="right"/>
        <w:rPr>
          <w:color w:val="000000" w:themeColor="text1"/>
        </w:rPr>
      </w:pPr>
    </w:p>
    <w:p w14:paraId="19CCB97E" w14:textId="77777777" w:rsidR="00316915" w:rsidRPr="00165268" w:rsidRDefault="00316915" w:rsidP="00316915">
      <w:pPr>
        <w:jc w:val="right"/>
        <w:rPr>
          <w:color w:val="000000" w:themeColor="text1"/>
        </w:rPr>
      </w:pPr>
    </w:p>
    <w:p w14:paraId="5DF4C7B3" w14:textId="77777777" w:rsidR="00316915" w:rsidRPr="00165268" w:rsidRDefault="00316915" w:rsidP="00316915">
      <w:pPr>
        <w:jc w:val="right"/>
        <w:rPr>
          <w:color w:val="000000" w:themeColor="text1"/>
        </w:rPr>
      </w:pPr>
    </w:p>
    <w:p w14:paraId="129E0F52" w14:textId="77777777" w:rsidR="00316915" w:rsidRPr="00165268" w:rsidRDefault="00316915" w:rsidP="00316915">
      <w:pPr>
        <w:jc w:val="right"/>
        <w:rPr>
          <w:color w:val="000000" w:themeColor="text1"/>
        </w:rPr>
      </w:pPr>
    </w:p>
    <w:p w14:paraId="54BE88D7" w14:textId="77777777" w:rsidR="00316915" w:rsidRPr="00165268" w:rsidRDefault="00316915" w:rsidP="00316915">
      <w:pPr>
        <w:jc w:val="right"/>
        <w:rPr>
          <w:color w:val="000000" w:themeColor="text1"/>
        </w:rPr>
      </w:pPr>
    </w:p>
    <w:p w14:paraId="2C9487F5" w14:textId="77777777" w:rsidR="00316915" w:rsidRPr="00165268" w:rsidRDefault="00316915" w:rsidP="00316915">
      <w:pPr>
        <w:jc w:val="right"/>
        <w:rPr>
          <w:color w:val="000000" w:themeColor="text1"/>
        </w:rPr>
      </w:pPr>
    </w:p>
    <w:p w14:paraId="59309267" w14:textId="77777777" w:rsidR="00316915" w:rsidRPr="00165268" w:rsidRDefault="00316915" w:rsidP="00316915">
      <w:pPr>
        <w:jc w:val="right"/>
        <w:rPr>
          <w:color w:val="000000" w:themeColor="text1"/>
        </w:rPr>
      </w:pPr>
    </w:p>
    <w:p w14:paraId="376D4F70" w14:textId="77777777" w:rsidR="00316915" w:rsidRPr="00165268" w:rsidRDefault="00316915" w:rsidP="00316915">
      <w:pPr>
        <w:jc w:val="right"/>
        <w:rPr>
          <w:color w:val="000000" w:themeColor="text1"/>
        </w:rPr>
      </w:pPr>
    </w:p>
    <w:p w14:paraId="778D433E" w14:textId="77777777" w:rsidR="00811F16" w:rsidRDefault="00811F16">
      <w:pPr>
        <w:rPr>
          <w:rFonts w:eastAsia="Calibri"/>
          <w:b/>
        </w:rPr>
      </w:pPr>
      <w:r>
        <w:rPr>
          <w:rFonts w:eastAsia="Calibri"/>
          <w:b/>
        </w:rPr>
        <w:br w:type="page"/>
      </w:r>
    </w:p>
    <w:p w14:paraId="01598D46" w14:textId="77777777" w:rsidR="00332096" w:rsidRDefault="00332096" w:rsidP="00332096">
      <w:pPr>
        <w:jc w:val="right"/>
        <w:rPr>
          <w:rFonts w:eastAsia="Calibri"/>
          <w:b/>
        </w:rPr>
      </w:pPr>
      <w:r>
        <w:rPr>
          <w:rFonts w:eastAsia="Calibri"/>
          <w:b/>
        </w:rPr>
        <w:lastRenderedPageBreak/>
        <w:t>Załącznik nr 2</w:t>
      </w:r>
    </w:p>
    <w:p w14:paraId="638D71B2" w14:textId="77777777" w:rsidR="00332096" w:rsidRDefault="00332096" w:rsidP="00332096">
      <w:pPr>
        <w:jc w:val="right"/>
        <w:rPr>
          <w:rFonts w:eastAsia="Calibri"/>
        </w:rPr>
      </w:pPr>
      <w:r>
        <w:rPr>
          <w:rFonts w:eastAsia="Calibri"/>
        </w:rPr>
        <w:t>do Umowy nr ……………………</w:t>
      </w:r>
    </w:p>
    <w:p w14:paraId="444FAD81" w14:textId="77777777" w:rsidR="00332096" w:rsidRDefault="00332096" w:rsidP="00332096">
      <w:pPr>
        <w:jc w:val="right"/>
        <w:rPr>
          <w:rFonts w:eastAsia="Calibri"/>
          <w:b/>
        </w:rPr>
      </w:pPr>
    </w:p>
    <w:p w14:paraId="3FC00C20" w14:textId="77777777" w:rsidR="00332096" w:rsidRDefault="00332096" w:rsidP="00332096">
      <w:pPr>
        <w:adjustRightInd w:val="0"/>
        <w:jc w:val="center"/>
        <w:rPr>
          <w:rFonts w:eastAsia="Calibri"/>
          <w:b/>
          <w:color w:val="000000"/>
          <w:sz w:val="24"/>
          <w:szCs w:val="24"/>
          <w:lang w:eastAsia="pl-PL"/>
        </w:rPr>
      </w:pPr>
      <w:r>
        <w:rPr>
          <w:rFonts w:eastAsia="Calibri"/>
          <w:b/>
          <w:color w:val="000000"/>
        </w:rPr>
        <w:t>WZÓR OŚWIADCZENIA O ZACHOWANIU POUFNOŚCI</w:t>
      </w:r>
    </w:p>
    <w:p w14:paraId="459DEE6F" w14:textId="77777777" w:rsidR="00332096" w:rsidRDefault="00332096" w:rsidP="00332096">
      <w:pPr>
        <w:adjustRightInd w:val="0"/>
        <w:jc w:val="center"/>
        <w:rPr>
          <w:rFonts w:eastAsia="Calibri"/>
          <w:b/>
          <w:color w:val="000000"/>
        </w:rPr>
      </w:pPr>
    </w:p>
    <w:p w14:paraId="56D0E4C0" w14:textId="77777777" w:rsidR="00332096" w:rsidRDefault="00332096" w:rsidP="00332096">
      <w:pPr>
        <w:adjustRightInd w:val="0"/>
        <w:jc w:val="center"/>
        <w:rPr>
          <w:rFonts w:eastAsia="Calibri"/>
          <w:b/>
          <w:color w:val="000000"/>
        </w:rPr>
      </w:pPr>
    </w:p>
    <w:p w14:paraId="26E47E15" w14:textId="77777777" w:rsidR="00332096" w:rsidRDefault="00332096" w:rsidP="00332096">
      <w:pPr>
        <w:adjustRightInd w:val="0"/>
        <w:jc w:val="right"/>
        <w:rPr>
          <w:rFonts w:eastAsia="Calibri"/>
          <w:color w:val="000000"/>
          <w:sz w:val="20"/>
        </w:rPr>
      </w:pPr>
      <w:r>
        <w:rPr>
          <w:rFonts w:eastAsia="Calibri"/>
          <w:color w:val="000000"/>
          <w:sz w:val="20"/>
        </w:rPr>
        <w:t xml:space="preserve">……………………………… </w:t>
      </w:r>
    </w:p>
    <w:p w14:paraId="26C5A76C" w14:textId="77777777" w:rsidR="00332096" w:rsidRDefault="00332096" w:rsidP="00332096">
      <w:pPr>
        <w:adjustRightInd w:val="0"/>
        <w:jc w:val="right"/>
        <w:rPr>
          <w:rFonts w:eastAsia="Calibri"/>
          <w:color w:val="000000"/>
          <w:sz w:val="20"/>
        </w:rPr>
      </w:pPr>
      <w:r>
        <w:rPr>
          <w:rFonts w:eastAsia="Calibri"/>
          <w:color w:val="000000"/>
          <w:sz w:val="20"/>
        </w:rPr>
        <w:t xml:space="preserve">Miejscowość i data </w:t>
      </w:r>
    </w:p>
    <w:p w14:paraId="07B4B221" w14:textId="77777777" w:rsidR="00332096" w:rsidRDefault="00332096" w:rsidP="00332096">
      <w:pPr>
        <w:adjustRightInd w:val="0"/>
        <w:jc w:val="right"/>
        <w:rPr>
          <w:rFonts w:eastAsia="Calibri"/>
          <w:color w:val="000000"/>
          <w:sz w:val="24"/>
        </w:rPr>
      </w:pPr>
    </w:p>
    <w:p w14:paraId="3A2251F0" w14:textId="77777777" w:rsidR="00332096" w:rsidRDefault="00332096" w:rsidP="00332096">
      <w:pPr>
        <w:adjustRightInd w:val="0"/>
        <w:jc w:val="right"/>
        <w:rPr>
          <w:rFonts w:eastAsia="Calibri"/>
          <w:color w:val="000000"/>
        </w:rPr>
      </w:pPr>
    </w:p>
    <w:p w14:paraId="51AE35A2" w14:textId="77777777" w:rsidR="00332096" w:rsidRDefault="00332096" w:rsidP="00332096">
      <w:pPr>
        <w:adjustRightInd w:val="0"/>
        <w:rPr>
          <w:rFonts w:eastAsia="Calibri"/>
          <w:b/>
          <w:bCs/>
          <w:color w:val="000000"/>
        </w:rPr>
      </w:pPr>
      <w:r>
        <w:rPr>
          <w:rFonts w:eastAsia="Calibri"/>
          <w:b/>
          <w:bCs/>
          <w:color w:val="000000"/>
        </w:rPr>
        <w:t xml:space="preserve">Oświadczenie o zachowaniu poufności </w:t>
      </w:r>
    </w:p>
    <w:p w14:paraId="234C72B4" w14:textId="77777777" w:rsidR="00332096" w:rsidRDefault="00332096" w:rsidP="00332096">
      <w:pPr>
        <w:adjustRightInd w:val="0"/>
        <w:rPr>
          <w:rFonts w:eastAsia="Calibri"/>
          <w:color w:val="000000"/>
        </w:rPr>
      </w:pPr>
    </w:p>
    <w:p w14:paraId="46D9179E" w14:textId="77777777" w:rsidR="00332096" w:rsidRDefault="00332096" w:rsidP="00332096">
      <w:pPr>
        <w:adjustRightInd w:val="0"/>
        <w:jc w:val="both"/>
        <w:rPr>
          <w:rFonts w:eastAsia="Calibri"/>
          <w:color w:val="000000"/>
        </w:rPr>
      </w:pPr>
      <w:r>
        <w:rPr>
          <w:rFonts w:eastAsia="Calibri"/>
          <w:color w:val="000000"/>
        </w:rPr>
        <w:t xml:space="preserve">Ja niżej podpisana/podpisany oświadczam, że zapoznałam/zapoznałem się z: </w:t>
      </w:r>
    </w:p>
    <w:p w14:paraId="116BD308" w14:textId="77777777" w:rsidR="00332096" w:rsidRDefault="00332096" w:rsidP="00332096">
      <w:pPr>
        <w:numPr>
          <w:ilvl w:val="0"/>
          <w:numId w:val="35"/>
        </w:numPr>
        <w:autoSpaceDE w:val="0"/>
        <w:autoSpaceDN w:val="0"/>
        <w:adjustRightInd w:val="0"/>
        <w:spacing w:after="74" w:line="240" w:lineRule="auto"/>
        <w:jc w:val="both"/>
        <w:rPr>
          <w:rFonts w:eastAsia="Calibri"/>
          <w:color w:val="000000"/>
        </w:rPr>
      </w:pPr>
      <w:r>
        <w:rPr>
          <w:rFonts w:eastAsia="Calibri"/>
          <w:color w:val="000000"/>
        </w:rPr>
        <w:t xml:space="preserve">procedurą </w:t>
      </w:r>
      <w:r>
        <w:rPr>
          <w:rFonts w:eastAsia="Calibri"/>
          <w:b/>
          <w:bCs/>
          <w:color w:val="000000"/>
        </w:rPr>
        <w:t xml:space="preserve">P-IOD-02 </w:t>
      </w:r>
      <w:r>
        <w:rPr>
          <w:rFonts w:eastAsia="Calibri"/>
          <w:i/>
          <w:iCs/>
          <w:color w:val="000000"/>
        </w:rPr>
        <w:t>Polityka Bezpieczeństwa Informacji w Szpitalu Uniwersyteckim w Krakowie</w:t>
      </w:r>
      <w:r>
        <w:rPr>
          <w:rFonts w:eastAsia="Calibri"/>
          <w:color w:val="000000"/>
        </w:rPr>
        <w:t xml:space="preserve">, </w:t>
      </w:r>
    </w:p>
    <w:p w14:paraId="708B8A15" w14:textId="77777777" w:rsidR="00332096" w:rsidRDefault="00332096" w:rsidP="00332096">
      <w:pPr>
        <w:numPr>
          <w:ilvl w:val="0"/>
          <w:numId w:val="35"/>
        </w:numPr>
        <w:autoSpaceDE w:val="0"/>
        <w:autoSpaceDN w:val="0"/>
        <w:adjustRightInd w:val="0"/>
        <w:spacing w:after="74" w:line="240" w:lineRule="auto"/>
        <w:jc w:val="both"/>
        <w:rPr>
          <w:rFonts w:eastAsia="Calibri"/>
          <w:color w:val="000000"/>
        </w:rPr>
      </w:pPr>
      <w:r>
        <w:rPr>
          <w:rFonts w:eastAsia="Calibri"/>
          <w:color w:val="000000"/>
        </w:rPr>
        <w:t xml:space="preserve">dokumentami związanymi (wskazanymi w Polityce Bezpieczeństwa Informacji). </w:t>
      </w:r>
    </w:p>
    <w:p w14:paraId="343D3FF7" w14:textId="77777777" w:rsidR="00332096" w:rsidRDefault="00332096" w:rsidP="00332096">
      <w:pPr>
        <w:adjustRightInd w:val="0"/>
        <w:jc w:val="both"/>
        <w:rPr>
          <w:rFonts w:eastAsia="Calibri"/>
          <w:color w:val="000000"/>
        </w:rPr>
      </w:pPr>
      <w:r>
        <w:rPr>
          <w:rFonts w:eastAsia="Calibri"/>
          <w:color w:val="000000"/>
        </w:rPr>
        <w:t xml:space="preserve">Jednocześnie </w:t>
      </w:r>
      <w:r>
        <w:rPr>
          <w:rFonts w:eastAsia="Calibri"/>
          <w:b/>
          <w:bCs/>
          <w:color w:val="000000"/>
        </w:rPr>
        <w:t xml:space="preserve">zobowiązuję się </w:t>
      </w:r>
      <w:r>
        <w:rPr>
          <w:rFonts w:eastAsia="Calibri"/>
          <w:color w:val="000000"/>
        </w:rPr>
        <w:t xml:space="preserve">do przestrzegania zasad bezpieczeństwa informacji w Szpitalu Uniwersyteckim wskazanych w tych dokumentach, w szczególności do: </w:t>
      </w:r>
    </w:p>
    <w:p w14:paraId="2CCBB5C8" w14:textId="77777777" w:rsidR="00332096" w:rsidRDefault="00332096" w:rsidP="00332096">
      <w:pPr>
        <w:numPr>
          <w:ilvl w:val="0"/>
          <w:numId w:val="36"/>
        </w:numPr>
        <w:autoSpaceDE w:val="0"/>
        <w:autoSpaceDN w:val="0"/>
        <w:adjustRightInd w:val="0"/>
        <w:spacing w:after="74" w:line="240" w:lineRule="auto"/>
        <w:jc w:val="both"/>
        <w:rPr>
          <w:rFonts w:eastAsia="Calibri"/>
          <w:color w:val="000000"/>
        </w:rPr>
      </w:pPr>
      <w:r>
        <w:rPr>
          <w:rFonts w:eastAsia="Calibri"/>
          <w:color w:val="000000"/>
        </w:rPr>
        <w:t xml:space="preserve">zachowania w tajemnicy (w tym nieujawniania osobom nieuprawnionym) informacji, w tym danych osobowych, do których uzyskam dostęp w związku z wykonywaniem czynności na rzecz Szpitala oraz sposobów zabezpieczenia informacji, </w:t>
      </w:r>
    </w:p>
    <w:p w14:paraId="1E098556" w14:textId="77777777" w:rsidR="00332096" w:rsidRDefault="00332096" w:rsidP="00332096">
      <w:pPr>
        <w:numPr>
          <w:ilvl w:val="0"/>
          <w:numId w:val="36"/>
        </w:numPr>
        <w:autoSpaceDE w:val="0"/>
        <w:autoSpaceDN w:val="0"/>
        <w:adjustRightInd w:val="0"/>
        <w:spacing w:after="74" w:line="240" w:lineRule="auto"/>
        <w:jc w:val="both"/>
        <w:rPr>
          <w:rFonts w:eastAsia="Calibri"/>
          <w:color w:val="000000"/>
        </w:rPr>
      </w:pPr>
      <w:r>
        <w:rPr>
          <w:rFonts w:eastAsia="Calibri"/>
          <w:color w:val="000000"/>
        </w:rPr>
        <w:t xml:space="preserve">niewykorzystywania informacji, do których uzyskam dostęp, w tym danych osobowych, w celach niezwiązanych z czynnościami wykonywanymi na rzecz Szpitala Uniwersyteckiego. </w:t>
      </w:r>
    </w:p>
    <w:p w14:paraId="6E4CF940" w14:textId="77777777" w:rsidR="00332096" w:rsidRDefault="00332096" w:rsidP="00332096">
      <w:pPr>
        <w:adjustRightInd w:val="0"/>
        <w:jc w:val="both"/>
        <w:rPr>
          <w:rFonts w:eastAsia="Calibri"/>
          <w:color w:val="000000"/>
        </w:rPr>
      </w:pPr>
      <w:r>
        <w:rPr>
          <w:rFonts w:eastAsia="Calibri"/>
          <w:color w:val="000000"/>
        </w:rPr>
        <w:t xml:space="preserve">Zobowiązanie do przestrzegania zasad bezpieczeństwa informacji, w tym zachowanie tajemnicy i niewykorzystywanie informacji w celach niezwiązanych z czynnościami wykonywanymi na rzecz Szpitala, obowiązuje podczas: </w:t>
      </w:r>
    </w:p>
    <w:p w14:paraId="1A02F142" w14:textId="77777777"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trwania stosunku pracy jak i po jego ustaniu, </w:t>
      </w:r>
    </w:p>
    <w:p w14:paraId="7DEE1EC1" w14:textId="77777777"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 trwania jak i po rozwiązaniu lub wygaśnięciu umowy cywilnoprawnej, </w:t>
      </w:r>
    </w:p>
    <w:p w14:paraId="331ED1A4" w14:textId="77777777" w:rsidR="00332096" w:rsidRDefault="00332096" w:rsidP="00332096">
      <w:pPr>
        <w:numPr>
          <w:ilvl w:val="0"/>
          <w:numId w:val="37"/>
        </w:numPr>
        <w:autoSpaceDE w:val="0"/>
        <w:autoSpaceDN w:val="0"/>
        <w:adjustRightInd w:val="0"/>
        <w:spacing w:after="0" w:line="240" w:lineRule="auto"/>
        <w:jc w:val="both"/>
        <w:rPr>
          <w:rFonts w:eastAsia="Calibri"/>
          <w:color w:val="000000"/>
        </w:rPr>
      </w:pPr>
      <w:r>
        <w:rPr>
          <w:rFonts w:eastAsia="Calibri"/>
          <w:color w:val="000000"/>
        </w:rPr>
        <w:t xml:space="preserve">wykonywania czynności na rzecz Szpitala w oparciu o inną podstawę prawną jak i po ustaniu, rozwiązaniu, wygaśnięciu stosunku prawnego wynikającego z tej podstawy. </w:t>
      </w:r>
    </w:p>
    <w:p w14:paraId="405D6069" w14:textId="77777777" w:rsidR="00332096" w:rsidRDefault="00332096" w:rsidP="00332096">
      <w:pPr>
        <w:adjustRightInd w:val="0"/>
        <w:ind w:left="720"/>
        <w:rPr>
          <w:rFonts w:eastAsia="Calibri"/>
          <w:color w:val="000000"/>
        </w:rPr>
      </w:pPr>
    </w:p>
    <w:p w14:paraId="59488232" w14:textId="77777777" w:rsidR="00332096" w:rsidRDefault="00332096" w:rsidP="00332096">
      <w:pPr>
        <w:adjustRightInd w:val="0"/>
        <w:rPr>
          <w:rFonts w:eastAsia="Calibri"/>
          <w:color w:val="000000"/>
        </w:rPr>
      </w:pPr>
    </w:p>
    <w:p w14:paraId="4DB7A123" w14:textId="77777777" w:rsidR="00332096" w:rsidRDefault="00332096" w:rsidP="00332096">
      <w:pPr>
        <w:adjustRightInd w:val="0"/>
        <w:rPr>
          <w:rFonts w:eastAsia="Calibri"/>
          <w:color w:val="000000"/>
          <w:sz w:val="20"/>
        </w:rPr>
      </w:pPr>
      <w:r>
        <w:rPr>
          <w:rFonts w:eastAsia="Calibri"/>
          <w:color w:val="000000"/>
          <w:sz w:val="20"/>
        </w:rPr>
        <w:t xml:space="preserve">........................................................ </w:t>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r>
      <w:r>
        <w:rPr>
          <w:rFonts w:eastAsia="Calibri"/>
          <w:color w:val="000000"/>
          <w:sz w:val="20"/>
        </w:rPr>
        <w:tab/>
        <w:t xml:space="preserve">................................................. </w:t>
      </w:r>
    </w:p>
    <w:p w14:paraId="18ADA7EA" w14:textId="77777777" w:rsidR="00316915" w:rsidRPr="00332096" w:rsidRDefault="00332096" w:rsidP="00332096">
      <w:pPr>
        <w:rPr>
          <w:rFonts w:eastAsia="Calibri"/>
          <w:sz w:val="20"/>
        </w:rPr>
      </w:pPr>
      <w:r>
        <w:rPr>
          <w:rFonts w:eastAsia="Calibri"/>
          <w:i/>
          <w:iCs/>
          <w:sz w:val="20"/>
        </w:rPr>
        <w:t xml:space="preserve">(miejscowość, data) </w:t>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r>
      <w:r>
        <w:rPr>
          <w:rFonts w:eastAsia="Calibri"/>
          <w:i/>
          <w:iCs/>
          <w:sz w:val="20"/>
        </w:rPr>
        <w:tab/>
        <w:t>(podpis)</w:t>
      </w:r>
    </w:p>
    <w:p w14:paraId="590F7A92" w14:textId="77777777" w:rsidR="00316915" w:rsidRPr="00165268" w:rsidRDefault="00316915" w:rsidP="00316915">
      <w:pPr>
        <w:jc w:val="right"/>
        <w:rPr>
          <w:color w:val="000000" w:themeColor="text1"/>
        </w:rPr>
      </w:pPr>
    </w:p>
    <w:p w14:paraId="41DE2694" w14:textId="77777777" w:rsidR="00316915" w:rsidRPr="004939B9" w:rsidRDefault="00316915" w:rsidP="00316915">
      <w:pPr>
        <w:jc w:val="right"/>
        <w:rPr>
          <w:rFonts w:ascii="Times New Roman" w:eastAsia="Times New Roman" w:hAnsi="Times New Roman" w:cs="Times New Roman"/>
          <w:b/>
          <w:lang w:eastAsia="pl-PL"/>
        </w:rPr>
      </w:pPr>
      <w:r>
        <w:rPr>
          <w:rFonts w:ascii="Times New Roman" w:eastAsia="Times New Roman" w:hAnsi="Times New Roman" w:cs="Times New Roman"/>
          <w:b/>
          <w:lang w:eastAsia="pl-PL"/>
        </w:rPr>
        <w:lastRenderedPageBreak/>
        <w:t>Załącznik nr 7</w:t>
      </w:r>
      <w:r w:rsidRPr="004939B9">
        <w:rPr>
          <w:rFonts w:ascii="Times New Roman" w:eastAsia="Times New Roman" w:hAnsi="Times New Roman" w:cs="Times New Roman"/>
          <w:b/>
          <w:lang w:eastAsia="pl-PL"/>
        </w:rPr>
        <w:t xml:space="preserve"> </w:t>
      </w:r>
    </w:p>
    <w:p w14:paraId="027AD90E" w14:textId="77777777" w:rsidR="00316915" w:rsidRPr="00ED41B3" w:rsidRDefault="00316915" w:rsidP="00316915">
      <w:pPr>
        <w:ind w:left="5664"/>
        <w:jc w:val="both"/>
        <w:rPr>
          <w:rFonts w:ascii="Times New Roman" w:eastAsia="Times New Roman" w:hAnsi="Times New Roman" w:cs="Times New Roman"/>
          <w:lang w:eastAsia="pl-PL"/>
        </w:rPr>
      </w:pPr>
      <w:r>
        <w:rPr>
          <w:rFonts w:ascii="Times New Roman" w:eastAsia="Times New Roman" w:hAnsi="Times New Roman" w:cs="Times New Roman"/>
          <w:lang w:eastAsia="pl-PL"/>
        </w:rPr>
        <w:t>do U</w:t>
      </w:r>
      <w:r w:rsidRPr="00ED41B3">
        <w:rPr>
          <w:rFonts w:ascii="Times New Roman" w:eastAsia="Times New Roman" w:hAnsi="Times New Roman" w:cs="Times New Roman"/>
          <w:lang w:eastAsia="pl-PL"/>
        </w:rPr>
        <w:t>mowy nr SU</w:t>
      </w:r>
      <w:r>
        <w:rPr>
          <w:rFonts w:ascii="Times New Roman" w:eastAsia="Times New Roman" w:hAnsi="Times New Roman" w:cs="Times New Roman"/>
          <w:lang w:eastAsia="pl-PL"/>
        </w:rPr>
        <w:t>………………………</w:t>
      </w:r>
    </w:p>
    <w:p w14:paraId="3DE5A708" w14:textId="77777777" w:rsidR="00316915" w:rsidRDefault="00316915" w:rsidP="00316915">
      <w:pPr>
        <w:spacing w:after="0"/>
        <w:jc w:val="right"/>
        <w:rPr>
          <w:rFonts w:ascii="Times New Roman" w:eastAsia="Times New Roman" w:hAnsi="Times New Roman" w:cs="Times New Roman"/>
          <w:lang w:eastAsia="pl-PL"/>
        </w:rPr>
      </w:pPr>
    </w:p>
    <w:p w14:paraId="2E45B98C" w14:textId="77777777" w:rsidR="00316915" w:rsidRDefault="00316915" w:rsidP="00316915">
      <w:pPr>
        <w:spacing w:after="0"/>
        <w:jc w:val="right"/>
        <w:rPr>
          <w:rFonts w:ascii="Times New Roman" w:eastAsia="Times New Roman" w:hAnsi="Times New Roman" w:cs="Times New Roman"/>
          <w:lang w:eastAsia="pl-PL"/>
        </w:rPr>
      </w:pPr>
    </w:p>
    <w:p w14:paraId="43EBFFF5" w14:textId="77777777" w:rsidR="00316915" w:rsidRPr="00ED41B3" w:rsidRDefault="00316915" w:rsidP="00316915">
      <w:pPr>
        <w:spacing w:after="0"/>
        <w:jc w:val="right"/>
        <w:rPr>
          <w:rFonts w:ascii="Times New Roman" w:eastAsia="Times New Roman" w:hAnsi="Times New Roman" w:cs="Times New Roman"/>
          <w:lang w:eastAsia="pl-PL"/>
        </w:rPr>
      </w:pPr>
    </w:p>
    <w:p w14:paraId="4FC73A83" w14:textId="77777777" w:rsidR="00316915" w:rsidRPr="00ED41B3" w:rsidRDefault="00316915" w:rsidP="00316915">
      <w:pPr>
        <w:spacing w:after="0"/>
        <w:jc w:val="right"/>
        <w:rPr>
          <w:rFonts w:ascii="Times New Roman" w:eastAsia="Times New Roman" w:hAnsi="Times New Roman" w:cs="Times New Roman"/>
          <w:lang w:eastAsia="pl-PL"/>
        </w:rPr>
      </w:pPr>
    </w:p>
    <w:p w14:paraId="291C8BA2" w14:textId="77777777"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w:t>
      </w:r>
    </w:p>
    <w:p w14:paraId="472589BD" w14:textId="77777777" w:rsidR="00316915" w:rsidRPr="00ED41B3" w:rsidRDefault="00316915" w:rsidP="00316915">
      <w:pPr>
        <w:spacing w:after="0"/>
        <w:ind w:left="6372" w:firstLine="708"/>
        <w:jc w:val="center"/>
        <w:rPr>
          <w:rFonts w:ascii="Times New Roman" w:eastAsia="Times New Roman" w:hAnsi="Times New Roman" w:cs="Times New Roman"/>
          <w:vertAlign w:val="superscript"/>
          <w:lang w:eastAsia="pl-PL"/>
        </w:rPr>
      </w:pPr>
      <w:r w:rsidRPr="00ED41B3">
        <w:rPr>
          <w:rFonts w:ascii="Times New Roman" w:eastAsia="Times New Roman" w:hAnsi="Times New Roman" w:cs="Times New Roman"/>
          <w:vertAlign w:val="superscript"/>
          <w:lang w:eastAsia="pl-PL"/>
        </w:rPr>
        <w:t>Miejscowość, data</w:t>
      </w:r>
    </w:p>
    <w:p w14:paraId="0621E0DE" w14:textId="77777777"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14:paraId="5CBC69E1" w14:textId="77777777" w:rsidR="00316915" w:rsidRPr="00ED41B3" w:rsidRDefault="00316915" w:rsidP="00316915">
      <w:pPr>
        <w:spacing w:after="0"/>
        <w:ind w:left="5664" w:firstLine="708"/>
        <w:jc w:val="center"/>
        <w:rPr>
          <w:rFonts w:ascii="Times New Roman" w:eastAsia="Times New Roman" w:hAnsi="Times New Roman" w:cs="Times New Roman"/>
          <w:vertAlign w:val="superscript"/>
          <w:lang w:eastAsia="pl-PL"/>
        </w:rPr>
      </w:pPr>
    </w:p>
    <w:p w14:paraId="4336D6A6" w14:textId="77777777" w:rsidR="00316915" w:rsidRPr="00ED41B3" w:rsidRDefault="00316915" w:rsidP="00316915">
      <w:pPr>
        <w:spacing w:after="0"/>
        <w:jc w:val="center"/>
        <w:rPr>
          <w:rFonts w:ascii="Times New Roman" w:eastAsia="Times New Roman" w:hAnsi="Times New Roman" w:cs="Times New Roman"/>
          <w:b/>
          <w:lang w:eastAsia="pl-PL"/>
        </w:rPr>
      </w:pPr>
      <w:r w:rsidRPr="00ED41B3">
        <w:rPr>
          <w:rFonts w:ascii="Times New Roman" w:eastAsia="Times New Roman" w:hAnsi="Times New Roman" w:cs="Times New Roman"/>
          <w:b/>
          <w:lang w:eastAsia="pl-PL"/>
        </w:rPr>
        <w:t>Oświadczenie</w:t>
      </w:r>
    </w:p>
    <w:p w14:paraId="29D56616" w14:textId="77777777" w:rsidR="00316915" w:rsidRPr="00ED41B3" w:rsidRDefault="00316915" w:rsidP="00316915">
      <w:pPr>
        <w:spacing w:after="0"/>
        <w:jc w:val="both"/>
        <w:rPr>
          <w:rFonts w:ascii="Times New Roman" w:eastAsia="Times New Roman" w:hAnsi="Times New Roman" w:cs="Times New Roman"/>
          <w:lang w:eastAsia="pl-PL"/>
        </w:rPr>
      </w:pPr>
    </w:p>
    <w:p w14:paraId="7ABA3447" w14:textId="77777777" w:rsidR="00316915" w:rsidRDefault="00316915" w:rsidP="00316915">
      <w:pPr>
        <w:spacing w:after="0"/>
        <w:jc w:val="both"/>
        <w:rPr>
          <w:rFonts w:ascii="Times New Roman" w:eastAsia="Times New Roman" w:hAnsi="Times New Roman" w:cs="Times New Roman"/>
          <w:lang w:eastAsia="pl-PL"/>
        </w:rPr>
      </w:pPr>
    </w:p>
    <w:p w14:paraId="54748346" w14:textId="77777777"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Dotyczy:</w:t>
      </w:r>
    </w:p>
    <w:p w14:paraId="14DCFB76" w14:textId="77777777"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faktury nr</w:t>
      </w:r>
      <w:r w:rsidRPr="00ED41B3">
        <w:rPr>
          <w:rFonts w:ascii="Times New Roman" w:eastAsia="Times New Roman" w:hAnsi="Times New Roman" w:cs="Times New Roman"/>
          <w:lang w:eastAsia="pl-PL"/>
        </w:rPr>
        <w:tab/>
        <w:t xml:space="preserve">…………………………………….. </w:t>
      </w:r>
    </w:p>
    <w:p w14:paraId="7CA787F9" w14:textId="77777777"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 xml:space="preserve">z dnia </w:t>
      </w:r>
      <w:r w:rsidRPr="00ED41B3">
        <w:rPr>
          <w:rFonts w:ascii="Times New Roman" w:eastAsia="Times New Roman" w:hAnsi="Times New Roman" w:cs="Times New Roman"/>
          <w:lang w:eastAsia="pl-PL"/>
        </w:rPr>
        <w:tab/>
        <w:t>……………………………………..</w:t>
      </w:r>
    </w:p>
    <w:p w14:paraId="42185ECE" w14:textId="77777777" w:rsidR="00316915" w:rsidRPr="00ED41B3" w:rsidRDefault="00316915" w:rsidP="00316915">
      <w:pPr>
        <w:tabs>
          <w:tab w:val="left" w:pos="1134"/>
        </w:tabs>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na kwotę</w:t>
      </w:r>
      <w:r w:rsidRPr="00ED41B3">
        <w:rPr>
          <w:rFonts w:ascii="Times New Roman" w:eastAsia="Times New Roman" w:hAnsi="Times New Roman" w:cs="Times New Roman"/>
          <w:lang w:eastAsia="pl-PL"/>
        </w:rPr>
        <w:tab/>
        <w:t>……………………………………..</w:t>
      </w:r>
    </w:p>
    <w:p w14:paraId="3BF9EEB6" w14:textId="77777777" w:rsidR="00316915" w:rsidRPr="00ED41B3" w:rsidRDefault="00316915" w:rsidP="00316915">
      <w:pPr>
        <w:spacing w:after="0"/>
        <w:jc w:val="center"/>
        <w:rPr>
          <w:rFonts w:ascii="Times New Roman" w:eastAsia="Times New Roman" w:hAnsi="Times New Roman" w:cs="Times New Roman"/>
          <w:lang w:eastAsia="pl-PL"/>
        </w:rPr>
      </w:pPr>
    </w:p>
    <w:p w14:paraId="7E4788D7" w14:textId="77777777" w:rsidR="00316915" w:rsidRPr="00ED41B3" w:rsidRDefault="00316915" w:rsidP="00316915">
      <w:pPr>
        <w:spacing w:after="0"/>
        <w:jc w:val="center"/>
        <w:rPr>
          <w:rFonts w:ascii="Times New Roman" w:eastAsia="Times New Roman" w:hAnsi="Times New Roman" w:cs="Times New Roman"/>
          <w:lang w:eastAsia="pl-PL"/>
        </w:rPr>
      </w:pPr>
    </w:p>
    <w:p w14:paraId="1959A04F" w14:textId="77777777" w:rsidR="00316915" w:rsidRPr="00ED41B3" w:rsidRDefault="00316915" w:rsidP="00316915">
      <w:pPr>
        <w:spacing w:after="0"/>
        <w:jc w:val="both"/>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Oświadczam, że prowadzę jednoosobową działalność gospodarczą oraz nie posiadam firmowego rachunku bankowego. Rachunek wskazany na fakturze jest prywatnym rachunkiem oszczędnościowo rozliczeniowym.</w:t>
      </w:r>
    </w:p>
    <w:p w14:paraId="1E67C873" w14:textId="77777777" w:rsidR="00316915" w:rsidRDefault="00316915" w:rsidP="00316915">
      <w:pPr>
        <w:spacing w:after="0"/>
        <w:jc w:val="both"/>
        <w:rPr>
          <w:rFonts w:ascii="Times New Roman" w:eastAsia="Times New Roman" w:hAnsi="Times New Roman" w:cs="Times New Roman"/>
          <w:lang w:eastAsia="pl-PL"/>
        </w:rPr>
      </w:pPr>
    </w:p>
    <w:p w14:paraId="0E819DC6" w14:textId="77777777" w:rsidR="00316915" w:rsidRPr="00ED41B3" w:rsidRDefault="00316915" w:rsidP="00316915">
      <w:pPr>
        <w:spacing w:after="0"/>
        <w:jc w:val="both"/>
        <w:rPr>
          <w:rFonts w:ascii="Times New Roman" w:eastAsia="Times New Roman" w:hAnsi="Times New Roman" w:cs="Times New Roman"/>
          <w:lang w:eastAsia="pl-PL"/>
        </w:rPr>
      </w:pPr>
    </w:p>
    <w:p w14:paraId="1D8E7F09" w14:textId="77777777" w:rsidR="00316915" w:rsidRPr="00ED41B3" w:rsidRDefault="00316915" w:rsidP="00316915">
      <w:pPr>
        <w:spacing w:after="0"/>
        <w:jc w:val="both"/>
        <w:rPr>
          <w:rFonts w:ascii="Times New Roman" w:eastAsia="Times New Roman" w:hAnsi="Times New Roman" w:cs="Times New Roman"/>
          <w:lang w:eastAsia="pl-PL"/>
        </w:rPr>
      </w:pPr>
    </w:p>
    <w:p w14:paraId="7EAC4865" w14:textId="77777777"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_____________________________</w:t>
      </w:r>
    </w:p>
    <w:p w14:paraId="32623983" w14:textId="77777777" w:rsidR="00316915" w:rsidRPr="00ED41B3" w:rsidRDefault="00316915" w:rsidP="00316915">
      <w:pPr>
        <w:spacing w:after="0"/>
        <w:jc w:val="right"/>
        <w:rPr>
          <w:rFonts w:ascii="Times New Roman" w:eastAsia="Times New Roman" w:hAnsi="Times New Roman" w:cs="Times New Roman"/>
          <w:lang w:eastAsia="pl-PL"/>
        </w:rPr>
      </w:pPr>
      <w:r w:rsidRPr="00ED41B3">
        <w:rPr>
          <w:rFonts w:ascii="Times New Roman" w:eastAsia="Times New Roman" w:hAnsi="Times New Roman" w:cs="Times New Roman"/>
          <w:lang w:eastAsia="pl-PL"/>
        </w:rPr>
        <w:t>Podpis Wykonawcy</w:t>
      </w:r>
    </w:p>
    <w:p w14:paraId="7D4522F0" w14:textId="77777777" w:rsidR="00316915" w:rsidRPr="00ED41B3" w:rsidRDefault="00316915" w:rsidP="00316915">
      <w:pPr>
        <w:spacing w:after="0"/>
        <w:rPr>
          <w:rFonts w:ascii="Times New Roman" w:eastAsia="Times New Roman" w:hAnsi="Times New Roman" w:cs="Times New Roman"/>
          <w:lang w:eastAsia="pl-PL"/>
        </w:rPr>
      </w:pPr>
    </w:p>
    <w:p w14:paraId="605A54E9" w14:textId="77777777" w:rsidR="00316915" w:rsidRPr="00ED41B3" w:rsidRDefault="00316915" w:rsidP="00316915">
      <w:pPr>
        <w:spacing w:after="0" w:line="240" w:lineRule="auto"/>
        <w:rPr>
          <w:rFonts w:ascii="Times New Roman" w:eastAsia="Times New Roman" w:hAnsi="Times New Roman" w:cs="Times New Roman"/>
          <w:sz w:val="20"/>
          <w:szCs w:val="20"/>
          <w:lang w:eastAsia="pl-PL"/>
        </w:rPr>
      </w:pPr>
    </w:p>
    <w:p w14:paraId="04785513" w14:textId="77777777" w:rsidR="00316915" w:rsidRPr="00165268" w:rsidRDefault="00316915" w:rsidP="00316915">
      <w:pPr>
        <w:rPr>
          <w:color w:val="000000" w:themeColor="text1"/>
        </w:rPr>
      </w:pPr>
    </w:p>
    <w:p w14:paraId="176478FF" w14:textId="77777777" w:rsidR="00316915" w:rsidRPr="001837D2" w:rsidRDefault="00316915" w:rsidP="00316915">
      <w:pPr>
        <w:pStyle w:val="Bezodstpw"/>
        <w:spacing w:line="276" w:lineRule="auto"/>
        <w:rPr>
          <w:rFonts w:ascii="Times New Roman" w:eastAsia="Times New Roman" w:hAnsi="Times New Roman" w:cs="Times New Roman"/>
          <w:b/>
          <w:lang w:eastAsia="pl-PL"/>
        </w:rPr>
      </w:pPr>
    </w:p>
    <w:p w14:paraId="04827FDE" w14:textId="77E0C2FF" w:rsidR="00847E46" w:rsidRDefault="00847E46">
      <w:pPr>
        <w:rPr>
          <w:rFonts w:ascii="Times New Roman" w:eastAsia="Times New Roman" w:hAnsi="Times New Roman" w:cs="Times New Roman"/>
          <w:b/>
          <w:lang w:eastAsia="pl-PL"/>
        </w:rPr>
      </w:pPr>
      <w:r>
        <w:rPr>
          <w:rFonts w:ascii="Times New Roman" w:eastAsia="Times New Roman" w:hAnsi="Times New Roman" w:cs="Times New Roman"/>
          <w:b/>
          <w:lang w:eastAsia="pl-PL"/>
        </w:rPr>
        <w:br w:type="page"/>
      </w:r>
    </w:p>
    <w:p w14:paraId="60C92FB4" w14:textId="59FC8A27" w:rsidR="00847E46" w:rsidRPr="00847E46" w:rsidRDefault="00847E46" w:rsidP="00847E46">
      <w:pPr>
        <w:jc w:val="right"/>
        <w:rPr>
          <w:rFonts w:ascii="Times New Roman" w:hAnsi="Times New Roman" w:cs="Times New Roman"/>
          <w:sz w:val="18"/>
          <w:szCs w:val="18"/>
        </w:rPr>
      </w:pPr>
      <w:r w:rsidRPr="00847E46">
        <w:rPr>
          <w:rFonts w:ascii="Times New Roman" w:hAnsi="Times New Roman" w:cs="Times New Roman"/>
          <w:sz w:val="18"/>
          <w:szCs w:val="18"/>
        </w:rPr>
        <w:lastRenderedPageBreak/>
        <w:t>Załącznik nr 8</w:t>
      </w:r>
    </w:p>
    <w:p w14:paraId="7C67EA7C"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t>miejscowość, data…………………………</w:t>
      </w:r>
    </w:p>
    <w:p w14:paraId="399B947A"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Podmiot (pełna nazwa Podmiotu)</w:t>
      </w:r>
    </w:p>
    <w:p w14:paraId="1840FFEA"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p>
    <w:p w14:paraId="10A66C22"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Adres siedziby</w:t>
      </w:r>
    </w:p>
    <w:p w14:paraId="1973FE75"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p>
    <w:p w14:paraId="11F58D99"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Numer identyfikacji podatkowej</w:t>
      </w:r>
    </w:p>
    <w:p w14:paraId="56750700" w14:textId="77777777" w:rsidR="00847E46" w:rsidRPr="00847E46" w:rsidRDefault="00847E46" w:rsidP="00847E46">
      <w:pPr>
        <w:rPr>
          <w:rFonts w:ascii="Times New Roman" w:hAnsi="Times New Roman" w:cs="Times New Roman"/>
          <w:sz w:val="18"/>
          <w:szCs w:val="18"/>
        </w:rPr>
      </w:pPr>
    </w:p>
    <w:p w14:paraId="09D2FE91" w14:textId="1861E425" w:rsidR="00847E46" w:rsidRDefault="00847E46" w:rsidP="00847E46">
      <w:pPr>
        <w:jc w:val="center"/>
        <w:rPr>
          <w:rFonts w:ascii="Times New Roman" w:hAnsi="Times New Roman" w:cs="Times New Roman"/>
          <w:sz w:val="18"/>
          <w:szCs w:val="18"/>
        </w:rPr>
      </w:pPr>
      <w:r w:rsidRPr="00847E46">
        <w:rPr>
          <w:rFonts w:ascii="Times New Roman" w:hAnsi="Times New Roman" w:cs="Times New Roman"/>
          <w:b/>
          <w:bCs/>
          <w:sz w:val="18"/>
          <w:szCs w:val="18"/>
        </w:rPr>
        <w:t>Szpital Uniwersytecki w Krakowie</w:t>
      </w:r>
    </w:p>
    <w:p w14:paraId="629A6CEE" w14:textId="7E7CA550" w:rsidR="00847E46" w:rsidRPr="00847E46" w:rsidRDefault="00847E46" w:rsidP="00847E46">
      <w:pPr>
        <w:jc w:val="center"/>
        <w:rPr>
          <w:rFonts w:ascii="Times New Roman" w:hAnsi="Times New Roman" w:cs="Times New Roman"/>
          <w:sz w:val="18"/>
          <w:szCs w:val="18"/>
        </w:rPr>
      </w:pPr>
      <w:r w:rsidRPr="00847E46">
        <w:rPr>
          <w:rFonts w:ascii="Times New Roman" w:hAnsi="Times New Roman" w:cs="Times New Roman"/>
          <w:sz w:val="18"/>
          <w:szCs w:val="18"/>
        </w:rPr>
        <w:t>ul. Mikołaja Kopernika 36</w:t>
      </w:r>
    </w:p>
    <w:p w14:paraId="5951CFCF" w14:textId="77777777" w:rsidR="00847E46" w:rsidRPr="00847E46" w:rsidRDefault="00847E46" w:rsidP="00847E46">
      <w:pPr>
        <w:jc w:val="center"/>
        <w:rPr>
          <w:rFonts w:ascii="Times New Roman" w:hAnsi="Times New Roman" w:cs="Times New Roman"/>
          <w:sz w:val="18"/>
          <w:szCs w:val="18"/>
        </w:rPr>
      </w:pPr>
      <w:r w:rsidRPr="00847E46">
        <w:rPr>
          <w:rFonts w:ascii="Times New Roman" w:hAnsi="Times New Roman" w:cs="Times New Roman"/>
          <w:sz w:val="18"/>
          <w:szCs w:val="18"/>
        </w:rPr>
        <w:t>31-501 Kraków</w:t>
      </w:r>
    </w:p>
    <w:p w14:paraId="329E20E0" w14:textId="77777777" w:rsidR="00847E46" w:rsidRPr="00847E46" w:rsidRDefault="00847E46" w:rsidP="00847E46">
      <w:pPr>
        <w:rPr>
          <w:rFonts w:ascii="Times New Roman" w:hAnsi="Times New Roman" w:cs="Times New Roman"/>
          <w:b/>
          <w:bCs/>
          <w:sz w:val="18"/>
          <w:szCs w:val="18"/>
        </w:rPr>
      </w:pPr>
    </w:p>
    <w:p w14:paraId="392DFF14" w14:textId="77777777" w:rsidR="00847E46" w:rsidRPr="00847E46" w:rsidRDefault="00847E46" w:rsidP="00847E46">
      <w:pPr>
        <w:jc w:val="center"/>
        <w:rPr>
          <w:rFonts w:ascii="Times New Roman" w:hAnsi="Times New Roman" w:cs="Times New Roman"/>
          <w:b/>
          <w:bCs/>
          <w:sz w:val="18"/>
          <w:szCs w:val="18"/>
        </w:rPr>
      </w:pPr>
      <w:r w:rsidRPr="00847E46">
        <w:rPr>
          <w:rFonts w:ascii="Times New Roman" w:hAnsi="Times New Roman" w:cs="Times New Roman"/>
          <w:b/>
          <w:bCs/>
          <w:sz w:val="18"/>
          <w:szCs w:val="18"/>
        </w:rPr>
        <w:t>OŚWIADCZENIE WIEDZY</w:t>
      </w:r>
    </w:p>
    <w:p w14:paraId="634C81CB"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Działając w imieniu ……………………………………………………………………………………………………………………………</w:t>
      </w:r>
    </w:p>
    <w:p w14:paraId="091C29A2"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i/>
          <w:iCs/>
          <w:sz w:val="18"/>
          <w:szCs w:val="18"/>
        </w:rPr>
        <w:t>pełna</w:t>
      </w:r>
      <w:r w:rsidRPr="00847E46">
        <w:rPr>
          <w:rFonts w:ascii="Times New Roman" w:hAnsi="Times New Roman" w:cs="Times New Roman"/>
          <w:sz w:val="18"/>
          <w:szCs w:val="18"/>
        </w:rPr>
        <w:t xml:space="preserve"> </w:t>
      </w:r>
      <w:r w:rsidRPr="00847E46">
        <w:rPr>
          <w:rFonts w:ascii="Times New Roman" w:hAnsi="Times New Roman" w:cs="Times New Roman"/>
          <w:i/>
          <w:iCs/>
          <w:sz w:val="18"/>
          <w:szCs w:val="18"/>
        </w:rPr>
        <w:t>nazwa Podmiotu</w:t>
      </w:r>
    </w:p>
    <w:p w14:paraId="1875DA03" w14:textId="77777777" w:rsidR="00847E46" w:rsidRPr="00847E46" w:rsidRDefault="00847E46" w:rsidP="00847E46">
      <w:pPr>
        <w:rPr>
          <w:rFonts w:ascii="Times New Roman" w:hAnsi="Times New Roman" w:cs="Times New Roman"/>
          <w:sz w:val="18"/>
          <w:szCs w:val="18"/>
        </w:rPr>
      </w:pPr>
    </w:p>
    <w:p w14:paraId="7C39545E"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oświadczam, że w okresie</w:t>
      </w:r>
      <w:r w:rsidRPr="00847E46">
        <w:rPr>
          <w:rFonts w:ascii="Times New Roman" w:hAnsi="Times New Roman" w:cs="Times New Roman"/>
          <w:i/>
          <w:iCs/>
          <w:sz w:val="18"/>
          <w:szCs w:val="18"/>
        </w:rPr>
        <w:t xml:space="preserve"> </w:t>
      </w:r>
      <w:r w:rsidRPr="00847E46">
        <w:rPr>
          <w:rFonts w:ascii="Times New Roman" w:hAnsi="Times New Roman" w:cs="Times New Roman"/>
          <w:sz w:val="18"/>
          <w:szCs w:val="18"/>
        </w:rPr>
        <w:t>od dnia …………………….. r. do dnia ……………………………. r.</w:t>
      </w:r>
    </w:p>
    <w:p w14:paraId="3E668B97" w14:textId="77777777" w:rsidR="00847E46" w:rsidRPr="00847E46" w:rsidRDefault="00847E46" w:rsidP="00847E46">
      <w:pPr>
        <w:rPr>
          <w:rFonts w:ascii="Times New Roman" w:hAnsi="Times New Roman" w:cs="Times New Roman"/>
          <w:sz w:val="18"/>
          <w:szCs w:val="18"/>
        </w:rPr>
      </w:pPr>
    </w:p>
    <w:p w14:paraId="7F05F9FE"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sz w:val="18"/>
          <w:szCs w:val="18"/>
        </w:rPr>
        <w:t xml:space="preserve"> …………………………………….……………………………………………………………………………………………………………………:</w:t>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i/>
          <w:iCs/>
          <w:sz w:val="18"/>
          <w:szCs w:val="18"/>
        </w:rPr>
        <w:t>pełna</w:t>
      </w:r>
      <w:r w:rsidRPr="00847E46">
        <w:rPr>
          <w:rFonts w:ascii="Times New Roman" w:hAnsi="Times New Roman" w:cs="Times New Roman"/>
          <w:sz w:val="18"/>
          <w:szCs w:val="18"/>
        </w:rPr>
        <w:t xml:space="preserve"> </w:t>
      </w:r>
      <w:r w:rsidRPr="00847E46">
        <w:rPr>
          <w:rFonts w:ascii="Times New Roman" w:hAnsi="Times New Roman" w:cs="Times New Roman"/>
          <w:i/>
          <w:iCs/>
          <w:sz w:val="18"/>
          <w:szCs w:val="18"/>
        </w:rPr>
        <w:t>nazwa Podmiotu</w:t>
      </w:r>
    </w:p>
    <w:p w14:paraId="235472D2" w14:textId="77777777" w:rsidR="00847E46" w:rsidRPr="00847E46" w:rsidRDefault="00847E46" w:rsidP="00847E46">
      <w:pPr>
        <w:rPr>
          <w:rFonts w:ascii="Times New Roman" w:hAnsi="Times New Roman" w:cs="Times New Roman"/>
          <w:sz w:val="18"/>
          <w:szCs w:val="18"/>
        </w:rPr>
      </w:pPr>
    </w:p>
    <w:p w14:paraId="79C5AB57" w14:textId="77777777" w:rsidR="00847E46" w:rsidRPr="00847E46" w:rsidRDefault="006113AB" w:rsidP="00847E46">
      <w:pPr>
        <w:ind w:left="426" w:hanging="426"/>
        <w:rPr>
          <w:rFonts w:ascii="Times New Roman" w:hAnsi="Times New Roman" w:cs="Times New Roman"/>
          <w:sz w:val="18"/>
          <w:szCs w:val="18"/>
        </w:rPr>
      </w:pPr>
      <w:sdt>
        <w:sdtPr>
          <w:rPr>
            <w:rFonts w:ascii="Times New Roman" w:hAnsi="Times New Roman" w:cs="Times New Roman"/>
            <w:sz w:val="18"/>
            <w:szCs w:val="18"/>
          </w:rPr>
          <w:id w:val="100462580"/>
          <w14:checkbox>
            <w14:checked w14:val="0"/>
            <w14:checkedState w14:val="2612" w14:font="MS Gothic"/>
            <w14:uncheckedState w14:val="2610" w14:font="MS Gothic"/>
          </w14:checkbox>
        </w:sdtPr>
        <w:sdtEndPr/>
        <w:sdtContent>
          <w:r w:rsidR="00847E46" w:rsidRPr="00847E46">
            <w:rPr>
              <w:rFonts w:ascii="Segoe UI Symbol" w:eastAsia="MS Gothic" w:hAnsi="Segoe UI Symbol" w:cs="Segoe UI Symbol"/>
              <w:sz w:val="18"/>
              <w:szCs w:val="18"/>
            </w:rPr>
            <w:t>☐</w:t>
          </w:r>
        </w:sdtContent>
      </w:sdt>
      <w:r w:rsidR="00847E46" w:rsidRPr="00847E46">
        <w:rPr>
          <w:rFonts w:ascii="Times New Roman" w:hAnsi="Times New Roman" w:cs="Times New Roman"/>
          <w:sz w:val="18"/>
          <w:szCs w:val="18"/>
        </w:rPr>
        <w:t xml:space="preserve">   nie dokonywał/-a rozliczeń z podmiotem mającym miejsce zamieszkania, siedzibę lub zarząd na terytorium lub w kraju stosującym szkodliwą konkurencję podatkową (podmiotem z tzw. raju podatkowego).</w:t>
      </w:r>
    </w:p>
    <w:p w14:paraId="2F4B2CA1" w14:textId="77777777" w:rsidR="00847E46" w:rsidRPr="00847E46" w:rsidRDefault="00847E46" w:rsidP="00847E46">
      <w:pPr>
        <w:rPr>
          <w:rFonts w:ascii="Times New Roman" w:hAnsi="Times New Roman" w:cs="Times New Roman"/>
          <w:sz w:val="18"/>
          <w:szCs w:val="18"/>
        </w:rPr>
      </w:pPr>
    </w:p>
    <w:p w14:paraId="71FBF86C" w14:textId="77777777" w:rsidR="00847E46" w:rsidRPr="00847E46" w:rsidRDefault="006113AB" w:rsidP="00847E46">
      <w:pPr>
        <w:ind w:left="426" w:hanging="426"/>
        <w:rPr>
          <w:rFonts w:ascii="Times New Roman" w:hAnsi="Times New Roman" w:cs="Times New Roman"/>
          <w:sz w:val="18"/>
          <w:szCs w:val="18"/>
        </w:rPr>
      </w:pPr>
      <w:sdt>
        <w:sdtPr>
          <w:rPr>
            <w:rFonts w:ascii="Times New Roman" w:hAnsi="Times New Roman" w:cs="Times New Roman"/>
            <w:sz w:val="18"/>
            <w:szCs w:val="18"/>
          </w:rPr>
          <w:id w:val="1630746428"/>
          <w14:checkbox>
            <w14:checked w14:val="0"/>
            <w14:checkedState w14:val="2612" w14:font="MS Gothic"/>
            <w14:uncheckedState w14:val="2610" w14:font="MS Gothic"/>
          </w14:checkbox>
        </w:sdtPr>
        <w:sdtEndPr/>
        <w:sdtContent>
          <w:r w:rsidR="00847E46" w:rsidRPr="00847E46">
            <w:rPr>
              <w:rFonts w:ascii="Segoe UI Symbol" w:eastAsia="MS Gothic" w:hAnsi="Segoe UI Symbol" w:cs="Segoe UI Symbol"/>
              <w:sz w:val="18"/>
              <w:szCs w:val="18"/>
            </w:rPr>
            <w:t>☐</w:t>
          </w:r>
        </w:sdtContent>
      </w:sdt>
      <w:r w:rsidR="00847E46" w:rsidRPr="00847E46">
        <w:rPr>
          <w:rFonts w:ascii="Times New Roman" w:hAnsi="Times New Roman" w:cs="Times New Roman"/>
          <w:sz w:val="18"/>
          <w:szCs w:val="18"/>
        </w:rPr>
        <w:tab/>
        <w:t>dokonywał/-a rozliczeń z podmiotem mającym miejsce zamieszkania, siedzibę lub zarząd na terytorium lub w kraju stosującym szkodliwą konkurencję podatkową (podmiotem z tzw. raju podatkowego).</w:t>
      </w:r>
    </w:p>
    <w:p w14:paraId="55E48DEA" w14:textId="77777777" w:rsidR="00847E46" w:rsidRPr="00847E46" w:rsidRDefault="00847E46" w:rsidP="00847E46">
      <w:pPr>
        <w:ind w:left="2124" w:firstLine="708"/>
        <w:rPr>
          <w:rFonts w:ascii="Times New Roman" w:hAnsi="Times New Roman" w:cs="Times New Roman"/>
          <w:sz w:val="18"/>
          <w:szCs w:val="18"/>
        </w:rPr>
      </w:pPr>
      <w:r w:rsidRPr="00847E46">
        <w:rPr>
          <w:rFonts w:ascii="Times New Roman" w:hAnsi="Times New Roman" w:cs="Times New Roman"/>
          <w:sz w:val="18"/>
          <w:szCs w:val="18"/>
        </w:rPr>
        <w:t>…………………………………………………………………………………….</w:t>
      </w:r>
    </w:p>
    <w:p w14:paraId="3C2530A9" w14:textId="77777777" w:rsidR="00847E46" w:rsidRPr="00847E46" w:rsidRDefault="00847E46" w:rsidP="00847E46">
      <w:pPr>
        <w:ind w:left="2124" w:firstLine="708"/>
        <w:rPr>
          <w:rFonts w:ascii="Times New Roman" w:hAnsi="Times New Roman" w:cs="Times New Roman"/>
          <w:sz w:val="18"/>
          <w:szCs w:val="18"/>
        </w:rPr>
      </w:pPr>
      <w:r w:rsidRPr="00847E46">
        <w:rPr>
          <w:rFonts w:ascii="Times New Roman" w:hAnsi="Times New Roman" w:cs="Times New Roman"/>
          <w:sz w:val="18"/>
          <w:szCs w:val="18"/>
        </w:rPr>
        <w:t>………………………………………………………………………………….…</w:t>
      </w:r>
    </w:p>
    <w:p w14:paraId="79C89763" w14:textId="77777777" w:rsidR="00847E46" w:rsidRPr="00847E46" w:rsidRDefault="00847E46" w:rsidP="00847E46">
      <w:pPr>
        <w:ind w:left="2832"/>
        <w:rPr>
          <w:rFonts w:ascii="Times New Roman" w:hAnsi="Times New Roman" w:cs="Times New Roman"/>
          <w:i/>
          <w:iCs/>
          <w:sz w:val="18"/>
          <w:szCs w:val="18"/>
        </w:rPr>
      </w:pPr>
      <w:r w:rsidRPr="00847E46">
        <w:rPr>
          <w:rFonts w:ascii="Times New Roman" w:hAnsi="Times New Roman" w:cs="Times New Roman"/>
          <w:i/>
          <w:iCs/>
          <w:sz w:val="18"/>
          <w:szCs w:val="18"/>
        </w:rPr>
        <w:t xml:space="preserve">Podpis osoby uprawnionej /osób uprawnionych do reprezentacji Podmiotu </w:t>
      </w:r>
    </w:p>
    <w:p w14:paraId="1F64A28F" w14:textId="77777777" w:rsidR="00847E46" w:rsidRPr="00847E46" w:rsidRDefault="00847E46" w:rsidP="00847E46">
      <w:pPr>
        <w:rPr>
          <w:rFonts w:ascii="Times New Roman" w:hAnsi="Times New Roman" w:cs="Times New Roman"/>
          <w:i/>
          <w:iCs/>
          <w:sz w:val="18"/>
          <w:szCs w:val="18"/>
        </w:rPr>
      </w:pPr>
    </w:p>
    <w:p w14:paraId="72BD0982" w14:textId="77777777" w:rsidR="00847E46" w:rsidRPr="00847E46" w:rsidRDefault="00847E46" w:rsidP="00847E46">
      <w:pPr>
        <w:rPr>
          <w:rFonts w:ascii="Times New Roman" w:hAnsi="Times New Roman" w:cs="Times New Roman"/>
          <w:i/>
          <w:iCs/>
          <w:sz w:val="18"/>
          <w:szCs w:val="18"/>
        </w:rPr>
      </w:pPr>
    </w:p>
    <w:p w14:paraId="5922BDF4"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sz w:val="18"/>
          <w:szCs w:val="18"/>
        </w:rPr>
        <w:t xml:space="preserve">*należy zaznaczyć właściwy kwadrat </w:t>
      </w:r>
      <w:r w:rsidRPr="00847E46">
        <w:rPr>
          <w:rFonts w:ascii="Times New Roman" w:hAnsi="Times New Roman" w:cs="Times New Roman"/>
          <w:sz w:val="18"/>
          <w:szCs w:val="18"/>
        </w:rPr>
        <w:br w:type="page"/>
      </w:r>
    </w:p>
    <w:p w14:paraId="24DE320D" w14:textId="77777777" w:rsidR="00847E46" w:rsidRPr="00847E46" w:rsidRDefault="00847E46" w:rsidP="00847E46">
      <w:pPr>
        <w:rPr>
          <w:rFonts w:ascii="Times New Roman" w:hAnsi="Times New Roman" w:cs="Times New Roman"/>
          <w:b/>
          <w:bCs/>
          <w:sz w:val="18"/>
          <w:szCs w:val="18"/>
        </w:rPr>
      </w:pPr>
      <w:r w:rsidRPr="00847E46">
        <w:rPr>
          <w:rFonts w:ascii="Times New Roman" w:hAnsi="Times New Roman" w:cs="Times New Roman"/>
          <w:b/>
          <w:bCs/>
          <w:sz w:val="18"/>
          <w:szCs w:val="18"/>
        </w:rPr>
        <w:lastRenderedPageBreak/>
        <w:t>OBJAŚNIENIA:</w:t>
      </w:r>
    </w:p>
    <w:p w14:paraId="7B32F296" w14:textId="77777777" w:rsidR="00847E46" w:rsidRPr="00847E46" w:rsidRDefault="00847E46" w:rsidP="00847E46">
      <w:pPr>
        <w:rPr>
          <w:rFonts w:ascii="Times New Roman" w:hAnsi="Times New Roman" w:cs="Times New Roman"/>
          <w:sz w:val="18"/>
          <w:szCs w:val="18"/>
        </w:rPr>
      </w:pPr>
    </w:p>
    <w:p w14:paraId="6C916AD6"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 xml:space="preserve">Niniejsze </w:t>
      </w:r>
      <w:r w:rsidRPr="00847E46">
        <w:rPr>
          <w:rFonts w:ascii="Times New Roman" w:hAnsi="Times New Roman" w:cs="Times New Roman"/>
          <w:b/>
          <w:bCs/>
          <w:sz w:val="18"/>
          <w:szCs w:val="18"/>
        </w:rPr>
        <w:t>OŚWIADCZENIE WIEDZY</w:t>
      </w:r>
      <w:r w:rsidRPr="00847E46">
        <w:rPr>
          <w:rFonts w:ascii="Times New Roman" w:hAnsi="Times New Roman" w:cs="Times New Roman"/>
          <w:sz w:val="18"/>
          <w:szCs w:val="18"/>
        </w:rPr>
        <w:t xml:space="preserve"> jest wymagane w związku z regulacją art. 11o ust. 1b ustawy o podatku dochodowym od osób prawnych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Dz. U. z 2021 r. poz. 1800 ze zm., dalej ustawa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 Definicja rzeczywistego właściciela została zawarta w art. 4a pkt 29 ustawy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./art. 5a pkt 33d ustawy o podatku dochodowym od osób fizycznych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Dz.U. z 2021 r., poz. 1128 ze zm.)</w:t>
      </w:r>
    </w:p>
    <w:p w14:paraId="21BC87CF"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58B2D19C" w14:textId="77777777" w:rsidR="00847E46" w:rsidRPr="00847E46" w:rsidRDefault="00847E46" w:rsidP="00847E46">
      <w:pPr>
        <w:pStyle w:val="Akapitzlist"/>
        <w:rPr>
          <w:rFonts w:ascii="Times New Roman" w:hAnsi="Times New Roman" w:cs="Times New Roman"/>
          <w:sz w:val="18"/>
          <w:szCs w:val="18"/>
        </w:rPr>
      </w:pPr>
    </w:p>
    <w:p w14:paraId="5F203D77"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w:t>
      </w:r>
      <w:r w:rsidRPr="00847E46">
        <w:rPr>
          <w:rFonts w:ascii="Times New Roman" w:hAnsi="Times New Roman" w:cs="Times New Roman"/>
          <w:sz w:val="18"/>
          <w:szCs w:val="18"/>
        </w:rPr>
        <w:tab/>
        <w:t>Księstwo Andory;</w:t>
      </w:r>
    </w:p>
    <w:p w14:paraId="72E2D85E"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2)</w:t>
      </w:r>
      <w:r w:rsidRPr="00847E46">
        <w:rPr>
          <w:rFonts w:ascii="Times New Roman" w:hAnsi="Times New Roman" w:cs="Times New Roman"/>
          <w:sz w:val="18"/>
          <w:szCs w:val="18"/>
        </w:rPr>
        <w:tab/>
        <w:t>Anguilla - Terytorium Zamorskie Zjednoczonego Królestwa Wielkiej Brytanii i Irlandii Północnej;</w:t>
      </w:r>
    </w:p>
    <w:p w14:paraId="03937BB3"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3)</w:t>
      </w:r>
      <w:r w:rsidRPr="00847E46">
        <w:rPr>
          <w:rFonts w:ascii="Times New Roman" w:hAnsi="Times New Roman" w:cs="Times New Roman"/>
          <w:sz w:val="18"/>
          <w:szCs w:val="18"/>
        </w:rPr>
        <w:tab/>
        <w:t>Antigua i Barbuda;</w:t>
      </w:r>
    </w:p>
    <w:p w14:paraId="4BFD24B8"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4)</w:t>
      </w:r>
      <w:r w:rsidRPr="00847E46">
        <w:rPr>
          <w:rFonts w:ascii="Times New Roman" w:hAnsi="Times New Roman" w:cs="Times New Roman"/>
          <w:sz w:val="18"/>
          <w:szCs w:val="18"/>
        </w:rPr>
        <w:tab/>
        <w:t>Sint-Maarten, Curaçao - kraje wchodzące w skład Królestwa Niderlandów;</w:t>
      </w:r>
    </w:p>
    <w:p w14:paraId="49768481"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5)</w:t>
      </w:r>
      <w:r w:rsidRPr="00847E46">
        <w:rPr>
          <w:rFonts w:ascii="Times New Roman" w:hAnsi="Times New Roman" w:cs="Times New Roman"/>
          <w:sz w:val="18"/>
          <w:szCs w:val="18"/>
        </w:rPr>
        <w:tab/>
        <w:t>Królestwo Bahrajnu;</w:t>
      </w:r>
    </w:p>
    <w:p w14:paraId="62C624A6"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6)</w:t>
      </w:r>
      <w:r w:rsidRPr="00847E46">
        <w:rPr>
          <w:rFonts w:ascii="Times New Roman" w:hAnsi="Times New Roman" w:cs="Times New Roman"/>
          <w:sz w:val="18"/>
          <w:szCs w:val="18"/>
        </w:rPr>
        <w:tab/>
        <w:t>Brytyjskie Wyspy Dziewicze - Terytorium Zamorskie Zjednoczonego Królestwa Wielkiej Brytanii i Irlandii Północnej;</w:t>
      </w:r>
    </w:p>
    <w:p w14:paraId="6678E1B3"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7)</w:t>
      </w:r>
      <w:r w:rsidRPr="00847E46">
        <w:rPr>
          <w:rFonts w:ascii="Times New Roman" w:hAnsi="Times New Roman" w:cs="Times New Roman"/>
          <w:sz w:val="18"/>
          <w:szCs w:val="18"/>
        </w:rPr>
        <w:tab/>
        <w:t>Wyspy Cooka - Samorządne Terytorium Stowarzyszone z Nową Zelandią;</w:t>
      </w:r>
    </w:p>
    <w:p w14:paraId="4677715C"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8)</w:t>
      </w:r>
      <w:r w:rsidRPr="00847E46">
        <w:rPr>
          <w:rFonts w:ascii="Times New Roman" w:hAnsi="Times New Roman" w:cs="Times New Roman"/>
          <w:sz w:val="18"/>
          <w:szCs w:val="18"/>
        </w:rPr>
        <w:tab/>
        <w:t>Wspólnota Dominiki;</w:t>
      </w:r>
    </w:p>
    <w:p w14:paraId="6F44AE63"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9)</w:t>
      </w:r>
      <w:r w:rsidRPr="00847E46">
        <w:rPr>
          <w:rFonts w:ascii="Times New Roman" w:hAnsi="Times New Roman" w:cs="Times New Roman"/>
          <w:sz w:val="18"/>
          <w:szCs w:val="18"/>
        </w:rPr>
        <w:tab/>
        <w:t>Grenada;</w:t>
      </w:r>
    </w:p>
    <w:p w14:paraId="38E2EF3F"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10)</w:t>
      </w:r>
      <w:r w:rsidRPr="00847E46">
        <w:rPr>
          <w:rFonts w:ascii="Times New Roman" w:hAnsi="Times New Roman" w:cs="Times New Roman"/>
          <w:sz w:val="18"/>
          <w:szCs w:val="18"/>
        </w:rPr>
        <w:tab/>
        <w:t>Sark - Terytorium Zależne Korony Brytyjskiej;</w:t>
      </w:r>
    </w:p>
    <w:p w14:paraId="75011149"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11)</w:t>
      </w:r>
      <w:r w:rsidRPr="00847E46">
        <w:rPr>
          <w:rFonts w:ascii="Times New Roman" w:hAnsi="Times New Roman" w:cs="Times New Roman"/>
          <w:sz w:val="18"/>
          <w:szCs w:val="18"/>
        </w:rPr>
        <w:tab/>
        <w:t>Hongkong - Specjalny Region Administracyjny Chińskiej Republiki Ludowej;</w:t>
      </w:r>
    </w:p>
    <w:p w14:paraId="45010FB6"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12)</w:t>
      </w:r>
      <w:r w:rsidRPr="00847E46">
        <w:rPr>
          <w:rFonts w:ascii="Times New Roman" w:hAnsi="Times New Roman" w:cs="Times New Roman"/>
          <w:sz w:val="18"/>
          <w:szCs w:val="18"/>
        </w:rPr>
        <w:tab/>
        <w:t>Republika Liberii;</w:t>
      </w:r>
    </w:p>
    <w:p w14:paraId="54C48C10"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13)</w:t>
      </w:r>
      <w:r w:rsidRPr="00847E46">
        <w:rPr>
          <w:rFonts w:ascii="Times New Roman" w:hAnsi="Times New Roman" w:cs="Times New Roman"/>
          <w:sz w:val="18"/>
          <w:szCs w:val="18"/>
        </w:rPr>
        <w:tab/>
        <w:t>Makau - Specjalny Region Administracyjny Chińskiej Republiki Ludowej;</w:t>
      </w:r>
    </w:p>
    <w:p w14:paraId="133E1E94"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14)</w:t>
      </w:r>
      <w:r w:rsidRPr="00847E46">
        <w:rPr>
          <w:rFonts w:ascii="Times New Roman" w:hAnsi="Times New Roman" w:cs="Times New Roman"/>
          <w:sz w:val="18"/>
          <w:szCs w:val="18"/>
        </w:rPr>
        <w:tab/>
        <w:t>Republika Malediwów;</w:t>
      </w:r>
    </w:p>
    <w:p w14:paraId="5127C24C"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15)</w:t>
      </w:r>
      <w:r w:rsidRPr="00847E46">
        <w:rPr>
          <w:rFonts w:ascii="Times New Roman" w:hAnsi="Times New Roman" w:cs="Times New Roman"/>
          <w:sz w:val="18"/>
          <w:szCs w:val="18"/>
        </w:rPr>
        <w:tab/>
        <w:t>Republika Wysp Marshalla;</w:t>
      </w:r>
    </w:p>
    <w:p w14:paraId="7D55AFB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16)</w:t>
      </w:r>
      <w:r w:rsidRPr="00847E46">
        <w:rPr>
          <w:rFonts w:ascii="Times New Roman" w:hAnsi="Times New Roman" w:cs="Times New Roman"/>
          <w:sz w:val="18"/>
          <w:szCs w:val="18"/>
        </w:rPr>
        <w:tab/>
        <w:t>Republika Mauritiusu;</w:t>
      </w:r>
    </w:p>
    <w:p w14:paraId="5B4375C5"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17)</w:t>
      </w:r>
      <w:r w:rsidRPr="00847E46">
        <w:rPr>
          <w:rFonts w:ascii="Times New Roman" w:hAnsi="Times New Roman" w:cs="Times New Roman"/>
          <w:sz w:val="18"/>
          <w:szCs w:val="18"/>
        </w:rPr>
        <w:tab/>
        <w:t>Księstwo Monako;</w:t>
      </w:r>
    </w:p>
    <w:p w14:paraId="4609E281"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18)</w:t>
      </w:r>
      <w:r w:rsidRPr="00847E46">
        <w:rPr>
          <w:rFonts w:ascii="Times New Roman" w:hAnsi="Times New Roman" w:cs="Times New Roman"/>
          <w:sz w:val="18"/>
          <w:szCs w:val="18"/>
        </w:rPr>
        <w:tab/>
        <w:t>Republika Nauru;</w:t>
      </w:r>
    </w:p>
    <w:p w14:paraId="044343D6"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19)</w:t>
      </w:r>
      <w:r w:rsidRPr="00847E46">
        <w:rPr>
          <w:rFonts w:ascii="Times New Roman" w:hAnsi="Times New Roman" w:cs="Times New Roman"/>
          <w:sz w:val="18"/>
          <w:szCs w:val="18"/>
        </w:rPr>
        <w:tab/>
        <w:t>Niue - Samorządne Terytorium Stowarzyszone z Nową Zelandią;</w:t>
      </w:r>
    </w:p>
    <w:p w14:paraId="238E1B79"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20)</w:t>
      </w:r>
      <w:r w:rsidRPr="00847E46">
        <w:rPr>
          <w:rFonts w:ascii="Times New Roman" w:hAnsi="Times New Roman" w:cs="Times New Roman"/>
          <w:sz w:val="18"/>
          <w:szCs w:val="18"/>
        </w:rPr>
        <w:tab/>
        <w:t>Republika Panamy;</w:t>
      </w:r>
    </w:p>
    <w:p w14:paraId="1DC0A350"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21)</w:t>
      </w:r>
      <w:r w:rsidRPr="00847E46">
        <w:rPr>
          <w:rFonts w:ascii="Times New Roman" w:hAnsi="Times New Roman" w:cs="Times New Roman"/>
          <w:sz w:val="18"/>
          <w:szCs w:val="18"/>
        </w:rPr>
        <w:tab/>
        <w:t>Niezależne Państwo Samoa;</w:t>
      </w:r>
    </w:p>
    <w:p w14:paraId="0245E9F1"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22)</w:t>
      </w:r>
      <w:r w:rsidRPr="00847E46">
        <w:rPr>
          <w:rFonts w:ascii="Times New Roman" w:hAnsi="Times New Roman" w:cs="Times New Roman"/>
          <w:sz w:val="18"/>
          <w:szCs w:val="18"/>
        </w:rPr>
        <w:tab/>
        <w:t>Republika Seszeli;</w:t>
      </w:r>
    </w:p>
    <w:p w14:paraId="4F2C66A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23)</w:t>
      </w:r>
      <w:r w:rsidRPr="00847E46">
        <w:rPr>
          <w:rFonts w:ascii="Times New Roman" w:hAnsi="Times New Roman" w:cs="Times New Roman"/>
          <w:sz w:val="18"/>
          <w:szCs w:val="18"/>
        </w:rPr>
        <w:tab/>
        <w:t>Saint Lucia;</w:t>
      </w:r>
    </w:p>
    <w:p w14:paraId="756B76B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lastRenderedPageBreak/>
        <w:t>24)</w:t>
      </w:r>
      <w:r w:rsidRPr="00847E46">
        <w:rPr>
          <w:rFonts w:ascii="Times New Roman" w:hAnsi="Times New Roman" w:cs="Times New Roman"/>
          <w:sz w:val="18"/>
          <w:szCs w:val="18"/>
        </w:rPr>
        <w:tab/>
        <w:t>Królestwo Tonga;</w:t>
      </w:r>
    </w:p>
    <w:p w14:paraId="36B6AECA"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25)</w:t>
      </w:r>
      <w:r w:rsidRPr="00847E46">
        <w:rPr>
          <w:rFonts w:ascii="Times New Roman" w:hAnsi="Times New Roman" w:cs="Times New Roman"/>
          <w:sz w:val="18"/>
          <w:szCs w:val="18"/>
        </w:rPr>
        <w:tab/>
        <w:t>Wyspy Dziewicze Stanów Zjednoczonych - Terytorium Nieinkorporowane Stanów Zjednoczonych;</w:t>
      </w:r>
    </w:p>
    <w:p w14:paraId="195C408B" w14:textId="77777777" w:rsidR="00847E46" w:rsidRPr="00847E46" w:rsidRDefault="00847E46" w:rsidP="00847E46">
      <w:pPr>
        <w:ind w:left="709"/>
        <w:rPr>
          <w:rFonts w:ascii="Times New Roman" w:hAnsi="Times New Roman" w:cs="Times New Roman"/>
          <w:sz w:val="18"/>
          <w:szCs w:val="18"/>
          <w:lang w:val="en-US"/>
        </w:rPr>
      </w:pPr>
      <w:r w:rsidRPr="00847E46">
        <w:rPr>
          <w:rFonts w:ascii="Times New Roman" w:hAnsi="Times New Roman" w:cs="Times New Roman"/>
          <w:sz w:val="18"/>
          <w:szCs w:val="18"/>
        </w:rPr>
        <w:t>26)</w:t>
      </w:r>
      <w:r w:rsidRPr="00847E46">
        <w:rPr>
          <w:rFonts w:ascii="Times New Roman" w:hAnsi="Times New Roman" w:cs="Times New Roman"/>
          <w:sz w:val="18"/>
          <w:szCs w:val="18"/>
        </w:rPr>
        <w:tab/>
        <w:t>Republika Vanuatu.</w:t>
      </w:r>
    </w:p>
    <w:p w14:paraId="0324E114" w14:textId="77777777" w:rsidR="00847E46" w:rsidRPr="00847E46" w:rsidRDefault="00847E46" w:rsidP="00847E46">
      <w:pPr>
        <w:rPr>
          <w:rFonts w:ascii="Times New Roman" w:hAnsi="Times New Roman" w:cs="Times New Roman"/>
          <w:sz w:val="18"/>
          <w:szCs w:val="18"/>
        </w:rPr>
      </w:pPr>
    </w:p>
    <w:p w14:paraId="38DB61CE"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Poprzez dokonywanie rozliczeń z podmiotem mającym miejsce zamieszkania, siedzibę lub zarząd na terytorium lub w kraju stosującym szkodliwą konkurencję podatkową rozumie się bezpośrednie rozliczenia z takim podmiotem, tj. uregulowanie z kontrahentem rozrachunków (należności/ zobowiązań) o dowolnej wysokości, w tym środkami pieniężnymi (zapłata), w naturze (przekazanie innego składnika majątkowego lub świadczenie usługi), drogą kompensaty wzajemnych należności i zobowiązań.</w:t>
      </w:r>
    </w:p>
    <w:p w14:paraId="5343F5C0" w14:textId="77777777" w:rsidR="00847E46" w:rsidRPr="00847E46" w:rsidRDefault="00847E46" w:rsidP="00847E46">
      <w:pPr>
        <w:pStyle w:val="Akapitzlist"/>
        <w:ind w:left="1488"/>
        <w:rPr>
          <w:rFonts w:ascii="Times New Roman" w:hAnsi="Times New Roman" w:cs="Times New Roman"/>
          <w:sz w:val="18"/>
          <w:szCs w:val="18"/>
        </w:rPr>
      </w:pPr>
    </w:p>
    <w:p w14:paraId="7137B664" w14:textId="77777777" w:rsidR="00847E46" w:rsidRPr="00847E46" w:rsidRDefault="00847E46" w:rsidP="00847E46">
      <w:pPr>
        <w:rPr>
          <w:rFonts w:ascii="Times New Roman" w:hAnsi="Times New Roman" w:cs="Times New Roman"/>
          <w:sz w:val="18"/>
          <w:szCs w:val="18"/>
        </w:rPr>
      </w:pPr>
    </w:p>
    <w:p w14:paraId="015D0CE6" w14:textId="77777777" w:rsidR="00847E46" w:rsidRPr="00847E46" w:rsidRDefault="00847E46" w:rsidP="00847E46">
      <w:pPr>
        <w:jc w:val="right"/>
        <w:rPr>
          <w:rFonts w:ascii="Times New Roman" w:hAnsi="Times New Roman" w:cs="Times New Roman"/>
          <w:b/>
          <w:sz w:val="18"/>
          <w:szCs w:val="18"/>
        </w:rPr>
      </w:pPr>
      <w:r w:rsidRPr="00847E46">
        <w:rPr>
          <w:rFonts w:ascii="Times New Roman" w:hAnsi="Times New Roman" w:cs="Times New Roman"/>
          <w:b/>
          <w:sz w:val="18"/>
          <w:szCs w:val="18"/>
        </w:rPr>
        <w:br w:type="page"/>
      </w:r>
    </w:p>
    <w:p w14:paraId="69C47CB0" w14:textId="0A6E7E22" w:rsidR="00847E46" w:rsidRPr="00847E46" w:rsidRDefault="00847E46" w:rsidP="00847E46">
      <w:pPr>
        <w:jc w:val="right"/>
        <w:rPr>
          <w:rFonts w:ascii="Times New Roman" w:hAnsi="Times New Roman" w:cs="Times New Roman"/>
          <w:sz w:val="18"/>
          <w:szCs w:val="18"/>
        </w:rPr>
      </w:pPr>
      <w:r w:rsidRPr="00847E46">
        <w:rPr>
          <w:rFonts w:ascii="Times New Roman" w:hAnsi="Times New Roman" w:cs="Times New Roman"/>
          <w:sz w:val="18"/>
          <w:szCs w:val="18"/>
        </w:rPr>
        <w:lastRenderedPageBreak/>
        <w:t>Załącznik nr 9</w:t>
      </w:r>
    </w:p>
    <w:p w14:paraId="31F0616D" w14:textId="77777777" w:rsidR="00847E46" w:rsidRPr="00847E46" w:rsidRDefault="00847E46" w:rsidP="00847E46">
      <w:pPr>
        <w:rPr>
          <w:rFonts w:ascii="Times New Roman" w:hAnsi="Times New Roman" w:cs="Times New Roman"/>
          <w:sz w:val="18"/>
          <w:szCs w:val="18"/>
        </w:rPr>
      </w:pPr>
    </w:p>
    <w:p w14:paraId="6DD670B5"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t>miejscowość, data…………………………</w:t>
      </w:r>
    </w:p>
    <w:p w14:paraId="56AEAEFD"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Podmiot (pełna nazwa Podmiotu)</w:t>
      </w:r>
    </w:p>
    <w:p w14:paraId="5C659537"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p>
    <w:p w14:paraId="401A440F"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Adres siedziby</w:t>
      </w:r>
    </w:p>
    <w:p w14:paraId="224E3F5C"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w:t>
      </w:r>
    </w:p>
    <w:p w14:paraId="2EE1661E" w14:textId="77777777" w:rsidR="00847E46" w:rsidRPr="00847E46" w:rsidRDefault="00847E46" w:rsidP="00847E46">
      <w:pPr>
        <w:rPr>
          <w:rFonts w:ascii="Times New Roman" w:hAnsi="Times New Roman" w:cs="Times New Roman"/>
          <w:i/>
          <w:iCs/>
          <w:sz w:val="18"/>
          <w:szCs w:val="18"/>
        </w:rPr>
      </w:pPr>
      <w:r w:rsidRPr="00847E46">
        <w:rPr>
          <w:rFonts w:ascii="Times New Roman" w:hAnsi="Times New Roman" w:cs="Times New Roman"/>
          <w:i/>
          <w:iCs/>
          <w:sz w:val="18"/>
          <w:szCs w:val="18"/>
        </w:rPr>
        <w:t>Numer identyfikacji podatkowej</w:t>
      </w:r>
    </w:p>
    <w:p w14:paraId="422A2E26" w14:textId="67393953" w:rsidR="00847E46" w:rsidRDefault="00847E46" w:rsidP="00847E46">
      <w:pPr>
        <w:jc w:val="center"/>
        <w:rPr>
          <w:rFonts w:ascii="Times New Roman" w:hAnsi="Times New Roman" w:cs="Times New Roman"/>
          <w:sz w:val="18"/>
          <w:szCs w:val="18"/>
        </w:rPr>
      </w:pPr>
      <w:r w:rsidRPr="00847E46">
        <w:rPr>
          <w:rFonts w:ascii="Times New Roman" w:hAnsi="Times New Roman" w:cs="Times New Roman"/>
          <w:b/>
          <w:bCs/>
          <w:sz w:val="18"/>
          <w:szCs w:val="18"/>
        </w:rPr>
        <w:t>Szpital Uniwersytecki w Krakowie</w:t>
      </w:r>
    </w:p>
    <w:p w14:paraId="37CFCBEC" w14:textId="30F500BD" w:rsidR="00847E46" w:rsidRPr="00847E46" w:rsidRDefault="00847E46" w:rsidP="00847E46">
      <w:pPr>
        <w:jc w:val="center"/>
        <w:rPr>
          <w:rFonts w:ascii="Times New Roman" w:hAnsi="Times New Roman" w:cs="Times New Roman"/>
          <w:sz w:val="18"/>
          <w:szCs w:val="18"/>
        </w:rPr>
      </w:pPr>
      <w:r w:rsidRPr="00847E46">
        <w:rPr>
          <w:rFonts w:ascii="Times New Roman" w:hAnsi="Times New Roman" w:cs="Times New Roman"/>
          <w:sz w:val="18"/>
          <w:szCs w:val="18"/>
        </w:rPr>
        <w:t>ul. Mikołaja Kopernika 36</w:t>
      </w:r>
    </w:p>
    <w:p w14:paraId="39CEF719" w14:textId="77777777" w:rsidR="00847E46" w:rsidRPr="00847E46" w:rsidRDefault="00847E46" w:rsidP="00847E46">
      <w:pPr>
        <w:jc w:val="center"/>
        <w:rPr>
          <w:rFonts w:ascii="Times New Roman" w:hAnsi="Times New Roman" w:cs="Times New Roman"/>
          <w:sz w:val="18"/>
          <w:szCs w:val="18"/>
        </w:rPr>
      </w:pPr>
      <w:r w:rsidRPr="00847E46">
        <w:rPr>
          <w:rFonts w:ascii="Times New Roman" w:hAnsi="Times New Roman" w:cs="Times New Roman"/>
          <w:sz w:val="18"/>
          <w:szCs w:val="18"/>
        </w:rPr>
        <w:t>31-501 Kraków</w:t>
      </w:r>
    </w:p>
    <w:p w14:paraId="5E1A15E4" w14:textId="7E342178" w:rsidR="00847E46" w:rsidRPr="00847E46" w:rsidRDefault="00847E46" w:rsidP="00847E46">
      <w:pPr>
        <w:jc w:val="center"/>
        <w:rPr>
          <w:rFonts w:ascii="Times New Roman" w:hAnsi="Times New Roman" w:cs="Times New Roman"/>
          <w:b/>
          <w:bCs/>
          <w:sz w:val="18"/>
          <w:szCs w:val="18"/>
        </w:rPr>
      </w:pPr>
      <w:r w:rsidRPr="00847E46">
        <w:rPr>
          <w:rFonts w:ascii="Times New Roman" w:hAnsi="Times New Roman" w:cs="Times New Roman"/>
          <w:b/>
          <w:bCs/>
          <w:sz w:val="18"/>
          <w:szCs w:val="18"/>
        </w:rPr>
        <w:t>OŚWIADCZENIE O REZYDENCJI RZECZYWISTEGO WŁAŚCICIELA*</w:t>
      </w:r>
    </w:p>
    <w:p w14:paraId="29C6A54B" w14:textId="77777777" w:rsidR="00847E46" w:rsidRPr="00847E46" w:rsidRDefault="00847E46" w:rsidP="00847E46">
      <w:pPr>
        <w:rPr>
          <w:rFonts w:ascii="Times New Roman" w:hAnsi="Times New Roman" w:cs="Times New Roman"/>
          <w:sz w:val="18"/>
          <w:szCs w:val="18"/>
        </w:rPr>
      </w:pPr>
    </w:p>
    <w:p w14:paraId="44C00371"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Działając w imieniu ……………………………………………………………………………………………………………………………</w:t>
      </w:r>
    </w:p>
    <w:p w14:paraId="1550CDAF"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sz w:val="18"/>
          <w:szCs w:val="18"/>
        </w:rPr>
        <w:tab/>
      </w:r>
      <w:r w:rsidRPr="00847E46">
        <w:rPr>
          <w:rFonts w:ascii="Times New Roman" w:hAnsi="Times New Roman" w:cs="Times New Roman"/>
          <w:i/>
          <w:iCs/>
          <w:sz w:val="18"/>
          <w:szCs w:val="18"/>
        </w:rPr>
        <w:t>pełna</w:t>
      </w:r>
      <w:r w:rsidRPr="00847E46">
        <w:rPr>
          <w:rFonts w:ascii="Times New Roman" w:hAnsi="Times New Roman" w:cs="Times New Roman"/>
          <w:sz w:val="18"/>
          <w:szCs w:val="18"/>
        </w:rPr>
        <w:t xml:space="preserve"> </w:t>
      </w:r>
      <w:r w:rsidRPr="00847E46">
        <w:rPr>
          <w:rFonts w:ascii="Times New Roman" w:hAnsi="Times New Roman" w:cs="Times New Roman"/>
          <w:i/>
          <w:iCs/>
          <w:sz w:val="18"/>
          <w:szCs w:val="18"/>
        </w:rPr>
        <w:t>nazwa Podmiotu</w:t>
      </w:r>
    </w:p>
    <w:p w14:paraId="57EF7EED" w14:textId="77777777" w:rsidR="00847E46" w:rsidRPr="00847E46" w:rsidRDefault="00847E46" w:rsidP="00847E46">
      <w:pPr>
        <w:rPr>
          <w:rFonts w:ascii="Times New Roman" w:hAnsi="Times New Roman" w:cs="Times New Roman"/>
          <w:sz w:val="18"/>
          <w:szCs w:val="18"/>
        </w:rPr>
      </w:pPr>
    </w:p>
    <w:p w14:paraId="19E52776"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oświadczam, według mojej najlepszej wiedzy, że rzeczywisty właściciel w rozumieniu art. 4a pkt 29 ustawy o podatku dochodowym od osób prawnych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Dz. U. z 2021 r. poz. 1800 ze zm.)/ art. 5a pkt 33d ustawy o podatku dochodowym od osób fizycznych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Dz.U. z 2021 r., poz. 1128 ze zm.):</w:t>
      </w:r>
    </w:p>
    <w:p w14:paraId="072799C9" w14:textId="77777777" w:rsidR="00847E46" w:rsidRPr="00847E46" w:rsidRDefault="00847E46" w:rsidP="00847E46">
      <w:pPr>
        <w:rPr>
          <w:rFonts w:ascii="Times New Roman" w:hAnsi="Times New Roman" w:cs="Times New Roman"/>
          <w:sz w:val="18"/>
          <w:szCs w:val="18"/>
        </w:rPr>
      </w:pPr>
    </w:p>
    <w:p w14:paraId="1543652D" w14:textId="77777777" w:rsidR="00847E46" w:rsidRPr="00847E46" w:rsidRDefault="006113AB" w:rsidP="00847E46">
      <w:pPr>
        <w:ind w:left="426" w:hanging="426"/>
        <w:rPr>
          <w:rFonts w:ascii="Times New Roman" w:hAnsi="Times New Roman" w:cs="Times New Roman"/>
          <w:sz w:val="18"/>
          <w:szCs w:val="18"/>
        </w:rPr>
      </w:pPr>
      <w:sdt>
        <w:sdtPr>
          <w:rPr>
            <w:rFonts w:ascii="Times New Roman" w:hAnsi="Times New Roman" w:cs="Times New Roman"/>
            <w:sz w:val="18"/>
            <w:szCs w:val="18"/>
          </w:rPr>
          <w:id w:val="-1346233490"/>
          <w14:checkbox>
            <w14:checked w14:val="0"/>
            <w14:checkedState w14:val="2612" w14:font="MS Gothic"/>
            <w14:uncheckedState w14:val="2610" w14:font="MS Gothic"/>
          </w14:checkbox>
        </w:sdtPr>
        <w:sdtEndPr/>
        <w:sdtContent>
          <w:r w:rsidR="00847E46" w:rsidRPr="00847E46">
            <w:rPr>
              <w:rFonts w:ascii="Segoe UI Symbol" w:eastAsia="MS Gothic" w:hAnsi="Segoe UI Symbol" w:cs="Segoe UI Symbol"/>
              <w:sz w:val="18"/>
              <w:szCs w:val="18"/>
            </w:rPr>
            <w:t>☐</w:t>
          </w:r>
        </w:sdtContent>
      </w:sdt>
      <w:r w:rsidR="00847E46" w:rsidRPr="00847E46">
        <w:rPr>
          <w:rFonts w:ascii="Times New Roman" w:hAnsi="Times New Roman" w:cs="Times New Roman"/>
          <w:sz w:val="18"/>
          <w:szCs w:val="18"/>
        </w:rPr>
        <w:t xml:space="preserve">     nie ma miejsca zamieszkania, siedziby lub zarządu na terytorium lub w kraju stosującym szkodliwą konkurencję podatkową (nie jest podmiotem z tzw. raju podatkowego).</w:t>
      </w:r>
    </w:p>
    <w:p w14:paraId="558D28D1" w14:textId="77777777" w:rsidR="00847E46" w:rsidRPr="00847E46" w:rsidRDefault="00847E46" w:rsidP="00847E46">
      <w:pPr>
        <w:rPr>
          <w:rFonts w:ascii="Times New Roman" w:hAnsi="Times New Roman" w:cs="Times New Roman"/>
          <w:sz w:val="18"/>
          <w:szCs w:val="18"/>
        </w:rPr>
      </w:pPr>
    </w:p>
    <w:p w14:paraId="2363BFFB" w14:textId="77777777" w:rsidR="00847E46" w:rsidRPr="00847E46" w:rsidRDefault="006113AB" w:rsidP="00847E46">
      <w:pPr>
        <w:ind w:left="426" w:hanging="426"/>
        <w:rPr>
          <w:rFonts w:ascii="Times New Roman" w:hAnsi="Times New Roman" w:cs="Times New Roman"/>
          <w:sz w:val="18"/>
          <w:szCs w:val="18"/>
        </w:rPr>
      </w:pPr>
      <w:sdt>
        <w:sdtPr>
          <w:rPr>
            <w:rFonts w:ascii="Times New Roman" w:hAnsi="Times New Roman" w:cs="Times New Roman"/>
            <w:sz w:val="18"/>
            <w:szCs w:val="18"/>
          </w:rPr>
          <w:id w:val="-1457941036"/>
          <w14:checkbox>
            <w14:checked w14:val="0"/>
            <w14:checkedState w14:val="2612" w14:font="MS Gothic"/>
            <w14:uncheckedState w14:val="2610" w14:font="MS Gothic"/>
          </w14:checkbox>
        </w:sdtPr>
        <w:sdtEndPr/>
        <w:sdtContent>
          <w:r w:rsidR="00847E46" w:rsidRPr="00847E46">
            <w:rPr>
              <w:rFonts w:ascii="Segoe UI Symbol" w:eastAsia="MS Gothic" w:hAnsi="Segoe UI Symbol" w:cs="Segoe UI Symbol"/>
              <w:sz w:val="18"/>
              <w:szCs w:val="18"/>
            </w:rPr>
            <w:t>☐</w:t>
          </w:r>
        </w:sdtContent>
      </w:sdt>
      <w:r w:rsidR="00847E46" w:rsidRPr="00847E46">
        <w:rPr>
          <w:rFonts w:ascii="Times New Roman" w:hAnsi="Times New Roman" w:cs="Times New Roman"/>
          <w:sz w:val="18"/>
          <w:szCs w:val="18"/>
        </w:rPr>
        <w:tab/>
      </w:r>
      <w:bookmarkStart w:id="4" w:name="_Hlk73020587"/>
      <w:r w:rsidR="00847E46" w:rsidRPr="00847E46">
        <w:rPr>
          <w:rFonts w:ascii="Times New Roman" w:hAnsi="Times New Roman" w:cs="Times New Roman"/>
          <w:sz w:val="18"/>
          <w:szCs w:val="18"/>
        </w:rPr>
        <w:t>ma miejsce zamieszkania, siedzibę lub zarząd na terytorium lub w kraju stosującym szkodliwą konkurencję podatkową (jest podmiotem z tzw. raju podatkowego).</w:t>
      </w:r>
      <w:bookmarkEnd w:id="4"/>
    </w:p>
    <w:p w14:paraId="44C8C2CB" w14:textId="77777777" w:rsidR="00847E46" w:rsidRPr="00847E46" w:rsidRDefault="00847E46" w:rsidP="00847E46">
      <w:pPr>
        <w:rPr>
          <w:rFonts w:ascii="Times New Roman" w:hAnsi="Times New Roman" w:cs="Times New Roman"/>
          <w:sz w:val="18"/>
          <w:szCs w:val="18"/>
        </w:rPr>
      </w:pPr>
    </w:p>
    <w:p w14:paraId="64E5D1F1"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 xml:space="preserve"> </w:t>
      </w:r>
    </w:p>
    <w:p w14:paraId="5FB3EF7A" w14:textId="77777777" w:rsidR="00847E46" w:rsidRPr="00847E46" w:rsidRDefault="00847E46" w:rsidP="00847E46">
      <w:pPr>
        <w:ind w:left="2124" w:firstLine="708"/>
        <w:rPr>
          <w:rFonts w:ascii="Times New Roman" w:hAnsi="Times New Roman" w:cs="Times New Roman"/>
          <w:sz w:val="18"/>
          <w:szCs w:val="18"/>
        </w:rPr>
      </w:pPr>
      <w:r w:rsidRPr="00847E46">
        <w:rPr>
          <w:rFonts w:ascii="Times New Roman" w:hAnsi="Times New Roman" w:cs="Times New Roman"/>
          <w:sz w:val="18"/>
          <w:szCs w:val="18"/>
        </w:rPr>
        <w:t>…………………………………………………………………………………….</w:t>
      </w:r>
    </w:p>
    <w:p w14:paraId="14F70EDD" w14:textId="77777777" w:rsidR="00847E46" w:rsidRPr="00847E46" w:rsidRDefault="00847E46" w:rsidP="00847E46">
      <w:pPr>
        <w:ind w:left="2124" w:firstLine="708"/>
        <w:rPr>
          <w:rFonts w:ascii="Times New Roman" w:hAnsi="Times New Roman" w:cs="Times New Roman"/>
          <w:sz w:val="18"/>
          <w:szCs w:val="18"/>
        </w:rPr>
      </w:pPr>
      <w:r w:rsidRPr="00847E46">
        <w:rPr>
          <w:rFonts w:ascii="Times New Roman" w:hAnsi="Times New Roman" w:cs="Times New Roman"/>
          <w:sz w:val="18"/>
          <w:szCs w:val="18"/>
        </w:rPr>
        <w:t>……………………………………………………………………………………</w:t>
      </w:r>
    </w:p>
    <w:p w14:paraId="6501EB35" w14:textId="77777777" w:rsidR="00847E46" w:rsidRPr="00847E46" w:rsidRDefault="00847E46" w:rsidP="00847E46">
      <w:pPr>
        <w:ind w:left="2832"/>
        <w:rPr>
          <w:rFonts w:ascii="Times New Roman" w:hAnsi="Times New Roman" w:cs="Times New Roman"/>
          <w:i/>
          <w:iCs/>
          <w:sz w:val="18"/>
          <w:szCs w:val="18"/>
        </w:rPr>
      </w:pPr>
      <w:r w:rsidRPr="00847E46">
        <w:rPr>
          <w:rFonts w:ascii="Times New Roman" w:hAnsi="Times New Roman" w:cs="Times New Roman"/>
          <w:i/>
          <w:iCs/>
          <w:sz w:val="18"/>
          <w:szCs w:val="18"/>
        </w:rPr>
        <w:t xml:space="preserve">Podpis osoby uprawnionej /osób uprawnionych do reprezentacji Podmiotu </w:t>
      </w:r>
    </w:p>
    <w:p w14:paraId="15A92F91" w14:textId="77777777" w:rsidR="00847E46" w:rsidRPr="00847E46" w:rsidRDefault="00847E46" w:rsidP="00847E46">
      <w:pPr>
        <w:ind w:left="2832"/>
        <w:rPr>
          <w:rFonts w:ascii="Times New Roman" w:hAnsi="Times New Roman" w:cs="Times New Roman"/>
          <w:i/>
          <w:iCs/>
          <w:sz w:val="18"/>
          <w:szCs w:val="18"/>
        </w:rPr>
      </w:pPr>
    </w:p>
    <w:p w14:paraId="169282F4" w14:textId="77777777" w:rsidR="00847E46" w:rsidRPr="00847E46" w:rsidRDefault="00847E46" w:rsidP="00847E46">
      <w:pPr>
        <w:rPr>
          <w:rFonts w:ascii="Times New Roman" w:hAnsi="Times New Roman" w:cs="Times New Roman"/>
          <w:sz w:val="18"/>
          <w:szCs w:val="18"/>
        </w:rPr>
      </w:pPr>
      <w:r w:rsidRPr="00847E46">
        <w:rPr>
          <w:rFonts w:ascii="Times New Roman" w:hAnsi="Times New Roman" w:cs="Times New Roman"/>
          <w:sz w:val="18"/>
          <w:szCs w:val="18"/>
        </w:rPr>
        <w:t>**należy zaznaczyć właściwy kwadrat</w:t>
      </w:r>
      <w:r w:rsidRPr="00847E46">
        <w:rPr>
          <w:rFonts w:ascii="Times New Roman" w:hAnsi="Times New Roman" w:cs="Times New Roman"/>
          <w:sz w:val="18"/>
          <w:szCs w:val="18"/>
        </w:rPr>
        <w:br w:type="page"/>
      </w:r>
    </w:p>
    <w:p w14:paraId="0DB683BD" w14:textId="77777777" w:rsidR="00847E46" w:rsidRPr="00847E46" w:rsidRDefault="00847E46" w:rsidP="00847E46">
      <w:pPr>
        <w:rPr>
          <w:rFonts w:ascii="Times New Roman" w:hAnsi="Times New Roman" w:cs="Times New Roman"/>
          <w:b/>
          <w:bCs/>
          <w:sz w:val="18"/>
          <w:szCs w:val="18"/>
        </w:rPr>
      </w:pPr>
      <w:r w:rsidRPr="00847E46">
        <w:rPr>
          <w:rFonts w:ascii="Times New Roman" w:hAnsi="Times New Roman" w:cs="Times New Roman"/>
          <w:b/>
          <w:bCs/>
          <w:sz w:val="18"/>
          <w:szCs w:val="18"/>
        </w:rPr>
        <w:lastRenderedPageBreak/>
        <w:t>*OBJAŚNIENIA:</w:t>
      </w:r>
    </w:p>
    <w:p w14:paraId="2DE8ACDF" w14:textId="77777777" w:rsidR="00847E46" w:rsidRPr="00847E46" w:rsidRDefault="00847E46" w:rsidP="00847E46">
      <w:pPr>
        <w:rPr>
          <w:rFonts w:ascii="Times New Roman" w:hAnsi="Times New Roman" w:cs="Times New Roman"/>
          <w:sz w:val="18"/>
          <w:szCs w:val="18"/>
        </w:rPr>
      </w:pPr>
    </w:p>
    <w:p w14:paraId="523CBE3A"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 xml:space="preserve">Niniejsze </w:t>
      </w:r>
      <w:r w:rsidRPr="00847E46">
        <w:rPr>
          <w:rFonts w:ascii="Times New Roman" w:hAnsi="Times New Roman" w:cs="Times New Roman"/>
          <w:b/>
          <w:bCs/>
          <w:sz w:val="18"/>
          <w:szCs w:val="18"/>
        </w:rPr>
        <w:t xml:space="preserve">OŚWIADCZENIE O REZYDENCJI RZECZYWISTEGO WŁAŚCICIELA </w:t>
      </w:r>
      <w:r w:rsidRPr="00847E46">
        <w:rPr>
          <w:rFonts w:ascii="Times New Roman" w:hAnsi="Times New Roman" w:cs="Times New Roman"/>
          <w:sz w:val="18"/>
          <w:szCs w:val="18"/>
        </w:rPr>
        <w:t>pozostaje w związku z regulacją art. 11o ust. 1b ustawy o podatku dochodowym od osób prawnych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xml:space="preserve">. Dz. U. z 2021 r. poz. 1800 ze zm., dalej ustawa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 obligującą Szpital Uniwersytecki w Krakowie do zachowania należytej staranności w weryfikacji, czy w przypadku współpracy z danym kontrahentem rzeczywisty właściciel nie ma miejsca zamieszkania, siedziby lub zarządu na terytorium lub w kraju stosującym szkodliwą konkurencję podatkową.</w:t>
      </w:r>
    </w:p>
    <w:p w14:paraId="7F5AA164" w14:textId="77777777" w:rsidR="00847E46" w:rsidRPr="00847E46" w:rsidRDefault="00847E46" w:rsidP="00847E46">
      <w:pPr>
        <w:pStyle w:val="Akapitzlist"/>
        <w:rPr>
          <w:rFonts w:ascii="Times New Roman" w:hAnsi="Times New Roman" w:cs="Times New Roman"/>
          <w:sz w:val="18"/>
          <w:szCs w:val="18"/>
        </w:rPr>
      </w:pPr>
    </w:p>
    <w:p w14:paraId="52EE6FDD"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 xml:space="preserve">Zgodnie z art. 4a pkt 29 ustawy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 art. 5a pkt 33d ustawy o podatku dochodowym od osób fizycznych (</w:t>
      </w:r>
      <w:proofErr w:type="spellStart"/>
      <w:r w:rsidRPr="00847E46">
        <w:rPr>
          <w:rFonts w:ascii="Times New Roman" w:hAnsi="Times New Roman" w:cs="Times New Roman"/>
          <w:sz w:val="18"/>
          <w:szCs w:val="18"/>
        </w:rPr>
        <w:t>t.j</w:t>
      </w:r>
      <w:proofErr w:type="spellEnd"/>
      <w:r w:rsidRPr="00847E46">
        <w:rPr>
          <w:rFonts w:ascii="Times New Roman" w:hAnsi="Times New Roman" w:cs="Times New Roman"/>
          <w:sz w:val="18"/>
          <w:szCs w:val="18"/>
        </w:rPr>
        <w:t xml:space="preserve">. Dz.U. z 2021 r., poz. 1128 ze zm., dalej ustawa o </w:t>
      </w:r>
      <w:proofErr w:type="spellStart"/>
      <w:r w:rsidRPr="00847E46">
        <w:rPr>
          <w:rFonts w:ascii="Times New Roman" w:hAnsi="Times New Roman" w:cs="Times New Roman"/>
          <w:sz w:val="18"/>
          <w:szCs w:val="18"/>
        </w:rPr>
        <w:t>p.d.o.f</w:t>
      </w:r>
      <w:proofErr w:type="spellEnd"/>
      <w:r w:rsidRPr="00847E46">
        <w:rPr>
          <w:rFonts w:ascii="Times New Roman" w:hAnsi="Times New Roman" w:cs="Times New Roman"/>
          <w:sz w:val="18"/>
          <w:szCs w:val="18"/>
        </w:rPr>
        <w:t>.), rzeczywisty właściciel oznacza podmiot, który spełnia łącznie następujące warunki:</w:t>
      </w:r>
    </w:p>
    <w:p w14:paraId="204658EA" w14:textId="77777777" w:rsidR="00847E46" w:rsidRPr="00847E46" w:rsidRDefault="00847E46" w:rsidP="00847E46">
      <w:pPr>
        <w:pStyle w:val="Akapitzlist"/>
        <w:numPr>
          <w:ilvl w:val="1"/>
          <w:numId w:val="41"/>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otrzymuje należność dla własnej korzyści, w tym decyduje samodzielnie o jej przeznaczeniu i ponosi ryzyko ekonomiczne związane z utratą tej należności lub jej części,</w:t>
      </w:r>
    </w:p>
    <w:p w14:paraId="45CDC480" w14:textId="77777777" w:rsidR="00847E46" w:rsidRPr="00847E46" w:rsidRDefault="00847E46" w:rsidP="00847E46">
      <w:pPr>
        <w:pStyle w:val="Akapitzlist"/>
        <w:numPr>
          <w:ilvl w:val="1"/>
          <w:numId w:val="41"/>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nie jest pośrednikiem, przedstawicielem, powiernikiem lub innym podmiotem zobowiązanym prawnie lub faktycznie do przekazania całości lub części należności innemu podmiotowi,</w:t>
      </w:r>
    </w:p>
    <w:p w14:paraId="01F844E3" w14:textId="77777777" w:rsidR="00847E46" w:rsidRPr="00847E46" w:rsidRDefault="00847E46" w:rsidP="00847E46">
      <w:pPr>
        <w:pStyle w:val="Akapitzlist"/>
        <w:numPr>
          <w:ilvl w:val="1"/>
          <w:numId w:val="41"/>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 xml:space="preserve">prowadzi rzeczywistą działalność gospodarczą w kraju siedziby, jeżeli należności uzyskiwane są w związku z prowadzoną działalnością gospodarczą, przy czym przy ocenie, czy podmiot prowadzi rzeczywistą działalność gospodarczą, przepis art. 24a ust. 18 ustawy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 xml:space="preserve">./art. 30f ust. 20 ustawy o </w:t>
      </w:r>
      <w:proofErr w:type="spellStart"/>
      <w:r w:rsidRPr="00847E46">
        <w:rPr>
          <w:rFonts w:ascii="Times New Roman" w:hAnsi="Times New Roman" w:cs="Times New Roman"/>
          <w:sz w:val="18"/>
          <w:szCs w:val="18"/>
        </w:rPr>
        <w:t>p.d.o.f</w:t>
      </w:r>
      <w:proofErr w:type="spellEnd"/>
      <w:r w:rsidRPr="00847E46">
        <w:rPr>
          <w:rFonts w:ascii="Times New Roman" w:hAnsi="Times New Roman" w:cs="Times New Roman"/>
          <w:sz w:val="18"/>
          <w:szCs w:val="18"/>
        </w:rPr>
        <w:t>. stosuje się odpowiednio.</w:t>
      </w:r>
    </w:p>
    <w:p w14:paraId="2C775889" w14:textId="77777777" w:rsidR="00847E46" w:rsidRPr="00847E46" w:rsidRDefault="00847E46" w:rsidP="00847E46">
      <w:pPr>
        <w:ind w:left="708"/>
        <w:rPr>
          <w:rFonts w:ascii="Times New Roman" w:hAnsi="Times New Roman" w:cs="Times New Roman"/>
          <w:sz w:val="18"/>
          <w:szCs w:val="18"/>
        </w:rPr>
      </w:pPr>
    </w:p>
    <w:p w14:paraId="798C4FB8" w14:textId="77777777" w:rsidR="00847E46" w:rsidRPr="00847E46" w:rsidRDefault="00847E46" w:rsidP="00847E46">
      <w:pPr>
        <w:ind w:left="708"/>
        <w:rPr>
          <w:rFonts w:ascii="Times New Roman" w:hAnsi="Times New Roman" w:cs="Times New Roman"/>
          <w:sz w:val="18"/>
          <w:szCs w:val="18"/>
        </w:rPr>
      </w:pPr>
      <w:r w:rsidRPr="00847E46">
        <w:rPr>
          <w:rFonts w:ascii="Times New Roman" w:hAnsi="Times New Roman" w:cs="Times New Roman"/>
          <w:sz w:val="18"/>
          <w:szCs w:val="18"/>
        </w:rPr>
        <w:t xml:space="preserve">Art. 24a ust. 18 ustawy o </w:t>
      </w:r>
      <w:proofErr w:type="spellStart"/>
      <w:r w:rsidRPr="00847E46">
        <w:rPr>
          <w:rFonts w:ascii="Times New Roman" w:hAnsi="Times New Roman" w:cs="Times New Roman"/>
          <w:sz w:val="18"/>
          <w:szCs w:val="18"/>
        </w:rPr>
        <w:t>p.d.o.p</w:t>
      </w:r>
      <w:proofErr w:type="spellEnd"/>
      <w:r w:rsidRPr="00847E46">
        <w:rPr>
          <w:rFonts w:ascii="Times New Roman" w:hAnsi="Times New Roman" w:cs="Times New Roman"/>
          <w:sz w:val="18"/>
          <w:szCs w:val="18"/>
        </w:rPr>
        <w:t xml:space="preserve">./ art. 30f ust. 20 ustawy o </w:t>
      </w:r>
      <w:proofErr w:type="spellStart"/>
      <w:r w:rsidRPr="00847E46">
        <w:rPr>
          <w:rFonts w:ascii="Times New Roman" w:hAnsi="Times New Roman" w:cs="Times New Roman"/>
          <w:sz w:val="18"/>
          <w:szCs w:val="18"/>
        </w:rPr>
        <w:t>p.d.o.f</w:t>
      </w:r>
      <w:proofErr w:type="spellEnd"/>
      <w:r w:rsidRPr="00847E46">
        <w:rPr>
          <w:rFonts w:ascii="Times New Roman" w:hAnsi="Times New Roman" w:cs="Times New Roman"/>
          <w:sz w:val="18"/>
          <w:szCs w:val="18"/>
        </w:rPr>
        <w:t>. stanowi:</w:t>
      </w:r>
    </w:p>
    <w:p w14:paraId="16DB2F6C" w14:textId="77777777" w:rsidR="00847E46" w:rsidRPr="00847E46" w:rsidRDefault="00847E46" w:rsidP="00847E46">
      <w:pPr>
        <w:ind w:left="708"/>
        <w:rPr>
          <w:rFonts w:ascii="Times New Roman" w:hAnsi="Times New Roman" w:cs="Times New Roman"/>
          <w:sz w:val="18"/>
          <w:szCs w:val="18"/>
        </w:rPr>
      </w:pPr>
    </w:p>
    <w:p w14:paraId="71B6F329" w14:textId="77777777" w:rsidR="00847E46" w:rsidRPr="00847E46" w:rsidRDefault="00847E46" w:rsidP="00847E46">
      <w:pPr>
        <w:ind w:left="708"/>
        <w:rPr>
          <w:rFonts w:ascii="Times New Roman" w:hAnsi="Times New Roman" w:cs="Times New Roman"/>
          <w:sz w:val="18"/>
          <w:szCs w:val="18"/>
        </w:rPr>
      </w:pPr>
      <w:r w:rsidRPr="00847E46">
        <w:rPr>
          <w:rFonts w:ascii="Times New Roman" w:hAnsi="Times New Roman" w:cs="Times New Roman"/>
          <w:sz w:val="18"/>
          <w:szCs w:val="18"/>
        </w:rPr>
        <w:t>„Przy ocenie, czy zagraniczna jednostka kontrolowana prowadzi rzeczywistą działalność gospodarczą, bierze się pod uwagę w szczególności, czy:</w:t>
      </w:r>
    </w:p>
    <w:p w14:paraId="129B5D30" w14:textId="77777777" w:rsidR="00847E46" w:rsidRPr="00847E46" w:rsidRDefault="00847E46" w:rsidP="00847E46">
      <w:pPr>
        <w:pStyle w:val="Akapitzlist"/>
        <w:numPr>
          <w:ilvl w:val="0"/>
          <w:numId w:val="42"/>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zarejestrowanie zagranicznej jednostki kontrolowanej wiąże się z istnieniem przedsiębiorstwa, w ramach którego ta jednostka wykonuje faktycznie czynności stanowiące działalność gospodarczą, w tym w szczególności czy jednostka ta posiada lokal, wykwalifikowany personel oraz wyposażenie wykorzystywane w prowadzonej działalności gospodarczej;</w:t>
      </w:r>
    </w:p>
    <w:p w14:paraId="6D52C67D" w14:textId="77777777" w:rsidR="00847E46" w:rsidRPr="00847E46" w:rsidRDefault="00847E46" w:rsidP="00847E46">
      <w:pPr>
        <w:pStyle w:val="Akapitzlist"/>
        <w:numPr>
          <w:ilvl w:val="0"/>
          <w:numId w:val="42"/>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zagraniczna jednostka kontrolowana nie tworzy struktury funkcjonującej w oderwaniu od przyczyn ekonomicznych;</w:t>
      </w:r>
    </w:p>
    <w:p w14:paraId="1B959143" w14:textId="77777777" w:rsidR="00847E46" w:rsidRPr="00847E46" w:rsidRDefault="00847E46" w:rsidP="00847E46">
      <w:pPr>
        <w:pStyle w:val="Akapitzlist"/>
        <w:numPr>
          <w:ilvl w:val="0"/>
          <w:numId w:val="42"/>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istnieje współmierność między zakresem działalności prowadzonej przez zagraniczną jednostkę kontrolowaną a faktycznie posiadanym przez tę jednostkę lokalem, personelem lub wyposażeniem;</w:t>
      </w:r>
    </w:p>
    <w:p w14:paraId="53F287E3" w14:textId="77777777" w:rsidR="00847E46" w:rsidRPr="00847E46" w:rsidRDefault="00847E46" w:rsidP="00847E46">
      <w:pPr>
        <w:pStyle w:val="Akapitzlist"/>
        <w:numPr>
          <w:ilvl w:val="0"/>
          <w:numId w:val="42"/>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zawierane porozumienia są zgodne z rzeczywistością gospodarczą, mają uzasadnienie gospodarcze i nie są w sposób oczywisty sprzeczne z ogólnymi interesami gospodarczymi tej jednostki;</w:t>
      </w:r>
    </w:p>
    <w:p w14:paraId="1A53F36C" w14:textId="77777777" w:rsidR="00847E46" w:rsidRPr="00847E46" w:rsidRDefault="00847E46" w:rsidP="00847E46">
      <w:pPr>
        <w:pStyle w:val="Akapitzlist"/>
        <w:numPr>
          <w:ilvl w:val="0"/>
          <w:numId w:val="42"/>
        </w:numPr>
        <w:autoSpaceDN w:val="0"/>
        <w:spacing w:after="0"/>
        <w:ind w:left="1134" w:hanging="283"/>
        <w:jc w:val="both"/>
        <w:rPr>
          <w:rFonts w:ascii="Times New Roman" w:hAnsi="Times New Roman" w:cs="Times New Roman"/>
          <w:sz w:val="18"/>
          <w:szCs w:val="18"/>
        </w:rPr>
      </w:pPr>
      <w:r w:rsidRPr="00847E46">
        <w:rPr>
          <w:rFonts w:ascii="Times New Roman" w:hAnsi="Times New Roman" w:cs="Times New Roman"/>
          <w:sz w:val="18"/>
          <w:szCs w:val="18"/>
        </w:rPr>
        <w:t>zagraniczna jednostka kontrolowana samodzielnie wykonuje swoje podstawowe funkcje gospodarcze przy wykorzystaniu zasobów własnych, w tym obecnych na miejscu osób zarządzających.”</w:t>
      </w:r>
    </w:p>
    <w:p w14:paraId="21AE358D" w14:textId="77777777" w:rsidR="00847E46" w:rsidRPr="00847E46" w:rsidRDefault="00847E46" w:rsidP="00847E46">
      <w:pPr>
        <w:pStyle w:val="Akapitzlist"/>
        <w:ind w:left="1134"/>
        <w:rPr>
          <w:rFonts w:ascii="Times New Roman" w:hAnsi="Times New Roman" w:cs="Times New Roman"/>
          <w:sz w:val="18"/>
          <w:szCs w:val="18"/>
        </w:rPr>
      </w:pPr>
    </w:p>
    <w:p w14:paraId="3349285B" w14:textId="77777777" w:rsidR="00847E46" w:rsidRPr="00847E46" w:rsidRDefault="00847E46" w:rsidP="00847E46">
      <w:pPr>
        <w:pStyle w:val="Akapitzlist"/>
        <w:numPr>
          <w:ilvl w:val="0"/>
          <w:numId w:val="40"/>
        </w:numPr>
        <w:autoSpaceDN w:val="0"/>
        <w:spacing w:after="0"/>
        <w:jc w:val="both"/>
        <w:rPr>
          <w:rFonts w:ascii="Times New Roman" w:hAnsi="Times New Roman" w:cs="Times New Roman"/>
          <w:sz w:val="18"/>
          <w:szCs w:val="18"/>
        </w:rPr>
      </w:pPr>
      <w:r w:rsidRPr="00847E46">
        <w:rPr>
          <w:rFonts w:ascii="Times New Roman" w:hAnsi="Times New Roman" w:cs="Times New Roman"/>
          <w:sz w:val="18"/>
          <w:szCs w:val="18"/>
        </w:rPr>
        <w:t>Lista państw lub terytoriów stosujących szkodliwą konkurencję podatkową wynika z rozporządzenia Ministra Finansów w sprawie określenia krajów i terytoriów stosujących szkodliwą konkurencję podatkową w zakresie podatku dochodowego od osób prawnych z dnia 28 marca 2019 r. (Dz. U. z 2019 r. poz. 600)/ rozporządzenia Ministra Finansów w sprawie określenia krajów i terytoriów stosujących szkodliwą konkurencję podatkową w zakresie podatku dochodowego od osób fizycznych (Dz. U. z 2019 r. poz. 599) i obejmuje następujące kraje i terytoria:</w:t>
      </w:r>
    </w:p>
    <w:p w14:paraId="189E0580"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w:t>
      </w:r>
      <w:r w:rsidRPr="00847E46">
        <w:rPr>
          <w:rFonts w:ascii="Times New Roman" w:hAnsi="Times New Roman" w:cs="Times New Roman"/>
          <w:sz w:val="18"/>
          <w:szCs w:val="18"/>
        </w:rPr>
        <w:tab/>
        <w:t>Księstwo Andory;</w:t>
      </w:r>
    </w:p>
    <w:p w14:paraId="0145BC32"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2)</w:t>
      </w:r>
      <w:r w:rsidRPr="00847E46">
        <w:rPr>
          <w:rFonts w:ascii="Times New Roman" w:hAnsi="Times New Roman" w:cs="Times New Roman"/>
          <w:sz w:val="18"/>
          <w:szCs w:val="18"/>
        </w:rPr>
        <w:tab/>
        <w:t>Anguilla - Terytorium Zamorskie Zjednoczonego Królestwa Wielkiej Brytanii i Irlandii Północnej;</w:t>
      </w:r>
    </w:p>
    <w:p w14:paraId="6B518295"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3)</w:t>
      </w:r>
      <w:r w:rsidRPr="00847E46">
        <w:rPr>
          <w:rFonts w:ascii="Times New Roman" w:hAnsi="Times New Roman" w:cs="Times New Roman"/>
          <w:sz w:val="18"/>
          <w:szCs w:val="18"/>
        </w:rPr>
        <w:tab/>
        <w:t>Antigua i Barbuda;</w:t>
      </w:r>
    </w:p>
    <w:p w14:paraId="310B85B8"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4)</w:t>
      </w:r>
      <w:r w:rsidRPr="00847E46">
        <w:rPr>
          <w:rFonts w:ascii="Times New Roman" w:hAnsi="Times New Roman" w:cs="Times New Roman"/>
          <w:sz w:val="18"/>
          <w:szCs w:val="18"/>
        </w:rPr>
        <w:tab/>
        <w:t>Sint-Maarten, Curaçao - kraje wchodzące w skład Królestwa Niderlandów;</w:t>
      </w:r>
    </w:p>
    <w:p w14:paraId="22159EF7"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5)</w:t>
      </w:r>
      <w:r w:rsidRPr="00847E46">
        <w:rPr>
          <w:rFonts w:ascii="Times New Roman" w:hAnsi="Times New Roman" w:cs="Times New Roman"/>
          <w:sz w:val="18"/>
          <w:szCs w:val="18"/>
        </w:rPr>
        <w:tab/>
        <w:t>Królestwo Bahrajnu;</w:t>
      </w:r>
    </w:p>
    <w:p w14:paraId="32802945"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6)</w:t>
      </w:r>
      <w:r w:rsidRPr="00847E46">
        <w:rPr>
          <w:rFonts w:ascii="Times New Roman" w:hAnsi="Times New Roman" w:cs="Times New Roman"/>
          <w:sz w:val="18"/>
          <w:szCs w:val="18"/>
        </w:rPr>
        <w:tab/>
        <w:t>Brytyjskie Wyspy Dziewicze - Terytorium Zamorskie Zjednoczonego Królestwa Wielkiej Brytanii i Irlandii Północnej;</w:t>
      </w:r>
    </w:p>
    <w:p w14:paraId="79BC171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7)</w:t>
      </w:r>
      <w:r w:rsidRPr="00847E46">
        <w:rPr>
          <w:rFonts w:ascii="Times New Roman" w:hAnsi="Times New Roman" w:cs="Times New Roman"/>
          <w:sz w:val="18"/>
          <w:szCs w:val="18"/>
        </w:rPr>
        <w:tab/>
        <w:t>Wyspy Cooka - Samorządne Terytorium Stowarzyszone z Nową Zelandią;</w:t>
      </w:r>
    </w:p>
    <w:p w14:paraId="3FCF34E2"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lastRenderedPageBreak/>
        <w:t>8)</w:t>
      </w:r>
      <w:r w:rsidRPr="00847E46">
        <w:rPr>
          <w:rFonts w:ascii="Times New Roman" w:hAnsi="Times New Roman" w:cs="Times New Roman"/>
          <w:sz w:val="18"/>
          <w:szCs w:val="18"/>
        </w:rPr>
        <w:tab/>
        <w:t>Wspólnota Dominiki;</w:t>
      </w:r>
    </w:p>
    <w:p w14:paraId="0B2CA66F"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9)</w:t>
      </w:r>
      <w:r w:rsidRPr="00847E46">
        <w:rPr>
          <w:rFonts w:ascii="Times New Roman" w:hAnsi="Times New Roman" w:cs="Times New Roman"/>
          <w:sz w:val="18"/>
          <w:szCs w:val="18"/>
        </w:rPr>
        <w:tab/>
        <w:t>Grenada;</w:t>
      </w:r>
    </w:p>
    <w:p w14:paraId="4AF9AC1E"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10)</w:t>
      </w:r>
      <w:r w:rsidRPr="00847E46">
        <w:rPr>
          <w:rFonts w:ascii="Times New Roman" w:hAnsi="Times New Roman" w:cs="Times New Roman"/>
          <w:sz w:val="18"/>
          <w:szCs w:val="18"/>
        </w:rPr>
        <w:tab/>
        <w:t>Sark - Terytorium Zależne Korony Brytyjskiej;</w:t>
      </w:r>
    </w:p>
    <w:p w14:paraId="674CD2C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11)</w:t>
      </w:r>
      <w:r w:rsidRPr="00847E46">
        <w:rPr>
          <w:rFonts w:ascii="Times New Roman" w:hAnsi="Times New Roman" w:cs="Times New Roman"/>
          <w:sz w:val="18"/>
          <w:szCs w:val="18"/>
        </w:rPr>
        <w:tab/>
        <w:t>Hongkong - Specjalny Region Administracyjny Chińskiej Republiki Ludowej;</w:t>
      </w:r>
    </w:p>
    <w:p w14:paraId="093F6BB3"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12)</w:t>
      </w:r>
      <w:r w:rsidRPr="00847E46">
        <w:rPr>
          <w:rFonts w:ascii="Times New Roman" w:hAnsi="Times New Roman" w:cs="Times New Roman"/>
          <w:sz w:val="18"/>
          <w:szCs w:val="18"/>
        </w:rPr>
        <w:tab/>
        <w:t>Republika Liberii;</w:t>
      </w:r>
    </w:p>
    <w:p w14:paraId="61135D1C"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13)</w:t>
      </w:r>
      <w:r w:rsidRPr="00847E46">
        <w:rPr>
          <w:rFonts w:ascii="Times New Roman" w:hAnsi="Times New Roman" w:cs="Times New Roman"/>
          <w:sz w:val="18"/>
          <w:szCs w:val="18"/>
        </w:rPr>
        <w:tab/>
        <w:t>Makau - Specjalny Region Administracyjny Chińskiej Republiki Ludowej;</w:t>
      </w:r>
    </w:p>
    <w:p w14:paraId="3EE7E605"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14)</w:t>
      </w:r>
      <w:r w:rsidRPr="00847E46">
        <w:rPr>
          <w:rFonts w:ascii="Times New Roman" w:hAnsi="Times New Roman" w:cs="Times New Roman"/>
          <w:sz w:val="18"/>
          <w:szCs w:val="18"/>
        </w:rPr>
        <w:tab/>
        <w:t>Republika Malediwów;</w:t>
      </w:r>
    </w:p>
    <w:p w14:paraId="61702867"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15)</w:t>
      </w:r>
      <w:r w:rsidRPr="00847E46">
        <w:rPr>
          <w:rFonts w:ascii="Times New Roman" w:hAnsi="Times New Roman" w:cs="Times New Roman"/>
          <w:sz w:val="18"/>
          <w:szCs w:val="18"/>
        </w:rPr>
        <w:tab/>
        <w:t>Republika Wysp Marshalla;</w:t>
      </w:r>
    </w:p>
    <w:p w14:paraId="26CAE869"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16)</w:t>
      </w:r>
      <w:r w:rsidRPr="00847E46">
        <w:rPr>
          <w:rFonts w:ascii="Times New Roman" w:hAnsi="Times New Roman" w:cs="Times New Roman"/>
          <w:sz w:val="18"/>
          <w:szCs w:val="18"/>
        </w:rPr>
        <w:tab/>
        <w:t>Republika Mauritiusu;</w:t>
      </w:r>
    </w:p>
    <w:p w14:paraId="5142DAB0"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17)</w:t>
      </w:r>
      <w:r w:rsidRPr="00847E46">
        <w:rPr>
          <w:rFonts w:ascii="Times New Roman" w:hAnsi="Times New Roman" w:cs="Times New Roman"/>
          <w:sz w:val="18"/>
          <w:szCs w:val="18"/>
        </w:rPr>
        <w:tab/>
        <w:t>Księstwo Monako;</w:t>
      </w:r>
    </w:p>
    <w:p w14:paraId="0CCC63EA"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18)</w:t>
      </w:r>
      <w:r w:rsidRPr="00847E46">
        <w:rPr>
          <w:rFonts w:ascii="Times New Roman" w:hAnsi="Times New Roman" w:cs="Times New Roman"/>
          <w:sz w:val="18"/>
          <w:szCs w:val="18"/>
        </w:rPr>
        <w:tab/>
        <w:t>Republika Nauru;</w:t>
      </w:r>
    </w:p>
    <w:p w14:paraId="1821B08C"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19)</w:t>
      </w:r>
      <w:r w:rsidRPr="00847E46">
        <w:rPr>
          <w:rFonts w:ascii="Times New Roman" w:hAnsi="Times New Roman" w:cs="Times New Roman"/>
          <w:sz w:val="18"/>
          <w:szCs w:val="18"/>
        </w:rPr>
        <w:tab/>
        <w:t>Niue - Samorządne Terytorium Stowarzyszone z Nową Zelandią;</w:t>
      </w:r>
    </w:p>
    <w:p w14:paraId="5F7EA899"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20)</w:t>
      </w:r>
      <w:r w:rsidRPr="00847E46">
        <w:rPr>
          <w:rFonts w:ascii="Times New Roman" w:hAnsi="Times New Roman" w:cs="Times New Roman"/>
          <w:sz w:val="18"/>
          <w:szCs w:val="18"/>
        </w:rPr>
        <w:tab/>
        <w:t>Republika Panamy;</w:t>
      </w:r>
    </w:p>
    <w:p w14:paraId="1916E933"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21)</w:t>
      </w:r>
      <w:r w:rsidRPr="00847E46">
        <w:rPr>
          <w:rFonts w:ascii="Times New Roman" w:hAnsi="Times New Roman" w:cs="Times New Roman"/>
          <w:sz w:val="18"/>
          <w:szCs w:val="18"/>
        </w:rPr>
        <w:tab/>
        <w:t>Niezależne Państwo Samoa;</w:t>
      </w:r>
    </w:p>
    <w:p w14:paraId="1EFD076C"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22)</w:t>
      </w:r>
      <w:r w:rsidRPr="00847E46">
        <w:rPr>
          <w:rFonts w:ascii="Times New Roman" w:hAnsi="Times New Roman" w:cs="Times New Roman"/>
          <w:sz w:val="18"/>
          <w:szCs w:val="18"/>
        </w:rPr>
        <w:tab/>
        <w:t>Republika Seszeli;</w:t>
      </w:r>
    </w:p>
    <w:p w14:paraId="6C126F0E"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23)</w:t>
      </w:r>
      <w:r w:rsidRPr="00847E46">
        <w:rPr>
          <w:rFonts w:ascii="Times New Roman" w:hAnsi="Times New Roman" w:cs="Times New Roman"/>
          <w:sz w:val="18"/>
          <w:szCs w:val="18"/>
        </w:rPr>
        <w:tab/>
        <w:t>Saint Lucia;</w:t>
      </w:r>
    </w:p>
    <w:p w14:paraId="1A3B6E77" w14:textId="77777777" w:rsidR="00847E46" w:rsidRPr="00847E46" w:rsidRDefault="00847E46" w:rsidP="00847E46">
      <w:pPr>
        <w:ind w:left="709"/>
        <w:rPr>
          <w:rFonts w:ascii="Times New Roman" w:hAnsi="Times New Roman" w:cs="Times New Roman"/>
          <w:sz w:val="18"/>
          <w:szCs w:val="18"/>
        </w:rPr>
      </w:pPr>
      <w:r w:rsidRPr="00847E46">
        <w:rPr>
          <w:rFonts w:ascii="Times New Roman" w:hAnsi="Times New Roman" w:cs="Times New Roman"/>
          <w:sz w:val="18"/>
          <w:szCs w:val="18"/>
        </w:rPr>
        <w:t>24)</w:t>
      </w:r>
      <w:r w:rsidRPr="00847E46">
        <w:rPr>
          <w:rFonts w:ascii="Times New Roman" w:hAnsi="Times New Roman" w:cs="Times New Roman"/>
          <w:sz w:val="18"/>
          <w:szCs w:val="18"/>
        </w:rPr>
        <w:tab/>
        <w:t>Królestwo Tonga;</w:t>
      </w:r>
    </w:p>
    <w:p w14:paraId="750980CD" w14:textId="77777777" w:rsidR="00847E46" w:rsidRPr="00847E46" w:rsidRDefault="00847E46" w:rsidP="00847E46">
      <w:pPr>
        <w:ind w:left="1416" w:hanging="708"/>
        <w:rPr>
          <w:rFonts w:ascii="Times New Roman" w:hAnsi="Times New Roman" w:cs="Times New Roman"/>
          <w:sz w:val="18"/>
          <w:szCs w:val="18"/>
        </w:rPr>
      </w:pPr>
      <w:r w:rsidRPr="00847E46">
        <w:rPr>
          <w:rFonts w:ascii="Times New Roman" w:hAnsi="Times New Roman" w:cs="Times New Roman"/>
          <w:sz w:val="18"/>
          <w:szCs w:val="18"/>
        </w:rPr>
        <w:t>25)</w:t>
      </w:r>
      <w:r w:rsidRPr="00847E46">
        <w:rPr>
          <w:rFonts w:ascii="Times New Roman" w:hAnsi="Times New Roman" w:cs="Times New Roman"/>
          <w:sz w:val="18"/>
          <w:szCs w:val="18"/>
        </w:rPr>
        <w:tab/>
        <w:t>Wyspy Dziewicze Stanów Zjednoczonych - Terytorium Nieinkorporowane Stanów Zjednoczonych;</w:t>
      </w:r>
    </w:p>
    <w:p w14:paraId="04A59C9D" w14:textId="089F33CF" w:rsidR="00316915" w:rsidRPr="00847E46" w:rsidRDefault="00847E46" w:rsidP="00847E46">
      <w:pPr>
        <w:pStyle w:val="Bezodstpw"/>
        <w:spacing w:line="276" w:lineRule="auto"/>
        <w:ind w:firstLine="708"/>
        <w:jc w:val="both"/>
        <w:rPr>
          <w:rFonts w:ascii="Times New Roman" w:eastAsia="Times New Roman" w:hAnsi="Times New Roman" w:cs="Times New Roman"/>
          <w:b/>
          <w:sz w:val="18"/>
          <w:szCs w:val="18"/>
          <w:lang w:eastAsia="pl-PL"/>
        </w:rPr>
      </w:pPr>
      <w:r w:rsidRPr="00847E46">
        <w:rPr>
          <w:rFonts w:ascii="Times New Roman" w:hAnsi="Times New Roman" w:cs="Times New Roman"/>
          <w:sz w:val="18"/>
          <w:szCs w:val="18"/>
        </w:rPr>
        <w:t>26)</w:t>
      </w:r>
      <w:r w:rsidRPr="00847E46">
        <w:rPr>
          <w:rFonts w:ascii="Times New Roman" w:hAnsi="Times New Roman" w:cs="Times New Roman"/>
          <w:sz w:val="18"/>
          <w:szCs w:val="18"/>
        </w:rPr>
        <w:tab/>
        <w:t>Republika Vanuatu.</w:t>
      </w:r>
    </w:p>
    <w:sectPr w:rsidR="00316915" w:rsidRPr="00847E46" w:rsidSect="00C0088A">
      <w:footerReference w:type="even" r:id="rId10"/>
      <w:footerReference w:type="default" r:id="rId11"/>
      <w:pgSz w:w="11906" w:h="16838"/>
      <w:pgMar w:top="1134" w:right="1418" w:bottom="1134" w:left="1260"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71E9DF3" w14:textId="77777777" w:rsidR="00C0088A" w:rsidRDefault="00C0088A">
      <w:pPr>
        <w:spacing w:after="0" w:line="240" w:lineRule="auto"/>
      </w:pPr>
      <w:r>
        <w:separator/>
      </w:r>
    </w:p>
  </w:endnote>
  <w:endnote w:type="continuationSeparator" w:id="0">
    <w:p w14:paraId="1AF0E3E6" w14:textId="77777777" w:rsidR="00C0088A" w:rsidRDefault="00C008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Arial Unicode MS">
    <w:panose1 w:val="020B0604020202020204"/>
    <w:charset w:val="80"/>
    <w:family w:val="swiss"/>
    <w:pitch w:val="variable"/>
    <w:sig w:usb0="F7FFAFFF" w:usb1="E9DFFFFF" w:usb2="0000003F" w:usb3="00000000" w:csb0="003F01F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CCE1BD" w14:textId="77777777"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end"/>
    </w:r>
  </w:p>
  <w:p w14:paraId="23FCEAC6" w14:textId="77777777" w:rsidR="00C0088A" w:rsidRDefault="00C0088A">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F86A84" w14:textId="77777777" w:rsidR="00C0088A" w:rsidRDefault="00B81F3E">
    <w:pPr>
      <w:pStyle w:val="Stopka"/>
      <w:framePr w:wrap="around" w:vAnchor="text" w:hAnchor="margin" w:xAlign="center" w:y="1"/>
      <w:rPr>
        <w:rStyle w:val="Numerstrony"/>
      </w:rPr>
    </w:pPr>
    <w:r>
      <w:rPr>
        <w:rStyle w:val="Numerstrony"/>
      </w:rPr>
      <w:fldChar w:fldCharType="begin"/>
    </w:r>
    <w:r w:rsidR="00A7662E">
      <w:rPr>
        <w:rStyle w:val="Numerstrony"/>
      </w:rPr>
      <w:instrText xml:space="preserve">PAGE  </w:instrText>
    </w:r>
    <w:r>
      <w:rPr>
        <w:rStyle w:val="Numerstrony"/>
      </w:rPr>
      <w:fldChar w:fldCharType="separate"/>
    </w:r>
    <w:r w:rsidR="006113AB">
      <w:rPr>
        <w:rStyle w:val="Numerstrony"/>
        <w:noProof/>
      </w:rPr>
      <w:t>9</w:t>
    </w:r>
    <w:r>
      <w:rPr>
        <w:rStyle w:val="Numerstrony"/>
      </w:rPr>
      <w:fldChar w:fldCharType="end"/>
    </w:r>
  </w:p>
  <w:p w14:paraId="4D1B1E8C" w14:textId="77777777" w:rsidR="00C0088A" w:rsidRDefault="00C0088A">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005B212" w14:textId="77777777" w:rsidR="00C0088A" w:rsidRDefault="00C0088A">
      <w:pPr>
        <w:spacing w:after="0" w:line="240" w:lineRule="auto"/>
      </w:pPr>
      <w:r>
        <w:separator/>
      </w:r>
    </w:p>
  </w:footnote>
  <w:footnote w:type="continuationSeparator" w:id="0">
    <w:p w14:paraId="61920544" w14:textId="77777777" w:rsidR="00C0088A" w:rsidRDefault="00C0088A">
      <w:pPr>
        <w:spacing w:after="0" w:line="240" w:lineRule="auto"/>
      </w:pPr>
      <w:r>
        <w:continuationSeparator/>
      </w:r>
    </w:p>
  </w:footnote>
  <w:footnote w:id="1">
    <w:p w14:paraId="01F5771C" w14:textId="77777777" w:rsidR="00847E46" w:rsidRDefault="00847E46" w:rsidP="00847E46">
      <w:pPr>
        <w:pStyle w:val="Tekstprzypisudolnego"/>
        <w:jc w:val="both"/>
        <w:rPr>
          <w:lang w:val="pl-PL"/>
        </w:rPr>
      </w:pPr>
      <w:r>
        <w:rPr>
          <w:rStyle w:val="Odwoanieprzypisudolnego"/>
        </w:rPr>
        <w:footnoteRef/>
      </w:r>
      <w:r>
        <w:rPr>
          <w:lang w:val="pl-PL"/>
        </w:rPr>
        <w:t xml:space="preserve"> Oświadczenie jest wymagane w związku z regulacją art. 11o ust. 1b ustawy z dnia 15 lutego 1992 r. o podatku dochodowym od osób prawnych (</w:t>
      </w:r>
      <w:proofErr w:type="spellStart"/>
      <w:r>
        <w:rPr>
          <w:lang w:val="pl-PL"/>
        </w:rPr>
        <w:t>t.j</w:t>
      </w:r>
      <w:proofErr w:type="spellEnd"/>
      <w:r>
        <w:rPr>
          <w:lang w:val="pl-PL"/>
        </w:rPr>
        <w:t xml:space="preserve">. Dz.U. z 2021 r. poz. 1800 z </w:t>
      </w:r>
      <w:proofErr w:type="spellStart"/>
      <w:r>
        <w:rPr>
          <w:lang w:val="pl-PL"/>
        </w:rPr>
        <w:t>późn</w:t>
      </w:r>
      <w:proofErr w:type="spellEnd"/>
      <w:r>
        <w:rPr>
          <w:lang w:val="pl-PL"/>
        </w:rPr>
        <w:t xml:space="preserve">. zm.), obligującą </w:t>
      </w:r>
      <w:r>
        <w:rPr>
          <w:rFonts w:cstheme="minorHAnsi"/>
          <w:lang w:val="pl-PL"/>
        </w:rPr>
        <w:t>Szpital Uniwersytecki w Krakowie</w:t>
      </w:r>
      <w:r>
        <w:rPr>
          <w:lang w:val="pl-PL"/>
        </w:rPr>
        <w:t xml:space="preserve"> do zachowania należytej staranności w weryfikacji, czy w przypadku współpracy z danym kontrahentem rzeczywisty właściciel nie ma miejsca zamieszkania, siedziby lub zarządu na terytorium lub w kraju stosującym szkodliwą konkurencję podatkową. Lista państw lub terytoriów stosujących szkodliwą konkurencję podatkową wynika z rozporządzenia Ministra Finansów z dnia 28 marca 2019 r. w sprawie określenia krajów i terytoriów stosujących szkodliwą konkurencję podatkową w zakresie podatku dochodowego od osób prawnych (Dz.U. z 2019 r. poz. 600)/ rozporządzenia Ministra Finansów z dnia 28 marca 2019 r. w sprawie określenia krajów i terytoriów stosujących szkodliwą konkurencję podatkową w zakresie podatku dochodowego od osób fizycznych (Dz.U. z 2019 r. poz. 599).</w:t>
      </w:r>
    </w:p>
  </w:footnote>
  <w:footnote w:id="2">
    <w:p w14:paraId="40E72F42" w14:textId="77777777" w:rsidR="00847E46" w:rsidRDefault="00847E46" w:rsidP="00847E46">
      <w:pPr>
        <w:pStyle w:val="Tekstprzypisudolnego"/>
        <w:jc w:val="both"/>
        <w:rPr>
          <w:lang w:val="pl-PL"/>
        </w:rPr>
      </w:pPr>
      <w:r>
        <w:rPr>
          <w:rStyle w:val="Odwoanieprzypisudolnego"/>
        </w:rPr>
        <w:footnoteRef/>
      </w:r>
      <w:r>
        <w:rPr>
          <w:lang w:val="pl-PL"/>
        </w:rPr>
        <w:t xml:space="preserve"> Przy ustalaniu tej okoliczności stosuje się odpowiednio przepisy art. 11k ust. 3-5, art. 11l ustawy z dnia 15 lutego 1992 r. o podatku dochodowym od osób prawnych (</w:t>
      </w:r>
      <w:proofErr w:type="spellStart"/>
      <w:r>
        <w:rPr>
          <w:lang w:val="pl-PL"/>
        </w:rPr>
        <w:t>t.j</w:t>
      </w:r>
      <w:proofErr w:type="spellEnd"/>
      <w:r>
        <w:rPr>
          <w:lang w:val="pl-PL"/>
        </w:rPr>
        <w:t xml:space="preserve">. Dz.U. z 2021 r. poz. 1800 z </w:t>
      </w:r>
      <w:proofErr w:type="spellStart"/>
      <w:r>
        <w:rPr>
          <w:lang w:val="pl-PL"/>
        </w:rPr>
        <w:t>późn</w:t>
      </w:r>
      <w:proofErr w:type="spellEnd"/>
      <w:r>
        <w:rPr>
          <w:lang w:val="pl-PL"/>
        </w:rPr>
        <w:t>. zm.)/ art. 23w ust. 3-5, art. 23x ustawy  z dnia 26 lipca 1991 r. o podatku dochodowym od osób fizycznych (</w:t>
      </w:r>
      <w:proofErr w:type="spellStart"/>
      <w:r>
        <w:rPr>
          <w:lang w:val="pl-PL"/>
        </w:rPr>
        <w:t>t.j</w:t>
      </w:r>
      <w:proofErr w:type="spellEnd"/>
      <w:r>
        <w:rPr>
          <w:lang w:val="pl-PL"/>
        </w:rPr>
        <w:t xml:space="preserve">. Dz. U. z 2021 r. poz. 1128 z </w:t>
      </w:r>
      <w:proofErr w:type="spellStart"/>
      <w:r>
        <w:rPr>
          <w:lang w:val="pl-PL"/>
        </w:rPr>
        <w:t>późn</w:t>
      </w:r>
      <w:proofErr w:type="spellEnd"/>
      <w:r>
        <w:rPr>
          <w:lang w:val="pl-PL"/>
        </w:rPr>
        <w:t>. zm.).</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multilevel"/>
    <w:tmpl w:val="00000003"/>
    <w:name w:val="WWNum3"/>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1">
    <w:nsid w:val="00000005"/>
    <w:multiLevelType w:val="multilevel"/>
    <w:tmpl w:val="00000005"/>
    <w:name w:val="WWNum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nsid w:val="00000009"/>
    <w:multiLevelType w:val="multilevel"/>
    <w:tmpl w:val="97D44A66"/>
    <w:name w:val="WWNum9"/>
    <w:lvl w:ilvl="0">
      <w:start w:val="4"/>
      <w:numFmt w:val="decimal"/>
      <w:lvlText w:val="%1."/>
      <w:lvlJc w:val="left"/>
      <w:pPr>
        <w:tabs>
          <w:tab w:val="num" w:pos="0"/>
        </w:tabs>
        <w:ind w:left="540" w:hanging="360"/>
      </w:pPr>
      <w:rPr>
        <w:rFonts w:hint="default"/>
        <w:b w:val="0"/>
      </w:rPr>
    </w:lvl>
    <w:lvl w:ilvl="1">
      <w:start w:val="1"/>
      <w:numFmt w:val="lowerLetter"/>
      <w:lvlText w:val="%2."/>
      <w:lvlJc w:val="left"/>
      <w:pPr>
        <w:tabs>
          <w:tab w:val="num" w:pos="0"/>
        </w:tabs>
        <w:ind w:left="1582" w:hanging="360"/>
      </w:pPr>
      <w:rPr>
        <w:rFonts w:hint="default"/>
      </w:rPr>
    </w:lvl>
    <w:lvl w:ilvl="2">
      <w:start w:val="1"/>
      <w:numFmt w:val="lowerRoman"/>
      <w:lvlText w:val="%2.%3."/>
      <w:lvlJc w:val="right"/>
      <w:pPr>
        <w:tabs>
          <w:tab w:val="num" w:pos="0"/>
        </w:tabs>
        <w:ind w:left="2302" w:hanging="180"/>
      </w:pPr>
      <w:rPr>
        <w:rFonts w:hint="default"/>
      </w:rPr>
    </w:lvl>
    <w:lvl w:ilvl="3">
      <w:start w:val="1"/>
      <w:numFmt w:val="decimal"/>
      <w:lvlText w:val="%2.%3.%4."/>
      <w:lvlJc w:val="left"/>
      <w:pPr>
        <w:tabs>
          <w:tab w:val="num" w:pos="0"/>
        </w:tabs>
        <w:ind w:left="3022" w:hanging="360"/>
      </w:pPr>
      <w:rPr>
        <w:rFonts w:hint="default"/>
      </w:rPr>
    </w:lvl>
    <w:lvl w:ilvl="4">
      <w:start w:val="1"/>
      <w:numFmt w:val="lowerLetter"/>
      <w:lvlText w:val="%2.%3.%4.%5."/>
      <w:lvlJc w:val="left"/>
      <w:pPr>
        <w:tabs>
          <w:tab w:val="num" w:pos="0"/>
        </w:tabs>
        <w:ind w:left="3742" w:hanging="360"/>
      </w:pPr>
      <w:rPr>
        <w:rFonts w:hint="default"/>
      </w:rPr>
    </w:lvl>
    <w:lvl w:ilvl="5">
      <w:start w:val="1"/>
      <w:numFmt w:val="lowerRoman"/>
      <w:lvlText w:val="%2.%3.%4.%5.%6."/>
      <w:lvlJc w:val="right"/>
      <w:pPr>
        <w:tabs>
          <w:tab w:val="num" w:pos="0"/>
        </w:tabs>
        <w:ind w:left="4462" w:hanging="180"/>
      </w:pPr>
      <w:rPr>
        <w:rFonts w:hint="default"/>
      </w:rPr>
    </w:lvl>
    <w:lvl w:ilvl="6">
      <w:start w:val="1"/>
      <w:numFmt w:val="decimal"/>
      <w:lvlText w:val="%2.%3.%4.%5.%6.%7."/>
      <w:lvlJc w:val="left"/>
      <w:pPr>
        <w:tabs>
          <w:tab w:val="num" w:pos="0"/>
        </w:tabs>
        <w:ind w:left="5182" w:hanging="360"/>
      </w:pPr>
      <w:rPr>
        <w:rFonts w:hint="default"/>
      </w:rPr>
    </w:lvl>
    <w:lvl w:ilvl="7">
      <w:start w:val="1"/>
      <w:numFmt w:val="lowerLetter"/>
      <w:lvlText w:val="%2.%3.%4.%5.%6.%7.%8."/>
      <w:lvlJc w:val="left"/>
      <w:pPr>
        <w:tabs>
          <w:tab w:val="num" w:pos="0"/>
        </w:tabs>
        <w:ind w:left="5902" w:hanging="360"/>
      </w:pPr>
      <w:rPr>
        <w:rFonts w:hint="default"/>
      </w:rPr>
    </w:lvl>
    <w:lvl w:ilvl="8">
      <w:start w:val="1"/>
      <w:numFmt w:val="lowerRoman"/>
      <w:lvlText w:val="%2.%3.%4.%5.%6.%7.%8.%9."/>
      <w:lvlJc w:val="right"/>
      <w:pPr>
        <w:tabs>
          <w:tab w:val="num" w:pos="0"/>
        </w:tabs>
        <w:ind w:left="6622" w:hanging="180"/>
      </w:pPr>
      <w:rPr>
        <w:rFonts w:hint="default"/>
      </w:rPr>
    </w:lvl>
  </w:abstractNum>
  <w:abstractNum w:abstractNumId="3">
    <w:nsid w:val="0000000D"/>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360"/>
        </w:tabs>
        <w:ind w:left="360" w:hanging="360"/>
      </w:pPr>
    </w:lvl>
    <w:lvl w:ilvl="4">
      <w:start w:val="1"/>
      <w:numFmt w:val="lowerLetter"/>
      <w:lvlText w:val="%5."/>
      <w:lvlJc w:val="left"/>
      <w:pPr>
        <w:tabs>
          <w:tab w:val="num" w:pos="1260"/>
        </w:tabs>
        <w:ind w:left="126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nsid w:val="0000000E"/>
    <w:multiLevelType w:val="multilevel"/>
    <w:tmpl w:val="0000000E"/>
    <w:name w:val="WWNum14"/>
    <w:lvl w:ilvl="0">
      <w:start w:val="1"/>
      <w:numFmt w:val="lowerLetter"/>
      <w:lvlText w:val="%1)"/>
      <w:lvlJc w:val="left"/>
      <w:pPr>
        <w:tabs>
          <w:tab w:val="num" w:pos="0"/>
        </w:tabs>
        <w:ind w:left="720" w:hanging="360"/>
      </w:pPr>
    </w:lvl>
    <w:lvl w:ilvl="1">
      <w:start w:val="1"/>
      <w:numFmt w:val="lowerLetter"/>
      <w:lvlText w:val="%2)"/>
      <w:lvlJc w:val="left"/>
      <w:pPr>
        <w:tabs>
          <w:tab w:val="num" w:pos="-350"/>
        </w:tabs>
        <w:ind w:left="72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nsid w:val="0000000F"/>
    <w:multiLevelType w:val="multilevel"/>
    <w:tmpl w:val="0000000F"/>
    <w:name w:val="WWNum15"/>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6">
    <w:nsid w:val="00000010"/>
    <w:multiLevelType w:val="multilevel"/>
    <w:tmpl w:val="00000010"/>
    <w:name w:val="WWNum16"/>
    <w:lvl w:ilvl="0">
      <w:start w:val="1"/>
      <w:numFmt w:val="bullet"/>
      <w:lvlText w:val=""/>
      <w:lvlJc w:val="left"/>
      <w:pPr>
        <w:tabs>
          <w:tab w:val="num" w:pos="0"/>
        </w:tabs>
        <w:ind w:left="720" w:hanging="360"/>
      </w:pPr>
      <w:rPr>
        <w:rFonts w:ascii="Symbol" w:hAnsi="Symbol"/>
      </w:r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1353" w:hanging="360"/>
      </w:pPr>
      <w:rPr>
        <w:rFonts w:ascii="Symbol" w:hAnsi="Symbol"/>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7">
    <w:nsid w:val="00000013"/>
    <w:multiLevelType w:val="multilevel"/>
    <w:tmpl w:val="A5D087D2"/>
    <w:lvl w:ilvl="0">
      <w:start w:val="7"/>
      <w:numFmt w:val="lowerLetter"/>
      <w:lvlText w:val="%1)"/>
      <w:lvlJc w:val="left"/>
      <w:pPr>
        <w:tabs>
          <w:tab w:val="num" w:pos="0"/>
        </w:tabs>
        <w:ind w:left="1070" w:hanging="360"/>
      </w:pPr>
      <w:rPr>
        <w:rFonts w:hint="default"/>
      </w:rPr>
    </w:lvl>
    <w:lvl w:ilvl="1">
      <w:start w:val="1"/>
      <w:numFmt w:val="lowerLetter"/>
      <w:lvlText w:val="%2."/>
      <w:lvlJc w:val="left"/>
      <w:pPr>
        <w:tabs>
          <w:tab w:val="num" w:pos="0"/>
        </w:tabs>
        <w:ind w:left="1790" w:hanging="360"/>
      </w:pPr>
      <w:rPr>
        <w:rFonts w:hint="default"/>
      </w:rPr>
    </w:lvl>
    <w:lvl w:ilvl="2">
      <w:start w:val="1"/>
      <w:numFmt w:val="lowerRoman"/>
      <w:lvlText w:val="%2.%3."/>
      <w:lvlJc w:val="right"/>
      <w:pPr>
        <w:tabs>
          <w:tab w:val="num" w:pos="0"/>
        </w:tabs>
        <w:ind w:left="2510" w:hanging="180"/>
      </w:pPr>
      <w:rPr>
        <w:rFonts w:hint="default"/>
      </w:rPr>
    </w:lvl>
    <w:lvl w:ilvl="3">
      <w:start w:val="1"/>
      <w:numFmt w:val="decimal"/>
      <w:lvlText w:val="%2.%3.%4."/>
      <w:lvlJc w:val="left"/>
      <w:pPr>
        <w:tabs>
          <w:tab w:val="num" w:pos="0"/>
        </w:tabs>
        <w:ind w:left="3230" w:hanging="360"/>
      </w:pPr>
      <w:rPr>
        <w:rFonts w:hint="default"/>
      </w:rPr>
    </w:lvl>
    <w:lvl w:ilvl="4">
      <w:start w:val="1"/>
      <w:numFmt w:val="lowerLetter"/>
      <w:lvlText w:val="%2.%3.%4.%5."/>
      <w:lvlJc w:val="left"/>
      <w:pPr>
        <w:tabs>
          <w:tab w:val="num" w:pos="0"/>
        </w:tabs>
        <w:ind w:left="3950" w:hanging="360"/>
      </w:pPr>
      <w:rPr>
        <w:rFonts w:hint="default"/>
      </w:rPr>
    </w:lvl>
    <w:lvl w:ilvl="5">
      <w:start w:val="1"/>
      <w:numFmt w:val="lowerRoman"/>
      <w:lvlText w:val="%2.%3.%4.%5.%6."/>
      <w:lvlJc w:val="right"/>
      <w:pPr>
        <w:tabs>
          <w:tab w:val="num" w:pos="0"/>
        </w:tabs>
        <w:ind w:left="4670" w:hanging="180"/>
      </w:pPr>
      <w:rPr>
        <w:rFonts w:hint="default"/>
      </w:rPr>
    </w:lvl>
    <w:lvl w:ilvl="6">
      <w:start w:val="1"/>
      <w:numFmt w:val="decimal"/>
      <w:lvlText w:val="%2.%3.%4.%5.%6.%7."/>
      <w:lvlJc w:val="left"/>
      <w:pPr>
        <w:tabs>
          <w:tab w:val="num" w:pos="0"/>
        </w:tabs>
        <w:ind w:left="5390" w:hanging="360"/>
      </w:pPr>
      <w:rPr>
        <w:rFonts w:hint="default"/>
      </w:rPr>
    </w:lvl>
    <w:lvl w:ilvl="7">
      <w:start w:val="1"/>
      <w:numFmt w:val="lowerLetter"/>
      <w:lvlText w:val="%2.%3.%4.%5.%6.%7.%8."/>
      <w:lvlJc w:val="left"/>
      <w:pPr>
        <w:tabs>
          <w:tab w:val="num" w:pos="0"/>
        </w:tabs>
        <w:ind w:left="6110" w:hanging="360"/>
      </w:pPr>
      <w:rPr>
        <w:rFonts w:hint="default"/>
      </w:rPr>
    </w:lvl>
    <w:lvl w:ilvl="8">
      <w:start w:val="1"/>
      <w:numFmt w:val="lowerRoman"/>
      <w:lvlText w:val="%2.%3.%4.%5.%6.%7.%8.%9."/>
      <w:lvlJc w:val="right"/>
      <w:pPr>
        <w:tabs>
          <w:tab w:val="num" w:pos="0"/>
        </w:tabs>
        <w:ind w:left="6830" w:hanging="180"/>
      </w:pPr>
      <w:rPr>
        <w:rFonts w:hint="default"/>
      </w:rPr>
    </w:lvl>
  </w:abstractNum>
  <w:abstractNum w:abstractNumId="8">
    <w:nsid w:val="00000015"/>
    <w:multiLevelType w:val="multilevel"/>
    <w:tmpl w:val="00000015"/>
    <w:name w:val="WWNum22"/>
    <w:lvl w:ilvl="0">
      <w:start w:val="1"/>
      <w:numFmt w:val="decimal"/>
      <w:lvlText w:val="%1)"/>
      <w:lvlJc w:val="left"/>
      <w:pPr>
        <w:tabs>
          <w:tab w:val="num" w:pos="0"/>
        </w:tabs>
        <w:ind w:left="1080" w:hanging="360"/>
      </w:pPr>
    </w:lvl>
    <w:lvl w:ilvl="1">
      <w:start w:val="1"/>
      <w:numFmt w:val="lowerLetter"/>
      <w:lvlText w:val="%2."/>
      <w:lvlJc w:val="left"/>
      <w:pPr>
        <w:tabs>
          <w:tab w:val="num" w:pos="0"/>
        </w:tabs>
        <w:ind w:left="1800" w:hanging="360"/>
      </w:pPr>
    </w:lvl>
    <w:lvl w:ilvl="2">
      <w:start w:val="1"/>
      <w:numFmt w:val="lowerRoman"/>
      <w:lvlText w:val="%2.%3."/>
      <w:lvlJc w:val="right"/>
      <w:pPr>
        <w:tabs>
          <w:tab w:val="num" w:pos="0"/>
        </w:tabs>
        <w:ind w:left="2520" w:hanging="180"/>
      </w:pPr>
    </w:lvl>
    <w:lvl w:ilvl="3">
      <w:start w:val="1"/>
      <w:numFmt w:val="decimal"/>
      <w:lvlText w:val="%2.%3.%4."/>
      <w:lvlJc w:val="left"/>
      <w:pPr>
        <w:tabs>
          <w:tab w:val="num" w:pos="0"/>
        </w:tabs>
        <w:ind w:left="3240" w:hanging="360"/>
      </w:pPr>
    </w:lvl>
    <w:lvl w:ilvl="4">
      <w:start w:val="1"/>
      <w:numFmt w:val="lowerLetter"/>
      <w:lvlText w:val="%2.%3.%4.%5."/>
      <w:lvlJc w:val="left"/>
      <w:pPr>
        <w:tabs>
          <w:tab w:val="num" w:pos="0"/>
        </w:tabs>
        <w:ind w:left="3960" w:hanging="360"/>
      </w:pPr>
    </w:lvl>
    <w:lvl w:ilvl="5">
      <w:start w:val="1"/>
      <w:numFmt w:val="lowerRoman"/>
      <w:lvlText w:val="%2.%3.%4.%5.%6."/>
      <w:lvlJc w:val="right"/>
      <w:pPr>
        <w:tabs>
          <w:tab w:val="num" w:pos="0"/>
        </w:tabs>
        <w:ind w:left="4680" w:hanging="180"/>
      </w:pPr>
    </w:lvl>
    <w:lvl w:ilvl="6">
      <w:start w:val="1"/>
      <w:numFmt w:val="decimal"/>
      <w:lvlText w:val="%2.%3.%4.%5.%6.%7."/>
      <w:lvlJc w:val="left"/>
      <w:pPr>
        <w:tabs>
          <w:tab w:val="num" w:pos="0"/>
        </w:tabs>
        <w:ind w:left="5400" w:hanging="360"/>
      </w:pPr>
    </w:lvl>
    <w:lvl w:ilvl="7">
      <w:start w:val="1"/>
      <w:numFmt w:val="lowerLetter"/>
      <w:lvlText w:val="%2.%3.%4.%5.%6.%7.%8."/>
      <w:lvlJc w:val="left"/>
      <w:pPr>
        <w:tabs>
          <w:tab w:val="num" w:pos="0"/>
        </w:tabs>
        <w:ind w:left="6120" w:hanging="360"/>
      </w:pPr>
    </w:lvl>
    <w:lvl w:ilvl="8">
      <w:start w:val="1"/>
      <w:numFmt w:val="lowerRoman"/>
      <w:lvlText w:val="%2.%3.%4.%5.%6.%7.%8.%9."/>
      <w:lvlJc w:val="right"/>
      <w:pPr>
        <w:tabs>
          <w:tab w:val="num" w:pos="0"/>
        </w:tabs>
        <w:ind w:left="6840" w:hanging="180"/>
      </w:pPr>
    </w:lvl>
  </w:abstractNum>
  <w:abstractNum w:abstractNumId="9">
    <w:nsid w:val="00000017"/>
    <w:multiLevelType w:val="multilevel"/>
    <w:tmpl w:val="00000017"/>
    <w:name w:val="WWNum24"/>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0">
    <w:nsid w:val="00000019"/>
    <w:multiLevelType w:val="multilevel"/>
    <w:tmpl w:val="00000019"/>
    <w:name w:val="WWNum26"/>
    <w:lvl w:ilvl="0">
      <w:start w:val="1"/>
      <w:numFmt w:val="lowerLetter"/>
      <w:lvlText w:val="%1."/>
      <w:lvlJc w:val="left"/>
      <w:pPr>
        <w:tabs>
          <w:tab w:val="num" w:pos="0"/>
        </w:tabs>
        <w:ind w:left="1068" w:hanging="360"/>
      </w:pPr>
    </w:lvl>
    <w:lvl w:ilvl="1">
      <w:start w:val="1"/>
      <w:numFmt w:val="lowerLetter"/>
      <w:lvlText w:val="%2."/>
      <w:lvlJc w:val="left"/>
      <w:pPr>
        <w:tabs>
          <w:tab w:val="num" w:pos="0"/>
        </w:tabs>
        <w:ind w:left="1788" w:hanging="360"/>
      </w:pPr>
    </w:lvl>
    <w:lvl w:ilvl="2">
      <w:start w:val="1"/>
      <w:numFmt w:val="lowerRoman"/>
      <w:lvlText w:val="%2.%3."/>
      <w:lvlJc w:val="right"/>
      <w:pPr>
        <w:tabs>
          <w:tab w:val="num" w:pos="0"/>
        </w:tabs>
        <w:ind w:left="2508" w:hanging="180"/>
      </w:pPr>
    </w:lvl>
    <w:lvl w:ilvl="3">
      <w:start w:val="1"/>
      <w:numFmt w:val="decimal"/>
      <w:lvlText w:val="%2.%3.%4."/>
      <w:lvlJc w:val="left"/>
      <w:pPr>
        <w:tabs>
          <w:tab w:val="num" w:pos="0"/>
        </w:tabs>
        <w:ind w:left="3228" w:hanging="360"/>
      </w:pPr>
    </w:lvl>
    <w:lvl w:ilvl="4">
      <w:start w:val="1"/>
      <w:numFmt w:val="lowerLetter"/>
      <w:lvlText w:val="%2.%3.%4.%5."/>
      <w:lvlJc w:val="left"/>
      <w:pPr>
        <w:tabs>
          <w:tab w:val="num" w:pos="0"/>
        </w:tabs>
        <w:ind w:left="3948" w:hanging="360"/>
      </w:pPr>
    </w:lvl>
    <w:lvl w:ilvl="5">
      <w:start w:val="1"/>
      <w:numFmt w:val="lowerRoman"/>
      <w:lvlText w:val="%2.%3.%4.%5.%6."/>
      <w:lvlJc w:val="right"/>
      <w:pPr>
        <w:tabs>
          <w:tab w:val="num" w:pos="0"/>
        </w:tabs>
        <w:ind w:left="4668" w:hanging="180"/>
      </w:pPr>
    </w:lvl>
    <w:lvl w:ilvl="6">
      <w:start w:val="1"/>
      <w:numFmt w:val="decimal"/>
      <w:lvlText w:val="%2.%3.%4.%5.%6.%7."/>
      <w:lvlJc w:val="left"/>
      <w:pPr>
        <w:tabs>
          <w:tab w:val="num" w:pos="0"/>
        </w:tabs>
        <w:ind w:left="5388" w:hanging="360"/>
      </w:pPr>
    </w:lvl>
    <w:lvl w:ilvl="7">
      <w:start w:val="1"/>
      <w:numFmt w:val="lowerLetter"/>
      <w:lvlText w:val="%2.%3.%4.%5.%6.%7.%8."/>
      <w:lvlJc w:val="left"/>
      <w:pPr>
        <w:tabs>
          <w:tab w:val="num" w:pos="0"/>
        </w:tabs>
        <w:ind w:left="6108" w:hanging="360"/>
      </w:pPr>
    </w:lvl>
    <w:lvl w:ilvl="8">
      <w:start w:val="1"/>
      <w:numFmt w:val="lowerRoman"/>
      <w:lvlText w:val="%2.%3.%4.%5.%6.%7.%8.%9."/>
      <w:lvlJc w:val="right"/>
      <w:pPr>
        <w:tabs>
          <w:tab w:val="num" w:pos="0"/>
        </w:tabs>
        <w:ind w:left="6828" w:hanging="180"/>
      </w:pPr>
    </w:lvl>
  </w:abstractNum>
  <w:abstractNum w:abstractNumId="11">
    <w:nsid w:val="0000001B"/>
    <w:multiLevelType w:val="multilevel"/>
    <w:tmpl w:val="0000001B"/>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2">
    <w:nsid w:val="0000001C"/>
    <w:multiLevelType w:val="multilevel"/>
    <w:tmpl w:val="0000001C"/>
    <w:lvl w:ilvl="0">
      <w:start w:val="1"/>
      <w:numFmt w:val="decimal"/>
      <w:lvlText w:val="%1."/>
      <w:lvlJc w:val="left"/>
      <w:pPr>
        <w:tabs>
          <w:tab w:val="num" w:pos="0"/>
        </w:tabs>
        <w:ind w:left="720" w:hanging="360"/>
      </w:pPr>
    </w:lvl>
    <w:lvl w:ilvl="1">
      <w:start w:val="1"/>
      <w:numFmt w:val="lowerLetter"/>
      <w:lvlText w:val="%2)"/>
      <w:lvlJc w:val="left"/>
      <w:pPr>
        <w:tabs>
          <w:tab w:val="num" w:pos="0"/>
        </w:tabs>
        <w:ind w:left="107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3">
    <w:nsid w:val="01B24B6A"/>
    <w:multiLevelType w:val="hybridMultilevel"/>
    <w:tmpl w:val="D3E6D216"/>
    <w:lvl w:ilvl="0" w:tplc="D938DE18">
      <w:start w:val="1"/>
      <w:numFmt w:val="decimal"/>
      <w:lvlText w:val="%1."/>
      <w:lvlJc w:val="left"/>
      <w:pPr>
        <w:ind w:left="360" w:hanging="360"/>
      </w:pPr>
      <w:rPr>
        <w:color w:val="auto"/>
      </w:rPr>
    </w:lvl>
    <w:lvl w:ilvl="1" w:tplc="04150019">
      <w:start w:val="1"/>
      <w:numFmt w:val="lowerLetter"/>
      <w:lvlText w:val="%2."/>
      <w:lvlJc w:val="left"/>
      <w:pPr>
        <w:ind w:left="643"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4">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5">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09F11A8D"/>
    <w:multiLevelType w:val="hybridMultilevel"/>
    <w:tmpl w:val="0BF6501A"/>
    <w:lvl w:ilvl="0" w:tplc="0415000F">
      <w:start w:val="1"/>
      <w:numFmt w:val="decimal"/>
      <w:lvlText w:val="%1."/>
      <w:lvlJc w:val="left"/>
      <w:pPr>
        <w:ind w:left="36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0AAE5CE8"/>
    <w:multiLevelType w:val="hybridMultilevel"/>
    <w:tmpl w:val="079433F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9">
    <w:nsid w:val="0EBC7A57"/>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nsid w:val="11285003"/>
    <w:multiLevelType w:val="hybridMultilevel"/>
    <w:tmpl w:val="ADAE61AA"/>
    <w:lvl w:ilvl="0" w:tplc="C128C27A">
      <w:start w:val="1"/>
      <w:numFmt w:val="decimal"/>
      <w:lvlText w:val="%1."/>
      <w:lvlJc w:val="left"/>
      <w:pPr>
        <w:ind w:left="720" w:hanging="360"/>
      </w:pPr>
      <w:rPr>
        <w:color w:val="000000"/>
      </w:rPr>
    </w:lvl>
    <w:lvl w:ilvl="1" w:tplc="04150011">
      <w:start w:val="1"/>
      <w:numFmt w:val="decimal"/>
      <w:lvlText w:val="%2)"/>
      <w:lvlJc w:val="left"/>
      <w:pPr>
        <w:ind w:left="1211"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2">
    <w:nsid w:val="15C25542"/>
    <w:multiLevelType w:val="multilevel"/>
    <w:tmpl w:val="961C1388"/>
    <w:lvl w:ilvl="0">
      <w:start w:val="1"/>
      <w:numFmt w:val="decimal"/>
      <w:lvlText w:val="%1."/>
      <w:lvlJc w:val="left"/>
      <w:pPr>
        <w:tabs>
          <w:tab w:val="num" w:pos="360"/>
        </w:tabs>
        <w:ind w:left="360" w:hanging="360"/>
      </w:pPr>
      <w:rPr>
        <w:rFonts w:hint="default"/>
      </w:rPr>
    </w:lvl>
    <w:lvl w:ilvl="1">
      <w:start w:val="1"/>
      <w:numFmt w:val="lowerLetter"/>
      <w:lvlText w:val="%2)"/>
      <w:lvlJc w:val="left"/>
      <w:pPr>
        <w:ind w:left="1070" w:hanging="72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23">
    <w:nsid w:val="169171C5"/>
    <w:multiLevelType w:val="hybridMultilevel"/>
    <w:tmpl w:val="A06239AA"/>
    <w:lvl w:ilvl="0" w:tplc="04150011">
      <w:start w:val="1"/>
      <w:numFmt w:val="decimal"/>
      <w:lvlText w:val="%1)"/>
      <w:lvlJc w:val="left"/>
      <w:pPr>
        <w:ind w:left="1428" w:hanging="360"/>
      </w:pPr>
    </w:lvl>
    <w:lvl w:ilvl="1" w:tplc="04150019">
      <w:start w:val="1"/>
      <w:numFmt w:val="lowerLetter"/>
      <w:lvlText w:val="%2."/>
      <w:lvlJc w:val="left"/>
      <w:pPr>
        <w:ind w:left="2148" w:hanging="360"/>
      </w:pPr>
    </w:lvl>
    <w:lvl w:ilvl="2" w:tplc="0415001B">
      <w:start w:val="1"/>
      <w:numFmt w:val="lowerRoman"/>
      <w:lvlText w:val="%3."/>
      <w:lvlJc w:val="right"/>
      <w:pPr>
        <w:ind w:left="2868" w:hanging="180"/>
      </w:pPr>
    </w:lvl>
    <w:lvl w:ilvl="3" w:tplc="0415000F">
      <w:start w:val="1"/>
      <w:numFmt w:val="decimal"/>
      <w:lvlText w:val="%4."/>
      <w:lvlJc w:val="left"/>
      <w:pPr>
        <w:ind w:left="3588" w:hanging="360"/>
      </w:pPr>
    </w:lvl>
    <w:lvl w:ilvl="4" w:tplc="04150019">
      <w:start w:val="1"/>
      <w:numFmt w:val="lowerLetter"/>
      <w:lvlText w:val="%5."/>
      <w:lvlJc w:val="left"/>
      <w:pPr>
        <w:ind w:left="4308" w:hanging="360"/>
      </w:pPr>
    </w:lvl>
    <w:lvl w:ilvl="5" w:tplc="0415001B">
      <w:start w:val="1"/>
      <w:numFmt w:val="lowerRoman"/>
      <w:lvlText w:val="%6."/>
      <w:lvlJc w:val="right"/>
      <w:pPr>
        <w:ind w:left="5028" w:hanging="180"/>
      </w:pPr>
    </w:lvl>
    <w:lvl w:ilvl="6" w:tplc="0415000F">
      <w:start w:val="1"/>
      <w:numFmt w:val="decimal"/>
      <w:lvlText w:val="%7."/>
      <w:lvlJc w:val="left"/>
      <w:pPr>
        <w:ind w:left="5748" w:hanging="360"/>
      </w:pPr>
    </w:lvl>
    <w:lvl w:ilvl="7" w:tplc="04150019">
      <w:start w:val="1"/>
      <w:numFmt w:val="lowerLetter"/>
      <w:lvlText w:val="%8."/>
      <w:lvlJc w:val="left"/>
      <w:pPr>
        <w:ind w:left="6468" w:hanging="360"/>
      </w:pPr>
    </w:lvl>
    <w:lvl w:ilvl="8" w:tplc="0415001B">
      <w:start w:val="1"/>
      <w:numFmt w:val="lowerRoman"/>
      <w:lvlText w:val="%9."/>
      <w:lvlJc w:val="right"/>
      <w:pPr>
        <w:ind w:left="7188" w:hanging="180"/>
      </w:pPr>
    </w:lvl>
  </w:abstractNum>
  <w:abstractNum w:abstractNumId="24">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79" w:hanging="360"/>
      </w:pPr>
    </w:lvl>
    <w:lvl w:ilvl="2" w:tplc="0415001B" w:tentative="1">
      <w:start w:val="1"/>
      <w:numFmt w:val="lowerRoman"/>
      <w:lvlText w:val="%3."/>
      <w:lvlJc w:val="right"/>
      <w:pPr>
        <w:ind w:left="1799" w:hanging="180"/>
      </w:pPr>
    </w:lvl>
    <w:lvl w:ilvl="3" w:tplc="0415000F" w:tentative="1">
      <w:start w:val="1"/>
      <w:numFmt w:val="decimal"/>
      <w:lvlText w:val="%4."/>
      <w:lvlJc w:val="left"/>
      <w:pPr>
        <w:ind w:left="2519" w:hanging="360"/>
      </w:pPr>
    </w:lvl>
    <w:lvl w:ilvl="4" w:tplc="04150019" w:tentative="1">
      <w:start w:val="1"/>
      <w:numFmt w:val="lowerLetter"/>
      <w:lvlText w:val="%5."/>
      <w:lvlJc w:val="left"/>
      <w:pPr>
        <w:ind w:left="3239" w:hanging="360"/>
      </w:pPr>
    </w:lvl>
    <w:lvl w:ilvl="5" w:tplc="0415001B" w:tentative="1">
      <w:start w:val="1"/>
      <w:numFmt w:val="lowerRoman"/>
      <w:lvlText w:val="%6."/>
      <w:lvlJc w:val="right"/>
      <w:pPr>
        <w:ind w:left="3959" w:hanging="180"/>
      </w:pPr>
    </w:lvl>
    <w:lvl w:ilvl="6" w:tplc="0415000F" w:tentative="1">
      <w:start w:val="1"/>
      <w:numFmt w:val="decimal"/>
      <w:lvlText w:val="%7."/>
      <w:lvlJc w:val="left"/>
      <w:pPr>
        <w:ind w:left="4679" w:hanging="360"/>
      </w:pPr>
    </w:lvl>
    <w:lvl w:ilvl="7" w:tplc="04150019" w:tentative="1">
      <w:start w:val="1"/>
      <w:numFmt w:val="lowerLetter"/>
      <w:lvlText w:val="%8."/>
      <w:lvlJc w:val="left"/>
      <w:pPr>
        <w:ind w:left="5399" w:hanging="360"/>
      </w:pPr>
    </w:lvl>
    <w:lvl w:ilvl="8" w:tplc="0415001B" w:tentative="1">
      <w:start w:val="1"/>
      <w:numFmt w:val="lowerRoman"/>
      <w:lvlText w:val="%9."/>
      <w:lvlJc w:val="right"/>
      <w:pPr>
        <w:ind w:left="6119" w:hanging="180"/>
      </w:pPr>
    </w:lvl>
  </w:abstractNum>
  <w:abstractNum w:abstractNumId="25">
    <w:nsid w:val="1C1A36B2"/>
    <w:multiLevelType w:val="hybridMultilevel"/>
    <w:tmpl w:val="77AEC49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1FCC7F8D"/>
    <w:multiLevelType w:val="hybridMultilevel"/>
    <w:tmpl w:val="5C8027D4"/>
    <w:lvl w:ilvl="0" w:tplc="42CC0AFA">
      <w:start w:val="1"/>
      <w:numFmt w:val="lowerLetter"/>
      <w:lvlText w:val="%1)"/>
      <w:lvlJc w:val="left"/>
      <w:pPr>
        <w:ind w:left="1080" w:hanging="360"/>
      </w:pPr>
      <w:rPr>
        <w:rFonts w:hint="default"/>
      </w:rPr>
    </w:lvl>
    <w:lvl w:ilvl="1" w:tplc="04150019">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nsid w:val="213409D0"/>
    <w:multiLevelType w:val="hybridMultilevel"/>
    <w:tmpl w:val="B97A2AFC"/>
    <w:lvl w:ilvl="0" w:tplc="0415000F">
      <w:start w:val="1"/>
      <w:numFmt w:val="decimal"/>
      <w:lvlText w:val="%1."/>
      <w:lvlJc w:val="left"/>
      <w:pPr>
        <w:ind w:left="360" w:hanging="360"/>
      </w:pPr>
    </w:lvl>
    <w:lvl w:ilvl="1" w:tplc="04150019" w:tentative="1">
      <w:start w:val="1"/>
      <w:numFmt w:val="lowerLetter"/>
      <w:lvlText w:val="%2."/>
      <w:lvlJc w:val="left"/>
      <w:pPr>
        <w:ind w:left="1402" w:hanging="360"/>
      </w:pPr>
    </w:lvl>
    <w:lvl w:ilvl="2" w:tplc="0415001B" w:tentative="1">
      <w:start w:val="1"/>
      <w:numFmt w:val="lowerRoman"/>
      <w:lvlText w:val="%3."/>
      <w:lvlJc w:val="right"/>
      <w:pPr>
        <w:ind w:left="2122" w:hanging="180"/>
      </w:pPr>
    </w:lvl>
    <w:lvl w:ilvl="3" w:tplc="0415000F" w:tentative="1">
      <w:start w:val="1"/>
      <w:numFmt w:val="decimal"/>
      <w:lvlText w:val="%4."/>
      <w:lvlJc w:val="left"/>
      <w:pPr>
        <w:ind w:left="2842" w:hanging="360"/>
      </w:pPr>
    </w:lvl>
    <w:lvl w:ilvl="4" w:tplc="04150019" w:tentative="1">
      <w:start w:val="1"/>
      <w:numFmt w:val="lowerLetter"/>
      <w:lvlText w:val="%5."/>
      <w:lvlJc w:val="left"/>
      <w:pPr>
        <w:ind w:left="3562" w:hanging="360"/>
      </w:pPr>
    </w:lvl>
    <w:lvl w:ilvl="5" w:tplc="0415001B" w:tentative="1">
      <w:start w:val="1"/>
      <w:numFmt w:val="lowerRoman"/>
      <w:lvlText w:val="%6."/>
      <w:lvlJc w:val="right"/>
      <w:pPr>
        <w:ind w:left="4282" w:hanging="180"/>
      </w:pPr>
    </w:lvl>
    <w:lvl w:ilvl="6" w:tplc="0415000F" w:tentative="1">
      <w:start w:val="1"/>
      <w:numFmt w:val="decimal"/>
      <w:lvlText w:val="%7."/>
      <w:lvlJc w:val="left"/>
      <w:pPr>
        <w:ind w:left="5002" w:hanging="360"/>
      </w:pPr>
    </w:lvl>
    <w:lvl w:ilvl="7" w:tplc="04150019" w:tentative="1">
      <w:start w:val="1"/>
      <w:numFmt w:val="lowerLetter"/>
      <w:lvlText w:val="%8."/>
      <w:lvlJc w:val="left"/>
      <w:pPr>
        <w:ind w:left="5722" w:hanging="360"/>
      </w:pPr>
    </w:lvl>
    <w:lvl w:ilvl="8" w:tplc="0415001B" w:tentative="1">
      <w:start w:val="1"/>
      <w:numFmt w:val="lowerRoman"/>
      <w:lvlText w:val="%9."/>
      <w:lvlJc w:val="right"/>
      <w:pPr>
        <w:ind w:left="6442" w:hanging="180"/>
      </w:pPr>
    </w:lvl>
  </w:abstractNum>
  <w:abstractNum w:abstractNumId="28">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nsid w:val="390068CB"/>
    <w:multiLevelType w:val="hybridMultilevel"/>
    <w:tmpl w:val="DE5649F8"/>
    <w:lvl w:ilvl="0" w:tplc="0415000F">
      <w:start w:val="1"/>
      <w:numFmt w:val="decimal"/>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1">
    <w:nsid w:val="3C565EAE"/>
    <w:multiLevelType w:val="hybridMultilevel"/>
    <w:tmpl w:val="EBC44B8E"/>
    <w:lvl w:ilvl="0" w:tplc="7A6E568C">
      <w:start w:val="1"/>
      <w:numFmt w:val="decimal"/>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nsid w:val="40985965"/>
    <w:multiLevelType w:val="multilevel"/>
    <w:tmpl w:val="0000000D"/>
    <w:name w:val="WW8Num292"/>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540"/>
        </w:tabs>
        <w:ind w:left="54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3">
    <w:nsid w:val="45004EAF"/>
    <w:multiLevelType w:val="hybridMultilevel"/>
    <w:tmpl w:val="9FCCEBF8"/>
    <w:lvl w:ilvl="0" w:tplc="04150017">
      <w:start w:val="1"/>
      <w:numFmt w:val="lowerLetter"/>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49977532"/>
    <w:multiLevelType w:val="hybridMultilevel"/>
    <w:tmpl w:val="4C025F10"/>
    <w:lvl w:ilvl="0" w:tplc="0415000F">
      <w:start w:val="1"/>
      <w:numFmt w:val="decimal"/>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60475661"/>
    <w:multiLevelType w:val="hybridMultilevel"/>
    <w:tmpl w:val="039484DE"/>
    <w:lvl w:ilvl="0" w:tplc="CAF489C2">
      <w:start w:val="1"/>
      <w:numFmt w:val="decimal"/>
      <w:lvlText w:val="%1."/>
      <w:lvlJc w:val="left"/>
      <w:pPr>
        <w:ind w:left="360" w:hanging="360"/>
      </w:pPr>
      <w:rPr>
        <w:b w:val="0"/>
      </w:rPr>
    </w:lvl>
    <w:lvl w:ilvl="1" w:tplc="04150019" w:tentative="1">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36">
    <w:nsid w:val="63393F57"/>
    <w:multiLevelType w:val="multilevel"/>
    <w:tmpl w:val="35BE3D8A"/>
    <w:lvl w:ilvl="0">
      <w:start w:val="3"/>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7">
    <w:nsid w:val="671C7CB3"/>
    <w:multiLevelType w:val="hybridMultilevel"/>
    <w:tmpl w:val="E3F6D902"/>
    <w:lvl w:ilvl="0" w:tplc="04150001">
      <w:start w:val="1"/>
      <w:numFmt w:val="bullet"/>
      <w:lvlText w:val=""/>
      <w:lvlJc w:val="left"/>
      <w:pPr>
        <w:ind w:left="1440" w:hanging="360"/>
      </w:pPr>
      <w:rPr>
        <w:rFonts w:ascii="Symbol" w:hAnsi="Symbol" w:hint="default"/>
      </w:rPr>
    </w:lvl>
    <w:lvl w:ilvl="1" w:tplc="04150003" w:tentative="1">
      <w:start w:val="1"/>
      <w:numFmt w:val="bullet"/>
      <w:lvlText w:val="o"/>
      <w:lvlJc w:val="left"/>
      <w:pPr>
        <w:ind w:left="2160" w:hanging="360"/>
      </w:pPr>
      <w:rPr>
        <w:rFonts w:ascii="Courier New" w:hAnsi="Courier New" w:cs="Courier New" w:hint="default"/>
      </w:rPr>
    </w:lvl>
    <w:lvl w:ilvl="2" w:tplc="04150005" w:tentative="1">
      <w:start w:val="1"/>
      <w:numFmt w:val="bullet"/>
      <w:lvlText w:val=""/>
      <w:lvlJc w:val="left"/>
      <w:pPr>
        <w:ind w:left="2880" w:hanging="360"/>
      </w:pPr>
      <w:rPr>
        <w:rFonts w:ascii="Wingdings" w:hAnsi="Wingdings" w:hint="default"/>
      </w:rPr>
    </w:lvl>
    <w:lvl w:ilvl="3" w:tplc="04150001" w:tentative="1">
      <w:start w:val="1"/>
      <w:numFmt w:val="bullet"/>
      <w:lvlText w:val=""/>
      <w:lvlJc w:val="left"/>
      <w:pPr>
        <w:ind w:left="3600" w:hanging="360"/>
      </w:pPr>
      <w:rPr>
        <w:rFonts w:ascii="Symbol" w:hAnsi="Symbol" w:hint="default"/>
      </w:rPr>
    </w:lvl>
    <w:lvl w:ilvl="4" w:tplc="04150003" w:tentative="1">
      <w:start w:val="1"/>
      <w:numFmt w:val="bullet"/>
      <w:lvlText w:val="o"/>
      <w:lvlJc w:val="left"/>
      <w:pPr>
        <w:ind w:left="4320" w:hanging="360"/>
      </w:pPr>
      <w:rPr>
        <w:rFonts w:ascii="Courier New" w:hAnsi="Courier New" w:cs="Courier New" w:hint="default"/>
      </w:rPr>
    </w:lvl>
    <w:lvl w:ilvl="5" w:tplc="04150005" w:tentative="1">
      <w:start w:val="1"/>
      <w:numFmt w:val="bullet"/>
      <w:lvlText w:val=""/>
      <w:lvlJc w:val="left"/>
      <w:pPr>
        <w:ind w:left="5040" w:hanging="360"/>
      </w:pPr>
      <w:rPr>
        <w:rFonts w:ascii="Wingdings" w:hAnsi="Wingdings" w:hint="default"/>
      </w:rPr>
    </w:lvl>
    <w:lvl w:ilvl="6" w:tplc="04150001" w:tentative="1">
      <w:start w:val="1"/>
      <w:numFmt w:val="bullet"/>
      <w:lvlText w:val=""/>
      <w:lvlJc w:val="left"/>
      <w:pPr>
        <w:ind w:left="5760" w:hanging="360"/>
      </w:pPr>
      <w:rPr>
        <w:rFonts w:ascii="Symbol" w:hAnsi="Symbol" w:hint="default"/>
      </w:rPr>
    </w:lvl>
    <w:lvl w:ilvl="7" w:tplc="04150003" w:tentative="1">
      <w:start w:val="1"/>
      <w:numFmt w:val="bullet"/>
      <w:lvlText w:val="o"/>
      <w:lvlJc w:val="left"/>
      <w:pPr>
        <w:ind w:left="6480" w:hanging="360"/>
      </w:pPr>
      <w:rPr>
        <w:rFonts w:ascii="Courier New" w:hAnsi="Courier New" w:cs="Courier New" w:hint="default"/>
      </w:rPr>
    </w:lvl>
    <w:lvl w:ilvl="8" w:tplc="04150005" w:tentative="1">
      <w:start w:val="1"/>
      <w:numFmt w:val="bullet"/>
      <w:lvlText w:val=""/>
      <w:lvlJc w:val="left"/>
      <w:pPr>
        <w:ind w:left="7200" w:hanging="360"/>
      </w:pPr>
      <w:rPr>
        <w:rFonts w:ascii="Wingdings" w:hAnsi="Wingdings" w:hint="default"/>
      </w:rPr>
    </w:lvl>
  </w:abstractNum>
  <w:abstractNum w:abstractNumId="38">
    <w:nsid w:val="719A76F7"/>
    <w:multiLevelType w:val="multilevel"/>
    <w:tmpl w:val="56520572"/>
    <w:lvl w:ilvl="0">
      <w:start w:val="10"/>
      <w:numFmt w:val="decimal"/>
      <w:lvlText w:val="%1."/>
      <w:lvlJc w:val="left"/>
      <w:pPr>
        <w:tabs>
          <w:tab w:val="num" w:pos="360"/>
        </w:tabs>
        <w:ind w:left="36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800"/>
        </w:tabs>
        <w:ind w:left="1800" w:hanging="360"/>
      </w:pPr>
      <w:rPr>
        <w:rFonts w:hint="default"/>
      </w:rPr>
    </w:lvl>
    <w:lvl w:ilvl="3">
      <w:start w:val="1"/>
      <w:numFmt w:val="decimal"/>
      <w:lvlText w:val="%4."/>
      <w:lvlJc w:val="left"/>
      <w:pPr>
        <w:tabs>
          <w:tab w:val="num" w:pos="2520"/>
        </w:tabs>
        <w:ind w:left="2520" w:hanging="360"/>
      </w:pPr>
      <w:rPr>
        <w:rFonts w:hint="default"/>
      </w:rPr>
    </w:lvl>
    <w:lvl w:ilvl="4">
      <w:start w:val="1"/>
      <w:numFmt w:val="decimal"/>
      <w:lvlText w:val="%5."/>
      <w:lvlJc w:val="left"/>
      <w:pPr>
        <w:tabs>
          <w:tab w:val="num" w:pos="3240"/>
        </w:tabs>
        <w:ind w:left="3240" w:hanging="360"/>
      </w:pPr>
      <w:rPr>
        <w:rFonts w:hint="default"/>
      </w:rPr>
    </w:lvl>
    <w:lvl w:ilvl="5">
      <w:start w:val="1"/>
      <w:numFmt w:val="decimal"/>
      <w:lvlText w:val="%6."/>
      <w:lvlJc w:val="left"/>
      <w:pPr>
        <w:tabs>
          <w:tab w:val="num" w:pos="3960"/>
        </w:tabs>
        <w:ind w:left="3960" w:hanging="360"/>
      </w:pPr>
      <w:rPr>
        <w:rFonts w:hint="default"/>
      </w:rPr>
    </w:lvl>
    <w:lvl w:ilvl="6">
      <w:start w:val="1"/>
      <w:numFmt w:val="decimal"/>
      <w:lvlText w:val="%7."/>
      <w:lvlJc w:val="left"/>
      <w:pPr>
        <w:tabs>
          <w:tab w:val="num" w:pos="4680"/>
        </w:tabs>
        <w:ind w:left="4680" w:hanging="360"/>
      </w:pPr>
      <w:rPr>
        <w:rFonts w:hint="default"/>
      </w:rPr>
    </w:lvl>
    <w:lvl w:ilvl="7">
      <w:start w:val="1"/>
      <w:numFmt w:val="decimal"/>
      <w:lvlText w:val="%8."/>
      <w:lvlJc w:val="left"/>
      <w:pPr>
        <w:tabs>
          <w:tab w:val="num" w:pos="5400"/>
        </w:tabs>
        <w:ind w:left="5400" w:hanging="360"/>
      </w:pPr>
      <w:rPr>
        <w:rFonts w:hint="default"/>
      </w:rPr>
    </w:lvl>
    <w:lvl w:ilvl="8">
      <w:start w:val="1"/>
      <w:numFmt w:val="decimal"/>
      <w:lvlText w:val="%9."/>
      <w:lvlJc w:val="left"/>
      <w:pPr>
        <w:tabs>
          <w:tab w:val="num" w:pos="6120"/>
        </w:tabs>
        <w:ind w:left="6120" w:hanging="360"/>
      </w:pPr>
      <w:rPr>
        <w:rFonts w:hint="default"/>
      </w:rPr>
    </w:lvl>
  </w:abstractNum>
  <w:abstractNum w:abstractNumId="39">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0">
    <w:nsid w:val="741F1072"/>
    <w:multiLevelType w:val="hybridMultilevel"/>
    <w:tmpl w:val="3BAEDA82"/>
    <w:lvl w:ilvl="0" w:tplc="2E0A7EF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nsid w:val="74ED67C9"/>
    <w:multiLevelType w:val="hybridMultilevel"/>
    <w:tmpl w:val="3576475C"/>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start w:val="1"/>
      <w:numFmt w:val="lowerRoman"/>
      <w:lvlText w:val="%3."/>
      <w:lvlJc w:val="right"/>
      <w:pPr>
        <w:ind w:left="2880" w:hanging="180"/>
      </w:pPr>
    </w:lvl>
    <w:lvl w:ilvl="3" w:tplc="0415000F">
      <w:start w:val="1"/>
      <w:numFmt w:val="decimal"/>
      <w:lvlText w:val="%4."/>
      <w:lvlJc w:val="left"/>
      <w:pPr>
        <w:ind w:left="3600" w:hanging="360"/>
      </w:pPr>
    </w:lvl>
    <w:lvl w:ilvl="4" w:tplc="04150019">
      <w:start w:val="1"/>
      <w:numFmt w:val="lowerLetter"/>
      <w:lvlText w:val="%5."/>
      <w:lvlJc w:val="left"/>
      <w:pPr>
        <w:ind w:left="4320" w:hanging="360"/>
      </w:pPr>
    </w:lvl>
    <w:lvl w:ilvl="5" w:tplc="0415001B">
      <w:start w:val="1"/>
      <w:numFmt w:val="lowerRoman"/>
      <w:lvlText w:val="%6."/>
      <w:lvlJc w:val="right"/>
      <w:pPr>
        <w:ind w:left="5040" w:hanging="180"/>
      </w:pPr>
    </w:lvl>
    <w:lvl w:ilvl="6" w:tplc="0415000F">
      <w:start w:val="1"/>
      <w:numFmt w:val="decimal"/>
      <w:lvlText w:val="%7."/>
      <w:lvlJc w:val="left"/>
      <w:pPr>
        <w:ind w:left="5760" w:hanging="360"/>
      </w:pPr>
    </w:lvl>
    <w:lvl w:ilvl="7" w:tplc="04150019">
      <w:start w:val="1"/>
      <w:numFmt w:val="lowerLetter"/>
      <w:lvlText w:val="%8."/>
      <w:lvlJc w:val="left"/>
      <w:pPr>
        <w:ind w:left="6480" w:hanging="360"/>
      </w:pPr>
    </w:lvl>
    <w:lvl w:ilvl="8" w:tplc="0415001B">
      <w:start w:val="1"/>
      <w:numFmt w:val="lowerRoman"/>
      <w:lvlText w:val="%9."/>
      <w:lvlJc w:val="right"/>
      <w:pPr>
        <w:ind w:left="7200" w:hanging="180"/>
      </w:pPr>
    </w:lvl>
  </w:abstractNum>
  <w:num w:numId="1">
    <w:abstractNumId w:val="31"/>
  </w:num>
  <w:num w:numId="2">
    <w:abstractNumId w:val="19"/>
  </w:num>
  <w:num w:numId="3">
    <w:abstractNumId w:val="29"/>
  </w:num>
  <w:num w:numId="4">
    <w:abstractNumId w:val="39"/>
  </w:num>
  <w:num w:numId="5">
    <w:abstractNumId w:val="25"/>
  </w:num>
  <w:num w:numId="6">
    <w:abstractNumId w:val="24"/>
  </w:num>
  <w:num w:numId="7">
    <w:abstractNumId w:val="35"/>
  </w:num>
  <w:num w:numId="8">
    <w:abstractNumId w:val="3"/>
  </w:num>
  <w:num w:numId="9">
    <w:abstractNumId w:val="36"/>
  </w:num>
  <w:num w:numId="10">
    <w:abstractNumId w:val="34"/>
  </w:num>
  <w:num w:numId="11">
    <w:abstractNumId w:val="15"/>
  </w:num>
  <w:num w:numId="12">
    <w:abstractNumId w:val="33"/>
  </w:num>
  <w:num w:numId="13">
    <w:abstractNumId w:val="16"/>
  </w:num>
  <w:num w:numId="14">
    <w:abstractNumId w:val="28"/>
  </w:num>
  <w:num w:numId="15">
    <w:abstractNumId w:val="38"/>
  </w:num>
  <w:num w:numId="16">
    <w:abstractNumId w:val="30"/>
  </w:num>
  <w:num w:numId="17">
    <w:abstractNumId w:val="26"/>
  </w:num>
  <w:num w:numId="18">
    <w:abstractNumId w:val="22"/>
  </w:num>
  <w:num w:numId="19">
    <w:abstractNumId w:val="17"/>
  </w:num>
  <w:num w:numId="20">
    <w:abstractNumId w:val="41"/>
  </w:num>
  <w:num w:numId="21">
    <w:abstractNumId w:val="0"/>
  </w:num>
  <w:num w:numId="22">
    <w:abstractNumId w:val="4"/>
  </w:num>
  <w:num w:numId="23">
    <w:abstractNumId w:val="5"/>
  </w:num>
  <w:num w:numId="24">
    <w:abstractNumId w:val="6"/>
  </w:num>
  <w:num w:numId="25">
    <w:abstractNumId w:val="7"/>
  </w:num>
  <w:num w:numId="26">
    <w:abstractNumId w:val="1"/>
  </w:num>
  <w:num w:numId="27">
    <w:abstractNumId w:val="37"/>
  </w:num>
  <w:num w:numId="28">
    <w:abstractNumId w:val="2"/>
  </w:num>
  <w:num w:numId="29">
    <w:abstractNumId w:val="8"/>
  </w:num>
  <w:num w:numId="30">
    <w:abstractNumId w:val="9"/>
  </w:num>
  <w:num w:numId="31">
    <w:abstractNumId w:val="10"/>
  </w:num>
  <w:num w:numId="32">
    <w:abstractNumId w:val="27"/>
  </w:num>
  <w:num w:numId="33">
    <w:abstractNumId w:val="11"/>
  </w:num>
  <w:num w:numId="34">
    <w:abstractNumId w:val="12"/>
  </w:num>
  <w:num w:numId="35">
    <w:abstractNumId w:val="21"/>
  </w:num>
  <w:num w:numId="36">
    <w:abstractNumId w:val="14"/>
  </w:num>
  <w:num w:numId="37">
    <w:abstractNumId w:val="18"/>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3900"/>
    <w:rsid w:val="0000058D"/>
    <w:rsid w:val="00000A27"/>
    <w:rsid w:val="00001982"/>
    <w:rsid w:val="00004399"/>
    <w:rsid w:val="00007755"/>
    <w:rsid w:val="00007C20"/>
    <w:rsid w:val="00016EC7"/>
    <w:rsid w:val="00023E86"/>
    <w:rsid w:val="000249EB"/>
    <w:rsid w:val="0002534D"/>
    <w:rsid w:val="00030337"/>
    <w:rsid w:val="00030FC1"/>
    <w:rsid w:val="0003166F"/>
    <w:rsid w:val="00032BB8"/>
    <w:rsid w:val="00040E9E"/>
    <w:rsid w:val="00042ED0"/>
    <w:rsid w:val="000436AD"/>
    <w:rsid w:val="000516FF"/>
    <w:rsid w:val="000528C2"/>
    <w:rsid w:val="00052A3A"/>
    <w:rsid w:val="0005357F"/>
    <w:rsid w:val="00053D0E"/>
    <w:rsid w:val="00056F21"/>
    <w:rsid w:val="00060CE4"/>
    <w:rsid w:val="0006251A"/>
    <w:rsid w:val="00066E42"/>
    <w:rsid w:val="0007175E"/>
    <w:rsid w:val="00072351"/>
    <w:rsid w:val="000725F0"/>
    <w:rsid w:val="00073039"/>
    <w:rsid w:val="00074AB2"/>
    <w:rsid w:val="00074FD7"/>
    <w:rsid w:val="00082959"/>
    <w:rsid w:val="0008516D"/>
    <w:rsid w:val="0008671F"/>
    <w:rsid w:val="000915C7"/>
    <w:rsid w:val="00091AB1"/>
    <w:rsid w:val="00093AA9"/>
    <w:rsid w:val="00096E63"/>
    <w:rsid w:val="000A2F14"/>
    <w:rsid w:val="000A433C"/>
    <w:rsid w:val="000A5E62"/>
    <w:rsid w:val="000B051A"/>
    <w:rsid w:val="000B0ED6"/>
    <w:rsid w:val="000B3667"/>
    <w:rsid w:val="000C006F"/>
    <w:rsid w:val="000C1606"/>
    <w:rsid w:val="000C504B"/>
    <w:rsid w:val="000D7EBA"/>
    <w:rsid w:val="000E2774"/>
    <w:rsid w:val="000E4405"/>
    <w:rsid w:val="000E441F"/>
    <w:rsid w:val="000F31D0"/>
    <w:rsid w:val="000F3B4D"/>
    <w:rsid w:val="0010058B"/>
    <w:rsid w:val="0010211B"/>
    <w:rsid w:val="00103A26"/>
    <w:rsid w:val="00106CAB"/>
    <w:rsid w:val="00117BC4"/>
    <w:rsid w:val="0012011D"/>
    <w:rsid w:val="0013547D"/>
    <w:rsid w:val="00135715"/>
    <w:rsid w:val="00140282"/>
    <w:rsid w:val="001439E5"/>
    <w:rsid w:val="00143D22"/>
    <w:rsid w:val="00147652"/>
    <w:rsid w:val="00151040"/>
    <w:rsid w:val="00152D02"/>
    <w:rsid w:val="00155B35"/>
    <w:rsid w:val="001561C1"/>
    <w:rsid w:val="00161E13"/>
    <w:rsid w:val="00161FDC"/>
    <w:rsid w:val="0016201D"/>
    <w:rsid w:val="0016242A"/>
    <w:rsid w:val="001625B0"/>
    <w:rsid w:val="001657DB"/>
    <w:rsid w:val="001660AA"/>
    <w:rsid w:val="001675A9"/>
    <w:rsid w:val="00171607"/>
    <w:rsid w:val="001744E6"/>
    <w:rsid w:val="001746D1"/>
    <w:rsid w:val="001816BA"/>
    <w:rsid w:val="00196E58"/>
    <w:rsid w:val="001A02CB"/>
    <w:rsid w:val="001A0C55"/>
    <w:rsid w:val="001B5E9F"/>
    <w:rsid w:val="001C526B"/>
    <w:rsid w:val="001C595D"/>
    <w:rsid w:val="001C7513"/>
    <w:rsid w:val="001D44D0"/>
    <w:rsid w:val="001D56CF"/>
    <w:rsid w:val="001D6DAE"/>
    <w:rsid w:val="001E029A"/>
    <w:rsid w:val="001E3AB3"/>
    <w:rsid w:val="001E5C63"/>
    <w:rsid w:val="001E5D6A"/>
    <w:rsid w:val="001E7B48"/>
    <w:rsid w:val="001F36B1"/>
    <w:rsid w:val="001F4D2F"/>
    <w:rsid w:val="001F67BA"/>
    <w:rsid w:val="001F77A7"/>
    <w:rsid w:val="002008A7"/>
    <w:rsid w:val="00203624"/>
    <w:rsid w:val="00205BBD"/>
    <w:rsid w:val="002067B0"/>
    <w:rsid w:val="00211868"/>
    <w:rsid w:val="00212BAD"/>
    <w:rsid w:val="00212E68"/>
    <w:rsid w:val="00217EB1"/>
    <w:rsid w:val="00227307"/>
    <w:rsid w:val="00230951"/>
    <w:rsid w:val="002315BF"/>
    <w:rsid w:val="00233E31"/>
    <w:rsid w:val="002357D0"/>
    <w:rsid w:val="0024529F"/>
    <w:rsid w:val="002458FB"/>
    <w:rsid w:val="00250559"/>
    <w:rsid w:val="00255EEA"/>
    <w:rsid w:val="00262FB7"/>
    <w:rsid w:val="002640C8"/>
    <w:rsid w:val="002671FF"/>
    <w:rsid w:val="00267885"/>
    <w:rsid w:val="00271E9A"/>
    <w:rsid w:val="00274135"/>
    <w:rsid w:val="00275511"/>
    <w:rsid w:val="00277D07"/>
    <w:rsid w:val="00280A26"/>
    <w:rsid w:val="00281DBB"/>
    <w:rsid w:val="002833D6"/>
    <w:rsid w:val="00284CC0"/>
    <w:rsid w:val="0028617B"/>
    <w:rsid w:val="00292D62"/>
    <w:rsid w:val="0029327C"/>
    <w:rsid w:val="00295B3D"/>
    <w:rsid w:val="00296AFF"/>
    <w:rsid w:val="002A1351"/>
    <w:rsid w:val="002A28EB"/>
    <w:rsid w:val="002A322C"/>
    <w:rsid w:val="002A5C1B"/>
    <w:rsid w:val="002B13D0"/>
    <w:rsid w:val="002B156E"/>
    <w:rsid w:val="002B3E53"/>
    <w:rsid w:val="002C4A22"/>
    <w:rsid w:val="002D0725"/>
    <w:rsid w:val="002D4460"/>
    <w:rsid w:val="002D7DBE"/>
    <w:rsid w:val="002E3957"/>
    <w:rsid w:val="002F0FA0"/>
    <w:rsid w:val="002F37F9"/>
    <w:rsid w:val="002F699D"/>
    <w:rsid w:val="0030564C"/>
    <w:rsid w:val="00311EEA"/>
    <w:rsid w:val="00311F9E"/>
    <w:rsid w:val="0031248B"/>
    <w:rsid w:val="00316915"/>
    <w:rsid w:val="003238B0"/>
    <w:rsid w:val="00332096"/>
    <w:rsid w:val="00335DF4"/>
    <w:rsid w:val="0034041A"/>
    <w:rsid w:val="00340523"/>
    <w:rsid w:val="00344E24"/>
    <w:rsid w:val="00350E23"/>
    <w:rsid w:val="00352D2C"/>
    <w:rsid w:val="00354A5D"/>
    <w:rsid w:val="00355F37"/>
    <w:rsid w:val="00361177"/>
    <w:rsid w:val="00362350"/>
    <w:rsid w:val="00362DAF"/>
    <w:rsid w:val="0037337D"/>
    <w:rsid w:val="00375E3F"/>
    <w:rsid w:val="00377314"/>
    <w:rsid w:val="003845F8"/>
    <w:rsid w:val="0038657F"/>
    <w:rsid w:val="003907F9"/>
    <w:rsid w:val="00391421"/>
    <w:rsid w:val="003929D0"/>
    <w:rsid w:val="003A7796"/>
    <w:rsid w:val="003C0B9D"/>
    <w:rsid w:val="003C1F39"/>
    <w:rsid w:val="003C3B49"/>
    <w:rsid w:val="003D2682"/>
    <w:rsid w:val="003D30D0"/>
    <w:rsid w:val="003D3245"/>
    <w:rsid w:val="003D3D0A"/>
    <w:rsid w:val="003D4964"/>
    <w:rsid w:val="003E353C"/>
    <w:rsid w:val="003E45C2"/>
    <w:rsid w:val="003F624C"/>
    <w:rsid w:val="00411F05"/>
    <w:rsid w:val="00412CF3"/>
    <w:rsid w:val="00413003"/>
    <w:rsid w:val="00416CFD"/>
    <w:rsid w:val="004177D8"/>
    <w:rsid w:val="0042001E"/>
    <w:rsid w:val="004226AE"/>
    <w:rsid w:val="00423A48"/>
    <w:rsid w:val="00432452"/>
    <w:rsid w:val="0043375E"/>
    <w:rsid w:val="00434B4E"/>
    <w:rsid w:val="00437E60"/>
    <w:rsid w:val="00444537"/>
    <w:rsid w:val="00451D8A"/>
    <w:rsid w:val="0045678C"/>
    <w:rsid w:val="0045698F"/>
    <w:rsid w:val="0046030A"/>
    <w:rsid w:val="0046550B"/>
    <w:rsid w:val="004658C7"/>
    <w:rsid w:val="00466A0A"/>
    <w:rsid w:val="00471BAE"/>
    <w:rsid w:val="00476EB8"/>
    <w:rsid w:val="00483BA7"/>
    <w:rsid w:val="004864DB"/>
    <w:rsid w:val="00490C10"/>
    <w:rsid w:val="00495CAF"/>
    <w:rsid w:val="00496BB7"/>
    <w:rsid w:val="004A1641"/>
    <w:rsid w:val="004A30FC"/>
    <w:rsid w:val="004A3355"/>
    <w:rsid w:val="004A3B00"/>
    <w:rsid w:val="004B6FA2"/>
    <w:rsid w:val="004C1CC3"/>
    <w:rsid w:val="004D4B85"/>
    <w:rsid w:val="004D6503"/>
    <w:rsid w:val="004E1799"/>
    <w:rsid w:val="004E4AE0"/>
    <w:rsid w:val="004E4ED9"/>
    <w:rsid w:val="004E59EC"/>
    <w:rsid w:val="004F2421"/>
    <w:rsid w:val="004F27DC"/>
    <w:rsid w:val="005015F8"/>
    <w:rsid w:val="00501B64"/>
    <w:rsid w:val="0050417A"/>
    <w:rsid w:val="00504930"/>
    <w:rsid w:val="00523CE6"/>
    <w:rsid w:val="0052592A"/>
    <w:rsid w:val="005315D5"/>
    <w:rsid w:val="005350F1"/>
    <w:rsid w:val="00535D2D"/>
    <w:rsid w:val="0054007E"/>
    <w:rsid w:val="0054155A"/>
    <w:rsid w:val="00550055"/>
    <w:rsid w:val="00555E62"/>
    <w:rsid w:val="00556308"/>
    <w:rsid w:val="00556732"/>
    <w:rsid w:val="00556E8E"/>
    <w:rsid w:val="00561A1B"/>
    <w:rsid w:val="00567C78"/>
    <w:rsid w:val="00567E90"/>
    <w:rsid w:val="0057391D"/>
    <w:rsid w:val="0057565F"/>
    <w:rsid w:val="00575A60"/>
    <w:rsid w:val="005820A0"/>
    <w:rsid w:val="005854FB"/>
    <w:rsid w:val="00593F04"/>
    <w:rsid w:val="005974F1"/>
    <w:rsid w:val="005A0A33"/>
    <w:rsid w:val="005B04AE"/>
    <w:rsid w:val="005B32CA"/>
    <w:rsid w:val="005B398F"/>
    <w:rsid w:val="005B4E14"/>
    <w:rsid w:val="005B6D82"/>
    <w:rsid w:val="005B71F3"/>
    <w:rsid w:val="005B7642"/>
    <w:rsid w:val="005C2E67"/>
    <w:rsid w:val="005C2FDD"/>
    <w:rsid w:val="005C57E7"/>
    <w:rsid w:val="005C622C"/>
    <w:rsid w:val="005C6F4A"/>
    <w:rsid w:val="005D097D"/>
    <w:rsid w:val="005D36E4"/>
    <w:rsid w:val="005D4E66"/>
    <w:rsid w:val="005E0F4B"/>
    <w:rsid w:val="005E5269"/>
    <w:rsid w:val="005F1174"/>
    <w:rsid w:val="005F2F28"/>
    <w:rsid w:val="005F3772"/>
    <w:rsid w:val="005F59FD"/>
    <w:rsid w:val="0060195F"/>
    <w:rsid w:val="00603779"/>
    <w:rsid w:val="006113AB"/>
    <w:rsid w:val="0061323A"/>
    <w:rsid w:val="00615889"/>
    <w:rsid w:val="00615EF6"/>
    <w:rsid w:val="0061739B"/>
    <w:rsid w:val="0062091C"/>
    <w:rsid w:val="0062302E"/>
    <w:rsid w:val="006231D0"/>
    <w:rsid w:val="0063158F"/>
    <w:rsid w:val="00636C30"/>
    <w:rsid w:val="00641189"/>
    <w:rsid w:val="00641AB1"/>
    <w:rsid w:val="006428E5"/>
    <w:rsid w:val="00642BD1"/>
    <w:rsid w:val="00644FA8"/>
    <w:rsid w:val="00645018"/>
    <w:rsid w:val="00647594"/>
    <w:rsid w:val="0065076A"/>
    <w:rsid w:val="00654186"/>
    <w:rsid w:val="0065622B"/>
    <w:rsid w:val="00667740"/>
    <w:rsid w:val="006844B6"/>
    <w:rsid w:val="00685766"/>
    <w:rsid w:val="00692C61"/>
    <w:rsid w:val="00695AC6"/>
    <w:rsid w:val="00695E9D"/>
    <w:rsid w:val="006968F1"/>
    <w:rsid w:val="006A057A"/>
    <w:rsid w:val="006A1B39"/>
    <w:rsid w:val="006A2570"/>
    <w:rsid w:val="006A28A0"/>
    <w:rsid w:val="006A3D07"/>
    <w:rsid w:val="006B1361"/>
    <w:rsid w:val="006B4AA7"/>
    <w:rsid w:val="006B7214"/>
    <w:rsid w:val="006B7B35"/>
    <w:rsid w:val="006C3F86"/>
    <w:rsid w:val="006D06FA"/>
    <w:rsid w:val="006D156D"/>
    <w:rsid w:val="006E1D7F"/>
    <w:rsid w:val="006E6F8E"/>
    <w:rsid w:val="006E71C8"/>
    <w:rsid w:val="006E7FC6"/>
    <w:rsid w:val="006F2D60"/>
    <w:rsid w:val="006F3B1B"/>
    <w:rsid w:val="006F58DF"/>
    <w:rsid w:val="006F5DA5"/>
    <w:rsid w:val="0070363A"/>
    <w:rsid w:val="00707999"/>
    <w:rsid w:val="00710B40"/>
    <w:rsid w:val="00711EE5"/>
    <w:rsid w:val="00712F34"/>
    <w:rsid w:val="0071423B"/>
    <w:rsid w:val="0071662C"/>
    <w:rsid w:val="00725053"/>
    <w:rsid w:val="00727355"/>
    <w:rsid w:val="0073048D"/>
    <w:rsid w:val="0073131F"/>
    <w:rsid w:val="0073353A"/>
    <w:rsid w:val="007354EA"/>
    <w:rsid w:val="007362B0"/>
    <w:rsid w:val="00740511"/>
    <w:rsid w:val="00740968"/>
    <w:rsid w:val="00745027"/>
    <w:rsid w:val="00745FE5"/>
    <w:rsid w:val="00755078"/>
    <w:rsid w:val="007710DF"/>
    <w:rsid w:val="007718A2"/>
    <w:rsid w:val="007746EE"/>
    <w:rsid w:val="00785BED"/>
    <w:rsid w:val="00785DDF"/>
    <w:rsid w:val="007867E0"/>
    <w:rsid w:val="00786F89"/>
    <w:rsid w:val="00790514"/>
    <w:rsid w:val="00792870"/>
    <w:rsid w:val="007960FE"/>
    <w:rsid w:val="007970BB"/>
    <w:rsid w:val="007970DD"/>
    <w:rsid w:val="0079755D"/>
    <w:rsid w:val="007A2E2C"/>
    <w:rsid w:val="007B4689"/>
    <w:rsid w:val="007C2AE6"/>
    <w:rsid w:val="007C2D7F"/>
    <w:rsid w:val="007C50EC"/>
    <w:rsid w:val="007C68EB"/>
    <w:rsid w:val="007C6F27"/>
    <w:rsid w:val="007D2995"/>
    <w:rsid w:val="007D4615"/>
    <w:rsid w:val="007F0207"/>
    <w:rsid w:val="007F1346"/>
    <w:rsid w:val="00801DE2"/>
    <w:rsid w:val="008063E8"/>
    <w:rsid w:val="00811F16"/>
    <w:rsid w:val="008169C8"/>
    <w:rsid w:val="00817D05"/>
    <w:rsid w:val="008201FE"/>
    <w:rsid w:val="00820C95"/>
    <w:rsid w:val="00821BC2"/>
    <w:rsid w:val="00832808"/>
    <w:rsid w:val="008362CF"/>
    <w:rsid w:val="008409BD"/>
    <w:rsid w:val="00847E46"/>
    <w:rsid w:val="00855B61"/>
    <w:rsid w:val="00857A28"/>
    <w:rsid w:val="00857C8A"/>
    <w:rsid w:val="008606E3"/>
    <w:rsid w:val="00865763"/>
    <w:rsid w:val="00871D60"/>
    <w:rsid w:val="00873997"/>
    <w:rsid w:val="00874DBE"/>
    <w:rsid w:val="00877EE1"/>
    <w:rsid w:val="00886FE0"/>
    <w:rsid w:val="0089051F"/>
    <w:rsid w:val="00891861"/>
    <w:rsid w:val="008A0D4C"/>
    <w:rsid w:val="008A2CF9"/>
    <w:rsid w:val="008A37FC"/>
    <w:rsid w:val="008A3FAA"/>
    <w:rsid w:val="008B7F59"/>
    <w:rsid w:val="008C34FE"/>
    <w:rsid w:val="008C4EDE"/>
    <w:rsid w:val="008C73DB"/>
    <w:rsid w:val="008C75C2"/>
    <w:rsid w:val="008D7AB2"/>
    <w:rsid w:val="008E0BC5"/>
    <w:rsid w:val="008E1964"/>
    <w:rsid w:val="008E4370"/>
    <w:rsid w:val="008E5907"/>
    <w:rsid w:val="008E63AB"/>
    <w:rsid w:val="008E7359"/>
    <w:rsid w:val="008F3DB4"/>
    <w:rsid w:val="00900733"/>
    <w:rsid w:val="00904D20"/>
    <w:rsid w:val="0090766E"/>
    <w:rsid w:val="009145B2"/>
    <w:rsid w:val="00914C4B"/>
    <w:rsid w:val="009219F2"/>
    <w:rsid w:val="00921B6C"/>
    <w:rsid w:val="00923DD7"/>
    <w:rsid w:val="009243EF"/>
    <w:rsid w:val="00927ABB"/>
    <w:rsid w:val="009310CE"/>
    <w:rsid w:val="00933151"/>
    <w:rsid w:val="0093762E"/>
    <w:rsid w:val="00941531"/>
    <w:rsid w:val="0095268F"/>
    <w:rsid w:val="00954079"/>
    <w:rsid w:val="009558B3"/>
    <w:rsid w:val="009625C5"/>
    <w:rsid w:val="00963FC7"/>
    <w:rsid w:val="00966CA8"/>
    <w:rsid w:val="009672A1"/>
    <w:rsid w:val="00970A88"/>
    <w:rsid w:val="009722FF"/>
    <w:rsid w:val="00976E92"/>
    <w:rsid w:val="0098160B"/>
    <w:rsid w:val="00983CF3"/>
    <w:rsid w:val="00986D03"/>
    <w:rsid w:val="00993EB9"/>
    <w:rsid w:val="009965B1"/>
    <w:rsid w:val="009A1F73"/>
    <w:rsid w:val="009C0598"/>
    <w:rsid w:val="009C5C35"/>
    <w:rsid w:val="009D526D"/>
    <w:rsid w:val="009D5F3F"/>
    <w:rsid w:val="009E4505"/>
    <w:rsid w:val="009E47AE"/>
    <w:rsid w:val="009F1C42"/>
    <w:rsid w:val="009F35DC"/>
    <w:rsid w:val="009F5300"/>
    <w:rsid w:val="00A07CD1"/>
    <w:rsid w:val="00A14653"/>
    <w:rsid w:val="00A149FF"/>
    <w:rsid w:val="00A26BCB"/>
    <w:rsid w:val="00A35465"/>
    <w:rsid w:val="00A35F69"/>
    <w:rsid w:val="00A36677"/>
    <w:rsid w:val="00A46DBC"/>
    <w:rsid w:val="00A46F07"/>
    <w:rsid w:val="00A503FC"/>
    <w:rsid w:val="00A51F4C"/>
    <w:rsid w:val="00A524BF"/>
    <w:rsid w:val="00A536B3"/>
    <w:rsid w:val="00A54EE7"/>
    <w:rsid w:val="00A5577B"/>
    <w:rsid w:val="00A577E2"/>
    <w:rsid w:val="00A62079"/>
    <w:rsid w:val="00A6396F"/>
    <w:rsid w:val="00A65579"/>
    <w:rsid w:val="00A66186"/>
    <w:rsid w:val="00A70C09"/>
    <w:rsid w:val="00A761FC"/>
    <w:rsid w:val="00A7662E"/>
    <w:rsid w:val="00A7721E"/>
    <w:rsid w:val="00A80A1A"/>
    <w:rsid w:val="00A87A52"/>
    <w:rsid w:val="00A901F4"/>
    <w:rsid w:val="00A95786"/>
    <w:rsid w:val="00A97FCE"/>
    <w:rsid w:val="00AA0A50"/>
    <w:rsid w:val="00AB2FDB"/>
    <w:rsid w:val="00AB622B"/>
    <w:rsid w:val="00AC0E69"/>
    <w:rsid w:val="00AC18FF"/>
    <w:rsid w:val="00AC22D9"/>
    <w:rsid w:val="00AC4E0C"/>
    <w:rsid w:val="00AC55F6"/>
    <w:rsid w:val="00AD07C2"/>
    <w:rsid w:val="00AD0A9F"/>
    <w:rsid w:val="00AD0EFA"/>
    <w:rsid w:val="00AD1F91"/>
    <w:rsid w:val="00AE76E5"/>
    <w:rsid w:val="00AF13DB"/>
    <w:rsid w:val="00AF2BE1"/>
    <w:rsid w:val="00AF35E7"/>
    <w:rsid w:val="00AF6BC9"/>
    <w:rsid w:val="00B01B7A"/>
    <w:rsid w:val="00B05A09"/>
    <w:rsid w:val="00B05B24"/>
    <w:rsid w:val="00B06268"/>
    <w:rsid w:val="00B11914"/>
    <w:rsid w:val="00B147F5"/>
    <w:rsid w:val="00B23715"/>
    <w:rsid w:val="00B250E3"/>
    <w:rsid w:val="00B311BF"/>
    <w:rsid w:val="00B3484A"/>
    <w:rsid w:val="00B437F8"/>
    <w:rsid w:val="00B44C52"/>
    <w:rsid w:val="00B51696"/>
    <w:rsid w:val="00B530AA"/>
    <w:rsid w:val="00B557EC"/>
    <w:rsid w:val="00B70BC2"/>
    <w:rsid w:val="00B73FFD"/>
    <w:rsid w:val="00B8069D"/>
    <w:rsid w:val="00B81F3E"/>
    <w:rsid w:val="00BA1337"/>
    <w:rsid w:val="00BA149E"/>
    <w:rsid w:val="00BA210F"/>
    <w:rsid w:val="00BB0A14"/>
    <w:rsid w:val="00BB4EBE"/>
    <w:rsid w:val="00BB4FF0"/>
    <w:rsid w:val="00BC10E4"/>
    <w:rsid w:val="00BC3F97"/>
    <w:rsid w:val="00BC5778"/>
    <w:rsid w:val="00BD202E"/>
    <w:rsid w:val="00BD3A27"/>
    <w:rsid w:val="00BD5A57"/>
    <w:rsid w:val="00BD63D4"/>
    <w:rsid w:val="00BD6643"/>
    <w:rsid w:val="00BE0BFA"/>
    <w:rsid w:val="00BE3474"/>
    <w:rsid w:val="00BE392A"/>
    <w:rsid w:val="00BE6A46"/>
    <w:rsid w:val="00BE7FB9"/>
    <w:rsid w:val="00BF21AA"/>
    <w:rsid w:val="00BF22DC"/>
    <w:rsid w:val="00BF4220"/>
    <w:rsid w:val="00C0088A"/>
    <w:rsid w:val="00C02872"/>
    <w:rsid w:val="00C04A8F"/>
    <w:rsid w:val="00C117A4"/>
    <w:rsid w:val="00C14169"/>
    <w:rsid w:val="00C23AB9"/>
    <w:rsid w:val="00C240DA"/>
    <w:rsid w:val="00C3473A"/>
    <w:rsid w:val="00C35EBA"/>
    <w:rsid w:val="00C37205"/>
    <w:rsid w:val="00C52317"/>
    <w:rsid w:val="00C52B16"/>
    <w:rsid w:val="00C622FB"/>
    <w:rsid w:val="00C673F4"/>
    <w:rsid w:val="00C67769"/>
    <w:rsid w:val="00C7247B"/>
    <w:rsid w:val="00C8200A"/>
    <w:rsid w:val="00C9450E"/>
    <w:rsid w:val="00CC25F7"/>
    <w:rsid w:val="00CC4ECF"/>
    <w:rsid w:val="00CD0375"/>
    <w:rsid w:val="00CD3F3B"/>
    <w:rsid w:val="00CD5937"/>
    <w:rsid w:val="00CD7521"/>
    <w:rsid w:val="00CD7CE2"/>
    <w:rsid w:val="00CE2E0C"/>
    <w:rsid w:val="00CE34B3"/>
    <w:rsid w:val="00CE59E8"/>
    <w:rsid w:val="00CF0057"/>
    <w:rsid w:val="00CF00B6"/>
    <w:rsid w:val="00CF1E65"/>
    <w:rsid w:val="00CF2396"/>
    <w:rsid w:val="00D01BD9"/>
    <w:rsid w:val="00D02A66"/>
    <w:rsid w:val="00D15EA4"/>
    <w:rsid w:val="00D1623A"/>
    <w:rsid w:val="00D22118"/>
    <w:rsid w:val="00D25676"/>
    <w:rsid w:val="00D33A42"/>
    <w:rsid w:val="00D34106"/>
    <w:rsid w:val="00D34305"/>
    <w:rsid w:val="00D471C2"/>
    <w:rsid w:val="00D50E2C"/>
    <w:rsid w:val="00D51A00"/>
    <w:rsid w:val="00D52842"/>
    <w:rsid w:val="00D537AC"/>
    <w:rsid w:val="00D5446F"/>
    <w:rsid w:val="00D610D2"/>
    <w:rsid w:val="00D70B94"/>
    <w:rsid w:val="00D71168"/>
    <w:rsid w:val="00D75819"/>
    <w:rsid w:val="00D772BE"/>
    <w:rsid w:val="00D8038B"/>
    <w:rsid w:val="00D8181C"/>
    <w:rsid w:val="00D8541D"/>
    <w:rsid w:val="00D9159C"/>
    <w:rsid w:val="00D92DED"/>
    <w:rsid w:val="00DA0315"/>
    <w:rsid w:val="00DA0448"/>
    <w:rsid w:val="00DA6111"/>
    <w:rsid w:val="00DB1ABC"/>
    <w:rsid w:val="00DC2238"/>
    <w:rsid w:val="00DC3FD2"/>
    <w:rsid w:val="00DD056A"/>
    <w:rsid w:val="00DD1027"/>
    <w:rsid w:val="00DD46FC"/>
    <w:rsid w:val="00DD4830"/>
    <w:rsid w:val="00DD572C"/>
    <w:rsid w:val="00DE571A"/>
    <w:rsid w:val="00DE6B16"/>
    <w:rsid w:val="00DE748D"/>
    <w:rsid w:val="00DE7CE4"/>
    <w:rsid w:val="00DF2A00"/>
    <w:rsid w:val="00E0180C"/>
    <w:rsid w:val="00E0692A"/>
    <w:rsid w:val="00E07A5B"/>
    <w:rsid w:val="00E10F54"/>
    <w:rsid w:val="00E14160"/>
    <w:rsid w:val="00E16A2E"/>
    <w:rsid w:val="00E26245"/>
    <w:rsid w:val="00E273E5"/>
    <w:rsid w:val="00E27DAA"/>
    <w:rsid w:val="00E35EF5"/>
    <w:rsid w:val="00E40DC2"/>
    <w:rsid w:val="00E415C3"/>
    <w:rsid w:val="00E475C2"/>
    <w:rsid w:val="00E47971"/>
    <w:rsid w:val="00E50FD1"/>
    <w:rsid w:val="00E54571"/>
    <w:rsid w:val="00E57557"/>
    <w:rsid w:val="00E60989"/>
    <w:rsid w:val="00E71B1F"/>
    <w:rsid w:val="00E739E6"/>
    <w:rsid w:val="00E74B6A"/>
    <w:rsid w:val="00E76EDA"/>
    <w:rsid w:val="00E82DA7"/>
    <w:rsid w:val="00E8358C"/>
    <w:rsid w:val="00E868E2"/>
    <w:rsid w:val="00E92300"/>
    <w:rsid w:val="00E94880"/>
    <w:rsid w:val="00E949AD"/>
    <w:rsid w:val="00E95EB9"/>
    <w:rsid w:val="00EA1F41"/>
    <w:rsid w:val="00EA4299"/>
    <w:rsid w:val="00EB0702"/>
    <w:rsid w:val="00EB1CCE"/>
    <w:rsid w:val="00EB2F3C"/>
    <w:rsid w:val="00EB3315"/>
    <w:rsid w:val="00EB598E"/>
    <w:rsid w:val="00EC4D10"/>
    <w:rsid w:val="00EC4DF6"/>
    <w:rsid w:val="00EC59D2"/>
    <w:rsid w:val="00ED1908"/>
    <w:rsid w:val="00ED1DD9"/>
    <w:rsid w:val="00ED24FD"/>
    <w:rsid w:val="00ED29AF"/>
    <w:rsid w:val="00ED32E3"/>
    <w:rsid w:val="00ED6BEB"/>
    <w:rsid w:val="00EF0FF3"/>
    <w:rsid w:val="00EF2835"/>
    <w:rsid w:val="00EF390B"/>
    <w:rsid w:val="00EF7E95"/>
    <w:rsid w:val="00F0015B"/>
    <w:rsid w:val="00F01B60"/>
    <w:rsid w:val="00F03BB2"/>
    <w:rsid w:val="00F06534"/>
    <w:rsid w:val="00F10C50"/>
    <w:rsid w:val="00F10F59"/>
    <w:rsid w:val="00F1110B"/>
    <w:rsid w:val="00F119B2"/>
    <w:rsid w:val="00F12AD9"/>
    <w:rsid w:val="00F14F90"/>
    <w:rsid w:val="00F1558B"/>
    <w:rsid w:val="00F15C14"/>
    <w:rsid w:val="00F242D2"/>
    <w:rsid w:val="00F30082"/>
    <w:rsid w:val="00F34671"/>
    <w:rsid w:val="00F4149B"/>
    <w:rsid w:val="00F42B08"/>
    <w:rsid w:val="00F42EA9"/>
    <w:rsid w:val="00F500DF"/>
    <w:rsid w:val="00F544A0"/>
    <w:rsid w:val="00F65FD4"/>
    <w:rsid w:val="00F673FF"/>
    <w:rsid w:val="00F67D7E"/>
    <w:rsid w:val="00F70118"/>
    <w:rsid w:val="00F76FAB"/>
    <w:rsid w:val="00F81E48"/>
    <w:rsid w:val="00F83BB4"/>
    <w:rsid w:val="00F84957"/>
    <w:rsid w:val="00F86F04"/>
    <w:rsid w:val="00F92D1A"/>
    <w:rsid w:val="00FA7ADE"/>
    <w:rsid w:val="00FB3900"/>
    <w:rsid w:val="00FB40D4"/>
    <w:rsid w:val="00FB4812"/>
    <w:rsid w:val="00FB4A22"/>
    <w:rsid w:val="00FB4E08"/>
    <w:rsid w:val="00FC4953"/>
    <w:rsid w:val="00FC76AD"/>
    <w:rsid w:val="00FD3244"/>
    <w:rsid w:val="00FD47EA"/>
    <w:rsid w:val="00FD4C78"/>
    <w:rsid w:val="00FD63B9"/>
    <w:rsid w:val="00FD7B59"/>
    <w:rsid w:val="00FF2766"/>
    <w:rsid w:val="00FF58E0"/>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0488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uiPriority w:val="99"/>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4"/>
      </w:numPr>
    </w:pPr>
  </w:style>
  <w:style w:type="character" w:styleId="Hipercze">
    <w:name w:val="Hyperlink"/>
    <w:basedOn w:val="Domylnaczcionkaakapitu"/>
    <w:uiPriority w:val="99"/>
    <w:unhideWhenUsed/>
    <w:rsid w:val="002F699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FB3900"/>
    <w:pPr>
      <w:tabs>
        <w:tab w:val="center" w:pos="4536"/>
        <w:tab w:val="right" w:pos="9072"/>
      </w:tabs>
      <w:autoSpaceDE w:val="0"/>
      <w:autoSpaceDN w:val="0"/>
      <w:spacing w:after="0" w:line="240" w:lineRule="auto"/>
    </w:pPr>
    <w:rPr>
      <w:rFonts w:ascii="Times New Roman" w:eastAsia="Times New Roman" w:hAnsi="Times New Roman" w:cs="Times New Roman"/>
      <w:sz w:val="24"/>
      <w:szCs w:val="24"/>
      <w:lang w:val="en-US" w:eastAsia="pl-PL"/>
    </w:rPr>
  </w:style>
  <w:style w:type="character" w:customStyle="1" w:styleId="StopkaZnak">
    <w:name w:val="Stopka Znak"/>
    <w:basedOn w:val="Domylnaczcionkaakapitu"/>
    <w:link w:val="Stopka"/>
    <w:uiPriority w:val="99"/>
    <w:rsid w:val="00FB3900"/>
    <w:rPr>
      <w:rFonts w:ascii="Times New Roman" w:eastAsia="Times New Roman" w:hAnsi="Times New Roman" w:cs="Times New Roman"/>
      <w:sz w:val="24"/>
      <w:szCs w:val="24"/>
      <w:lang w:val="en-US" w:eastAsia="pl-PL"/>
    </w:rPr>
  </w:style>
  <w:style w:type="character" w:styleId="Numerstrony">
    <w:name w:val="page number"/>
    <w:basedOn w:val="Domylnaczcionkaakapitu"/>
    <w:rsid w:val="00FB3900"/>
  </w:style>
  <w:style w:type="paragraph" w:styleId="Akapitzlist">
    <w:name w:val="List Paragraph"/>
    <w:basedOn w:val="Normalny"/>
    <w:uiPriority w:val="34"/>
    <w:qFormat/>
    <w:rsid w:val="0054007E"/>
    <w:pPr>
      <w:ind w:left="720"/>
      <w:contextualSpacing/>
    </w:pPr>
  </w:style>
  <w:style w:type="paragraph" w:styleId="Tekstpodstawowy">
    <w:name w:val="Body Text"/>
    <w:basedOn w:val="Normalny"/>
    <w:link w:val="TekstpodstawowyZnak"/>
    <w:uiPriority w:val="99"/>
    <w:semiHidden/>
    <w:unhideWhenUsed/>
    <w:rsid w:val="009558B3"/>
    <w:pPr>
      <w:spacing w:after="120"/>
    </w:pPr>
  </w:style>
  <w:style w:type="character" w:customStyle="1" w:styleId="TekstpodstawowyZnak">
    <w:name w:val="Tekst podstawowy Znak"/>
    <w:basedOn w:val="Domylnaczcionkaakapitu"/>
    <w:link w:val="Tekstpodstawowy"/>
    <w:uiPriority w:val="99"/>
    <w:semiHidden/>
    <w:rsid w:val="009558B3"/>
  </w:style>
  <w:style w:type="paragraph" w:styleId="Bezodstpw">
    <w:name w:val="No Spacing"/>
    <w:uiPriority w:val="1"/>
    <w:qFormat/>
    <w:rsid w:val="00556E8E"/>
    <w:pPr>
      <w:spacing w:after="0" w:line="240" w:lineRule="auto"/>
    </w:pPr>
  </w:style>
  <w:style w:type="paragraph" w:styleId="Tekstdymka">
    <w:name w:val="Balloon Text"/>
    <w:basedOn w:val="Normalny"/>
    <w:link w:val="TekstdymkaZnak"/>
    <w:uiPriority w:val="99"/>
    <w:semiHidden/>
    <w:unhideWhenUsed/>
    <w:rsid w:val="00476EB8"/>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476EB8"/>
    <w:rPr>
      <w:rFonts w:ascii="Tahoma" w:hAnsi="Tahoma" w:cs="Tahoma"/>
      <w:sz w:val="16"/>
      <w:szCs w:val="16"/>
    </w:rPr>
  </w:style>
  <w:style w:type="paragraph" w:styleId="Tekstprzypisudolnego">
    <w:name w:val="footnote text"/>
    <w:basedOn w:val="Normalny"/>
    <w:link w:val="TekstprzypisudolnegoZnak"/>
    <w:uiPriority w:val="99"/>
    <w:semiHidden/>
    <w:rsid w:val="001D56CF"/>
    <w:pPr>
      <w:autoSpaceDE w:val="0"/>
      <w:autoSpaceDN w:val="0"/>
      <w:spacing w:after="0" w:line="240" w:lineRule="auto"/>
    </w:pPr>
    <w:rPr>
      <w:rFonts w:ascii="Times New Roman" w:eastAsia="Times New Roman" w:hAnsi="Times New Roman" w:cs="Times New Roman"/>
      <w:sz w:val="20"/>
      <w:szCs w:val="20"/>
      <w:lang w:val="en-US" w:eastAsia="pl-PL"/>
    </w:rPr>
  </w:style>
  <w:style w:type="character" w:customStyle="1" w:styleId="TekstprzypisudolnegoZnak">
    <w:name w:val="Tekst przypisu dolnego Znak"/>
    <w:basedOn w:val="Domylnaczcionkaakapitu"/>
    <w:link w:val="Tekstprzypisudolnego"/>
    <w:uiPriority w:val="99"/>
    <w:semiHidden/>
    <w:rsid w:val="001D56CF"/>
    <w:rPr>
      <w:rFonts w:ascii="Times New Roman" w:eastAsia="Times New Roman" w:hAnsi="Times New Roman" w:cs="Times New Roman"/>
      <w:sz w:val="20"/>
      <w:szCs w:val="20"/>
      <w:lang w:val="en-US" w:eastAsia="pl-PL"/>
    </w:rPr>
  </w:style>
  <w:style w:type="paragraph" w:styleId="Zwykytekst">
    <w:name w:val="Plain Text"/>
    <w:basedOn w:val="Normalny"/>
    <w:link w:val="ZwykytekstZnak"/>
    <w:uiPriority w:val="99"/>
    <w:rsid w:val="00A62079"/>
    <w:pPr>
      <w:spacing w:after="0" w:line="240" w:lineRule="auto"/>
    </w:pPr>
    <w:rPr>
      <w:rFonts w:ascii="Courier New" w:eastAsia="Times New Roman" w:hAnsi="Courier New" w:cs="Courier New"/>
      <w:sz w:val="20"/>
      <w:szCs w:val="20"/>
      <w:lang w:eastAsia="pl-PL"/>
    </w:rPr>
  </w:style>
  <w:style w:type="character" w:customStyle="1" w:styleId="ZwykytekstZnak">
    <w:name w:val="Zwykły tekst Znak"/>
    <w:basedOn w:val="Domylnaczcionkaakapitu"/>
    <w:link w:val="Zwykytekst"/>
    <w:uiPriority w:val="99"/>
    <w:rsid w:val="00A62079"/>
    <w:rPr>
      <w:rFonts w:ascii="Courier New" w:eastAsia="Times New Roman" w:hAnsi="Courier New" w:cs="Courier New"/>
      <w:sz w:val="20"/>
      <w:szCs w:val="20"/>
      <w:lang w:eastAsia="pl-PL"/>
    </w:rPr>
  </w:style>
  <w:style w:type="paragraph" w:styleId="Tytu">
    <w:name w:val="Title"/>
    <w:basedOn w:val="Normalny"/>
    <w:link w:val="TytuZnak"/>
    <w:qFormat/>
    <w:rsid w:val="00DD572C"/>
    <w:pPr>
      <w:keepNext/>
      <w:widowControl w:val="0"/>
      <w:autoSpaceDE w:val="0"/>
      <w:autoSpaceDN w:val="0"/>
      <w:spacing w:after="0" w:line="360" w:lineRule="auto"/>
      <w:jc w:val="center"/>
    </w:pPr>
    <w:rPr>
      <w:rFonts w:ascii="Times New Roman" w:eastAsia="Times New Roman" w:hAnsi="Times New Roman" w:cs="Times New Roman"/>
      <w:b/>
      <w:bCs/>
      <w:sz w:val="24"/>
      <w:szCs w:val="36"/>
      <w:lang w:eastAsia="pl-PL"/>
    </w:rPr>
  </w:style>
  <w:style w:type="character" w:customStyle="1" w:styleId="TytuZnak">
    <w:name w:val="Tytuł Znak"/>
    <w:basedOn w:val="Domylnaczcionkaakapitu"/>
    <w:link w:val="Tytu"/>
    <w:rsid w:val="00DD572C"/>
    <w:rPr>
      <w:rFonts w:ascii="Times New Roman" w:eastAsia="Times New Roman" w:hAnsi="Times New Roman" w:cs="Times New Roman"/>
      <w:b/>
      <w:bCs/>
      <w:sz w:val="24"/>
      <w:szCs w:val="36"/>
      <w:lang w:eastAsia="pl-PL"/>
    </w:rPr>
  </w:style>
  <w:style w:type="character" w:styleId="Odwoanieprzypisudolnego">
    <w:name w:val="footnote reference"/>
    <w:basedOn w:val="Domylnaczcionkaakapitu"/>
    <w:uiPriority w:val="99"/>
    <w:semiHidden/>
    <w:unhideWhenUsed/>
    <w:rsid w:val="00466A0A"/>
    <w:rPr>
      <w:vertAlign w:val="superscript"/>
    </w:rPr>
  </w:style>
  <w:style w:type="character" w:styleId="Odwoaniedokomentarza">
    <w:name w:val="annotation reference"/>
    <w:basedOn w:val="Domylnaczcionkaakapitu"/>
    <w:unhideWhenUsed/>
    <w:rsid w:val="00F12AD9"/>
    <w:rPr>
      <w:sz w:val="16"/>
      <w:szCs w:val="16"/>
    </w:rPr>
  </w:style>
  <w:style w:type="paragraph" w:styleId="Tekstkomentarza">
    <w:name w:val="annotation text"/>
    <w:basedOn w:val="Normalny"/>
    <w:link w:val="TekstkomentarzaZnak"/>
    <w:semiHidden/>
    <w:unhideWhenUsed/>
    <w:rsid w:val="00F12AD9"/>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F12AD9"/>
    <w:rPr>
      <w:sz w:val="20"/>
      <w:szCs w:val="20"/>
    </w:rPr>
  </w:style>
  <w:style w:type="paragraph" w:styleId="Tematkomentarza">
    <w:name w:val="annotation subject"/>
    <w:basedOn w:val="Tekstkomentarza"/>
    <w:next w:val="Tekstkomentarza"/>
    <w:link w:val="TematkomentarzaZnak"/>
    <w:uiPriority w:val="99"/>
    <w:semiHidden/>
    <w:unhideWhenUsed/>
    <w:rsid w:val="00F12AD9"/>
    <w:rPr>
      <w:b/>
      <w:bCs/>
    </w:rPr>
  </w:style>
  <w:style w:type="character" w:customStyle="1" w:styleId="TematkomentarzaZnak">
    <w:name w:val="Temat komentarza Znak"/>
    <w:basedOn w:val="TekstkomentarzaZnak"/>
    <w:link w:val="Tematkomentarza"/>
    <w:uiPriority w:val="99"/>
    <w:semiHidden/>
    <w:rsid w:val="00F12AD9"/>
    <w:rPr>
      <w:b/>
      <w:bCs/>
      <w:sz w:val="20"/>
      <w:szCs w:val="20"/>
    </w:rPr>
  </w:style>
  <w:style w:type="numbering" w:customStyle="1" w:styleId="Styl1">
    <w:name w:val="Styl1"/>
    <w:uiPriority w:val="99"/>
    <w:pPr>
      <w:numPr>
        <w:numId w:val="14"/>
      </w:numPr>
    </w:pPr>
  </w:style>
  <w:style w:type="character" w:styleId="Hipercze">
    <w:name w:val="Hyperlink"/>
    <w:basedOn w:val="Domylnaczcionkaakapitu"/>
    <w:uiPriority w:val="99"/>
    <w:unhideWhenUsed/>
    <w:rsid w:val="002F69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125427">
      <w:bodyDiv w:val="1"/>
      <w:marLeft w:val="0"/>
      <w:marRight w:val="0"/>
      <w:marTop w:val="0"/>
      <w:marBottom w:val="0"/>
      <w:divBdr>
        <w:top w:val="none" w:sz="0" w:space="0" w:color="auto"/>
        <w:left w:val="none" w:sz="0" w:space="0" w:color="auto"/>
        <w:bottom w:val="none" w:sz="0" w:space="0" w:color="auto"/>
        <w:right w:val="none" w:sz="0" w:space="0" w:color="auto"/>
      </w:divBdr>
    </w:div>
    <w:div w:id="166139609">
      <w:bodyDiv w:val="1"/>
      <w:marLeft w:val="0"/>
      <w:marRight w:val="0"/>
      <w:marTop w:val="0"/>
      <w:marBottom w:val="0"/>
      <w:divBdr>
        <w:top w:val="none" w:sz="0" w:space="0" w:color="auto"/>
        <w:left w:val="none" w:sz="0" w:space="0" w:color="auto"/>
        <w:bottom w:val="none" w:sz="0" w:space="0" w:color="auto"/>
        <w:right w:val="none" w:sz="0" w:space="0" w:color="auto"/>
      </w:divBdr>
    </w:div>
    <w:div w:id="425151300">
      <w:bodyDiv w:val="1"/>
      <w:marLeft w:val="0"/>
      <w:marRight w:val="0"/>
      <w:marTop w:val="0"/>
      <w:marBottom w:val="0"/>
      <w:divBdr>
        <w:top w:val="none" w:sz="0" w:space="0" w:color="auto"/>
        <w:left w:val="none" w:sz="0" w:space="0" w:color="auto"/>
        <w:bottom w:val="none" w:sz="0" w:space="0" w:color="auto"/>
        <w:right w:val="none" w:sz="0" w:space="0" w:color="auto"/>
      </w:divBdr>
    </w:div>
    <w:div w:id="963734265">
      <w:bodyDiv w:val="1"/>
      <w:marLeft w:val="0"/>
      <w:marRight w:val="0"/>
      <w:marTop w:val="0"/>
      <w:marBottom w:val="0"/>
      <w:divBdr>
        <w:top w:val="none" w:sz="0" w:space="0" w:color="auto"/>
        <w:left w:val="none" w:sz="0" w:space="0" w:color="auto"/>
        <w:bottom w:val="none" w:sz="0" w:space="0" w:color="auto"/>
        <w:right w:val="none" w:sz="0" w:space="0" w:color="auto"/>
      </w:divBdr>
    </w:div>
    <w:div w:id="1019114696">
      <w:bodyDiv w:val="1"/>
      <w:marLeft w:val="0"/>
      <w:marRight w:val="0"/>
      <w:marTop w:val="0"/>
      <w:marBottom w:val="0"/>
      <w:divBdr>
        <w:top w:val="none" w:sz="0" w:space="0" w:color="auto"/>
        <w:left w:val="none" w:sz="0" w:space="0" w:color="auto"/>
        <w:bottom w:val="none" w:sz="0" w:space="0" w:color="auto"/>
        <w:right w:val="none" w:sz="0" w:space="0" w:color="auto"/>
      </w:divBdr>
    </w:div>
    <w:div w:id="1103309419">
      <w:bodyDiv w:val="1"/>
      <w:marLeft w:val="0"/>
      <w:marRight w:val="0"/>
      <w:marTop w:val="0"/>
      <w:marBottom w:val="0"/>
      <w:divBdr>
        <w:top w:val="none" w:sz="0" w:space="0" w:color="auto"/>
        <w:left w:val="none" w:sz="0" w:space="0" w:color="auto"/>
        <w:bottom w:val="none" w:sz="0" w:space="0" w:color="auto"/>
        <w:right w:val="none" w:sz="0" w:space="0" w:color="auto"/>
      </w:divBdr>
    </w:div>
    <w:div w:id="1169370395">
      <w:bodyDiv w:val="1"/>
      <w:marLeft w:val="0"/>
      <w:marRight w:val="0"/>
      <w:marTop w:val="0"/>
      <w:marBottom w:val="0"/>
      <w:divBdr>
        <w:top w:val="none" w:sz="0" w:space="0" w:color="auto"/>
        <w:left w:val="none" w:sz="0" w:space="0" w:color="auto"/>
        <w:bottom w:val="none" w:sz="0" w:space="0" w:color="auto"/>
        <w:right w:val="none" w:sz="0" w:space="0" w:color="auto"/>
      </w:divBdr>
    </w:div>
    <w:div w:id="1273437856">
      <w:bodyDiv w:val="1"/>
      <w:marLeft w:val="0"/>
      <w:marRight w:val="0"/>
      <w:marTop w:val="0"/>
      <w:marBottom w:val="0"/>
      <w:divBdr>
        <w:top w:val="none" w:sz="0" w:space="0" w:color="auto"/>
        <w:left w:val="none" w:sz="0" w:space="0" w:color="auto"/>
        <w:bottom w:val="none" w:sz="0" w:space="0" w:color="auto"/>
        <w:right w:val="none" w:sz="0" w:space="0" w:color="auto"/>
      </w:divBdr>
    </w:div>
    <w:div w:id="1353459218">
      <w:bodyDiv w:val="1"/>
      <w:marLeft w:val="0"/>
      <w:marRight w:val="0"/>
      <w:marTop w:val="0"/>
      <w:marBottom w:val="0"/>
      <w:divBdr>
        <w:top w:val="none" w:sz="0" w:space="0" w:color="auto"/>
        <w:left w:val="none" w:sz="0" w:space="0" w:color="auto"/>
        <w:bottom w:val="none" w:sz="0" w:space="0" w:color="auto"/>
        <w:right w:val="none" w:sz="0" w:space="0" w:color="auto"/>
      </w:divBdr>
    </w:div>
    <w:div w:id="16364521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F7732F-D4B3-449E-8121-038693CAB6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303</TotalTime>
  <Pages>20</Pages>
  <Words>6474</Words>
  <Characters>38847</Characters>
  <Application>Microsoft Office Word</Application>
  <DocSecurity>0</DocSecurity>
  <Lines>323</Lines>
  <Paragraphs>90</Paragraphs>
  <ScaleCrop>false</ScaleCrop>
  <HeadingPairs>
    <vt:vector size="2" baseType="variant">
      <vt:variant>
        <vt:lpstr>Tytuł</vt:lpstr>
      </vt:variant>
      <vt:variant>
        <vt:i4>1</vt:i4>
      </vt:variant>
    </vt:vector>
  </HeadingPairs>
  <TitlesOfParts>
    <vt:vector size="1" baseType="lpstr">
      <vt:lpstr/>
    </vt:vector>
  </TitlesOfParts>
  <Company>Uniwersytet Jagielloński</Company>
  <LinksUpToDate>false</LinksUpToDate>
  <CharactersWithSpaces>45231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Łukasz Grüner | SU Kraków</dc:creator>
  <cp:keywords/>
  <dc:description/>
  <cp:lastModifiedBy>Piotr Kucharski</cp:lastModifiedBy>
  <cp:revision>14</cp:revision>
  <cp:lastPrinted>2020-06-18T09:34:00Z</cp:lastPrinted>
  <dcterms:created xsi:type="dcterms:W3CDTF">2018-12-14T14:03:00Z</dcterms:created>
  <dcterms:modified xsi:type="dcterms:W3CDTF">2021-12-15T09:56:00Z</dcterms:modified>
</cp:coreProperties>
</file>