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2300C632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0F6FF44A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123BD3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123BD3">
        <w:rPr>
          <w:color w:val="000000"/>
          <w:sz w:val="22"/>
          <w:szCs w:val="22"/>
          <w:lang w:eastAsia="ar-SA"/>
        </w:rPr>
        <w:t>.</w:t>
      </w:r>
      <w:r w:rsidR="00C679E7" w:rsidRPr="00123BD3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</w:t>
      </w:r>
      <w:r w:rsidR="00123BD3" w:rsidRPr="00123BD3">
        <w:rPr>
          <w:color w:val="000000"/>
          <w:sz w:val="22"/>
          <w:szCs w:val="22"/>
          <w:lang w:eastAsia="ar-SA"/>
        </w:rPr>
        <w:br/>
      </w:r>
      <w:r w:rsidR="00C679E7" w:rsidRPr="00123BD3">
        <w:rPr>
          <w:color w:val="000000"/>
          <w:sz w:val="22"/>
          <w:szCs w:val="22"/>
          <w:lang w:eastAsia="ar-SA"/>
        </w:rPr>
        <w:t>o dodatkowe jedno stanowisko lekarskie</w:t>
      </w:r>
      <w:r w:rsidR="00177014" w:rsidRPr="00123BD3">
        <w:rPr>
          <w:color w:val="000000"/>
          <w:sz w:val="22"/>
          <w:szCs w:val="22"/>
          <w:lang w:eastAsia="ar-SA"/>
        </w:rPr>
        <w:t xml:space="preserve"> </w:t>
      </w:r>
      <w:r w:rsidR="00C679E7" w:rsidRPr="00123BD3">
        <w:rPr>
          <w:color w:val="000000"/>
          <w:sz w:val="22"/>
          <w:szCs w:val="22"/>
          <w:lang w:eastAsia="ar-SA"/>
        </w:rPr>
        <w:t>(tj. konieczność obsady 5 stanowisk lekarskich</w:t>
      </w:r>
      <w:r w:rsidR="006B5447" w:rsidRPr="00123BD3">
        <w:rPr>
          <w:color w:val="000000"/>
          <w:sz w:val="22"/>
          <w:szCs w:val="22"/>
          <w:lang w:eastAsia="ar-SA"/>
        </w:rPr>
        <w:t xml:space="preserve"> przez Zespół Lekarzy</w:t>
      </w:r>
      <w:r w:rsidR="00C679E7" w:rsidRPr="00123BD3">
        <w:rPr>
          <w:color w:val="000000"/>
          <w:sz w:val="22"/>
          <w:szCs w:val="22"/>
          <w:lang w:eastAsia="ar-SA"/>
        </w:rPr>
        <w:t>)</w:t>
      </w:r>
      <w:r w:rsidR="00123BD3" w:rsidRPr="00123BD3">
        <w:rPr>
          <w:color w:val="000000"/>
          <w:sz w:val="22"/>
          <w:szCs w:val="22"/>
          <w:lang w:eastAsia="ar-SA"/>
        </w:rPr>
        <w:t xml:space="preserve"> w </w:t>
      </w:r>
      <w:r w:rsidR="00B979B6">
        <w:rPr>
          <w:color w:val="000000"/>
          <w:sz w:val="22"/>
          <w:szCs w:val="22"/>
          <w:lang w:eastAsia="ar-SA"/>
        </w:rPr>
        <w:t xml:space="preserve">dni robocze w godzinach od 15:00 do 23:00, a w dni inne niż robocze </w:t>
      </w:r>
      <w:r w:rsidR="00B979B6">
        <w:rPr>
          <w:color w:val="000000"/>
          <w:sz w:val="22"/>
          <w:szCs w:val="22"/>
          <w:lang w:eastAsia="ar-SA"/>
        </w:rPr>
        <w:br/>
        <w:t>w godzinach od 8:00 do 24:00. W przypadku dni innych niż robocze, uwzględniając rzeczywiste zapotrzebowanie na świadczenia, Kierownik SOR może podjąć decyzję o zmniejszeniu liczby godzin w przypadku dodatkowego stanowiska lekarskiego, o którym mowa w zdaniu poprzednim.</w:t>
      </w:r>
      <w:r w:rsidR="006B5447" w:rsidRPr="00123BD3">
        <w:rPr>
          <w:color w:val="000000"/>
          <w:sz w:val="22"/>
          <w:szCs w:val="22"/>
          <w:lang w:eastAsia="ar-SA"/>
        </w:rPr>
        <w:t xml:space="preserve"> Zapotrzebowanie na dodatkowe świadczenia </w:t>
      </w:r>
      <w:bookmarkStart w:id="0" w:name="_GoBack"/>
      <w:bookmarkEnd w:id="0"/>
      <w:r w:rsidR="006B5447" w:rsidRPr="00123BD3">
        <w:rPr>
          <w:color w:val="000000"/>
          <w:sz w:val="22"/>
          <w:szCs w:val="22"/>
          <w:lang w:eastAsia="ar-SA"/>
        </w:rPr>
        <w:t>w podanych wyżej godzinach ustalane jest w harmonogramie, o którym mowa w ust. 4</w:t>
      </w:r>
      <w:r w:rsidR="00B979B6">
        <w:rPr>
          <w:color w:val="000000"/>
          <w:sz w:val="22"/>
          <w:szCs w:val="22"/>
          <w:lang w:eastAsia="ar-SA"/>
        </w:rPr>
        <w:t>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1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2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</w:t>
      </w:r>
      <w:r w:rsidRPr="00B43171">
        <w:rPr>
          <w:sz w:val="22"/>
          <w:szCs w:val="22"/>
        </w:rPr>
        <w:lastRenderedPageBreak/>
        <w:t>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77777777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E727E6" w:rsidRPr="00B43171">
        <w:rPr>
          <w:sz w:val="22"/>
          <w:szCs w:val="22"/>
        </w:rPr>
        <w:t>ISO 45001</w:t>
      </w:r>
      <w:r w:rsidRPr="00B43171">
        <w:rPr>
          <w:sz w:val="22"/>
          <w:szCs w:val="22"/>
        </w:rPr>
        <w:t xml:space="preserve">,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12A641A0" w14:textId="77777777" w:rsidR="00A85380" w:rsidRPr="00B43171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 xml:space="preserve">łatnikiem.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</w:t>
      </w:r>
      <w:r w:rsidR="00D81913" w:rsidRPr="00B43171">
        <w:rPr>
          <w:bCs/>
          <w:sz w:val="22"/>
          <w:szCs w:val="22"/>
        </w:rPr>
        <w:lastRenderedPageBreak/>
        <w:t>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7E84D07B" w14:textId="77777777" w:rsidR="00B110CE" w:rsidRPr="00B43171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>Podstawą wypłaty wynagrodzenia będzie faktura</w:t>
      </w:r>
      <w:r w:rsidR="00ED6511" w:rsidRPr="00B43171">
        <w:rPr>
          <w:sz w:val="22"/>
          <w:szCs w:val="22"/>
        </w:rPr>
        <w:t xml:space="preserve"> wraz z załącznikiem nr 3</w:t>
      </w:r>
      <w:r w:rsidRPr="00B43171">
        <w:rPr>
          <w:sz w:val="22"/>
          <w:szCs w:val="22"/>
        </w:rPr>
        <w:t xml:space="preserve"> przekazana w terminie do 10-go dnia miesiąca, następującego po miesiącu wykonania świadczeń. </w:t>
      </w:r>
      <w:r w:rsidRPr="00B4317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43171">
        <w:rPr>
          <w:b/>
          <w:snapToGrid w:val="0"/>
          <w:sz w:val="22"/>
          <w:szCs w:val="22"/>
          <w:u w:val="single"/>
        </w:rPr>
        <w:t>albo</w:t>
      </w:r>
      <w:r w:rsidRPr="00B4317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43171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B43171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43171">
        <w:rPr>
          <w:sz w:val="22"/>
          <w:szCs w:val="22"/>
        </w:rPr>
        <w:t>niż 26 dnia miesiąca, w którym Udzielający Zamówienie otrzymał fakturę</w:t>
      </w:r>
      <w:r w:rsidRPr="00B43171">
        <w:rPr>
          <w:sz w:val="22"/>
          <w:szCs w:val="22"/>
        </w:rPr>
        <w:t>)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wraz </w:t>
      </w:r>
      <w:r w:rsidRPr="00B43171">
        <w:rPr>
          <w:sz w:val="22"/>
          <w:szCs w:val="22"/>
          <w:u w:val="single"/>
        </w:rPr>
        <w:t>załącznikiem nr 3</w:t>
      </w:r>
      <w:r w:rsidR="002F7D9A" w:rsidRPr="00B43171">
        <w:rPr>
          <w:sz w:val="22"/>
          <w:szCs w:val="22"/>
        </w:rPr>
        <w:t>.</w:t>
      </w:r>
      <w:r w:rsidR="00AA302C" w:rsidRPr="00B43171">
        <w:rPr>
          <w:sz w:val="22"/>
          <w:szCs w:val="22"/>
        </w:rPr>
        <w:t xml:space="preserve"> </w:t>
      </w:r>
      <w:r w:rsidR="00087C9E" w:rsidRPr="00B43171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B43171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B43171">
        <w:rPr>
          <w:color w:val="000000" w:themeColor="text1"/>
          <w:sz w:val="22"/>
          <w:szCs w:val="22"/>
        </w:rPr>
        <w:t>w mechanizmie podzielonej płatności</w:t>
      </w:r>
      <w:r w:rsidRPr="00B4317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43171">
        <w:rPr>
          <w:color w:val="000000" w:themeColor="text1"/>
          <w:sz w:val="22"/>
          <w:szCs w:val="22"/>
        </w:rPr>
        <w:t>6</w:t>
      </w:r>
      <w:r w:rsidRPr="00B43171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43171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43171">
        <w:rPr>
          <w:snapToGrid w:val="0"/>
          <w:sz w:val="22"/>
          <w:szCs w:val="22"/>
        </w:rPr>
        <w:t>świadczeń</w:t>
      </w:r>
      <w:r w:rsidR="00036FE5" w:rsidRPr="00B43171">
        <w:rPr>
          <w:snapToGrid w:val="0"/>
          <w:sz w:val="22"/>
          <w:szCs w:val="22"/>
        </w:rPr>
        <w:t xml:space="preserve"> </w:t>
      </w:r>
      <w:r w:rsidR="009E0E56" w:rsidRPr="00B43171">
        <w:rPr>
          <w:snapToGrid w:val="0"/>
          <w:sz w:val="22"/>
          <w:szCs w:val="22"/>
        </w:rPr>
        <w:t xml:space="preserve">zdrowotnych </w:t>
      </w:r>
      <w:r w:rsidRPr="00B43171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="00AF1F51" w:rsidRPr="00B43171">
        <w:rPr>
          <w:sz w:val="22"/>
          <w:szCs w:val="22"/>
        </w:rPr>
        <w:t xml:space="preserve">w zakresie </w:t>
      </w:r>
      <w:r w:rsidR="00F976C5" w:rsidRPr="00B43171">
        <w:rPr>
          <w:sz w:val="22"/>
          <w:szCs w:val="22"/>
        </w:rPr>
        <w:t>medycyny ratunkowej</w:t>
      </w:r>
      <w:r w:rsidRPr="00B43171">
        <w:rPr>
          <w:snapToGrid w:val="0"/>
          <w:sz w:val="22"/>
          <w:szCs w:val="22"/>
        </w:rPr>
        <w:t>;</w:t>
      </w:r>
    </w:p>
    <w:p w14:paraId="2B3DD9E1" w14:textId="77777777" w:rsidR="00184DF4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B43171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</w:t>
      </w:r>
      <w:r w:rsidR="002F7D9A" w:rsidRPr="00B43171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B43171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B43171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potwierdzenie Kierownika </w:t>
      </w:r>
      <w:r w:rsidR="004C5BF8" w:rsidRPr="00B43171">
        <w:rPr>
          <w:snapToGrid w:val="0"/>
          <w:sz w:val="22"/>
          <w:szCs w:val="22"/>
        </w:rPr>
        <w:t>Oddział</w:t>
      </w:r>
      <w:r w:rsidR="00527EAA" w:rsidRPr="00B43171">
        <w:rPr>
          <w:snapToGrid w:val="0"/>
          <w:sz w:val="22"/>
          <w:szCs w:val="22"/>
        </w:rPr>
        <w:t>u</w:t>
      </w:r>
      <w:r w:rsidR="00F976C5" w:rsidRPr="00B43171">
        <w:rPr>
          <w:snapToGrid w:val="0"/>
          <w:sz w:val="22"/>
          <w:szCs w:val="22"/>
        </w:rPr>
        <w:t>/Z-cy Dyrektora ds. Lecznictwa</w:t>
      </w:r>
      <w:r w:rsidRPr="00B43171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43171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43171">
        <w:rPr>
          <w:bCs/>
          <w:snapToGrid w:val="0"/>
          <w:sz w:val="22"/>
          <w:szCs w:val="22"/>
        </w:rPr>
        <w:t>łączy w</w:t>
      </w:r>
      <w:r w:rsidR="003E26B0" w:rsidRPr="00B43171">
        <w:rPr>
          <w:bCs/>
          <w:snapToGrid w:val="0"/>
          <w:sz w:val="22"/>
          <w:szCs w:val="22"/>
        </w:rPr>
        <w:t>ięcej niż jedna umowa, Przyjmujący Zamówienie</w:t>
      </w:r>
      <w:r w:rsidRPr="00B4317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43171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43171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Złożenie faktury, o której mowa w </w:t>
      </w:r>
      <w:r w:rsidR="00E06CF2" w:rsidRPr="00B43171">
        <w:rPr>
          <w:snapToGrid w:val="0"/>
          <w:sz w:val="22"/>
          <w:szCs w:val="22"/>
        </w:rPr>
        <w:t>niniejszym paragrafie,</w:t>
      </w:r>
      <w:r w:rsidRPr="00B4317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4317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43171">
        <w:rPr>
          <w:rStyle w:val="Hipercze"/>
          <w:snapToGrid w:val="0"/>
          <w:sz w:val="22"/>
          <w:szCs w:val="22"/>
        </w:rPr>
        <w:t xml:space="preserve"> </w:t>
      </w:r>
      <w:r w:rsidRPr="00B43171">
        <w:rPr>
          <w:snapToGrid w:val="0"/>
          <w:sz w:val="22"/>
          <w:szCs w:val="22"/>
        </w:rPr>
        <w:t xml:space="preserve">nie wywołuje przewidzianych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Przyjmującemu Zamówienie nie przysługuje prawo do wynagrodzenia, jeśli nie wykonywał przedmiotu Umowy</w:t>
      </w:r>
      <w:r w:rsidR="009B51F2" w:rsidRPr="00B43171">
        <w:rPr>
          <w:sz w:val="22"/>
          <w:szCs w:val="22"/>
        </w:rPr>
        <w:t>, chyba że w Regulaminie podziału Funduszu Zespół Lekarzy ustali inaczej</w:t>
      </w:r>
      <w:r w:rsidRPr="00B43171">
        <w:rPr>
          <w:sz w:val="22"/>
          <w:szCs w:val="22"/>
        </w:rPr>
        <w:t xml:space="preserve">. </w:t>
      </w:r>
    </w:p>
    <w:p w14:paraId="0DE89F4B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Wypłata wynagrodzenia następuje przez przesłanie środków na rachunek bankowy wskazany</w:t>
      </w:r>
      <w:r w:rsidR="004359A9" w:rsidRPr="00B43171">
        <w:rPr>
          <w:sz w:val="22"/>
          <w:szCs w:val="22"/>
        </w:rPr>
        <w:br/>
      </w:r>
      <w:r w:rsidR="0007768B" w:rsidRPr="00B43171">
        <w:rPr>
          <w:sz w:val="22"/>
          <w:szCs w:val="22"/>
        </w:rPr>
        <w:t>w fakturze</w:t>
      </w:r>
      <w:r w:rsidRPr="00B43171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opóźnienia w zapłacie wynagrodzenia, o którym mowa w niniejszym paragrafie</w:t>
      </w:r>
      <w:r w:rsidR="0018742B" w:rsidRPr="00B43171">
        <w:rPr>
          <w:sz w:val="22"/>
          <w:szCs w:val="22"/>
        </w:rPr>
        <w:t>,</w:t>
      </w:r>
      <w:r w:rsidR="00A54D5E" w:rsidRPr="00B43171">
        <w:rPr>
          <w:sz w:val="22"/>
          <w:szCs w:val="22"/>
        </w:rPr>
        <w:t xml:space="preserve"> Przyjmującemu </w:t>
      </w:r>
      <w:r w:rsidRPr="00B43171">
        <w:rPr>
          <w:sz w:val="22"/>
          <w:szCs w:val="22"/>
        </w:rPr>
        <w:t xml:space="preserve">Zamówienie </w:t>
      </w:r>
      <w:r w:rsidR="00A54D5E" w:rsidRPr="00B43171">
        <w:rPr>
          <w:sz w:val="22"/>
          <w:szCs w:val="22"/>
        </w:rPr>
        <w:t xml:space="preserve">przysługuje prawo do </w:t>
      </w:r>
      <w:r w:rsidR="00742994" w:rsidRPr="00B43171">
        <w:rPr>
          <w:sz w:val="22"/>
          <w:szCs w:val="22"/>
        </w:rPr>
        <w:t>naliczenia odsetek</w:t>
      </w:r>
      <w:r w:rsidR="00611030" w:rsidRPr="00B43171">
        <w:rPr>
          <w:sz w:val="22"/>
          <w:szCs w:val="22"/>
        </w:rPr>
        <w:t xml:space="preserve"> ustawowych za opóźnienie</w:t>
      </w:r>
      <w:r w:rsidR="00742994" w:rsidRPr="00B43171">
        <w:rPr>
          <w:sz w:val="22"/>
          <w:szCs w:val="22"/>
        </w:rPr>
        <w:t xml:space="preserve"> zgodnie </w:t>
      </w:r>
      <w:r w:rsidRPr="00B43171">
        <w:rPr>
          <w:sz w:val="22"/>
          <w:szCs w:val="22"/>
        </w:rPr>
        <w:t>z obowiązującymi przepisami.</w:t>
      </w:r>
    </w:p>
    <w:p w14:paraId="493800C0" w14:textId="060322AB" w:rsidR="0022502E" w:rsidRPr="00B43171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oświadcza, że kwoty, o których mowa w niniejszym paragrafie</w:t>
      </w:r>
      <w:r w:rsidR="00A8627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y.</w:t>
      </w:r>
    </w:p>
    <w:p w14:paraId="7DCB3EE4" w14:textId="77777777" w:rsidR="00910ADC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43171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B4317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43171">
        <w:rPr>
          <w:i/>
          <w:color w:val="000000"/>
          <w:sz w:val="22"/>
          <w:szCs w:val="22"/>
        </w:rPr>
        <w:br/>
      </w:r>
      <w:r w:rsidRPr="00B43171">
        <w:rPr>
          <w:i/>
          <w:color w:val="000000"/>
          <w:sz w:val="22"/>
          <w:szCs w:val="22"/>
        </w:rPr>
        <w:t>11 marca 2004 r. o podatku od towarów i usług.</w:t>
      </w:r>
      <w:r w:rsidR="00910ADC" w:rsidRPr="00B43171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305CB0F9" w14:textId="77777777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lastRenderedPageBreak/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Pr="00B43171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47ECA505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C95A8A" w:rsidRPr="00B43171">
        <w:rPr>
          <w:b/>
          <w:sz w:val="22"/>
          <w:szCs w:val="22"/>
        </w:rPr>
        <w:t xml:space="preserve">1 </w:t>
      </w:r>
      <w:r w:rsidR="00D264EF" w:rsidRPr="00B43171">
        <w:rPr>
          <w:b/>
          <w:sz w:val="22"/>
          <w:szCs w:val="22"/>
        </w:rPr>
        <w:t>lutego 2026</w:t>
      </w:r>
      <w:r w:rsidR="005B17AE" w:rsidRPr="00B43171">
        <w:rPr>
          <w:b/>
          <w:sz w:val="22"/>
          <w:szCs w:val="22"/>
        </w:rPr>
        <w:t xml:space="preserve"> r.</w:t>
      </w:r>
      <w:r w:rsidR="00E727E6" w:rsidRPr="00B43171">
        <w:rPr>
          <w:b/>
          <w:sz w:val="22"/>
          <w:szCs w:val="22"/>
        </w:rPr>
        <w:t xml:space="preserve"> 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</w:t>
      </w:r>
      <w:r w:rsidR="001C6DE8" w:rsidRPr="00B43171">
        <w:rPr>
          <w:sz w:val="22"/>
          <w:szCs w:val="22"/>
        </w:rPr>
        <w:lastRenderedPageBreak/>
        <w:t>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 w:rsidRPr="00B43171">
        <w:rPr>
          <w:rFonts w:eastAsia="Calibri"/>
          <w:bCs/>
          <w:sz w:val="22"/>
          <w:szCs w:val="22"/>
          <w:lang w:eastAsia="en-US"/>
        </w:rPr>
        <w:br/>
      </w:r>
      <w:r w:rsidRPr="00B4317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311DDD2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20489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749935</wp:posOffset>
                      </wp:positionV>
                      <wp:extent cx="2914650" cy="71628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162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C679E7" w:rsidRDefault="00C679E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0C39F076" w:rsidR="00C679E7" w:rsidRPr="003B6987" w:rsidRDefault="00C679E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Szpitalny Oddział Ratunkowy  </w:t>
                                  </w:r>
                                </w:p>
                                <w:p w14:paraId="30FCFD96" w14:textId="77777777" w:rsidR="00C679E7" w:rsidRPr="0031035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2pt;margin-top:59.05pt;width:229.5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" stroked="f">
                      <v:textbox>
                        <w:txbxContent>
                          <w:p w14:paraId="648EA679" w14:textId="77777777" w:rsidR="00C679E7" w:rsidRDefault="00C679E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0C39F076" w:rsidR="00C679E7" w:rsidRPr="003B6987" w:rsidRDefault="00C679E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Szpitalny Oddział Ratunkowy  </w:t>
                            </w:r>
                          </w:p>
                          <w:p w14:paraId="30FCFD96" w14:textId="77777777" w:rsidR="00C679E7" w:rsidRPr="0031035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8AA43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C679E7" w:rsidRPr="00233AD2" w:rsidRDefault="00C679E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FD5A806" w:rsidR="00C679E7" w:rsidRPr="00F338CE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16DC215C" w14:textId="77777777" w:rsidR="00C679E7" w:rsidRPr="00614BED" w:rsidRDefault="00C679E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C679E7" w:rsidRPr="00233AD2" w:rsidRDefault="00C679E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FD5A806" w:rsidR="00C679E7" w:rsidRPr="00F338CE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16DC215C" w14:textId="77777777" w:rsidR="00C679E7" w:rsidRPr="00614BED" w:rsidRDefault="00C679E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5C6506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8143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25B5FD9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07A27BA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B4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55A931BE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B534C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749935</wp:posOffset>
                      </wp:positionV>
                      <wp:extent cx="3011170" cy="53594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359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C679E7" w:rsidRDefault="00C679E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CB9A169" w:rsidR="00C679E7" w:rsidRPr="003B6987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Szpitalny Oddział Ratunkowy</w:t>
                                  </w:r>
                                </w:p>
                                <w:p w14:paraId="197475A9" w14:textId="77777777" w:rsidR="00C679E7" w:rsidRPr="0081489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.8pt;margin-top:59.05pt;width:237.1pt;height:4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" stroked="f">
                      <v:textbox>
                        <w:txbxContent>
                          <w:p w14:paraId="7635B3BD" w14:textId="77777777" w:rsidR="00C679E7" w:rsidRDefault="00C679E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CB9A169" w:rsidR="00C679E7" w:rsidRPr="003B6987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Szpitalny Oddział Ratunkowy</w:t>
                            </w:r>
                          </w:p>
                          <w:p w14:paraId="197475A9" w14:textId="77777777" w:rsidR="00C679E7" w:rsidRPr="0081489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374783C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C679E7" w:rsidRPr="00233AD2" w:rsidRDefault="00C679E7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3018ACC8" w:rsidR="00C679E7" w:rsidRPr="00F338CE" w:rsidRDefault="00C679E7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3FC29496" w14:textId="57BD722F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C679E7" w:rsidRPr="00233AD2" w:rsidRDefault="00C679E7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3018ACC8" w:rsidR="00C679E7" w:rsidRPr="00F338CE" w:rsidRDefault="00C679E7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3FC29496" w14:textId="57BD722F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13AD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A8B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29938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4FE110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4B52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266E9C79" w14:textId="77777777" w:rsidR="00AF7739" w:rsidRPr="00B43171" w:rsidRDefault="00AF7739" w:rsidP="00AF773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C75A7CB" w14:textId="77777777" w:rsidR="00AF7739" w:rsidRPr="00B43171" w:rsidRDefault="00AF7739" w:rsidP="00AF7739">
      <w:pPr>
        <w:spacing w:after="120"/>
        <w:jc w:val="both"/>
        <w:rPr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8B30EC8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84AE833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0CBAA254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EF23406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5CC2BD45" w14:textId="77777777" w:rsidR="00AF7739" w:rsidRPr="00B43171" w:rsidRDefault="00AF7739" w:rsidP="00AF773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E3D9E8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12B6AF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9B2EC07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15BD22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D0598A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ABDBCDF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038310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DC7E4AA" w14:textId="77777777" w:rsidR="00AF7739" w:rsidRPr="00B43171" w:rsidRDefault="00AF7739" w:rsidP="00AF773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89C1E4E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8437A4A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B74E8F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4DB073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76DFD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769141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3AF2309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0DFE17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7DA74B7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2BC776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33EA6F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598B3DC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E390677" w14:textId="77777777" w:rsidR="00AF7739" w:rsidRPr="009E3A64" w:rsidRDefault="00AF7739" w:rsidP="00AF7739">
      <w:pPr>
        <w:spacing w:after="120"/>
        <w:rPr>
          <w:sz w:val="18"/>
          <w:szCs w:val="18"/>
          <w:lang w:bidi="fa-IR"/>
        </w:rPr>
      </w:pPr>
      <w:r w:rsidRPr="00B4317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28B2E16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9B6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96B3303" w:rsidR="00C679E7" w:rsidRDefault="00C679E7">
    <w:pPr>
      <w:pStyle w:val="Nagwek"/>
    </w:pPr>
    <w:r>
      <w:t>DNPS.424.3.2026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BD3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175AC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5852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1DD7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9B6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3D41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AEA0-F7EA-4FD3-AA32-5A114CDE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5741</Words>
  <Characters>39702</Characters>
  <Application>Microsoft Office Word</Application>
  <DocSecurity>0</DocSecurity>
  <Lines>330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4</cp:revision>
  <cp:lastPrinted>2022-09-15T11:49:00Z</cp:lastPrinted>
  <dcterms:created xsi:type="dcterms:W3CDTF">2026-01-19T11:14:00Z</dcterms:created>
  <dcterms:modified xsi:type="dcterms:W3CDTF">2026-01-22T13:22:00Z</dcterms:modified>
</cp:coreProperties>
</file>