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82F65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034EE101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41A9665" w14:textId="77777777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F3F33">
        <w:rPr>
          <w:rFonts w:ascii="Times New Roman" w:eastAsia="Times New Roman" w:hAnsi="Times New Roman" w:cs="Times New Roman"/>
          <w:lang w:eastAsia="pl-PL"/>
        </w:rPr>
        <w:t>……………… 202</w:t>
      </w:r>
      <w:r w:rsidR="00D50896">
        <w:rPr>
          <w:rFonts w:ascii="Times New Roman" w:eastAsia="Times New Roman" w:hAnsi="Times New Roman" w:cs="Times New Roman"/>
          <w:lang w:eastAsia="pl-PL"/>
        </w:rPr>
        <w:t>4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0B085F8E" w14:textId="77777777"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B4685A4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  <w:b/>
        </w:rPr>
        <w:t xml:space="preserve">Szpitalem Uniwersyteckim w Krakowie </w:t>
      </w:r>
      <w:r w:rsidRPr="0075075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3B81DA67" w14:textId="77777777" w:rsidR="001D56CF" w:rsidRPr="00750752" w:rsidRDefault="00425E6F" w:rsidP="00194225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 w:rsidR="005D4E66" w:rsidRPr="00750752">
        <w:rPr>
          <w:rFonts w:ascii="Times New Roman" w:hAnsi="Times New Roman" w:cs="Times New Roman"/>
        </w:rPr>
        <w:t xml:space="preserve"> na podstawie pełnomocnictwa</w:t>
      </w:r>
    </w:p>
    <w:p w14:paraId="7FA48046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 kontrasygnacie</w:t>
      </w:r>
    </w:p>
    <w:p w14:paraId="64D9FBFB" w14:textId="77777777" w:rsidR="001D56CF" w:rsidRPr="00425E6F" w:rsidRDefault="001D56CF" w:rsidP="00194225">
      <w:pPr>
        <w:pStyle w:val="Bezodstpw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</w:rPr>
        <w:t xml:space="preserve">Głównego Księgowego – </w:t>
      </w:r>
      <w:r w:rsidRPr="00425E6F">
        <w:rPr>
          <w:rFonts w:ascii="Times New Roman" w:hAnsi="Times New Roman" w:cs="Times New Roman"/>
          <w:b/>
        </w:rPr>
        <w:t xml:space="preserve">Doroty Lechowicz </w:t>
      </w:r>
    </w:p>
    <w:p w14:paraId="19A4C472" w14:textId="77777777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111158" w14:textId="77777777"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D34531" w14:textId="77777777"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14:paraId="52125C0A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561D369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4F82C93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14:paraId="2FD2DD8B" w14:textId="77777777"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89E4AE" w14:textId="77777777"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1016B01F" w14:textId="77777777"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6F3E9F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3C23DCB" w14:textId="77777777"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14:paraId="3DC95B07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14:paraId="70B603EA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14:paraId="11C12930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14:paraId="3A55CF9C" w14:textId="77777777" w:rsid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14:paraId="090A5DDB" w14:textId="77777777" w:rsidR="00E54C7B" w:rsidRPr="00750752" w:rsidRDefault="00E54C7B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ZDO – należy przez to rozumieć Zakład Diagnostyki Obrazowej Udzielającego Zamówienie </w:t>
      </w:r>
      <w:r w:rsidR="00A736A2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(w którym są w szczególności udzielane świadczenia z zakresu tomografii komputerowej, rezonansu magnetycznego oraz radiologii interwencyjnej);</w:t>
      </w:r>
    </w:p>
    <w:p w14:paraId="6DBF474A" w14:textId="77777777"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14:paraId="04779788" w14:textId="18920F1B" w:rsidR="00FD70A2" w:rsidRDefault="00412CF3" w:rsidP="001D7D3F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14:paraId="7AFCEBD5" w14:textId="77777777" w:rsidR="00436F2A" w:rsidRPr="00750752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750752">
        <w:rPr>
          <w:rFonts w:ascii="Times New Roman" w:eastAsia="Times New Roman" w:hAnsi="Times New Roman" w:cs="Times New Roman"/>
          <w:lang w:eastAsia="pl-PL"/>
        </w:rPr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53F049C2" w14:textId="77777777" w:rsidR="00436F2A" w:rsidRPr="00750752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444A6939" w14:textId="77777777" w:rsidR="00FD70A2" w:rsidRPr="00750752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75B39010" w14:textId="77777777" w:rsidR="0065622B" w:rsidRPr="00750752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04AAA649" w14:textId="77777777" w:rsidR="00174276" w:rsidRPr="00750752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Konsultacji telemedycznej – należy przez to rozumieć analizę i wydanie opinii na podstawie </w:t>
      </w: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14:paraId="21B9E45C" w14:textId="77777777" w:rsidR="001F552A" w:rsidRPr="00750752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14:paraId="737A6CD8" w14:textId="77777777" w:rsidR="008B40A1" w:rsidRPr="00750752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14:paraId="3AAE88FD" w14:textId="77777777" w:rsidR="008B40A1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54CA28C0" w14:textId="77777777" w:rsidR="00972483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</w:t>
      </w:r>
      <w:r w:rsidR="00BC05ED">
        <w:rPr>
          <w:rFonts w:ascii="Times New Roman" w:eastAsia="Times New Roman" w:hAnsi="Times New Roman" w:cs="Times New Roman"/>
          <w:bCs/>
        </w:rPr>
        <w:br/>
      </w:r>
      <w:r w:rsidRPr="00750752">
        <w:rPr>
          <w:rFonts w:ascii="Times New Roman" w:eastAsia="Times New Roman" w:hAnsi="Times New Roman" w:cs="Times New Roman"/>
          <w:bCs/>
        </w:rPr>
        <w:t xml:space="preserve">w budynku przy ul. </w:t>
      </w:r>
      <w:r w:rsidR="003A39A8" w:rsidRPr="00750752">
        <w:rPr>
          <w:rFonts w:ascii="Times New Roman" w:eastAsia="Times New Roman" w:hAnsi="Times New Roman" w:cs="Times New Roman"/>
          <w:bCs/>
        </w:rPr>
        <w:t>Jakubowskiego 2</w:t>
      </w:r>
      <w:r w:rsidRPr="00750752">
        <w:rPr>
          <w:rFonts w:ascii="Times New Roman" w:eastAsia="Times New Roman" w:hAnsi="Times New Roman" w:cs="Times New Roman"/>
          <w:bCs/>
        </w:rPr>
        <w:t>w Krakowie</w:t>
      </w:r>
      <w:r w:rsidR="00972483" w:rsidRPr="00750752">
        <w:rPr>
          <w:rFonts w:ascii="Times New Roman" w:eastAsia="Times New Roman" w:hAnsi="Times New Roman" w:cs="Times New Roman"/>
          <w:bCs/>
        </w:rPr>
        <w:t>.</w:t>
      </w:r>
    </w:p>
    <w:p w14:paraId="6A8A3B98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1D1AFF" w14:textId="77777777"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BA18E3C" w14:textId="77777777"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7FDA9FAF" w14:textId="77777777"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012D0193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36A227C4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05DC4900" w14:textId="77777777"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EE925D1" w14:textId="77777777"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015CB233" w14:textId="77777777"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14:paraId="5C2CF7F6" w14:textId="77777777"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4431835E" w14:textId="77777777"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3A897AC6" w14:textId="77777777"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737DEA9" w14:textId="77777777"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565E657" w14:textId="77777777"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7142757D" w14:textId="77777777"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DA22D1B" w14:textId="77777777"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1A91F7A" w14:textId="77777777"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2C5B7F">
        <w:rPr>
          <w:rFonts w:ascii="Times New Roman" w:hAnsi="Times New Roman" w:cs="Times New Roman"/>
        </w:rPr>
        <w:t xml:space="preserve"> </w:t>
      </w:r>
      <w:r w:rsidR="00412CF3" w:rsidRPr="00750752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750752">
        <w:rPr>
          <w:rFonts w:ascii="Times New Roman" w:hAnsi="Times New Roman" w:cs="Times New Roman"/>
        </w:rPr>
        <w:t>neurochirurgicznych i neurotraumatologicznych świadczeń lekarskic</w:t>
      </w:r>
      <w:r w:rsidR="008638EA" w:rsidRPr="00750752">
        <w:rPr>
          <w:rFonts w:ascii="Times New Roman" w:hAnsi="Times New Roman" w:cs="Times New Roman"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00296DC8" w14:textId="77777777"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14:paraId="506538D8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5642903C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="002C5B7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2181F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14:paraId="52A426E3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lastRenderedPageBreak/>
        <w:t xml:space="preserve">uczestnictwo w zabiegach endowaskularnych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14:paraId="7E74AB2D" w14:textId="77777777"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14:paraId="5CD7DFF2" w14:textId="77777777"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w ramach dyżuru konsultacyjnego;</w:t>
      </w:r>
    </w:p>
    <w:p w14:paraId="60B737D4" w14:textId="77777777"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FE5B5F3" w14:textId="77777777"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telemedycznych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5A8227BB" w14:textId="77777777"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52181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4E3B25E5" w14:textId="77777777"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4E29B0C9" w14:textId="77777777"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306FECC2" w14:textId="77777777"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 w zależności od jego zapotrzebowania,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 xml:space="preserve">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16C3D">
        <w:rPr>
          <w:rFonts w:ascii="Times New Roman" w:eastAsia="Times New Roman" w:hAnsi="Times New Roman" w:cs="Times New Roman"/>
          <w:lang w:eastAsia="pl-PL"/>
        </w:rPr>
        <w:br/>
      </w:r>
      <w:r w:rsidR="001C0844" w:rsidRPr="00750752">
        <w:rPr>
          <w:rFonts w:ascii="Times New Roman" w:eastAsia="Times New Roman" w:hAnsi="Times New Roman" w:cs="Times New Roman"/>
          <w:lang w:eastAsia="pl-PL"/>
        </w:rPr>
        <w:t>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0DA8ADE" w14:textId="77777777"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="005218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ka Zespołu Lekarzy, wskazanego </w:t>
      </w:r>
      <w:r w:rsidR="001F6937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harmonogramie lub zaistnienia oczywistych, obiektywnie stwierdzalnych przesłanek braku zapotrzebowania na dalszą realizację świadczeń.</w:t>
      </w:r>
    </w:p>
    <w:p w14:paraId="6B0E4FEC" w14:textId="77777777"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1F1CF271" w14:textId="77777777" w:rsidR="00506C4B" w:rsidRPr="00542682" w:rsidRDefault="00506C4B" w:rsidP="0054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48DAD7F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14:paraId="3A45AFD0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1E768DC4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45294B74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14:paraId="5C408445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321F30D2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71A0B563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D5B93A5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7D3C045E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02808BC7" w14:textId="77777777" w:rsidR="007545F5" w:rsidRDefault="0075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7F0E10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14:paraId="5D4B3B34" w14:textId="77777777"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2B1DFF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532A8CE3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226BC4B9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1B66A209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14:paraId="4B62E8EB" w14:textId="77777777"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14:paraId="2C8E5B4F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14:paraId="6C51BAA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>Zarządzeniami Prezesa 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14:paraId="16730B3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14:paraId="5681EF68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51CA4BFC" w14:textId="77777777"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14:paraId="58D1EF44" w14:textId="77777777"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14:paraId="08D4F30D" w14:textId="77777777"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6C7CEA0D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14:paraId="0F2BD4A2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1F891183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68718D14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14:paraId="673E24D6" w14:textId="5D4930D4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FF2126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14:paraId="56180726" w14:textId="77777777"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72D71BBC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415000D2" w14:textId="77777777"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Ppoż Udzielającego Zamówienie; </w:t>
      </w:r>
    </w:p>
    <w:p w14:paraId="353C4624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>pracy na stanowisku do Sekcji ds. BHP i P</w:t>
      </w:r>
      <w:r w:rsidR="0052181F">
        <w:rPr>
          <w:rFonts w:ascii="Times New Roman" w:hAnsi="Times New Roman" w:cs="Times New Roman"/>
        </w:rPr>
        <w:t>p</w:t>
      </w:r>
      <w:r w:rsidRPr="00750752">
        <w:rPr>
          <w:rFonts w:ascii="Times New Roman" w:hAnsi="Times New Roman" w:cs="Times New Roman"/>
        </w:rPr>
        <w:t>oż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14:paraId="645BA25A" w14:textId="77777777"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14:paraId="2A703748" w14:textId="77777777"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 xml:space="preserve">, informowanie </w:t>
      </w:r>
      <w:r w:rsidR="00584621">
        <w:rPr>
          <w:rFonts w:ascii="Times New Roman" w:hAnsi="Times New Roman" w:cs="Times New Roman"/>
        </w:rPr>
        <w:br/>
      </w:r>
      <w:r w:rsidR="00084C1A">
        <w:rPr>
          <w:rFonts w:ascii="Times New Roman" w:hAnsi="Times New Roman" w:cs="Times New Roman"/>
        </w:rPr>
        <w:t>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14:paraId="2E057DCE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14:paraId="23B8079A" w14:textId="77777777"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14:paraId="66086886" w14:textId="77777777"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14:paraId="6B9EC4C1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14:paraId="44EF056B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14:paraId="20AFA38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14:paraId="0D213AB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14:paraId="4ED6AC63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14:paraId="1CA0425C" w14:textId="77777777"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14:paraId="4B1E8895" w14:textId="77777777"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6D6A88B4" w14:textId="77777777"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584621">
        <w:rPr>
          <w:rFonts w:ascii="Times New Roman" w:eastAsia="MS Mincho" w:hAnsi="Times New Roman" w:cs="Times New Roman"/>
        </w:rPr>
        <w:t>.</w:t>
      </w:r>
      <w:r w:rsidRPr="00750752">
        <w:rPr>
          <w:rFonts w:ascii="Times New Roman" w:eastAsia="MS Mincho" w:hAnsi="Times New Roman" w:cs="Times New Roman"/>
        </w:rPr>
        <w:t xml:space="preserve">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14:paraId="2B0B53A8" w14:textId="77777777"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14:paraId="6C952E05" w14:textId="77777777"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3213556D" w14:textId="77777777"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r w:rsidR="00AB56DF" w:rsidRPr="00750752">
        <w:rPr>
          <w:rFonts w:ascii="Times New Roman" w:hAnsi="Times New Roman" w:cs="Times New Roman"/>
        </w:rPr>
        <w:t>przeddyplomowe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14:paraId="2AC107BF" w14:textId="77777777"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14:paraId="4A52F95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przyjmuje do wiadomości, iż Udzielający Zamówienie uczestniczy </w:t>
      </w:r>
      <w:r w:rsidRPr="00071F32">
        <w:rPr>
          <w:rFonts w:ascii="Times New Roman" w:hAnsi="Times New Roman" w:cs="Times New Roman"/>
          <w:bCs/>
        </w:rPr>
        <w:br/>
        <w:t xml:space="preserve">w przygotowywaniu osób do wykonywania zawodu medycznego, na zasadach określonych </w:t>
      </w:r>
      <w:r w:rsidRPr="00071F32">
        <w:rPr>
          <w:rFonts w:ascii="Times New Roman" w:hAnsi="Times New Roman" w:cs="Times New Roman"/>
          <w:bCs/>
        </w:rPr>
        <w:br/>
        <w:t xml:space="preserve">w Statucie Udzielającego Zamówienie oraz w odrębnych przepisach oraz może uczestniczyć </w:t>
      </w:r>
      <w:r w:rsidRPr="00071F32">
        <w:rPr>
          <w:rFonts w:ascii="Times New Roman" w:hAnsi="Times New Roman" w:cs="Times New Roman"/>
          <w:bCs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6C35297E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E85B64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zobowiązany jest zapewnić poufność informacji dotyczących Udzielającego Zamówienie uzyskanych w związku z realizacją Umowy i nie ujawniać tych </w:t>
      </w:r>
      <w:r w:rsidRPr="00071F32">
        <w:rPr>
          <w:rFonts w:ascii="Times New Roman" w:hAnsi="Times New Roman" w:cs="Times New Roman"/>
          <w:bCs/>
        </w:rPr>
        <w:lastRenderedPageBreak/>
        <w:t xml:space="preserve">informacji bez uprzedniej pisemnej pod rygorem nieważności zgody Udzielającego Zamówienie </w:t>
      </w:r>
      <w:r w:rsidRPr="00071F32">
        <w:rPr>
          <w:rFonts w:ascii="Times New Roman" w:hAnsi="Times New Roman" w:cs="Times New Roman"/>
          <w:bCs/>
        </w:rPr>
        <w:br/>
        <w:t>w czasie trwania Umowy oraz po jej zakończeniu.</w:t>
      </w:r>
    </w:p>
    <w:p w14:paraId="7AAE335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7F41B8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3AD1916B" w14:textId="77777777" w:rsidR="00E40DC2" w:rsidRPr="00071F32" w:rsidRDefault="00071F32" w:rsidP="00071F3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oświadcza, że wyraża zgodę na wykazanie jego danych przez Udzielającego Zamówienie w zasobach umowy z Płatnikiem.</w:t>
      </w:r>
    </w:p>
    <w:p w14:paraId="14C47B42" w14:textId="77777777"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0B94E1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14:paraId="6FF5D49E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14:paraId="44EAB2CD" w14:textId="77777777"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7ADA309F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F882EE9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14:paraId="467C70E5" w14:textId="77777777"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14:paraId="2F03C946" w14:textId="77777777"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</w:p>
    <w:p w14:paraId="3F4D523B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4586612" w14:textId="63CED29B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</w:t>
      </w:r>
      <w:r w:rsidR="0056056A">
        <w:rPr>
          <w:rFonts w:ascii="Times New Roman" w:hAnsi="Times New Roman" w:cs="Times New Roman"/>
        </w:rPr>
        <w:t xml:space="preserve">potrącone </w:t>
      </w:r>
      <w:r w:rsidRPr="00750752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jest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ewentualnie inne rozwiązanie uzgodnione przez strony w drodze negocjacji.</w:t>
      </w:r>
    </w:p>
    <w:p w14:paraId="1E5082B4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11B2F5C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14:paraId="198BAA96" w14:textId="77777777"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14:paraId="1E1C076C" w14:textId="77777777"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3455864A" w14:textId="77777777"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00D865F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31E8BAE9" w14:textId="77777777"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14:paraId="485752A9" w14:textId="77777777"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14:paraId="590B0B50" w14:textId="66EA510F" w:rsidR="003F28F9" w:rsidRPr="00542682" w:rsidRDefault="003827E6" w:rsidP="00542682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870A40">
        <w:rPr>
          <w:rFonts w:ascii="Times New Roman" w:hAnsi="Times New Roman" w:cs="Times New Roman"/>
          <w:lang w:eastAsia="pl-PL"/>
        </w:rPr>
        <w:t xml:space="preserve"> …………</w:t>
      </w:r>
      <w:r w:rsidR="00542682">
        <w:rPr>
          <w:rFonts w:ascii="Times New Roman" w:hAnsi="Times New Roman" w:cs="Times New Roman"/>
          <w:lang w:eastAsia="pl-PL"/>
        </w:rPr>
        <w:t xml:space="preserve"> zł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</w:t>
      </w:r>
      <w:r w:rsidR="00542682">
        <w:rPr>
          <w:rFonts w:ascii="Times New Roman" w:hAnsi="Times New Roman" w:cs="Times New Roman"/>
          <w:lang w:eastAsia="pl-PL"/>
        </w:rPr>
        <w:t xml:space="preserve"> </w:t>
      </w:r>
      <w:r w:rsidR="00870A40">
        <w:rPr>
          <w:rFonts w:ascii="Times New Roman" w:hAnsi="Times New Roman" w:cs="Times New Roman"/>
          <w:lang w:eastAsia="pl-PL"/>
        </w:rPr>
        <w:t>…………….</w:t>
      </w:r>
      <w:r w:rsidR="003F28F9" w:rsidRPr="00BC05ED">
        <w:rPr>
          <w:rFonts w:ascii="Times New Roman" w:hAnsi="Times New Roman" w:cs="Times New Roman"/>
          <w:lang w:eastAsia="pl-PL"/>
        </w:rPr>
        <w:t>)</w:t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870A40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>nych będących przedmiotem umowy</w:t>
      </w:r>
      <w:r w:rsidR="00AB56DF" w:rsidRPr="00BC05ED">
        <w:rPr>
          <w:rFonts w:ascii="Times New Roman" w:hAnsi="Times New Roman" w:cs="Times New Roman"/>
        </w:rPr>
        <w:t>,</w:t>
      </w:r>
    </w:p>
    <w:p w14:paraId="17BDE7D0" w14:textId="77777777"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lastRenderedPageBreak/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14:paraId="6B72D1AE" w14:textId="77777777"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14:paraId="2EE2E61D" w14:textId="77777777"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>za każdą udzieloną konsultację telemedyczną, o której mowa w § 1 ust. 2 lit. g).</w:t>
      </w:r>
    </w:p>
    <w:p w14:paraId="51A2C193" w14:textId="77777777" w:rsidR="00B527D7" w:rsidRPr="00385EFF" w:rsidRDefault="00210377" w:rsidP="00385EF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62AB167F" w14:textId="72994ADC" w:rsidR="0073583C" w:rsidRPr="001D7D3F" w:rsidRDefault="00C54DEB" w:rsidP="001D7D3F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>ie aneksu do 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14:paraId="588B00CB" w14:textId="77777777" w:rsidR="00814064" w:rsidRPr="00053A64" w:rsidRDefault="00053A64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53A64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671B3D">
        <w:rPr>
          <w:rFonts w:ascii="Times New Roman" w:hAnsi="Times New Roman" w:cs="Times New Roman"/>
          <w:b/>
          <w:u w:val="single"/>
        </w:rPr>
        <w:t>albo</w:t>
      </w:r>
      <w:r w:rsidRPr="00053A64">
        <w:rPr>
          <w:rFonts w:ascii="Times New Roman" w:hAnsi="Times New Roman" w:cs="Times New Roman"/>
        </w:rPr>
        <w:t xml:space="preserve"> w formie elektronicznej na adres </w:t>
      </w:r>
      <w:hyperlink r:id="rId8" w:history="1">
        <w:r w:rsidRPr="00053A64">
          <w:rPr>
            <w:rFonts w:ascii="Times New Roman" w:hAnsi="Times New Roman" w:cs="Times New Roman"/>
          </w:rPr>
          <w:t>efaktury@su.krakow.pl</w:t>
        </w:r>
      </w:hyperlink>
      <w:r w:rsidRPr="00053A6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14064" w:rsidRPr="00053A64">
        <w:rPr>
          <w:rFonts w:ascii="Times New Roman" w:hAnsi="Times New Roman" w:cs="Times New Roman"/>
        </w:rPr>
        <w:t xml:space="preserve"> </w:t>
      </w:r>
    </w:p>
    <w:p w14:paraId="67AA52D8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 w:rsidRPr="00750752">
        <w:rPr>
          <w:rFonts w:ascii="Times New Roman" w:hAnsi="Times New Roman" w:cs="Times New Roman"/>
        </w:rPr>
        <w:t>niej niż 16</w:t>
      </w:r>
      <w:r w:rsidR="001A1410" w:rsidRPr="00750752">
        <w:rPr>
          <w:rFonts w:ascii="Times New Roman" w:hAnsi="Times New Roman" w:cs="Times New Roman"/>
        </w:rPr>
        <w:t xml:space="preserve"> dni od daty złożenia</w:t>
      </w:r>
      <w:r w:rsidRPr="00750752">
        <w:rPr>
          <w:rFonts w:ascii="Times New Roman" w:hAnsi="Times New Roman" w:cs="Times New Roman"/>
        </w:rPr>
        <w:t xml:space="preserve"> przez Przyjmującego Zamówienie w Kancelarii Udzielając</w:t>
      </w:r>
      <w:r w:rsidR="0073583C" w:rsidRPr="00750752">
        <w:rPr>
          <w:rFonts w:ascii="Times New Roman" w:hAnsi="Times New Roman" w:cs="Times New Roman"/>
        </w:rPr>
        <w:t xml:space="preserve">ego Zamówienie, </w:t>
      </w:r>
      <w:r w:rsidRPr="00750752">
        <w:rPr>
          <w:rFonts w:ascii="Times New Roman" w:hAnsi="Times New Roman" w:cs="Times New Roman"/>
        </w:rPr>
        <w:t xml:space="preserve">prawidłowo sporządzonej </w:t>
      </w:r>
      <w:r w:rsidR="001A1410" w:rsidRPr="00750752">
        <w:rPr>
          <w:rFonts w:ascii="Times New Roman" w:hAnsi="Times New Roman" w:cs="Times New Roman"/>
        </w:rPr>
        <w:t xml:space="preserve">oraz potwierdzonej przez </w:t>
      </w:r>
      <w:r w:rsidRPr="00750752">
        <w:rPr>
          <w:rFonts w:ascii="Times New Roman" w:hAnsi="Times New Roman" w:cs="Times New Roman"/>
        </w:rPr>
        <w:t>Kie</w:t>
      </w:r>
      <w:r w:rsidR="001A1410" w:rsidRPr="00750752">
        <w:rPr>
          <w:rFonts w:ascii="Times New Roman" w:hAnsi="Times New Roman" w:cs="Times New Roman"/>
        </w:rPr>
        <w:t xml:space="preserve">rownika Oddziału oraz Koordynatora Oddziału </w:t>
      </w:r>
      <w:r w:rsidR="00ED218B" w:rsidRPr="00750752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750752">
        <w:rPr>
          <w:rFonts w:ascii="Times New Roman" w:hAnsi="Times New Roman" w:cs="Times New Roman"/>
        </w:rPr>
        <w:t>astrzeżeń co do wykonanej pracy</w:t>
      </w:r>
      <w:r w:rsidR="00ED218B" w:rsidRPr="00750752">
        <w:rPr>
          <w:rFonts w:ascii="Times New Roman" w:hAnsi="Times New Roman" w:cs="Times New Roman"/>
        </w:rPr>
        <w:t xml:space="preserve">) </w:t>
      </w:r>
      <w:r w:rsidR="001A1410" w:rsidRPr="00750752">
        <w:rPr>
          <w:rFonts w:ascii="Times New Roman" w:hAnsi="Times New Roman" w:cs="Times New Roman"/>
        </w:rPr>
        <w:t>faktury</w:t>
      </w:r>
      <w:r w:rsidRPr="00750752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750752">
        <w:rPr>
          <w:rFonts w:ascii="Times New Roman" w:hAnsi="Times New Roman" w:cs="Times New Roman"/>
        </w:rPr>
        <w:t xml:space="preserve"> transzy Funduszu (zgodnie </w:t>
      </w:r>
      <w:r w:rsidRPr="00750752">
        <w:rPr>
          <w:rFonts w:ascii="Times New Roman" w:hAnsi="Times New Roman" w:cs="Times New Roman"/>
        </w:rPr>
        <w:t>z zatwierdzonym przez Ki</w:t>
      </w:r>
      <w:r w:rsidR="00B523CA" w:rsidRPr="00750752">
        <w:rPr>
          <w:rFonts w:ascii="Times New Roman" w:hAnsi="Times New Roman" w:cs="Times New Roman"/>
        </w:rPr>
        <w:t>erownika Oddziału jej podziałem</w:t>
      </w:r>
      <w:r w:rsidR="00ED218B" w:rsidRPr="00750752">
        <w:rPr>
          <w:rFonts w:ascii="Times New Roman" w:hAnsi="Times New Roman" w:cs="Times New Roman"/>
        </w:rPr>
        <w:t>)</w:t>
      </w:r>
      <w:r w:rsidR="00584621">
        <w:rPr>
          <w:rFonts w:ascii="Times New Roman" w:hAnsi="Times New Roman" w:cs="Times New Roman"/>
        </w:rPr>
        <w:t xml:space="preserve"> </w:t>
      </w:r>
      <w:r w:rsidR="006052B5" w:rsidRPr="00750752">
        <w:rPr>
          <w:rFonts w:ascii="Times New Roman" w:hAnsi="Times New Roman" w:cs="Times New Roman"/>
        </w:rPr>
        <w:t xml:space="preserve">oraz kwoty za wykonane </w:t>
      </w:r>
      <w:r w:rsidR="00B527D7" w:rsidRPr="00750752">
        <w:rPr>
          <w:rFonts w:ascii="Times New Roman" w:hAnsi="Times New Roman" w:cs="Times New Roman"/>
        </w:rPr>
        <w:t>konsultacje zewnętrzne</w:t>
      </w:r>
      <w:r w:rsidR="001A1410" w:rsidRPr="00750752">
        <w:rPr>
          <w:rFonts w:ascii="Times New Roman" w:hAnsi="Times New Roman" w:cs="Times New Roman"/>
        </w:rPr>
        <w:t>, jednak nie wcześniej</w:t>
      </w:r>
      <w:r w:rsidR="00FA32FE" w:rsidRPr="00750752">
        <w:rPr>
          <w:rFonts w:ascii="Times New Roman" w:hAnsi="Times New Roman" w:cs="Times New Roman"/>
        </w:rPr>
        <w:t xml:space="preserve"> niż 26 dnia</w:t>
      </w:r>
      <w:r w:rsidR="001A1410" w:rsidRPr="00750752">
        <w:rPr>
          <w:rFonts w:ascii="Times New Roman" w:hAnsi="Times New Roman" w:cs="Times New Roman"/>
        </w:rPr>
        <w:t xml:space="preserve"> miesiąca</w:t>
      </w:r>
      <w:r w:rsidRPr="00750752">
        <w:rPr>
          <w:rFonts w:ascii="Times New Roman" w:hAnsi="Times New Roman" w:cs="Times New Roman"/>
        </w:rPr>
        <w:t>.</w:t>
      </w:r>
    </w:p>
    <w:p w14:paraId="0C392647" w14:textId="728BAE2F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Złożenie</w:t>
      </w:r>
      <w:r w:rsidR="00B527D7" w:rsidRPr="00750752">
        <w:rPr>
          <w:rFonts w:ascii="Times New Roman" w:hAnsi="Times New Roman" w:cs="Times New Roman"/>
        </w:rPr>
        <w:t xml:space="preserve"> faktury, o której mowa w ust.</w:t>
      </w:r>
      <w:r w:rsidR="007E5FC0">
        <w:rPr>
          <w:rFonts w:ascii="Times New Roman" w:hAnsi="Times New Roman" w:cs="Times New Roman"/>
        </w:rPr>
        <w:t xml:space="preserve"> </w:t>
      </w:r>
      <w:r w:rsidR="00DA0813">
        <w:rPr>
          <w:rFonts w:ascii="Times New Roman" w:hAnsi="Times New Roman" w:cs="Times New Roman"/>
        </w:rPr>
        <w:t>5</w:t>
      </w:r>
      <w:r w:rsidR="00BC05ED">
        <w:rPr>
          <w:rFonts w:ascii="Times New Roman" w:hAnsi="Times New Roman" w:cs="Times New Roman"/>
        </w:rPr>
        <w:t xml:space="preserve"> </w:t>
      </w:r>
      <w:r w:rsidR="00B527D7" w:rsidRPr="00750752">
        <w:rPr>
          <w:rFonts w:ascii="Times New Roman" w:hAnsi="Times New Roman" w:cs="Times New Roman"/>
        </w:rPr>
        <w:t xml:space="preserve"> i </w:t>
      </w:r>
      <w:r w:rsidR="00DA0813">
        <w:rPr>
          <w:rFonts w:ascii="Times New Roman" w:hAnsi="Times New Roman" w:cs="Times New Roman"/>
        </w:rPr>
        <w:t>6</w:t>
      </w:r>
      <w:r w:rsidRPr="00750752">
        <w:rPr>
          <w:rFonts w:ascii="Times New Roman" w:hAnsi="Times New Roman" w:cs="Times New Roman"/>
        </w:rPr>
        <w:t xml:space="preserve"> niniejszego paragrafu w innym miejscu niż Kancelaria </w:t>
      </w:r>
      <w:r w:rsidR="006472D5" w:rsidRPr="00750752">
        <w:rPr>
          <w:rFonts w:ascii="Times New Roman" w:hAnsi="Times New Roman" w:cs="Times New Roman"/>
        </w:rPr>
        <w:t>Udzielającego Zamówienie</w:t>
      </w:r>
      <w:r w:rsidR="006472D5">
        <w:rPr>
          <w:rFonts w:ascii="Times New Roman" w:hAnsi="Times New Roman" w:cs="Times New Roman"/>
        </w:rPr>
        <w:t xml:space="preserve"> / adres </w:t>
      </w:r>
      <w:hyperlink r:id="rId9" w:history="1">
        <w:r w:rsidR="006472D5" w:rsidRPr="00925AD1">
          <w:rPr>
            <w:rStyle w:val="Hipercze"/>
            <w:rFonts w:ascii="Times New Roman" w:hAnsi="Times New Roman" w:cs="Times New Roman"/>
          </w:rPr>
          <w:t>e-faktury@su.krakow.pl</w:t>
        </w:r>
      </w:hyperlink>
      <w:r w:rsidR="006472D5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 xml:space="preserve">nie wywołuje przewidzianych umową skutków prawnych.   </w:t>
      </w:r>
    </w:p>
    <w:p w14:paraId="077E244C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0D433B6C" w14:textId="77777777" w:rsidR="00EF2367" w:rsidRPr="00750752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„Usługi udzielania świadczeń zdrowot</w:t>
      </w:r>
      <w:r w:rsidR="00CD2170" w:rsidRPr="00750752">
        <w:rPr>
          <w:rFonts w:ascii="Times New Roman" w:hAnsi="Times New Roman" w:cs="Times New Roman"/>
        </w:rPr>
        <w:t xml:space="preserve">nych w zakresie neurochirurgicznych </w:t>
      </w:r>
      <w:r w:rsidR="002073F5" w:rsidRPr="00750752">
        <w:rPr>
          <w:rFonts w:ascii="Times New Roman" w:hAnsi="Times New Roman" w:cs="Times New Roman"/>
        </w:rPr>
        <w:br/>
      </w:r>
      <w:r w:rsidR="00CD2170" w:rsidRPr="00750752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750752">
        <w:rPr>
          <w:rFonts w:ascii="Times New Roman" w:hAnsi="Times New Roman" w:cs="Times New Roman"/>
        </w:rPr>
        <w:t xml:space="preserve"> – umowa nr SU</w:t>
      </w:r>
      <w:r w:rsidRPr="00750752">
        <w:rPr>
          <w:rFonts w:ascii="Times New Roman" w:hAnsi="Times New Roman" w:cs="Times New Roman"/>
        </w:rPr>
        <w:t xml:space="preserve"> ....................:</w:t>
      </w:r>
    </w:p>
    <w:p w14:paraId="674B6078" w14:textId="77777777" w:rsidR="00277BE1" w:rsidRPr="00221E72" w:rsidRDefault="00EF2367" w:rsidP="00221E7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14:paraId="51C0CB50" w14:textId="77777777"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14:paraId="6C448F3B" w14:textId="77777777"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14:paraId="1D37BC1A" w14:textId="77777777"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telemedyczne</w:t>
      </w:r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14:paraId="7E37FA0C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14:paraId="44809EF0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14:paraId="155E2B57" w14:textId="77777777"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58B16D63" w14:textId="77777777" w:rsidR="004A3B00" w:rsidRPr="00750752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</w:t>
      </w:r>
      <w:r w:rsidR="001745A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9BE656E" w14:textId="77777777" w:rsidR="00556E8E" w:rsidRPr="00750752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845E71C" w14:textId="77777777" w:rsidR="00870A40" w:rsidRDefault="00DD4830" w:rsidP="00870A40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7CBFCED9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656F4514" w14:textId="77777777"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8B9FFFB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29E39B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5B19134C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6C062113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422FC745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DFC752A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927909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1DE2E3DF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244CB4E2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DC417E5" w14:textId="77777777"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14:paraId="56D58535" w14:textId="77777777"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58641400" w14:textId="77777777"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60245C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14:paraId="0D5FA788" w14:textId="77777777"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29AAB22C" w14:textId="5BD3EEF9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14820A71" w14:textId="1B6E088E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5BD75D54" w14:textId="77777777"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E2A7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02435E8" w14:textId="77777777"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834EFAE" w14:textId="77777777"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14:paraId="61DBBD5A" w14:textId="77777777"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5FC090D" w14:textId="77777777"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0F40C04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D7DDC8E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40830B07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14:paraId="7E4AE468" w14:textId="60A688E2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razie wygaśnięcia polisy ubezpieczeniowej w trakcie trwania niniejszej umowy Przyjmujący Zamówienie zobowiązuje się do dostarczenia nowej polisy do</w:t>
      </w:r>
      <w:r w:rsidR="00BC7EFF">
        <w:rPr>
          <w:rFonts w:ascii="Times New Roman" w:hAnsi="Times New Roman" w:cs="Times New Roman"/>
        </w:rPr>
        <w:t xml:space="preserve"> </w:t>
      </w:r>
      <w:r w:rsidR="00652D9B" w:rsidRPr="00750752">
        <w:rPr>
          <w:rFonts w:ascii="Times New Roman" w:hAnsi="Times New Roman" w:cs="Times New Roman"/>
        </w:rPr>
        <w:t xml:space="preserve">Działu Personalnego Sekcji 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14:paraId="1A2953F5" w14:textId="77777777"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E86A051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DC113C0" w14:textId="5959C03A"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6056A">
        <w:rPr>
          <w:rFonts w:ascii="Times New Roman" w:eastAsia="Times New Roman" w:hAnsi="Times New Roman" w:cs="Times New Roman"/>
          <w:b/>
          <w:lang w:eastAsia="pl-PL"/>
        </w:rPr>
        <w:t>1 marca 2024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E0BCF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56056A">
        <w:rPr>
          <w:rFonts w:ascii="Times New Roman" w:eastAsia="Times New Roman" w:hAnsi="Times New Roman" w:cs="Times New Roman"/>
          <w:b/>
          <w:lang w:eastAsia="pl-PL"/>
        </w:rPr>
        <w:t>28 lutego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56056A">
        <w:rPr>
          <w:rFonts w:ascii="Times New Roman" w:eastAsia="Times New Roman" w:hAnsi="Times New Roman" w:cs="Times New Roman"/>
          <w:b/>
          <w:lang w:eastAsia="pl-PL"/>
        </w:rPr>
        <w:t>7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31F7BCE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69DD332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6600242D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2E78CE5B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6B914422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dalsze wykonywanie Umowy byłoby nieuzasadnione lub utrudnione (prawo do wypowiedzenia Umowy w tym przypadku przysługuje Udzielającemu Zamówienie), lub</w:t>
      </w:r>
    </w:p>
    <w:p w14:paraId="3EEFCCB4" w14:textId="4FE3F0E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narusza postanowienia Umowy inne niż te, o których mowa </w:t>
      </w:r>
      <w:r w:rsidR="00671B3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108CF514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0AA2B20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1E9434AC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36B56F92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6985F9A5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3C72554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19EFE10F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299B240" w14:textId="3C34FFFD"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 xml:space="preserve">, o których mowa w § 7 ust. </w:t>
      </w:r>
      <w:r w:rsidR="00DA0813">
        <w:rPr>
          <w:rFonts w:ascii="Times New Roman" w:eastAsia="Times New Roman" w:hAnsi="Times New Roman" w:cs="Times New Roman"/>
          <w:lang w:eastAsia="pl-PL"/>
        </w:rPr>
        <w:t>4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7D5804C2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34BB7991" w14:textId="77777777"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17338985" w14:textId="77777777"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F2F5EA0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14:paraId="474DF984" w14:textId="77777777" w:rsidR="00CE0BCF" w:rsidRDefault="00CE0BCF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6A0B2E" w14:textId="77777777"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03BAF77" w14:textId="77777777" w:rsidR="00AB7BC7" w:rsidRPr="00750752" w:rsidRDefault="00FB3900" w:rsidP="00CE0BC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773D4E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773D4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zastrzeżeniem art.27 ust.5 ustawy dnia 15 kwietnia 2011 r. o działalności leczniczej.</w:t>
      </w:r>
    </w:p>
    <w:p w14:paraId="2CC73436" w14:textId="77777777"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12AB622" w14:textId="77777777"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0E9A313D" w14:textId="77777777"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</w:t>
      </w:r>
      <w:r w:rsidRPr="00750752">
        <w:rPr>
          <w:rFonts w:ascii="Times New Roman" w:hAnsi="Times New Roman" w:cs="Times New Roman"/>
          <w:lang w:eastAsia="ar-SA"/>
        </w:rPr>
        <w:lastRenderedPageBreak/>
        <w:t>zgodę Udzielający Zamówienie w formie pisemnej pod rygorem nieważności, z uwzględnieniem art. 54 ust. 5 ustawy z dnia 15 kwietnia 2011 r. o działalności leczniczej.</w:t>
      </w:r>
    </w:p>
    <w:p w14:paraId="4C5FA071" w14:textId="77777777"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0B9ADA22" w14:textId="77777777"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EAEFDFA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A523F6E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3058301C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23A7126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7138383" w14:textId="77777777"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2A92816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739242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2BEC5A5" w14:textId="77777777" w:rsidR="00FB3900" w:rsidRPr="00750752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2BB1125A" w14:textId="77777777" w:rsidR="00FB3900" w:rsidRPr="00750752" w:rsidRDefault="008A2CF9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319BE24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DA054CD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E221A1" w14:textId="77777777" w:rsidR="00200D94" w:rsidRDefault="00200D9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7030D934" w14:textId="77777777"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1D09972E" w14:textId="77777777"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 xml:space="preserve">do Umowy </w:t>
      </w:r>
    </w:p>
    <w:p w14:paraId="13F979C9" w14:textId="77777777"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14:paraId="64C1BEBA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14:paraId="77BED3F0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14:paraId="6ED58D6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750752" w14:paraId="33DB3566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119DB15C" w14:textId="77777777" w:rsidR="00C4337D" w:rsidRPr="00750752" w:rsidRDefault="00D04F0D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 w14:anchorId="680B28FC">
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<v:textbox>
                    <w:txbxContent>
                      <w:p w14:paraId="145603A7" w14:textId="77777777" w:rsidR="000A4C4C" w:rsidRDefault="000A4C4C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 w:rsidRPr="003B6987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O/K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Neurochirurgii i Neurotraumatologii</w:t>
                        </w:r>
                      </w:p>
                      <w:p w14:paraId="42D6DAF6" w14:textId="77777777" w:rsidR="000A4C4C" w:rsidRPr="003B6987" w:rsidRDefault="000A4C4C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  <w:p w14:paraId="479AD92C" w14:textId="77777777" w:rsidR="000A4C4C" w:rsidRPr="003B6987" w:rsidRDefault="000A4C4C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0F303426">
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<v:textbox>
                    <w:txbxContent>
                      <w:p w14:paraId="455043E3" w14:textId="77777777" w:rsidR="000A4C4C" w:rsidRPr="00233AD2" w:rsidRDefault="000A4C4C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3349263F" w14:textId="77777777" w:rsidR="000A4C4C" w:rsidRPr="00614BED" w:rsidRDefault="000A4C4C" w:rsidP="00C4337D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84CFD01" w14:textId="77777777" w:rsidR="000A4C4C" w:rsidRPr="00F338CE" w:rsidRDefault="000A4C4C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74D5F29" wp14:editId="7E487B1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3DA6067B">
                <v:rect id="Prostokąt 316" o:spid="_x0000_s1035" style="position:absolute;left:0;text-align:left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2553654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089F3D5F" w14:textId="77777777" w:rsidR="000A4C4C" w:rsidRPr="00CB6701" w:rsidRDefault="000A4C4C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0B61A21A">
                <v:rect id="Prostokąt 305" o:spid="_x0000_s1034" style="position:absolute;left:0;text-align:left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69A9D848" w14:textId="77777777" w:rsidR="00C4337D" w:rsidRPr="00750752" w:rsidRDefault="00D04F0D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 w14:anchorId="3B94673C">
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<v:textbox>
                    <w:txbxContent>
                      <w:p w14:paraId="4C010E05" w14:textId="77777777" w:rsidR="000A4C4C" w:rsidRPr="00B25C0E" w:rsidRDefault="000A4C4C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Neurochirurgii i Neurotraumatologii</w:t>
                        </w:r>
                      </w:p>
                      <w:p w14:paraId="5F83BDD1" w14:textId="77777777" w:rsidR="000A4C4C" w:rsidRPr="00814892" w:rsidRDefault="000A4C4C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47492D95">
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<v:textbox>
                    <w:txbxContent>
                      <w:p w14:paraId="4D3CAD1D" w14:textId="77777777" w:rsidR="000A4C4C" w:rsidRPr="00233AD2" w:rsidRDefault="000A4C4C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2BCA2035" w14:textId="77777777" w:rsidR="000A4C4C" w:rsidRPr="00F338CE" w:rsidRDefault="000A4C4C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D667D3A" wp14:editId="3FDEFA94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683FD7CE">
                <v:rect id="Prostokąt 3" o:spid="_x0000_s1033" style="position:absolute;left:0;text-align:left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7446E415">
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<v:textbox style="mso-fit-shape-to-text:t">
                    <w:txbxContent>
                      <w:p w14:paraId="7EF458DA" w14:textId="77777777" w:rsidR="000A4C4C" w:rsidRPr="00CB6701" w:rsidRDefault="000A4C4C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 w14:anchorId="5EA8E932">
                <v:rect id="Prostokąt 5" o:spid="_x0000_s1032" style="position:absolute;left:0;text-align:left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7B9C4B77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6080406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6C8F345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4CD6F4F8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6D80BD82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EF3283F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15BFB30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C0357B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8D08FB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427409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0E6CA16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E37BF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2189C7C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5381963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1432CABA" w14:textId="77777777"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14:paraId="7B97FA4A" w14:textId="77777777" w:rsidR="008A09FE" w:rsidRPr="001A15B9" w:rsidRDefault="008A09FE" w:rsidP="008A09FE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14:paraId="1069D5FB" w14:textId="77777777" w:rsidR="008A09FE" w:rsidRPr="001A15B9" w:rsidRDefault="008A09FE" w:rsidP="008A09FE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14:paraId="4742C3A4" w14:textId="77777777" w:rsidR="008A09FE" w:rsidRPr="001A15B9" w:rsidRDefault="008A09FE" w:rsidP="008A09FE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8A09FE" w:rsidRPr="001A15B9" w14:paraId="471CEC91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307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53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  <w:tr w:rsidR="008A09FE" w:rsidRPr="001A15B9" w14:paraId="2DF0D6D2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413B" w14:textId="77777777" w:rsidR="008A09FE" w:rsidRPr="001A15B9" w:rsidRDefault="008A09FE" w:rsidP="00137D47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402" w14:textId="77777777" w:rsidR="008A09FE" w:rsidRPr="001A15B9" w:rsidRDefault="008A09FE" w:rsidP="00137D4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8A09FE" w:rsidRPr="001A15B9" w14:paraId="333E1E4C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04D1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731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11D05A0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14:paraId="016DB7ED" w14:textId="77777777"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14:paraId="6935A8AE" w14:textId="77777777"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14:paraId="4A951425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432BB30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94401EC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10A7A47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A01AA79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CF58BAB" w14:textId="77777777"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14:paraId="72FC0ECD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14:paraId="4AD0B174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14:paraId="43348708" w14:textId="77777777"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14:paraId="512D1A38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14:paraId="4A53A7CA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658DB3C" w14:textId="77777777" w:rsidR="008A09FE" w:rsidRPr="001A15B9" w:rsidRDefault="008A09FE" w:rsidP="008A09FE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14:paraId="19DF4106" w14:textId="77777777" w:rsidR="008A09FE" w:rsidRPr="001A15B9" w:rsidRDefault="008A09FE" w:rsidP="008A09FE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14:paraId="24CE4DCF" w14:textId="77777777"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</w:p>
    <w:p w14:paraId="198BD4B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46D4EFF" w14:textId="77777777"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14:paraId="107C5B8A" w14:textId="77777777" w:rsidR="00BC05ED" w:rsidRPr="00A176B7" w:rsidRDefault="00BC05ED" w:rsidP="00BC05ED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14:paraId="0DD07AE1" w14:textId="77777777" w:rsidR="00BC05ED" w:rsidRPr="00A176B7" w:rsidRDefault="00BC05ED" w:rsidP="00BC05ED">
      <w:pPr>
        <w:pStyle w:val="Tekstpodstawowy"/>
        <w:rPr>
          <w:sz w:val="24"/>
          <w:szCs w:val="24"/>
        </w:rPr>
      </w:pPr>
    </w:p>
    <w:p w14:paraId="1206B0A1" w14:textId="77777777" w:rsidR="00BC05ED" w:rsidRPr="00A176B7" w:rsidRDefault="00BC05ED" w:rsidP="00BC05ED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14:paraId="25B2CE62" w14:textId="77777777"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14:paraId="57A43A6D" w14:textId="77777777"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14:paraId="71793D6B" w14:textId="77777777" w:rsidR="00E929BF" w:rsidRDefault="00E929BF" w:rsidP="00E929B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5</w:t>
      </w:r>
    </w:p>
    <w:p w14:paraId="53361992" w14:textId="77777777" w:rsidR="00E929BF" w:rsidRDefault="00E929BF" w:rsidP="00E929BF">
      <w:pPr>
        <w:pStyle w:val="Tekstpodstawowy"/>
        <w:rPr>
          <w:sz w:val="24"/>
          <w:szCs w:val="24"/>
        </w:rPr>
      </w:pPr>
    </w:p>
    <w:p w14:paraId="5D7FDEDD" w14:textId="77777777" w:rsidR="00E929BF" w:rsidRDefault="00E929BF" w:rsidP="00E929BF">
      <w:pPr>
        <w:pStyle w:val="Tekstpodstawowy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Funduszu</w:t>
      </w:r>
    </w:p>
    <w:p w14:paraId="0D95A28C" w14:textId="77777777" w:rsidR="00E929BF" w:rsidRDefault="00E929BF" w:rsidP="00E929BF">
      <w:pPr>
        <w:pStyle w:val="Tekstpodstawowy"/>
        <w:ind w:left="540"/>
        <w:jc w:val="center"/>
        <w:rPr>
          <w:i/>
          <w:sz w:val="24"/>
          <w:szCs w:val="24"/>
        </w:rPr>
      </w:pPr>
    </w:p>
    <w:p w14:paraId="40899BAB" w14:textId="77777777" w:rsidR="00E929BF" w:rsidRDefault="00E929BF" w:rsidP="00E929BF">
      <w:pPr>
        <w:pStyle w:val="Tekstpodstawowy"/>
        <w:ind w:left="540"/>
        <w:jc w:val="center"/>
        <w:rPr>
          <w:i/>
          <w:sz w:val="24"/>
          <w:szCs w:val="24"/>
        </w:rPr>
      </w:pPr>
    </w:p>
    <w:p w14:paraId="7A25BB8B" w14:textId="77777777" w:rsidR="00E929BF" w:rsidRDefault="00E929BF" w:rsidP="00E929BF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1498CE31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14:paraId="452AE9AB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Odpis w wysokości 2,5 % wartości miesięcznych przychodów rozumianych jako iloczyn liczby jednostek sprawozdawczych stosowanych przez NFZ zrealizowanych i prawidłowo sprawozdanych przez Oddział oraz ceny danej jednostki.</w:t>
      </w:r>
    </w:p>
    <w:p w14:paraId="1A5323FC" w14:textId="77777777" w:rsidR="00E929BF" w:rsidRDefault="00E929BF" w:rsidP="00E929BF">
      <w:pPr>
        <w:pStyle w:val="Tekstpodstawowy"/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Miesięczny przychód za dany miesiąc, może być większy niż wynikający z Załącznika nr 5a do Umowy, w przypadku gdy łączna kwota przychodu za bieżący i poprzednie miesiące nie jest wyższa od sumy miesięcznych limitów przychodów w ramach okresu rozliczeniowego określonego w Załączniku nr 5a.</w:t>
      </w:r>
    </w:p>
    <w:p w14:paraId="02982C61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Odpis w wysokości 8% z nieujemnej różnicy pomiędzy:</w:t>
      </w:r>
    </w:p>
    <w:p w14:paraId="22EB30B3" w14:textId="77777777" w:rsidR="00E929BF" w:rsidRDefault="00E929BF" w:rsidP="00E929BF">
      <w:pPr>
        <w:pStyle w:val="Tekstpodstawowy"/>
        <w:numPr>
          <w:ilvl w:val="0"/>
          <w:numId w:val="50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miesięcznych przychodów zrealizowanych i prawidłowo sprawozdanych przez Oddział, a</w:t>
      </w:r>
    </w:p>
    <w:p w14:paraId="33B803FE" w14:textId="77777777" w:rsidR="00E929BF" w:rsidRDefault="00E929BF" w:rsidP="00E929BF">
      <w:pPr>
        <w:pStyle w:val="Tekstpodstawowy"/>
        <w:numPr>
          <w:ilvl w:val="0"/>
          <w:numId w:val="50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 1,5 krotności miesięcznej kwoty kosztów bezpośrednich Oddziału.</w:t>
      </w:r>
    </w:p>
    <w:p w14:paraId="357E0443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Wyznaczoną w oparciu o pkt 1 do 3 wartość funduszu pomniejsza się o koszty:</w:t>
      </w:r>
    </w:p>
    <w:p w14:paraId="3E7641C7" w14:textId="77777777" w:rsidR="00E929BF" w:rsidRDefault="00E929BF" w:rsidP="00E929BF">
      <w:pPr>
        <w:pStyle w:val="Tekstpodstawowy"/>
        <w:widowControl w:val="0"/>
        <w:numPr>
          <w:ilvl w:val="0"/>
          <w:numId w:val="51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>
        <w:rPr>
          <w:sz w:val="24"/>
          <w:szCs w:val="24"/>
        </w:rPr>
        <w:t>Poborów – dotyczących lekarzy, których wynagrodzenia nie podlegają finansowaniu z innych źródeł niż środki własne Szpitala (uszczegółowienie grupy kont 404).</w:t>
      </w:r>
    </w:p>
    <w:p w14:paraId="59C6350D" w14:textId="77777777" w:rsidR="00E929BF" w:rsidRDefault="00E929BF" w:rsidP="00E929BF">
      <w:pPr>
        <w:pStyle w:val="Tekstpodstawowy"/>
        <w:widowControl w:val="0"/>
        <w:numPr>
          <w:ilvl w:val="0"/>
          <w:numId w:val="51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>
        <w:rPr>
          <w:sz w:val="24"/>
          <w:szCs w:val="24"/>
        </w:rPr>
        <w:t>Dyżurów - dotyczących lekarzy, których wynagrodzenia nie podlegają finansowaniu z innych źródeł niż środki własne Szpitala (uszczegółowienie grupy kont 404).</w:t>
      </w:r>
    </w:p>
    <w:p w14:paraId="23EE11AF" w14:textId="77777777" w:rsidR="00E929BF" w:rsidRDefault="00E929BF" w:rsidP="00E929BF">
      <w:pPr>
        <w:pStyle w:val="Tekstpodstawowy"/>
        <w:widowControl w:val="0"/>
        <w:numPr>
          <w:ilvl w:val="0"/>
          <w:numId w:val="51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>
        <w:rPr>
          <w:sz w:val="24"/>
          <w:szCs w:val="24"/>
        </w:rPr>
        <w:t>Składek z tytułu ubezpieczeń społecznych w części dotyczącej ww. kosztów (uszczegółowienie grupy kont 405).</w:t>
      </w:r>
    </w:p>
    <w:p w14:paraId="7F2937DE" w14:textId="77777777" w:rsidR="00E929BF" w:rsidRDefault="00E929BF" w:rsidP="00E929BF">
      <w:pPr>
        <w:pStyle w:val="Tekstpodstawowy"/>
        <w:widowControl w:val="0"/>
        <w:numPr>
          <w:ilvl w:val="0"/>
          <w:numId w:val="51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Podwykonawstwa medycznego w zakresie pozostałych kosztów usług medycznych realizowanych przez podmioty zewnętrzne na terenie Szpitala, </w:t>
      </w:r>
      <w:r>
        <w:rPr>
          <w:sz w:val="24"/>
          <w:szCs w:val="24"/>
        </w:rPr>
        <w:lastRenderedPageBreak/>
        <w:t>które nie obejmują kosztów wykazanych w ramach realizacji przedmiotowej umowy (uszczegółowienie grupy kont 402).</w:t>
      </w:r>
    </w:p>
    <w:p w14:paraId="6B5142EC" w14:textId="77777777" w:rsidR="00E929BF" w:rsidRDefault="00E929BF" w:rsidP="00E929BF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14:paraId="27813A91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>
        <w:rPr>
          <w:sz w:val="24"/>
          <w:szCs w:val="24"/>
        </w:rPr>
        <w:t>Zarówno koszty, jak i przychody wymienione w pkt 2 do 4 obliczane są jako wartość średnia za 3 ostatnie miesiące, które poprzedzają miesiąc dla którego jest wyznaczane wynagrodzenie Zespołu</w:t>
      </w:r>
      <w:r>
        <w:rPr>
          <w:i/>
        </w:rPr>
        <w:t>.</w:t>
      </w:r>
    </w:p>
    <w:p w14:paraId="23B096A2" w14:textId="77777777" w:rsidR="00E929BF" w:rsidRDefault="00E929BF" w:rsidP="00E929BF">
      <w:pPr>
        <w:pStyle w:val="Tekstpodstawowy"/>
        <w:ind w:left="567"/>
        <w:rPr>
          <w:i/>
          <w:sz w:val="24"/>
          <w:szCs w:val="24"/>
        </w:rPr>
      </w:pPr>
      <w:r>
        <w:rPr>
          <w:i/>
          <w:sz w:val="24"/>
          <w:szCs w:val="24"/>
        </w:rPr>
        <w:t>Przykładowo - w zakresie pkt 2 do 4 za podstawę do obliczenia funduszu za miesiąc wrzesień przyjmuje się średnią miesięczną wartość kosztów i przychodów liczoną dla okresu czerwiec, lipiec, sierpień.</w:t>
      </w:r>
    </w:p>
    <w:p w14:paraId="488F830B" w14:textId="77777777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>W wyliczeniu składowych funduszu z pkt 2 i 3 nie uwzględnia się wartości świadczeń w części przypadającej na inne jednostki Szpitala uczestniczące w ich realizacji z wyłączeniem części przypadającej na Szpitalny Oddział Ratunkowy.</w:t>
      </w:r>
    </w:p>
    <w:p w14:paraId="44A30DB2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Wykaz kosztów bezpośrednich Oddziału, o których mowa w pkt 3 zawiera załącznik nr 5b do Umowy.</w:t>
      </w:r>
    </w:p>
    <w:p w14:paraId="3E513131" w14:textId="0E82081C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>Ustala się, że w pierwszych trzech miesiącach obowiązywania umowy wartość funduszu jest nie mniejsza niż 250 000,00 zł miesięcznie.</w:t>
      </w:r>
    </w:p>
    <w:p w14:paraId="4BD9023C" w14:textId="77777777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 xml:space="preserve">Dodatkowo po zakończeniu rozliczenia rocznego Szpitala Fundusz może zostać jednorazowo powiększony o kwotę równą 5% wartości poprawy wyniku finansowego Oddziału. </w:t>
      </w:r>
    </w:p>
    <w:p w14:paraId="5F37A50A" w14:textId="77777777" w:rsid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Wartość przychodu oraz kosztów, o którym mowa w pkt 2 i 3 ustalana jest na podstawie odczytów z systemów informatycznych udzielającego zamówienie, w terminie do5-go dnia roboczego każdego miesiąca, następującego po miesiącu, dla którego jest wyznaczane wynagrodzenie Zespołu. </w:t>
      </w:r>
    </w:p>
    <w:p w14:paraId="74C36A63" w14:textId="693FA8D9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przekazanie danych, o których mowa w pkt 9,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§ 7 ust. </w:t>
      </w:r>
      <w:r w:rsidR="00F05CA0">
        <w:rPr>
          <w:sz w:val="24"/>
          <w:szCs w:val="24"/>
        </w:rPr>
        <w:t xml:space="preserve">6 </w:t>
      </w:r>
      <w:r>
        <w:rPr>
          <w:sz w:val="24"/>
          <w:szCs w:val="24"/>
        </w:rPr>
        <w:t>umowy o ilość dni spóźnienia w przekazaniu danych.</w:t>
      </w:r>
    </w:p>
    <w:p w14:paraId="07D55E8A" w14:textId="77777777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Lekarzy.</w:t>
      </w:r>
    </w:p>
    <w:p w14:paraId="1F98904D" w14:textId="77777777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AE4AE58" w14:textId="5C44DA22" w:rsidR="00E929BF" w:rsidRPr="00E929BF" w:rsidRDefault="00E929BF" w:rsidP="00E929BF">
      <w:pPr>
        <w:pStyle w:val="Tekstpodstawowy"/>
        <w:numPr>
          <w:ilvl w:val="0"/>
          <w:numId w:val="49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E929BF">
        <w:rPr>
          <w:sz w:val="24"/>
          <w:szCs w:val="24"/>
        </w:rPr>
        <w:t xml:space="preserve">Udzielający zamówienie dopuszcza możliwość rozdysponowania części Funduszu </w:t>
      </w:r>
      <w:r w:rsidRPr="00E929BF">
        <w:rPr>
          <w:sz w:val="24"/>
          <w:szCs w:val="24"/>
        </w:rPr>
        <w:br/>
        <w:t>w oparciu o punkt 1</w:t>
      </w:r>
      <w:r w:rsidR="00F05CA0">
        <w:rPr>
          <w:sz w:val="24"/>
          <w:szCs w:val="24"/>
        </w:rPr>
        <w:t>3</w:t>
      </w:r>
      <w:r w:rsidRPr="00E929BF">
        <w:rPr>
          <w:sz w:val="24"/>
          <w:szCs w:val="24"/>
        </w:rPr>
        <w:t xml:space="preserve"> na inne cele niż wynagrodzenie Zespołu Lekarzy w zgodności </w:t>
      </w:r>
      <w:r w:rsidRPr="00E929BF">
        <w:rPr>
          <w:sz w:val="24"/>
          <w:szCs w:val="24"/>
        </w:rPr>
        <w:br/>
        <w:t xml:space="preserve">z obowiązującymi przepisami, w szczególności na dodatkowe wynagrodzenie pracowników Udzielającego zamówienie wspierających udzielanie świadczeń </w:t>
      </w:r>
      <w:r w:rsidRPr="00E929BF">
        <w:rPr>
          <w:sz w:val="24"/>
          <w:szCs w:val="24"/>
        </w:rPr>
        <w:br/>
        <w:t>w Oddziale lub Poradni.</w:t>
      </w:r>
    </w:p>
    <w:p w14:paraId="7F85A973" w14:textId="2AF0C318" w:rsidR="005454EA" w:rsidRPr="00CF32E3" w:rsidRDefault="005454EA" w:rsidP="00E929BF">
      <w:pPr>
        <w:pStyle w:val="Tekstpodstawowy"/>
        <w:tabs>
          <w:tab w:val="left" w:pos="567"/>
        </w:tabs>
        <w:autoSpaceDN w:val="0"/>
        <w:spacing w:line="240" w:lineRule="auto"/>
        <w:ind w:left="567"/>
        <w:jc w:val="both"/>
        <w:rPr>
          <w:b/>
          <w:sz w:val="28"/>
          <w:szCs w:val="28"/>
          <w:highlight w:val="yellow"/>
        </w:rPr>
      </w:pPr>
    </w:p>
    <w:p w14:paraId="7DA0E4D1" w14:textId="77777777"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07733B2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tbl>
      <w:tblPr>
        <w:tblW w:w="9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220"/>
        <w:gridCol w:w="1900"/>
      </w:tblGrid>
      <w:tr w:rsidR="00FF2126" w:rsidRPr="00FF2126" w14:paraId="472630A0" w14:textId="77777777" w:rsidTr="00FF2126">
        <w:trPr>
          <w:trHeight w:val="300"/>
        </w:trPr>
        <w:tc>
          <w:tcPr>
            <w:tcW w:w="9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FA2D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1" w:name="RANGE!A1:B65"/>
            <w:bookmarkEnd w:id="1"/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Załącznik nr 5a 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</w:tr>
      <w:tr w:rsidR="00FF2126" w:rsidRPr="00FF2126" w14:paraId="4C9216C7" w14:textId="77777777" w:rsidTr="00FF2126">
        <w:trPr>
          <w:trHeight w:val="1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437E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61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BAC6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E87390C" w14:textId="77777777" w:rsidTr="00FF2126">
        <w:trPr>
          <w:trHeight w:val="33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0B9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30B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- grudzień 2024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827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D76FAC1" w14:textId="77777777" w:rsidTr="00FF2126">
        <w:trPr>
          <w:trHeight w:val="4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4655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F93E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965E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37E1684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7E7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56CE5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3AE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E4E3EC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2732B02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5E9BA43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hideMark/>
          </w:tcPr>
          <w:p w14:paraId="13F80E6E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22A1F18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ACAD6D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</w:t>
            </w:r>
          </w:p>
        </w:tc>
      </w:tr>
      <w:tr w:rsidR="00FF2126" w:rsidRPr="00FF2126" w14:paraId="52DC027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C34B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402F4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33B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504D243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6517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7F0BD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F6A6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60374D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3A74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E613D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3AA9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67A80319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71A5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A9CC6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354C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1A7ABB1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BC7C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7AD9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EE726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F283D5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269B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4E3EB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9A76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4B0D875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4F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35A1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D4069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059CE74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E600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87190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D800A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226B19C2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21B1C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6EC7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9A95A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5A4B54C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7D9E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F61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510C2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1,65 zł</w:t>
            </w:r>
          </w:p>
        </w:tc>
      </w:tr>
      <w:tr w:rsidR="00FF2126" w:rsidRPr="00FF2126" w14:paraId="622EE42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hideMark/>
          </w:tcPr>
          <w:p w14:paraId="17007418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077284B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13 820 000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A9C6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3F58477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F4542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4C88A0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2227A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F2126" w:rsidRPr="00FF2126" w14:paraId="4E7D7879" w14:textId="77777777" w:rsidTr="00FF2126">
        <w:trPr>
          <w:trHeight w:val="6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8B9E47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</w:tr>
      <w:tr w:rsidR="00FF2126" w:rsidRPr="00FF2126" w14:paraId="3E3F2982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E83A75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B8090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1,58 zł</w:t>
            </w:r>
          </w:p>
        </w:tc>
      </w:tr>
      <w:tr w:rsidR="00FF2126" w:rsidRPr="00FF2126" w14:paraId="03E61F7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8438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29F8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CF7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3026E0B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E528E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JGP Q31, Q32, Q33</w:t>
            </w:r>
          </w:p>
        </w:tc>
      </w:tr>
      <w:tr w:rsidR="00FF2126" w:rsidRPr="00FF2126" w14:paraId="67B2F0C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6EB2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F7EC8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96A6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5A0F9D9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B6DC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EB48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034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F65BE76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D7DE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74BF4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DB840E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FD8999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8A99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9F792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7788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491A04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8B36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5690A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F8B05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F9633B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E466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A0380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3725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8F1D73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BEC7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AA4E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4594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2313C48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9BAA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D9C36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A052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83AD58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7BE3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94D4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15611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6CAB386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F310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9ADB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630 100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7A383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70C5AB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95601F5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395EB9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6 301 000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C0D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B803DB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3AB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26F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7EEC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7D38AB7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1CC146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A03</w:t>
            </w:r>
          </w:p>
        </w:tc>
      </w:tr>
      <w:tr w:rsidR="00FF2126" w:rsidRPr="00FF2126" w14:paraId="725ECFE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780A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E462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7143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08A37F1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BAA6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A56CF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520C0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7913A21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8C4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2316C0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2CA71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6EAAA8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EC3D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C0DC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DA9DF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1D760BB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C87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1FCCD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01ADD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C874C0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F8D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3769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79964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357308C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C9CC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68DD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BBF3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505A288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4A0CC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9782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C3DD1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3FFFA3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919D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A03BA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DF9A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696990E2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E51A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ED59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113 250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5614D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1,60 zł</w:t>
            </w:r>
          </w:p>
        </w:tc>
      </w:tr>
      <w:tr w:rsidR="00FF2126" w:rsidRPr="00FF2126" w14:paraId="479442C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1E80AB7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0DEFD57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1 132 500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C04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7303154" w14:textId="77777777" w:rsidTr="00FF2126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E21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F6A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4647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500DAF1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EE1518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</w:tr>
      <w:tr w:rsidR="00FF2126" w:rsidRPr="00FF2126" w14:paraId="0C0FBB25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CDC2CF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B6ACC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23CC5A6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B34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1B70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42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89C429C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1B5DA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Neurochirurgia hospitalizacja – świadczenia poza pakietem onkologicznym</w:t>
            </w:r>
          </w:p>
        </w:tc>
      </w:tr>
      <w:tr w:rsidR="00FF2126" w:rsidRPr="00FF2126" w14:paraId="46F77D09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4416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marzec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3DC1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2A3E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0F517EE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961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kwiecień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7FBA3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16B39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2CF6211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3B80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8226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AD061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06504C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0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217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3417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128FAAC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5CCF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lipiec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4616A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0650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E678C6A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6B4B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E801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5602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FCBE38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2B83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wrzesień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1090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24AB4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87C883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40A4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październik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6A4E83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52A47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0DEBCFFB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303D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listopad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7491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BC61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72FAAA23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67F5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9F039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219 157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8B3E7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1,50 zł</w:t>
            </w:r>
          </w:p>
        </w:tc>
      </w:tr>
      <w:tr w:rsidR="00FF2126" w:rsidRPr="00FF2126" w14:paraId="23BBFE0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55DFF6C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21C8BB4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2 191 570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5E7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534CE33F" w14:textId="77777777" w:rsidTr="00FF2126">
        <w:trPr>
          <w:trHeight w:val="8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D185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FC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4F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23C3F7E3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7B6C31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68B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26BF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166940C3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3009725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75745A4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0BB769F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4266ACC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EE6415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</w:tr>
      <w:tr w:rsidR="00FF2126" w:rsidRPr="00FF2126" w14:paraId="473F7A97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7FE60B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D26A2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1,66 zł</w:t>
            </w:r>
          </w:p>
        </w:tc>
      </w:tr>
      <w:tr w:rsidR="00FF2126" w:rsidRPr="00FF2126" w14:paraId="513F602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C8A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4615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588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470C10D9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7579C1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</w:tr>
      <w:tr w:rsidR="00FF2126" w:rsidRPr="00FF2126" w14:paraId="3999374A" w14:textId="77777777" w:rsidTr="00FF2126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EF1D4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36C2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1,66 zł</w:t>
            </w:r>
          </w:p>
        </w:tc>
      </w:tr>
      <w:tr w:rsidR="00FF2126" w:rsidRPr="00FF2126" w14:paraId="71A83335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AD5E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6F8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BD7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4F638BF" w14:textId="77777777" w:rsidR="002438DE" w:rsidRDefault="002438DE">
      <w:r>
        <w:br w:type="page"/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900"/>
        <w:gridCol w:w="993"/>
      </w:tblGrid>
      <w:tr w:rsidR="00C53074" w:rsidRPr="000D19C4" w14:paraId="674F35C6" w14:textId="77777777" w:rsidTr="00C5307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BB0C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960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3BFD6957" w14:textId="77777777" w:rsidTr="00137D47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E5B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FD3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1E365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0348EE8D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03BF0BAC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532F6986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</w:tcPr>
          <w:p w14:paraId="5CF021AE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C53074" w:rsidRPr="000D19C4" w14:paraId="7813BB85" w14:textId="77777777" w:rsidTr="00137D47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F43EA3" w14:textId="77777777" w:rsidR="00C53074" w:rsidRPr="000D19C4" w:rsidRDefault="00C53074" w:rsidP="00243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: Neurochirurgia hospitalizacja </w:t>
            </w:r>
            <w:r w:rsidR="002438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A03</w:t>
            </w:r>
          </w:p>
        </w:tc>
      </w:tr>
      <w:tr w:rsidR="00C53074" w:rsidRPr="000D19C4" w14:paraId="6C8514EC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DD90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90D3" w14:textId="77777777" w:rsidR="00C53074" w:rsidRPr="000D19C4" w:rsidRDefault="002438DE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FB9BC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1,1975 zł</w:t>
            </w:r>
          </w:p>
        </w:tc>
      </w:tr>
      <w:tr w:rsidR="00C53074" w:rsidRPr="000D19C4" w14:paraId="5D579D15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808158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EDE1F" w14:textId="77777777" w:rsidR="00C53074" w:rsidRPr="00C53074" w:rsidRDefault="002438DE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ACBF3DF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05321E20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EBA6FE3" w14:textId="77777777" w:rsidR="002438DE" w:rsidRDefault="002438DE">
      <w: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8213"/>
      </w:tblGrid>
      <w:tr w:rsidR="000D19C4" w:rsidRPr="000D19C4" w14:paraId="5AD3B0B1" w14:textId="77777777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558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14:paraId="55ACB53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620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3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14:paraId="4327C46E" w14:textId="77777777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160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384D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14:paraId="14F341C4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77D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6E45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14:paraId="317C372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EB35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3518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1A6F2F8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F3F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F6D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71E80C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57C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61E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14:paraId="52B0F1F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58FE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F8C9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69B6567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6A3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7FB7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14:paraId="538492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54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84E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14:paraId="11C0C07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61F8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3B70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14:paraId="727DBEF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3541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CDFA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14:paraId="7CA5BEE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4291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B1C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14:paraId="5C771BA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E3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DD9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14:paraId="310FEC2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FD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394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14:paraId="270FF9F6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25C3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8ACF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14:paraId="1A6F48B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2CB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1DE0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14:paraId="2A9EA26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5B20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9C8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staplery i zszywki </w:t>
            </w:r>
          </w:p>
        </w:tc>
      </w:tr>
      <w:tr w:rsidR="000D19C4" w:rsidRPr="000D19C4" w14:paraId="437F9257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9AA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E33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wenflony</w:t>
            </w:r>
          </w:p>
        </w:tc>
      </w:tr>
      <w:tr w:rsidR="000D19C4" w:rsidRPr="000D19C4" w14:paraId="7957CF3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DF9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82A9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szewne, w szczególności nici chirurgiczne  </w:t>
            </w:r>
          </w:p>
        </w:tc>
      </w:tr>
      <w:tr w:rsidR="000D19C4" w:rsidRPr="000D19C4" w14:paraId="0B41A1C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5F07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AE2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14:paraId="0555FA4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45C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976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14:paraId="00A60F5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121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21BE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5F97E7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57F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A2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6C242DE5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1EBF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6465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14:paraId="729ABD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1AB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534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14:paraId="001DBAA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DA3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576D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14:paraId="68047E2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6AC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7E2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14:paraId="2C92260A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96D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F4E7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79FD3E3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A1C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D1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14:paraId="3384BB2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BA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9476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14:paraId="0700AC3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4A6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D6F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14:paraId="1DD3675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4B1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B4A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14:paraId="522F7EAB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31B4F36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9BA87C2" w14:textId="77777777" w:rsidR="00200D94" w:rsidRDefault="00200D9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3F6FFB7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016"/>
        <w:gridCol w:w="4360"/>
      </w:tblGrid>
      <w:tr w:rsidR="000D19C4" w:rsidRPr="000D19C4" w14:paraId="7ECE6B52" w14:textId="77777777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B89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4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04BF2F3" w14:textId="77777777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366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14:paraId="224F60A4" w14:textId="77777777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CB40C78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14:paraId="1999CCE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3DF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AE2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81F6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14:paraId="7F94661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20A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E5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8E7E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B40E07A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23B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8A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B0D7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0B0755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9C6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434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EC9C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4C3ECED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451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A3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CC44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E60767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455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332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58B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22649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6C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19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719D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E21D69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828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4B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B45C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D8B939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2D59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A3C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8A0C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D19643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170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79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F0AA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ECB6C7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17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D7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964C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5D3EC3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48ED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7B1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C4C9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29A91DA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CBC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A5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29EF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F0A862F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8B26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17D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16D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6A53DB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C8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35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0FB4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063FB4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9A2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7E8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D731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18B0DF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1A0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319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9360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16395CB" w14:textId="77777777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307D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04714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14:paraId="509936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6A2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53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B18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CACAB3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E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ABA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34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7643FAC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B24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CE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8E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44EC81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2D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269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01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4BD0A6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F8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BA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AD3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08F747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7A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BDF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A03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FD6242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61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11C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A2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3D0E48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15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9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951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14:paraId="2788BD5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FAD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1EF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809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3D41A41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B00082E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B469B04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EB594D0" w14:textId="77777777"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071AB76C" w14:textId="77777777"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26FB6521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6373FD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36571F3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5D1443C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83353D0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74233E3B" w14:textId="77777777"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07175E50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689E6BA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36521E0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29D1399C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9BE81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23B311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14:paraId="36995E8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4CD3D16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0AD441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521B058B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B08CBF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1460C4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1D10FE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5BDC72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24DEDA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0861814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3568AA8" w14:textId="77777777"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A12559A" w14:textId="77777777"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6AD77B" w14:textId="77777777" w:rsidR="00C4337D" w:rsidRPr="00750752" w:rsidRDefault="00C4337D" w:rsidP="00C4337D">
      <w:pPr>
        <w:rPr>
          <w:rFonts w:ascii="Times New Roman" w:hAnsi="Times New Roman" w:cs="Times New Roman"/>
        </w:rPr>
      </w:pPr>
    </w:p>
    <w:p w14:paraId="79D937B0" w14:textId="77777777"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D3A4902" w14:textId="77777777" w:rsidR="008A09FE" w:rsidRPr="001A15B9" w:rsidRDefault="008A09FE" w:rsidP="008A09FE">
      <w:pPr>
        <w:spacing w:before="120" w:after="6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600FA51F" w14:textId="77777777" w:rsidR="008A09FE" w:rsidRPr="001A15B9" w:rsidRDefault="008A09FE" w:rsidP="008A09FE">
      <w:pPr>
        <w:spacing w:after="120"/>
        <w:jc w:val="both"/>
      </w:pPr>
      <w:r w:rsidRPr="001A15B9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3E7678" w14:textId="77777777"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Administrator danych osobowych:</w:t>
      </w:r>
    </w:p>
    <w:p w14:paraId="1E53BC20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</w:rPr>
        <w:noBreakHyphen/>
      </w:r>
      <w:r w:rsidRPr="001A15B9">
        <w:rPr>
          <w:rFonts w:eastAsia="Calibri"/>
        </w:rPr>
        <w:t>501 Kraków, telefon 12 424 70 00, e-mail: info@su.krakow.pl.</w:t>
      </w:r>
    </w:p>
    <w:p w14:paraId="0D64EBFF" w14:textId="77777777"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Inspektor Ochrony Danych:</w:t>
      </w:r>
    </w:p>
    <w:p w14:paraId="73BE5D57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90FCC49" w14:textId="77777777" w:rsidR="008A09FE" w:rsidRPr="001A15B9" w:rsidRDefault="008A09FE" w:rsidP="008A09FE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Cele przetwarzania danych osobowych oraz podstawa prawna przetwarzania:</w:t>
      </w:r>
    </w:p>
    <w:p w14:paraId="1E1D0C20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może przetwarzać Pani/Pana dane w następujących celach:</w:t>
      </w:r>
    </w:p>
    <w:p w14:paraId="5B66E7EA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zawarcia i wykonania umowy – w myśl art. 6 ust. 1 lit. b) RODO;</w:t>
      </w:r>
    </w:p>
    <w:p w14:paraId="15DBD001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CC78198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C365C7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F248105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6769539" w14:textId="77777777"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E47A803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b/>
        </w:rPr>
      </w:pPr>
      <w:r w:rsidRPr="001A15B9">
        <w:rPr>
          <w:rFonts w:eastAsia="Calibri"/>
          <w:b/>
        </w:rPr>
        <w:t>Informacje o kategoriach odbiorców danych osobowych:</w:t>
      </w:r>
    </w:p>
    <w:p w14:paraId="4E05620A" w14:textId="77777777" w:rsidR="008A09FE" w:rsidRPr="001A15B9" w:rsidRDefault="008A09FE" w:rsidP="008A09FE">
      <w:pPr>
        <w:tabs>
          <w:tab w:val="left" w:pos="7365"/>
        </w:tabs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mogą zostać ujawnione:</w:t>
      </w:r>
    </w:p>
    <w:p w14:paraId="3F8F09A7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D721459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C837B83" w14:textId="77777777"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podmiotom uprawnionym na podstawie przepisów prawa.</w:t>
      </w:r>
    </w:p>
    <w:p w14:paraId="6B26410E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Przekazywanie danych osobowych do państwa trzeciego lub organizacji międzynarodowej:</w:t>
      </w:r>
    </w:p>
    <w:p w14:paraId="359AA894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941FE3A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Okres, przez który dane osobowe będą przechowywane:</w:t>
      </w:r>
    </w:p>
    <w:p w14:paraId="43C29CFC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C0D45F1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Prawa przysługujące osobie, której dane są przetwarzane:</w:t>
      </w:r>
    </w:p>
    <w:p w14:paraId="4440F296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AA73BA3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Prawo wniesienia skargi do organu nadzorczego:</w:t>
      </w:r>
    </w:p>
    <w:p w14:paraId="4CA79935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Przysługuje Pani/Panu prawo wniesienia skargi do Prezesa Urzędu Ochrony Danych Osobowych.</w:t>
      </w:r>
    </w:p>
    <w:p w14:paraId="54AD5A8C" w14:textId="77777777"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Informacja o zautomatyzowanym podejmowaniu decyzji:</w:t>
      </w:r>
    </w:p>
    <w:p w14:paraId="197793F7" w14:textId="77777777" w:rsidR="008A09FE" w:rsidRPr="001A15B9" w:rsidRDefault="008A09FE" w:rsidP="008A09FE">
      <w:pPr>
        <w:spacing w:after="120"/>
        <w:rPr>
          <w:lang w:bidi="fa-IR"/>
        </w:rPr>
      </w:pPr>
      <w:r w:rsidRPr="001A15B9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B741BD0" w14:textId="77777777" w:rsidR="008A09FE" w:rsidRPr="00CE660C" w:rsidRDefault="008A09FE" w:rsidP="008A09FE">
      <w:pPr>
        <w:spacing w:before="120" w:after="60"/>
        <w:jc w:val="center"/>
        <w:rPr>
          <w:rFonts w:eastAsia="Calibri"/>
          <w:b/>
        </w:rPr>
      </w:pPr>
    </w:p>
    <w:p w14:paraId="505BAD10" w14:textId="77777777" w:rsidR="00C4337D" w:rsidRPr="00750752" w:rsidRDefault="00C4337D" w:rsidP="008A09FE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750752" w:rsidSect="009E2579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FEAF" w14:textId="77777777" w:rsidR="000A4C4C" w:rsidRDefault="000A4C4C">
      <w:pPr>
        <w:spacing w:after="0" w:line="240" w:lineRule="auto"/>
      </w:pPr>
      <w:r>
        <w:separator/>
      </w:r>
    </w:p>
  </w:endnote>
  <w:endnote w:type="continuationSeparator" w:id="0">
    <w:p w14:paraId="5E5E2854" w14:textId="77777777" w:rsidR="000A4C4C" w:rsidRDefault="000A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5E2D" w14:textId="77777777" w:rsidR="000A4C4C" w:rsidRDefault="000A4C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C1A3F6" w14:textId="77777777" w:rsidR="000A4C4C" w:rsidRDefault="000A4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78AD4" w14:textId="6E8EBC28" w:rsidR="000A4C4C" w:rsidRDefault="000A4C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4F0D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AC5CB91" w14:textId="77777777" w:rsidR="000A4C4C" w:rsidRDefault="000A4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4C35A" w14:textId="77777777" w:rsidR="000A4C4C" w:rsidRDefault="000A4C4C">
      <w:pPr>
        <w:spacing w:after="0" w:line="240" w:lineRule="auto"/>
      </w:pPr>
      <w:r>
        <w:separator/>
      </w:r>
    </w:p>
  </w:footnote>
  <w:footnote w:type="continuationSeparator" w:id="0">
    <w:p w14:paraId="2935A0BE" w14:textId="77777777" w:rsidR="000A4C4C" w:rsidRDefault="000A4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3ADB9" w14:textId="31080E48" w:rsidR="00586A28" w:rsidRDefault="00586A28" w:rsidP="00586A28">
    <w:pPr>
      <w:pStyle w:val="Nagwek"/>
      <w:jc w:val="center"/>
    </w:pPr>
    <w:r>
      <w:t>WZÓR</w:t>
    </w:r>
  </w:p>
  <w:p w14:paraId="6E34CE43" w14:textId="126D174D" w:rsidR="000A4C4C" w:rsidRDefault="000A4C4C">
    <w:pPr>
      <w:pStyle w:val="Nagwek"/>
    </w:pPr>
    <w:r>
      <w:t>DZPR.424.16.2024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393F57"/>
    <w:multiLevelType w:val="multilevel"/>
    <w:tmpl w:val="7CFE8A16"/>
    <w:numStyleLink w:val="Styl1"/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9"/>
  </w:num>
  <w:num w:numId="3">
    <w:abstractNumId w:val="12"/>
  </w:num>
  <w:num w:numId="4">
    <w:abstractNumId w:val="11"/>
  </w:num>
  <w:num w:numId="5">
    <w:abstractNumId w:val="26"/>
  </w:num>
  <w:num w:numId="6">
    <w:abstractNumId w:val="31"/>
  </w:num>
  <w:num w:numId="7">
    <w:abstractNumId w:val="42"/>
  </w:num>
  <w:num w:numId="8">
    <w:abstractNumId w:val="17"/>
  </w:num>
  <w:num w:numId="9">
    <w:abstractNumId w:val="16"/>
  </w:num>
  <w:num w:numId="10">
    <w:abstractNumId w:val="3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7"/>
  </w:num>
  <w:num w:numId="14">
    <w:abstractNumId w:val="32"/>
  </w:num>
  <w:num w:numId="15">
    <w:abstractNumId w:val="13"/>
  </w:num>
  <w:num w:numId="16">
    <w:abstractNumId w:val="9"/>
  </w:num>
  <w:num w:numId="17">
    <w:abstractNumId w:val="25"/>
  </w:num>
  <w:num w:numId="18">
    <w:abstractNumId w:val="14"/>
  </w:num>
  <w:num w:numId="19">
    <w:abstractNumId w:val="29"/>
  </w:num>
  <w:num w:numId="20">
    <w:abstractNumId w:val="10"/>
  </w:num>
  <w:num w:numId="21">
    <w:abstractNumId w:val="23"/>
  </w:num>
  <w:num w:numId="22">
    <w:abstractNumId w:val="47"/>
  </w:num>
  <w:num w:numId="23">
    <w:abstractNumId w:val="20"/>
  </w:num>
  <w:num w:numId="24">
    <w:abstractNumId w:val="1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8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3"/>
  </w:num>
  <w:num w:numId="42">
    <w:abstractNumId w:val="30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6"/>
  </w:num>
  <w:num w:numId="46">
    <w:abstractNumId w:val="5"/>
  </w:num>
  <w:num w:numId="47">
    <w:abstractNumId w:val="24"/>
  </w:num>
  <w:num w:numId="48">
    <w:abstractNumId w:val="44"/>
  </w:num>
  <w:num w:numId="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</w:num>
  <w:num w:numId="51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07AD"/>
    <w:rsid w:val="00001A69"/>
    <w:rsid w:val="000054B4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3A64"/>
    <w:rsid w:val="00054CF8"/>
    <w:rsid w:val="0005663D"/>
    <w:rsid w:val="00070E4B"/>
    <w:rsid w:val="00071F32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4C4C"/>
    <w:rsid w:val="000A5E62"/>
    <w:rsid w:val="000B0ED6"/>
    <w:rsid w:val="000B3667"/>
    <w:rsid w:val="000B645A"/>
    <w:rsid w:val="000B6C79"/>
    <w:rsid w:val="000B7DAA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0F3F33"/>
    <w:rsid w:val="0010058B"/>
    <w:rsid w:val="00112213"/>
    <w:rsid w:val="00117BC4"/>
    <w:rsid w:val="001350B4"/>
    <w:rsid w:val="0013547D"/>
    <w:rsid w:val="00135715"/>
    <w:rsid w:val="00137D47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45A9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D7D3F"/>
    <w:rsid w:val="001E3AB3"/>
    <w:rsid w:val="001E473B"/>
    <w:rsid w:val="001E5C63"/>
    <w:rsid w:val="001E6B9F"/>
    <w:rsid w:val="001F35D7"/>
    <w:rsid w:val="001F552A"/>
    <w:rsid w:val="001F6937"/>
    <w:rsid w:val="001F77A7"/>
    <w:rsid w:val="00200D94"/>
    <w:rsid w:val="00205893"/>
    <w:rsid w:val="002067B0"/>
    <w:rsid w:val="002073F5"/>
    <w:rsid w:val="00210377"/>
    <w:rsid w:val="0021237C"/>
    <w:rsid w:val="0022089D"/>
    <w:rsid w:val="00221E72"/>
    <w:rsid w:val="00222ED8"/>
    <w:rsid w:val="00223480"/>
    <w:rsid w:val="00227307"/>
    <w:rsid w:val="002331A2"/>
    <w:rsid w:val="0023457B"/>
    <w:rsid w:val="0023507D"/>
    <w:rsid w:val="00237AEB"/>
    <w:rsid w:val="002438DE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C0940"/>
    <w:rsid w:val="002C3884"/>
    <w:rsid w:val="002C4A22"/>
    <w:rsid w:val="002C5B7F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5EFF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91C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A3CEB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181F"/>
    <w:rsid w:val="0052592A"/>
    <w:rsid w:val="00530EFE"/>
    <w:rsid w:val="005327DE"/>
    <w:rsid w:val="00534303"/>
    <w:rsid w:val="0054007E"/>
    <w:rsid w:val="005402F2"/>
    <w:rsid w:val="0054155A"/>
    <w:rsid w:val="00541EC8"/>
    <w:rsid w:val="00542682"/>
    <w:rsid w:val="005454EA"/>
    <w:rsid w:val="00550055"/>
    <w:rsid w:val="00556732"/>
    <w:rsid w:val="00556E8E"/>
    <w:rsid w:val="0056056A"/>
    <w:rsid w:val="00561A1B"/>
    <w:rsid w:val="00567E90"/>
    <w:rsid w:val="0057391D"/>
    <w:rsid w:val="00575115"/>
    <w:rsid w:val="0057565F"/>
    <w:rsid w:val="00575FE9"/>
    <w:rsid w:val="005769DD"/>
    <w:rsid w:val="005820A0"/>
    <w:rsid w:val="00584621"/>
    <w:rsid w:val="00586A28"/>
    <w:rsid w:val="0059209F"/>
    <w:rsid w:val="0059248B"/>
    <w:rsid w:val="00593236"/>
    <w:rsid w:val="005A5297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472D5"/>
    <w:rsid w:val="006501CC"/>
    <w:rsid w:val="0065076A"/>
    <w:rsid w:val="00652D9B"/>
    <w:rsid w:val="00653521"/>
    <w:rsid w:val="006559D8"/>
    <w:rsid w:val="0065622B"/>
    <w:rsid w:val="00665257"/>
    <w:rsid w:val="00671B3D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1D0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45F5"/>
    <w:rsid w:val="00757A28"/>
    <w:rsid w:val="00767854"/>
    <w:rsid w:val="007709BB"/>
    <w:rsid w:val="007709D3"/>
    <w:rsid w:val="007710DF"/>
    <w:rsid w:val="007718A2"/>
    <w:rsid w:val="00773D4E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A71D6"/>
    <w:rsid w:val="007C5167"/>
    <w:rsid w:val="007D2995"/>
    <w:rsid w:val="007E3387"/>
    <w:rsid w:val="007E4865"/>
    <w:rsid w:val="007E5FC0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0A40"/>
    <w:rsid w:val="0087182E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09FE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07B0"/>
    <w:rsid w:val="008D317F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A68EF"/>
    <w:rsid w:val="009B6C84"/>
    <w:rsid w:val="009C10DA"/>
    <w:rsid w:val="009D2674"/>
    <w:rsid w:val="009D2B84"/>
    <w:rsid w:val="009D3B5F"/>
    <w:rsid w:val="009E141D"/>
    <w:rsid w:val="009E2579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5BFC"/>
    <w:rsid w:val="00A66186"/>
    <w:rsid w:val="00A70C74"/>
    <w:rsid w:val="00A736A2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622B"/>
    <w:rsid w:val="00AB7BC7"/>
    <w:rsid w:val="00AC046A"/>
    <w:rsid w:val="00AC22D9"/>
    <w:rsid w:val="00AE1B63"/>
    <w:rsid w:val="00AE3F35"/>
    <w:rsid w:val="00AF35E7"/>
    <w:rsid w:val="00AF5690"/>
    <w:rsid w:val="00AF6D07"/>
    <w:rsid w:val="00B01B7A"/>
    <w:rsid w:val="00B03AFA"/>
    <w:rsid w:val="00B042B3"/>
    <w:rsid w:val="00B058A7"/>
    <w:rsid w:val="00B05A09"/>
    <w:rsid w:val="00B11914"/>
    <w:rsid w:val="00B140CD"/>
    <w:rsid w:val="00B147F5"/>
    <w:rsid w:val="00B174C6"/>
    <w:rsid w:val="00B17B0B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C7EFF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3074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0BCF"/>
    <w:rsid w:val="00CE2E0C"/>
    <w:rsid w:val="00CF0057"/>
    <w:rsid w:val="00CF00B6"/>
    <w:rsid w:val="00CF0A1B"/>
    <w:rsid w:val="00CF1E65"/>
    <w:rsid w:val="00CF32E3"/>
    <w:rsid w:val="00D01BD9"/>
    <w:rsid w:val="00D04F0D"/>
    <w:rsid w:val="00D1623A"/>
    <w:rsid w:val="00D33A42"/>
    <w:rsid w:val="00D43AEB"/>
    <w:rsid w:val="00D471C2"/>
    <w:rsid w:val="00D503BD"/>
    <w:rsid w:val="00D50896"/>
    <w:rsid w:val="00D51A00"/>
    <w:rsid w:val="00D52842"/>
    <w:rsid w:val="00D5446F"/>
    <w:rsid w:val="00D57F88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0813"/>
    <w:rsid w:val="00DA6111"/>
    <w:rsid w:val="00DB7AA9"/>
    <w:rsid w:val="00DC0602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7A5B"/>
    <w:rsid w:val="00E10F54"/>
    <w:rsid w:val="00E12CDB"/>
    <w:rsid w:val="00E16A2E"/>
    <w:rsid w:val="00E16C3D"/>
    <w:rsid w:val="00E26245"/>
    <w:rsid w:val="00E273E5"/>
    <w:rsid w:val="00E279F4"/>
    <w:rsid w:val="00E30A50"/>
    <w:rsid w:val="00E40DC2"/>
    <w:rsid w:val="00E415C3"/>
    <w:rsid w:val="00E44FD6"/>
    <w:rsid w:val="00E47305"/>
    <w:rsid w:val="00E54571"/>
    <w:rsid w:val="00E54C7B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29BF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E2A76"/>
    <w:rsid w:val="00EF2367"/>
    <w:rsid w:val="00EF25A8"/>
    <w:rsid w:val="00EF2835"/>
    <w:rsid w:val="00EF37BB"/>
    <w:rsid w:val="00F05CA0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  <w:rsid w:val="00FF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9C4834A"/>
  <w15:docId w15:val="{0FFB9969-893F-46B3-A947-26C338A8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331A2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-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A63E1-B9D1-4DA3-ABB7-9B45C1BC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24</Pages>
  <Words>7114</Words>
  <Characters>42689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Piotr Kucharski</cp:lastModifiedBy>
  <cp:revision>92</cp:revision>
  <cp:lastPrinted>2023-11-09T13:56:00Z</cp:lastPrinted>
  <dcterms:created xsi:type="dcterms:W3CDTF">2020-06-03T09:40:00Z</dcterms:created>
  <dcterms:modified xsi:type="dcterms:W3CDTF">2024-02-08T10:06:00Z</dcterms:modified>
</cp:coreProperties>
</file>