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0633C7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B33CAB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145317">
        <w:rPr>
          <w:rFonts w:ascii="Garamond" w:hAnsi="Garamond"/>
          <w:b/>
          <w:color w:val="000000"/>
          <w:sz w:val="36"/>
          <w:szCs w:val="36"/>
        </w:rPr>
        <w:t xml:space="preserve">Ortopedii i Traumatologii </w:t>
      </w:r>
      <w:r w:rsidR="00F7140C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0633C7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2A68DB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 w:rsidRPr="002A68DB">
        <w:rPr>
          <w:rFonts w:ascii="Garamond" w:hAnsi="Garamond"/>
          <w:color w:val="000000"/>
          <w:sz w:val="24"/>
          <w:szCs w:val="24"/>
        </w:rPr>
        <w:t>DZP</w:t>
      </w:r>
      <w:r w:rsidR="00246EF1">
        <w:rPr>
          <w:rFonts w:ascii="Garamond" w:hAnsi="Garamond"/>
          <w:color w:val="000000"/>
          <w:sz w:val="24"/>
          <w:szCs w:val="24"/>
        </w:rPr>
        <w:t>R.424</w:t>
      </w:r>
      <w:r w:rsidR="00494A91">
        <w:rPr>
          <w:rFonts w:ascii="Garamond" w:hAnsi="Garamond"/>
          <w:color w:val="000000"/>
          <w:sz w:val="24"/>
          <w:szCs w:val="24"/>
        </w:rPr>
        <w:t>.104.</w:t>
      </w:r>
      <w:r w:rsidR="00F91F20">
        <w:rPr>
          <w:rFonts w:ascii="Garamond" w:hAnsi="Garamond"/>
          <w:color w:val="000000"/>
          <w:sz w:val="24"/>
          <w:szCs w:val="24"/>
        </w:rPr>
        <w:t>2023</w:t>
      </w: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DA4983">
        <w:rPr>
          <w:rFonts w:ascii="Garamond" w:hAnsi="Garamond"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F91F20">
        <w:rPr>
          <w:rFonts w:ascii="Garamond" w:hAnsi="Garamond"/>
          <w:color w:val="000000"/>
          <w:sz w:val="24"/>
          <w:szCs w:val="24"/>
        </w:rPr>
        <w:t>3</w:t>
      </w:r>
    </w:p>
    <w:p w:rsidR="00742DA5" w:rsidRPr="00654A8F" w:rsidRDefault="00742DA5" w:rsidP="000633C7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0633C7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DA4983">
        <w:rPr>
          <w:rFonts w:ascii="Garamond" w:hAnsi="Garamond"/>
          <w:b/>
          <w:i/>
          <w:color w:val="000000"/>
          <w:sz w:val="24"/>
          <w:szCs w:val="24"/>
        </w:rPr>
        <w:t>grudzień 202</w:t>
      </w:r>
      <w:r w:rsidR="00F91F20">
        <w:rPr>
          <w:rFonts w:ascii="Garamond" w:hAnsi="Garamond"/>
          <w:b/>
          <w:i/>
          <w:color w:val="000000"/>
          <w:sz w:val="24"/>
          <w:szCs w:val="24"/>
        </w:rPr>
        <w:t>3</w:t>
      </w:r>
      <w:r w:rsidR="00DA498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AF787A" w:rsidRPr="000633C7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0633C7" w:rsidRPr="00AF787A" w:rsidRDefault="000633C7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 zlokalizowany przy w budynku przy ul. Jakubowskiego 2</w:t>
      </w:r>
    </w:p>
    <w:p w:rsidR="00AF787A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</w:t>
      </w:r>
      <w:r w:rsidR="00145317">
        <w:rPr>
          <w:rFonts w:ascii="Garamond" w:hAnsi="Garamond"/>
          <w:bCs/>
          <w:color w:val="000000"/>
          <w:sz w:val="24"/>
          <w:szCs w:val="24"/>
        </w:rPr>
        <w:t>ierownika Oddziału Klinicznego Ortopedii i Traumatologii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C14A8F" w:rsidRDefault="00B61202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</w:p>
    <w:p w:rsidR="00847AEC" w:rsidRPr="00B61202" w:rsidRDefault="00862B2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</w:t>
      </w:r>
      <w:r w:rsidR="00B92C7F">
        <w:rPr>
          <w:rFonts w:ascii="Garamond" w:hAnsi="Garamond"/>
          <w:color w:val="000000"/>
          <w:sz w:val="24"/>
          <w:szCs w:val="24"/>
        </w:rPr>
        <w:br/>
      </w:r>
      <w:r w:rsidR="00862B2C">
        <w:rPr>
          <w:rFonts w:ascii="Garamond" w:hAnsi="Garamond"/>
          <w:color w:val="000000"/>
          <w:sz w:val="24"/>
          <w:szCs w:val="24"/>
        </w:rPr>
        <w:t xml:space="preserve">w budynku </w:t>
      </w:r>
      <w:r w:rsidR="00110F15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>
        <w:rPr>
          <w:rFonts w:ascii="Garamond" w:hAnsi="Garamond"/>
          <w:color w:val="000000"/>
          <w:sz w:val="24"/>
          <w:szCs w:val="24"/>
        </w:rPr>
        <w:t>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633C7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3532A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633C7">
        <w:rPr>
          <w:rFonts w:ascii="Garamond" w:hAnsi="Garamond"/>
          <w:color w:val="000000"/>
          <w:sz w:val="24"/>
          <w:szCs w:val="24"/>
        </w:rPr>
        <w:t>w Oddziale.</w:t>
      </w:r>
    </w:p>
    <w:p w:rsidR="00D6573D" w:rsidRDefault="00D6573D" w:rsidP="000633C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526E1" w:rsidRDefault="005526E1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0633C7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B33CAB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B33CAB">
        <w:rPr>
          <w:rFonts w:ascii="Garamond" w:hAnsi="Garamond"/>
          <w:color w:val="000000"/>
          <w:sz w:val="24"/>
          <w:szCs w:val="24"/>
        </w:rPr>
        <w:t>.</w:t>
      </w:r>
    </w:p>
    <w:p w:rsidR="00862B2C" w:rsidRPr="00DC7AD2" w:rsidRDefault="00862B2C" w:rsidP="000633C7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F11017" w:rsidRDefault="00F11017" w:rsidP="000633C7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AE7058" w:rsidRPr="001D70A9" w:rsidRDefault="00AE7058" w:rsidP="000633C7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50CBE" w:rsidRDefault="00862B2C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zabiegów niezbędnych w procesie ciągłości leczenia</w:t>
      </w:r>
    </w:p>
    <w:p w:rsid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</w:t>
      </w:r>
      <w:r w:rsidR="000779D0">
        <w:rPr>
          <w:rFonts w:ascii="Garamond" w:hAnsi="Garamond"/>
          <w:color w:val="000000"/>
          <w:sz w:val="24"/>
          <w:szCs w:val="24"/>
        </w:rPr>
        <w:t xml:space="preserve">go Oddziału Ratunkowego, w tym </w:t>
      </w:r>
      <w:r w:rsidRPr="00250CBE">
        <w:rPr>
          <w:rFonts w:ascii="Garamond" w:hAnsi="Garamond"/>
          <w:color w:val="000000"/>
          <w:sz w:val="24"/>
          <w:szCs w:val="24"/>
        </w:rPr>
        <w:t>w zakresie:</w:t>
      </w:r>
    </w:p>
    <w:p w:rsidR="00250CBE" w:rsidRDefault="0078353F" w:rsidP="00AF2014">
      <w:pPr>
        <w:widowControl w:val="0"/>
        <w:numPr>
          <w:ilvl w:val="2"/>
          <w:numId w:val="24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asystowanie do</w:t>
      </w:r>
      <w:r w:rsidR="00250CBE">
        <w:rPr>
          <w:rFonts w:ascii="Garamond" w:hAnsi="Garamond"/>
          <w:color w:val="000000"/>
          <w:sz w:val="24"/>
          <w:szCs w:val="24"/>
        </w:rPr>
        <w:t xml:space="preserve"> zabiegów operacyjnych pacjentów </w:t>
      </w:r>
      <w:r w:rsidR="00AF2014">
        <w:rPr>
          <w:rFonts w:ascii="Garamond" w:hAnsi="Garamond"/>
          <w:color w:val="000000"/>
          <w:sz w:val="24"/>
          <w:szCs w:val="24"/>
        </w:rPr>
        <w:t>przyjętych</w:t>
      </w:r>
      <w:r w:rsidR="00250CBE">
        <w:rPr>
          <w:rFonts w:ascii="Garamond" w:hAnsi="Garamond"/>
          <w:color w:val="000000"/>
          <w:sz w:val="24"/>
          <w:szCs w:val="24"/>
        </w:rPr>
        <w:t xml:space="preserve"> przez SOR, kwalifikujących się do wykonania zabiegu w try</w:t>
      </w:r>
      <w:r w:rsidR="00AF2014">
        <w:rPr>
          <w:rFonts w:ascii="Garamond" w:hAnsi="Garamond"/>
          <w:color w:val="000000"/>
          <w:sz w:val="24"/>
          <w:szCs w:val="24"/>
        </w:rPr>
        <w:t xml:space="preserve">bie dyżurowym (w tym pacjentów </w:t>
      </w:r>
      <w:r w:rsidR="00250CBE" w:rsidRPr="00A003FD">
        <w:rPr>
          <w:rFonts w:ascii="Garamond" w:hAnsi="Garamond"/>
          <w:color w:val="000000"/>
          <w:sz w:val="24"/>
          <w:szCs w:val="24"/>
        </w:rPr>
        <w:t>z urazami wielonarządowymi</w:t>
      </w:r>
      <w:r w:rsidR="00250CBE">
        <w:rPr>
          <w:rFonts w:ascii="Garamond" w:hAnsi="Garamond"/>
          <w:color w:val="000000"/>
          <w:sz w:val="24"/>
          <w:szCs w:val="24"/>
        </w:rPr>
        <w:t>);</w:t>
      </w:r>
    </w:p>
    <w:p w:rsidR="00862B2C" w:rsidRPr="00AF2014" w:rsidRDefault="00250CBE" w:rsidP="00AF2014">
      <w:pPr>
        <w:pStyle w:val="Tekstpodstawowy"/>
        <w:numPr>
          <w:ilvl w:val="2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 xml:space="preserve"> współpracy w zabezpieczeniu miejsc dla chorych poprzez ich dyslokację przy uwzględnieniu ich stanu klinicznego.</w:t>
      </w:r>
    </w:p>
    <w:p w:rsidR="00CC4D1C" w:rsidRDefault="00250CBE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konsultacje specjalistyczne dla pacjentów w innych komórkach organizacyjnych Udzielającego Zamówienie lub</w:t>
      </w:r>
      <w:r w:rsidR="00AF2014">
        <w:rPr>
          <w:rFonts w:ascii="Garamond" w:hAnsi="Garamond"/>
          <w:color w:val="000000"/>
          <w:sz w:val="24"/>
          <w:szCs w:val="24"/>
        </w:rPr>
        <w:t xml:space="preserve"> kierowanych</w:t>
      </w:r>
      <w:r w:rsidRPr="00250CBE">
        <w:rPr>
          <w:rFonts w:ascii="Garamond" w:hAnsi="Garamond"/>
          <w:color w:val="000000"/>
          <w:sz w:val="24"/>
          <w:szCs w:val="24"/>
        </w:rPr>
        <w:t xml:space="preserve"> z podmiotów z którymi Udzielający Zamówienie ma podpisane stosowne umowy</w:t>
      </w:r>
      <w:r w:rsidR="00CC4D1C"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wszystkich niezbędnych badań i innych czynności zgodnie z procedurami obowiązującymi w reprezentowanej specjalizacji,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</w:t>
      </w:r>
      <w:r w:rsidRPr="00250CBE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ISO 14001, </w:t>
      </w:r>
      <w:r w:rsidR="000B7386" w:rsidRPr="00250CBE">
        <w:rPr>
          <w:rFonts w:ascii="Garamond" w:hAnsi="Garamond"/>
          <w:color w:val="000000"/>
          <w:sz w:val="24"/>
          <w:szCs w:val="24"/>
        </w:rPr>
        <w:t>45001,</w:t>
      </w:r>
    </w:p>
    <w:p w:rsidR="00AE7058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Świadczenia udzielane będą zgodnie z regulaminem dyżurów lekarskich ustalonym według comiesięcznego harmonogramu zatwierdzonego przez Kierownika Oddziału.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b/>
          <w:sz w:val="24"/>
          <w:szCs w:val="24"/>
        </w:rPr>
      </w:pPr>
    </w:p>
    <w:p w:rsidR="00862B2C" w:rsidRDefault="00862B2C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0633C7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0633C7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0633C7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0633C7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0633C7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78353F">
        <w:rPr>
          <w:rFonts w:ascii="Garamond" w:hAnsi="Garamond"/>
          <w:sz w:val="24"/>
          <w:szCs w:val="24"/>
          <w:u w:val="single"/>
        </w:rPr>
        <w:t>co najmniej jednego stanowiska</w:t>
      </w:r>
      <w:r w:rsidR="00BC0DE5">
        <w:rPr>
          <w:rFonts w:ascii="Garamond" w:hAnsi="Garamond"/>
          <w:sz w:val="24"/>
          <w:szCs w:val="24"/>
          <w:u w:val="single"/>
        </w:rPr>
        <w:t xml:space="preserve"> dyżurow</w:t>
      </w:r>
      <w:r w:rsidR="0078353F">
        <w:rPr>
          <w:rFonts w:ascii="Garamond" w:hAnsi="Garamond"/>
          <w:sz w:val="24"/>
          <w:szCs w:val="24"/>
          <w:u w:val="single"/>
        </w:rPr>
        <w:t>ego</w:t>
      </w:r>
      <w:r w:rsidR="00283014">
        <w:rPr>
          <w:rFonts w:ascii="Garamond" w:hAnsi="Garamond"/>
          <w:sz w:val="24"/>
          <w:szCs w:val="24"/>
          <w:u w:val="single"/>
        </w:rPr>
        <w:t xml:space="preserve"> </w:t>
      </w:r>
      <w:r w:rsidR="00110F15">
        <w:rPr>
          <w:rFonts w:ascii="Garamond" w:hAnsi="Garamond"/>
          <w:sz w:val="24"/>
          <w:szCs w:val="24"/>
          <w:u w:val="single"/>
        </w:rPr>
        <w:t>dla Oddziału</w:t>
      </w:r>
      <w:r w:rsidR="000633C7">
        <w:rPr>
          <w:rFonts w:ascii="Garamond" w:hAnsi="Garamond"/>
          <w:sz w:val="24"/>
          <w:szCs w:val="24"/>
          <w:u w:val="single"/>
        </w:rPr>
        <w:t xml:space="preserve"> – </w:t>
      </w:r>
      <w:r w:rsidR="000633C7" w:rsidRPr="000633C7">
        <w:rPr>
          <w:rFonts w:ascii="Garamond" w:hAnsi="Garamond"/>
          <w:sz w:val="24"/>
          <w:szCs w:val="24"/>
        </w:rPr>
        <w:t xml:space="preserve">w przypadku gdy </w:t>
      </w:r>
      <w:r w:rsidR="000633C7">
        <w:rPr>
          <w:rFonts w:ascii="Garamond" w:hAnsi="Garamond"/>
          <w:sz w:val="24"/>
          <w:szCs w:val="24"/>
        </w:rPr>
        <w:t>Udzielający Zamówienie nie będzie w stanie zapewnić</w:t>
      </w:r>
      <w:r w:rsidR="003431E0">
        <w:rPr>
          <w:rFonts w:ascii="Garamond" w:hAnsi="Garamond"/>
          <w:sz w:val="24"/>
          <w:szCs w:val="24"/>
        </w:rPr>
        <w:t xml:space="preserve"> pełnej</w:t>
      </w:r>
      <w:r w:rsidR="000633C7">
        <w:rPr>
          <w:rFonts w:ascii="Garamond" w:hAnsi="Garamond"/>
          <w:sz w:val="24"/>
          <w:szCs w:val="24"/>
        </w:rPr>
        <w:t xml:space="preserve"> obsady </w:t>
      </w:r>
      <w:r w:rsidR="003431E0">
        <w:rPr>
          <w:rFonts w:ascii="Garamond" w:hAnsi="Garamond"/>
          <w:sz w:val="24"/>
          <w:szCs w:val="24"/>
        </w:rPr>
        <w:t>dyżurowej</w:t>
      </w:r>
      <w:r w:rsidR="000633C7">
        <w:rPr>
          <w:rFonts w:ascii="Garamond" w:hAnsi="Garamond"/>
          <w:sz w:val="24"/>
          <w:szCs w:val="24"/>
        </w:rPr>
        <w:t>.</w:t>
      </w:r>
    </w:p>
    <w:p w:rsidR="00110F15" w:rsidRPr="000633C7" w:rsidRDefault="000633C7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  <w:u w:val="single"/>
        </w:rPr>
        <w:t>W przypadku gdy Udzielający Zamówienie zapewni obsadę jednego</w:t>
      </w:r>
      <w:r w:rsidR="003431E0">
        <w:rPr>
          <w:rFonts w:ascii="Garamond" w:hAnsi="Garamond"/>
          <w:sz w:val="24"/>
          <w:szCs w:val="24"/>
          <w:u w:val="single"/>
        </w:rPr>
        <w:t xml:space="preserve"> lub dwóch</w:t>
      </w:r>
      <w:r>
        <w:rPr>
          <w:rFonts w:ascii="Garamond" w:hAnsi="Garamond"/>
          <w:sz w:val="24"/>
          <w:szCs w:val="24"/>
          <w:u w:val="single"/>
        </w:rPr>
        <w:t xml:space="preserve"> stanowisk dyżurow</w:t>
      </w:r>
      <w:r w:rsidR="003431E0">
        <w:rPr>
          <w:rFonts w:ascii="Garamond" w:hAnsi="Garamond"/>
          <w:sz w:val="24"/>
          <w:szCs w:val="24"/>
          <w:u w:val="single"/>
        </w:rPr>
        <w:t>ych</w:t>
      </w:r>
      <w:r>
        <w:rPr>
          <w:rFonts w:ascii="Garamond" w:hAnsi="Garamond"/>
          <w:sz w:val="24"/>
          <w:szCs w:val="24"/>
          <w:u w:val="single"/>
        </w:rPr>
        <w:t xml:space="preserve"> przez lekarz</w:t>
      </w:r>
      <w:r w:rsidR="003431E0">
        <w:rPr>
          <w:rFonts w:ascii="Garamond" w:hAnsi="Garamond"/>
          <w:sz w:val="24"/>
          <w:szCs w:val="24"/>
          <w:u w:val="single"/>
        </w:rPr>
        <w:t>y</w:t>
      </w:r>
      <w:r>
        <w:rPr>
          <w:rFonts w:ascii="Garamond" w:hAnsi="Garamond"/>
          <w:sz w:val="24"/>
          <w:szCs w:val="24"/>
          <w:u w:val="single"/>
        </w:rPr>
        <w:t xml:space="preserve"> dyżurn</w:t>
      </w:r>
      <w:r w:rsidR="003431E0">
        <w:rPr>
          <w:rFonts w:ascii="Garamond" w:hAnsi="Garamond"/>
          <w:sz w:val="24"/>
          <w:szCs w:val="24"/>
          <w:u w:val="single"/>
        </w:rPr>
        <w:t>ych</w:t>
      </w:r>
      <w:r>
        <w:rPr>
          <w:rFonts w:ascii="Garamond" w:hAnsi="Garamond"/>
          <w:sz w:val="24"/>
          <w:szCs w:val="24"/>
          <w:u w:val="single"/>
        </w:rPr>
        <w:t xml:space="preserve"> Przyjmujący Zamówienie bę</w:t>
      </w:r>
      <w:r w:rsidR="003431E0">
        <w:rPr>
          <w:rFonts w:ascii="Garamond" w:hAnsi="Garamond"/>
          <w:sz w:val="24"/>
          <w:szCs w:val="24"/>
          <w:u w:val="single"/>
        </w:rPr>
        <w:t xml:space="preserve">dzie zobowiązany do zapewnienia </w:t>
      </w:r>
      <w:r w:rsidR="0078353F">
        <w:rPr>
          <w:rFonts w:ascii="Garamond" w:hAnsi="Garamond"/>
          <w:sz w:val="24"/>
          <w:szCs w:val="24"/>
          <w:u w:val="single"/>
        </w:rPr>
        <w:t>takiej liczby lekarzy dyżurnych</w:t>
      </w:r>
      <w:r w:rsidR="00F536A8">
        <w:rPr>
          <w:rFonts w:ascii="Garamond" w:hAnsi="Garamond"/>
          <w:sz w:val="24"/>
          <w:szCs w:val="24"/>
          <w:u w:val="single"/>
        </w:rPr>
        <w:t xml:space="preserve"> </w:t>
      </w:r>
      <w:r w:rsidR="0078353F">
        <w:rPr>
          <w:rFonts w:ascii="Garamond" w:hAnsi="Garamond"/>
          <w:sz w:val="24"/>
          <w:szCs w:val="24"/>
        </w:rPr>
        <w:t>a</w:t>
      </w:r>
      <w:r w:rsidRPr="000633C7">
        <w:rPr>
          <w:rFonts w:ascii="Garamond" w:hAnsi="Garamond"/>
          <w:sz w:val="24"/>
          <w:szCs w:val="24"/>
        </w:rPr>
        <w:t>by w trakcie dyżuru było łącznie</w:t>
      </w:r>
      <w:r w:rsidR="0048755D">
        <w:rPr>
          <w:rFonts w:ascii="Garamond" w:hAnsi="Garamond"/>
          <w:sz w:val="24"/>
          <w:szCs w:val="24"/>
        </w:rPr>
        <w:t xml:space="preserve"> maksymalnie</w:t>
      </w:r>
      <w:r w:rsidR="0078353F">
        <w:rPr>
          <w:rFonts w:ascii="Garamond" w:hAnsi="Garamond"/>
          <w:sz w:val="24"/>
          <w:szCs w:val="24"/>
        </w:rPr>
        <w:t xml:space="preserve"> </w:t>
      </w:r>
      <w:r w:rsidR="003431E0">
        <w:rPr>
          <w:rFonts w:ascii="Garamond" w:hAnsi="Garamond"/>
          <w:sz w:val="24"/>
          <w:szCs w:val="24"/>
        </w:rPr>
        <w:t>3</w:t>
      </w:r>
      <w:r w:rsidRPr="000633C7">
        <w:rPr>
          <w:rFonts w:ascii="Garamond" w:hAnsi="Garamond"/>
          <w:sz w:val="24"/>
          <w:szCs w:val="24"/>
        </w:rPr>
        <w:t xml:space="preserve"> lekarzy dyżurnych</w:t>
      </w:r>
      <w:r>
        <w:rPr>
          <w:rFonts w:ascii="Garamond" w:hAnsi="Garamond"/>
          <w:sz w:val="24"/>
          <w:szCs w:val="24"/>
        </w:rPr>
        <w:t>.</w:t>
      </w:r>
    </w:p>
    <w:p w:rsidR="00F55889" w:rsidRPr="0076267E" w:rsidRDefault="00F55889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będą udzielane zgodnie z comiesięcznym harmonogramem </w:t>
      </w:r>
      <w:r w:rsidR="0078353F">
        <w:rPr>
          <w:rFonts w:ascii="Garamond" w:hAnsi="Garamond" w:cs="Wingdings"/>
          <w:color w:val="000000"/>
          <w:sz w:val="24"/>
          <w:szCs w:val="24"/>
          <w:lang w:eastAsia="ar-SA"/>
        </w:rPr>
        <w:t>zatwierdzonym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przez Kierownika Oddziału.</w:t>
      </w: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</w:p>
    <w:p w:rsidR="003622F5" w:rsidRDefault="003622F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633C7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0633C7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0633C7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565D5F">
        <w:rPr>
          <w:rFonts w:ascii="Garamond" w:hAnsi="Garamond"/>
          <w:b/>
          <w:color w:val="000000"/>
          <w:sz w:val="24"/>
          <w:szCs w:val="24"/>
          <w:u w:val="single"/>
        </w:rPr>
        <w:t>3</w:t>
      </w:r>
      <w:r w:rsidR="00154095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>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0633C7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110F15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trakcie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 </w:t>
      </w:r>
      <w:r w:rsidR="00081468">
        <w:rPr>
          <w:rFonts w:ascii="Garamond" w:hAnsi="Garamond"/>
          <w:sz w:val="24"/>
          <w:szCs w:val="24"/>
        </w:rPr>
        <w:t xml:space="preserve">lub chirurgii ortopedycznej lub chirurgii urazowo – ortopedycznej lub ortopedii i traumatologii </w:t>
      </w:r>
      <w:r w:rsidR="00DC1B9E">
        <w:rPr>
          <w:rFonts w:ascii="Garamond" w:hAnsi="Garamond"/>
          <w:sz w:val="24"/>
          <w:szCs w:val="24"/>
        </w:rPr>
        <w:t>(ukończony co najmniej 2 rok specjalizacji)</w:t>
      </w:r>
      <w:r>
        <w:rPr>
          <w:rFonts w:ascii="Garamond" w:hAnsi="Garamond"/>
          <w:sz w:val="24"/>
          <w:szCs w:val="24"/>
        </w:rPr>
        <w:t xml:space="preserve"> lub posiadających I stopi</w:t>
      </w:r>
      <w:r w:rsidR="00081468">
        <w:rPr>
          <w:rFonts w:ascii="Garamond" w:hAnsi="Garamond"/>
          <w:sz w:val="24"/>
          <w:szCs w:val="24"/>
        </w:rPr>
        <w:t>eń specjalizacji w przedmiotowych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54095">
        <w:rPr>
          <w:rFonts w:ascii="Garamond" w:hAnsi="Garamond"/>
          <w:b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19722D" w:rsidRPr="000C0B71" w:rsidRDefault="0019722D" w:rsidP="000633C7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Default="0003532A" w:rsidP="000633C7">
      <w:pPr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>
        <w:rPr>
          <w:rFonts w:ascii="Garamond" w:hAnsi="Garamond"/>
          <w:sz w:val="24"/>
          <w:szCs w:val="24"/>
          <w:u w:val="single"/>
        </w:rPr>
        <w:t>w. dziedzinach</w:t>
      </w:r>
      <w:r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3532A" w:rsidRDefault="0003532A" w:rsidP="000633C7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0633C7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0633C7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0633C7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0633C7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0633C7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0633C7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0779D0" w:rsidRDefault="000779D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0633C7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65D5F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565D5F" w:rsidRPr="00A64FC2" w:rsidRDefault="00565D5F" w:rsidP="00565D5F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zgody kierowników specjalizacji na samodzielne pełnienie dyżurów przez lekarzy w trakcie specjalizacji</w:t>
      </w:r>
    </w:p>
    <w:p w:rsidR="00883DFF" w:rsidRPr="00CC2040" w:rsidRDefault="00883DFF" w:rsidP="000633C7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0633C7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0633C7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0633C7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0633C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="00F536A8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="00565D5F">
        <w:rPr>
          <w:rFonts w:ascii="Garamond" w:hAnsi="Garamond"/>
          <w:sz w:val="24"/>
          <w:szCs w:val="24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0633C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1F0099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Ortopedii </w:t>
      </w:r>
      <w:r w:rsidR="00613F69">
        <w:rPr>
          <w:rFonts w:ascii="Garamond" w:hAnsi="Garamond"/>
          <w:b/>
          <w:color w:val="000000"/>
          <w:sz w:val="24"/>
          <w:szCs w:val="24"/>
        </w:rPr>
        <w:br/>
      </w:r>
      <w:r w:rsidR="00110F15">
        <w:rPr>
          <w:rFonts w:ascii="Garamond" w:hAnsi="Garamond"/>
          <w:b/>
          <w:color w:val="000000"/>
          <w:sz w:val="24"/>
          <w:szCs w:val="24"/>
        </w:rPr>
        <w:lastRenderedPageBreak/>
        <w:t xml:space="preserve">i Traumatologii </w:t>
      </w:r>
      <w:r w:rsidR="000C0B71">
        <w:rPr>
          <w:rFonts w:ascii="Garamond" w:hAnsi="Garamond"/>
          <w:b/>
          <w:color w:val="000000"/>
          <w:sz w:val="24"/>
          <w:szCs w:val="24"/>
        </w:rPr>
        <w:t>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1332E2">
        <w:rPr>
          <w:rFonts w:ascii="Garamond" w:hAnsi="Garamond"/>
          <w:color w:val="000000"/>
          <w:sz w:val="24"/>
          <w:szCs w:val="24"/>
        </w:rPr>
        <w:br/>
      </w:r>
      <w:r w:rsidR="007B1B88" w:rsidRPr="00654A8F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7C7A6E">
        <w:rPr>
          <w:rFonts w:ascii="Garamond" w:hAnsi="Garamond"/>
          <w:b/>
          <w:color w:val="000000"/>
          <w:sz w:val="24"/>
          <w:szCs w:val="24"/>
        </w:rPr>
        <w:t>2</w:t>
      </w:r>
      <w:r w:rsidR="00613F69">
        <w:rPr>
          <w:rFonts w:ascii="Garamond" w:hAnsi="Garamond"/>
          <w:b/>
          <w:color w:val="000000"/>
          <w:sz w:val="24"/>
          <w:szCs w:val="24"/>
        </w:rPr>
        <w:t>9</w:t>
      </w:r>
      <w:r w:rsidR="00565D5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7A6E">
        <w:rPr>
          <w:rFonts w:ascii="Garamond" w:hAnsi="Garamond"/>
          <w:b/>
          <w:color w:val="000000"/>
          <w:sz w:val="24"/>
          <w:szCs w:val="24"/>
        </w:rPr>
        <w:t>grudnia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565D5F">
        <w:rPr>
          <w:rFonts w:ascii="Garamond" w:hAnsi="Garamond"/>
          <w:b/>
          <w:color w:val="000000"/>
          <w:sz w:val="24"/>
          <w:szCs w:val="24"/>
        </w:rPr>
        <w:t>3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</w:t>
      </w:r>
      <w:r w:rsidR="00613F69">
        <w:rPr>
          <w:rFonts w:ascii="Garamond" w:hAnsi="Garamond"/>
          <w:b/>
          <w:color w:val="000000"/>
          <w:sz w:val="24"/>
          <w:szCs w:val="24"/>
        </w:rPr>
        <w:t>2</w:t>
      </w:r>
      <w:r w:rsidR="00CC65BB">
        <w:rPr>
          <w:rFonts w:ascii="Garamond" w:hAnsi="Garamond"/>
          <w:b/>
          <w:color w:val="000000"/>
          <w:sz w:val="24"/>
          <w:szCs w:val="24"/>
        </w:rPr>
        <w:t>:</w:t>
      </w:r>
      <w:r w:rsidR="00613F69">
        <w:rPr>
          <w:rFonts w:ascii="Garamond" w:hAnsi="Garamond"/>
          <w:b/>
          <w:color w:val="000000"/>
          <w:sz w:val="24"/>
          <w:szCs w:val="24"/>
        </w:rPr>
        <w:t>0</w:t>
      </w:r>
      <w:r w:rsidR="00CC65BB">
        <w:rPr>
          <w:rFonts w:ascii="Garamond" w:hAnsi="Garamond"/>
          <w:b/>
          <w:color w:val="000000"/>
          <w:sz w:val="24"/>
          <w:szCs w:val="24"/>
        </w:rPr>
        <w:t>0.</w:t>
      </w:r>
    </w:p>
    <w:p w:rsidR="007B1B88" w:rsidRPr="00654A8F" w:rsidRDefault="007B1B88" w:rsidP="000633C7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0633C7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0633C7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0633C7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C6641A" w:rsidRDefault="006E0624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110F15">
        <w:rPr>
          <w:rFonts w:ascii="Garamond" w:hAnsi="Garamond" w:cs="Courier New"/>
          <w:sz w:val="24"/>
          <w:szCs w:val="24"/>
        </w:rPr>
        <w:t xml:space="preserve">owotnych </w:t>
      </w:r>
      <w:r w:rsidR="00565D5F">
        <w:rPr>
          <w:rFonts w:ascii="Garamond" w:hAnsi="Garamond" w:cs="Courier New"/>
          <w:sz w:val="24"/>
          <w:szCs w:val="24"/>
        </w:rPr>
        <w:t>co najmniej 2 lekarzy mających doświadczenie w udzielaniu świadczeń w jednostce pełniącej funkcje Centrum Urazowego</w:t>
      </w:r>
      <w:r w:rsidR="00021C55" w:rsidRPr="00021C55">
        <w:rPr>
          <w:rFonts w:ascii="Garamond" w:hAnsi="Garamond" w:cs="Courier New"/>
          <w:sz w:val="24"/>
          <w:szCs w:val="24"/>
        </w:rPr>
        <w:t>.</w:t>
      </w:r>
    </w:p>
    <w:p w:rsidR="00274D97" w:rsidRDefault="00274D97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</w:t>
      </w:r>
      <w:r w:rsidR="007A4F40">
        <w:rPr>
          <w:rFonts w:ascii="Garamond" w:hAnsi="Garamond" w:cs="Courier New"/>
          <w:sz w:val="24"/>
          <w:szCs w:val="24"/>
        </w:rPr>
        <w:t>świadczeń zdrowotnych minimum 2</w:t>
      </w:r>
      <w:r w:rsidR="00633577">
        <w:rPr>
          <w:rFonts w:ascii="Garamond" w:hAnsi="Garamond" w:cs="Courier New"/>
          <w:sz w:val="24"/>
          <w:szCs w:val="24"/>
        </w:rPr>
        <w:t xml:space="preserve"> lekarzy, którzy posiadają co najmniej 5-letnie doświadczenie na oddziale o profilu </w:t>
      </w:r>
      <w:r w:rsidR="00DB3310">
        <w:rPr>
          <w:rFonts w:ascii="Garamond" w:hAnsi="Garamond" w:cs="Courier New"/>
          <w:sz w:val="24"/>
          <w:szCs w:val="24"/>
        </w:rPr>
        <w:t>chirurgicznym lub urazowo-ortopedycznym.</w:t>
      </w:r>
    </w:p>
    <w:p w:rsidR="00CE1656" w:rsidRPr="00766D47" w:rsidRDefault="00CE1656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</w:t>
      </w:r>
      <w:r w:rsidR="000B7386">
        <w:rPr>
          <w:rFonts w:ascii="Garamond" w:hAnsi="Garamond" w:cs="Courier New"/>
          <w:sz w:val="24"/>
          <w:szCs w:val="24"/>
        </w:rPr>
        <w:t>3</w:t>
      </w:r>
      <w:r>
        <w:rPr>
          <w:rFonts w:ascii="Garamond" w:hAnsi="Garamond" w:cs="Courier New"/>
          <w:sz w:val="24"/>
          <w:szCs w:val="24"/>
        </w:rPr>
        <w:t xml:space="preserve"> pkt za wskazanie do udzie</w:t>
      </w:r>
      <w:r w:rsidR="00110F15">
        <w:rPr>
          <w:rFonts w:ascii="Garamond" w:hAnsi="Garamond" w:cs="Courier New"/>
          <w:sz w:val="24"/>
          <w:szCs w:val="24"/>
        </w:rPr>
        <w:t>lania świa</w:t>
      </w:r>
      <w:r w:rsidR="00DB3310">
        <w:rPr>
          <w:rFonts w:ascii="Garamond" w:hAnsi="Garamond" w:cs="Courier New"/>
          <w:sz w:val="24"/>
          <w:szCs w:val="24"/>
        </w:rPr>
        <w:t>dczeń od</w:t>
      </w:r>
      <w:r w:rsidR="005B40B1">
        <w:rPr>
          <w:rFonts w:ascii="Garamond" w:hAnsi="Garamond" w:cs="Courier New"/>
          <w:sz w:val="24"/>
          <w:szCs w:val="24"/>
        </w:rPr>
        <w:t xml:space="preserve"> </w:t>
      </w:r>
      <w:r w:rsidR="00565D5F">
        <w:rPr>
          <w:rFonts w:ascii="Garamond" w:hAnsi="Garamond" w:cs="Courier New"/>
          <w:sz w:val="24"/>
          <w:szCs w:val="24"/>
        </w:rPr>
        <w:t>5</w:t>
      </w:r>
      <w:r w:rsidR="005B40B1">
        <w:rPr>
          <w:rFonts w:ascii="Garamond" w:hAnsi="Garamond" w:cs="Courier New"/>
          <w:sz w:val="24"/>
          <w:szCs w:val="24"/>
        </w:rPr>
        <w:t xml:space="preserve"> </w:t>
      </w:r>
      <w:r w:rsidR="00DB3310">
        <w:rPr>
          <w:rFonts w:ascii="Garamond" w:hAnsi="Garamond" w:cs="Courier New"/>
          <w:sz w:val="24"/>
          <w:szCs w:val="24"/>
        </w:rPr>
        <w:t xml:space="preserve">osób do </w:t>
      </w:r>
      <w:r w:rsidR="00565D5F">
        <w:rPr>
          <w:rFonts w:ascii="Garamond" w:hAnsi="Garamond" w:cs="Courier New"/>
          <w:sz w:val="24"/>
          <w:szCs w:val="24"/>
        </w:rPr>
        <w:t>7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110F15">
        <w:rPr>
          <w:rFonts w:ascii="Garamond" w:hAnsi="Garamond" w:cs="Courier New"/>
          <w:sz w:val="24"/>
          <w:szCs w:val="24"/>
        </w:rPr>
        <w:t>z</w:t>
      </w:r>
      <w:r w:rsidR="00DB3310">
        <w:rPr>
          <w:rFonts w:ascii="Garamond" w:hAnsi="Garamond" w:cs="Courier New"/>
          <w:sz w:val="24"/>
          <w:szCs w:val="24"/>
        </w:rPr>
        <w:t xml:space="preserve">ielania świadczeń co najmniej </w:t>
      </w:r>
      <w:r w:rsidR="00565D5F">
        <w:rPr>
          <w:rFonts w:ascii="Garamond" w:hAnsi="Garamond" w:cs="Courier New"/>
          <w:sz w:val="24"/>
          <w:szCs w:val="24"/>
        </w:rPr>
        <w:t>8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633C7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F536A8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</w:t>
      </w:r>
      <w:r w:rsidR="00C37AA1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0633C7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0633C7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0633C7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C712C8" w:rsidRDefault="00C712C8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5D5F" w:rsidRDefault="00565D5F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:rsidR="00BA287F" w:rsidRPr="00654A8F" w:rsidRDefault="00BA287F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7A6E">
        <w:rPr>
          <w:rFonts w:ascii="Garamond" w:hAnsi="Garamond"/>
          <w:b/>
          <w:color w:val="000000"/>
          <w:sz w:val="24"/>
          <w:szCs w:val="24"/>
        </w:rPr>
        <w:t>2</w:t>
      </w:r>
      <w:r w:rsidR="00613F69">
        <w:rPr>
          <w:rFonts w:ascii="Garamond" w:hAnsi="Garamond"/>
          <w:b/>
          <w:color w:val="000000"/>
          <w:sz w:val="24"/>
          <w:szCs w:val="24"/>
        </w:rPr>
        <w:t xml:space="preserve">9 </w:t>
      </w:r>
      <w:r w:rsidR="007C7A6E">
        <w:rPr>
          <w:rFonts w:ascii="Garamond" w:hAnsi="Garamond"/>
          <w:b/>
          <w:color w:val="000000"/>
          <w:sz w:val="24"/>
          <w:szCs w:val="24"/>
        </w:rPr>
        <w:t>grudnia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565D5F">
        <w:rPr>
          <w:rFonts w:ascii="Garamond" w:hAnsi="Garamond"/>
          <w:b/>
          <w:color w:val="000000"/>
          <w:sz w:val="24"/>
          <w:szCs w:val="24"/>
        </w:rPr>
        <w:t>3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</w:t>
      </w:r>
      <w:r w:rsidR="00613F69">
        <w:rPr>
          <w:rFonts w:ascii="Garamond" w:hAnsi="Garamond"/>
          <w:b/>
          <w:color w:val="000000"/>
          <w:sz w:val="24"/>
          <w:szCs w:val="24"/>
        </w:rPr>
        <w:t xml:space="preserve">po 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godz. </w:t>
      </w:r>
      <w:r w:rsidR="00613F69">
        <w:rPr>
          <w:rFonts w:ascii="Garamond" w:hAnsi="Garamond"/>
          <w:b/>
          <w:color w:val="000000"/>
          <w:sz w:val="24"/>
          <w:szCs w:val="24"/>
        </w:rPr>
        <w:t>12</w:t>
      </w:r>
      <w:r w:rsidR="00CC65BB">
        <w:rPr>
          <w:rFonts w:ascii="Garamond" w:hAnsi="Garamond"/>
          <w:b/>
          <w:color w:val="000000"/>
          <w:sz w:val="24"/>
          <w:szCs w:val="24"/>
        </w:rPr>
        <w:t>:</w:t>
      </w:r>
      <w:r w:rsidR="00613F69">
        <w:rPr>
          <w:rFonts w:ascii="Garamond" w:hAnsi="Garamond"/>
          <w:b/>
          <w:color w:val="000000"/>
          <w:sz w:val="24"/>
          <w:szCs w:val="24"/>
        </w:rPr>
        <w:t>3</w:t>
      </w:r>
      <w:r w:rsidR="00CC65BB">
        <w:rPr>
          <w:rFonts w:ascii="Garamond" w:hAnsi="Garamond"/>
          <w:b/>
          <w:color w:val="000000"/>
          <w:sz w:val="24"/>
          <w:szCs w:val="24"/>
        </w:rPr>
        <w:t>0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Default="00090A23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565D5F">
        <w:rPr>
          <w:rFonts w:ascii="Garamond" w:hAnsi="Garamond"/>
          <w:color w:val="000000"/>
          <w:sz w:val="24"/>
          <w:szCs w:val="24"/>
          <w:lang w:eastAsia="ar-SA"/>
        </w:rPr>
        <w:t>i nie podlega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0633C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121372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C455A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pkt10 SWKO – tj. po bezskutecznym upływie terminu uzupełnienia oferty.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Komisja konkursowa badać będzie w szczególności: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pkt10 SWKO, </w:t>
      </w:r>
    </w:p>
    <w:p w:rsidR="004520E5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pkt8 SWKO,</w:t>
      </w:r>
    </w:p>
    <w:p w:rsidR="00BA287F" w:rsidRPr="00654A8F" w:rsidRDefault="004520E5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0633C7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Default="00C712C8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C712C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613F69">
        <w:rPr>
          <w:rFonts w:ascii="Garamond" w:hAnsi="Garamond"/>
          <w:b/>
          <w:color w:val="000000"/>
          <w:sz w:val="24"/>
          <w:szCs w:val="24"/>
        </w:rPr>
        <w:t xml:space="preserve">29 </w:t>
      </w:r>
      <w:bookmarkStart w:id="0" w:name="_GoBack"/>
      <w:bookmarkEnd w:id="0"/>
      <w:r w:rsidR="007C7A6E">
        <w:rPr>
          <w:rFonts w:ascii="Garamond" w:hAnsi="Garamond"/>
          <w:b/>
          <w:color w:val="000000"/>
          <w:sz w:val="24"/>
          <w:szCs w:val="24"/>
        </w:rPr>
        <w:t>grudnia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565D5F">
        <w:rPr>
          <w:rFonts w:ascii="Garamond" w:hAnsi="Garamond"/>
          <w:b/>
          <w:color w:val="000000"/>
          <w:sz w:val="24"/>
          <w:szCs w:val="24"/>
        </w:rPr>
        <w:t>3</w:t>
      </w:r>
      <w:r w:rsidR="00CC65B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F536A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829E8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BA287F" w:rsidRPr="00C37AA1">
        <w:rPr>
          <w:rFonts w:ascii="Garamond" w:hAnsi="Garamond"/>
          <w:color w:val="000000"/>
          <w:sz w:val="24"/>
          <w:szCs w:val="24"/>
        </w:rPr>
        <w:t>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829E8">
        <w:rPr>
          <w:rFonts w:ascii="Garamond" w:hAnsi="Garamond"/>
          <w:color w:val="000000"/>
          <w:sz w:val="24"/>
          <w:szCs w:val="24"/>
        </w:rPr>
        <w:t xml:space="preserve"> </w:t>
      </w:r>
      <w:r w:rsidR="000829E8">
        <w:rPr>
          <w:rFonts w:ascii="Garamond" w:hAnsi="Garamond"/>
          <w:b/>
          <w:color w:val="000000"/>
          <w:sz w:val="24"/>
          <w:szCs w:val="24"/>
        </w:rPr>
        <w:t>1 stycznia 202</w:t>
      </w:r>
      <w:r w:rsidR="00565D5F">
        <w:rPr>
          <w:rFonts w:ascii="Garamond" w:hAnsi="Garamond"/>
          <w:b/>
          <w:color w:val="000000"/>
          <w:sz w:val="24"/>
          <w:szCs w:val="24"/>
        </w:rPr>
        <w:t>4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455AD">
        <w:rPr>
          <w:rFonts w:ascii="Garamond" w:hAnsi="Garamond"/>
          <w:b/>
          <w:color w:val="000000"/>
          <w:sz w:val="24"/>
          <w:szCs w:val="24"/>
        </w:rPr>
        <w:t xml:space="preserve">roku </w:t>
      </w:r>
      <w:r w:rsidR="00C455AD" w:rsidRPr="00C37AA1">
        <w:rPr>
          <w:rFonts w:ascii="Garamond" w:hAnsi="Garamond"/>
          <w:b/>
          <w:sz w:val="24"/>
          <w:szCs w:val="24"/>
        </w:rPr>
        <w:t xml:space="preserve">do </w:t>
      </w:r>
      <w:r w:rsidR="000B7386" w:rsidRPr="00C37AA1">
        <w:rPr>
          <w:rFonts w:ascii="Garamond" w:hAnsi="Garamond"/>
          <w:b/>
          <w:sz w:val="24"/>
          <w:szCs w:val="24"/>
        </w:rPr>
        <w:t>31 grudnia</w:t>
      </w:r>
      <w:r w:rsidR="00C455AD" w:rsidRPr="00C37AA1">
        <w:rPr>
          <w:rFonts w:ascii="Garamond" w:hAnsi="Garamond"/>
          <w:b/>
          <w:sz w:val="24"/>
          <w:szCs w:val="24"/>
        </w:rPr>
        <w:t xml:space="preserve"> 202</w:t>
      </w:r>
      <w:r w:rsidR="00565D5F">
        <w:rPr>
          <w:rFonts w:ascii="Garamond" w:hAnsi="Garamond"/>
          <w:b/>
          <w:sz w:val="24"/>
          <w:szCs w:val="24"/>
        </w:rPr>
        <w:t>4</w:t>
      </w:r>
      <w:r w:rsidR="000829E8">
        <w:rPr>
          <w:rFonts w:ascii="Garamond" w:hAnsi="Garamond"/>
          <w:b/>
          <w:sz w:val="24"/>
          <w:szCs w:val="24"/>
        </w:rPr>
        <w:t xml:space="preserve"> </w:t>
      </w:r>
      <w:r w:rsidR="006A6D6C" w:rsidRPr="00C37AA1">
        <w:rPr>
          <w:rFonts w:ascii="Garamond" w:hAnsi="Garamond"/>
          <w:b/>
          <w:sz w:val="24"/>
          <w:szCs w:val="24"/>
        </w:rPr>
        <w:t>roku</w:t>
      </w:r>
      <w:r w:rsidR="00392A82" w:rsidRPr="00C37AA1">
        <w:rPr>
          <w:rFonts w:ascii="Garamond" w:hAnsi="Garamond"/>
          <w:b/>
          <w:sz w:val="24"/>
          <w:szCs w:val="24"/>
        </w:rPr>
        <w:t>.</w:t>
      </w:r>
    </w:p>
    <w:p w:rsidR="00F8043E" w:rsidRDefault="00F8043E" w:rsidP="000633C7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0633C7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2A37D0" w:rsidRDefault="00563E95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0633C7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0633C7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0633C7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0633C7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0633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0633C7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0633C7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0633C7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0633C7">
      <w:pPr>
        <w:rPr>
          <w:rFonts w:ascii="Garamond" w:hAnsi="Garamond"/>
          <w:sz w:val="24"/>
          <w:szCs w:val="24"/>
        </w:rPr>
      </w:pPr>
    </w:p>
    <w:p w:rsidR="004A472A" w:rsidRPr="002A6331" w:rsidRDefault="00774970" w:rsidP="000633C7">
      <w:pPr>
        <w:pStyle w:val="Nagwek3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0633C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</w:t>
      </w:r>
      <w:r w:rsidR="00DB3310" w:rsidRPr="00DB3310">
        <w:rPr>
          <w:rFonts w:ascii="Garamond" w:hAnsi="Garamond"/>
          <w:b/>
          <w:sz w:val="24"/>
          <w:szCs w:val="24"/>
        </w:rPr>
        <w:t xml:space="preserve">zdrowotnych w zakresie uzupełniających dyżurów lekarskich </w:t>
      </w:r>
      <w:r w:rsidR="00C455AD">
        <w:rPr>
          <w:rFonts w:ascii="Garamond" w:hAnsi="Garamond"/>
          <w:b/>
          <w:sz w:val="24"/>
          <w:szCs w:val="24"/>
        </w:rPr>
        <w:br/>
      </w:r>
      <w:r w:rsidR="00DB3310" w:rsidRPr="00DB3310">
        <w:rPr>
          <w:rFonts w:ascii="Garamond" w:hAnsi="Garamond"/>
          <w:b/>
          <w:sz w:val="24"/>
          <w:szCs w:val="24"/>
        </w:rPr>
        <w:t>w Oddziale Klinicznym Ortopedii i Traumatologii na rzecz pacjentów Szpitala Uniwersyteckiego w Krakowie</w:t>
      </w:r>
    </w:p>
    <w:p w:rsidR="004A472A" w:rsidRPr="002A6331" w:rsidRDefault="004A472A" w:rsidP="000633C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0633C7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0633C7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0633C7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4A472A" w:rsidRDefault="004A472A" w:rsidP="000633C7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0633C7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Default="002946E9" w:rsidP="000633C7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0633C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0633C7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2946E9" w:rsidP="000633C7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0633C7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0633C7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Pr="003F5424">
        <w:rPr>
          <w:rFonts w:ascii="Garamond" w:hAnsi="Garamond"/>
          <w:b/>
          <w:sz w:val="24"/>
          <w:szCs w:val="24"/>
        </w:rPr>
        <w:t xml:space="preserve">udzielanie świadczeń </w:t>
      </w:r>
      <w:r w:rsidR="00894862" w:rsidRPr="003F5424">
        <w:rPr>
          <w:rFonts w:ascii="Garamond" w:hAnsi="Garamond"/>
          <w:b/>
          <w:sz w:val="24"/>
          <w:szCs w:val="24"/>
        </w:rPr>
        <w:t>zdrowotnych</w:t>
      </w:r>
      <w:r w:rsidR="00894862">
        <w:rPr>
          <w:rFonts w:ascii="Garamond" w:hAnsi="Garamond"/>
          <w:b/>
          <w:sz w:val="24"/>
          <w:szCs w:val="24"/>
        </w:rPr>
        <w:t xml:space="preserve"> w zakresie </w:t>
      </w:r>
      <w:r w:rsidR="003F5424" w:rsidRPr="003F5424">
        <w:rPr>
          <w:rFonts w:ascii="Garamond" w:hAnsi="Garamond"/>
          <w:b/>
          <w:sz w:val="24"/>
          <w:szCs w:val="24"/>
        </w:rPr>
        <w:t>uzupełniających dyżurów lekarskich w Oddziale Klinicznym Ortopedii i Traumatologii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0633C7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0633C7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0633C7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0633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565D5F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>STAWKA BRUTTO ZA GODZINĘ DYŻURU LEKARSKIEGO</w:t>
            </w: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0633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0633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0633C7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0633C7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0633C7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C86AFB" w:rsidRPr="002A37D0" w:rsidRDefault="00E72C1D" w:rsidP="000633C7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 xml:space="preserve">ofercie na liście personelu dedykowanego do realizacji przedmiotowych świadczeń zdrowotnych </w:t>
            </w:r>
            <w:r w:rsidR="00DB4678">
              <w:rPr>
                <w:rFonts w:ascii="Garamond" w:hAnsi="Garamond" w:cs="Courier New"/>
                <w:b/>
                <w:sz w:val="24"/>
                <w:szCs w:val="24"/>
              </w:rPr>
              <w:t>co najmniej 2 Osoby posiadające doświadczenie w udzielaniu świadczeń w jednostce pełniącej funkcje Centrum Urazowego</w:t>
            </w:r>
          </w:p>
          <w:p w:rsidR="00C86AFB" w:rsidRPr="002A37D0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posiadają co najmniej 5-letnie doświadczenie na oddziale o profilu chirurgicznym lub urazowo-ortopedycznym</w:t>
            </w:r>
          </w:p>
          <w:p w:rsidR="00C86AFB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5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8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0633C7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0633C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0E5479" w:rsidRDefault="000E5479">
      <w:pPr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:rsidR="00E72C1D" w:rsidRPr="00207103" w:rsidRDefault="00E72C1D" w:rsidP="000633C7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0633C7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0633C7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0633C7">
      <w:pPr>
        <w:rPr>
          <w:i/>
          <w:sz w:val="22"/>
          <w:szCs w:val="22"/>
        </w:rPr>
      </w:pPr>
    </w:p>
    <w:p w:rsidR="00E72C1D" w:rsidRPr="00207103" w:rsidRDefault="00E72C1D" w:rsidP="000633C7">
      <w:pPr>
        <w:rPr>
          <w:b/>
          <w:bCs/>
          <w:iCs/>
          <w:sz w:val="22"/>
          <w:szCs w:val="22"/>
        </w:rPr>
      </w:pPr>
    </w:p>
    <w:p w:rsidR="00C86AFB" w:rsidRDefault="00C86AFB" w:rsidP="000633C7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0633C7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0633C7">
      <w:pPr>
        <w:tabs>
          <w:tab w:val="left" w:leader="dot" w:pos="2552"/>
        </w:tabs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0633C7">
      <w:pPr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424C41" w:rsidP="000633C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PWZ</w:t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0633C7">
      <w:pPr>
        <w:tabs>
          <w:tab w:val="left" w:pos="5103"/>
        </w:tabs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0633C7">
      <w:pPr>
        <w:jc w:val="center"/>
        <w:rPr>
          <w:sz w:val="32"/>
          <w:szCs w:val="22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 xml:space="preserve">z dnia 27 kwietnia 2016 r. („RODO”), zostałem poinformowany, iż: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 xml:space="preserve">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="001F3D07">
        <w:rPr>
          <w:rFonts w:eastAsia="Calibri"/>
          <w:b/>
          <w:bCs/>
          <w:sz w:val="22"/>
          <w:szCs w:val="22"/>
          <w:lang w:eastAsia="en-US"/>
        </w:rPr>
        <w:br/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>o działalności leczniczej oraz Ustawy z dnia 27 sierpnia 2004 r. o świadczeniach opieki zdrowotnej finansowanych ze środków publicznych;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="001F3D07">
        <w:rPr>
          <w:rFonts w:eastAsia="Calibri"/>
          <w:sz w:val="22"/>
          <w:szCs w:val="22"/>
          <w:lang w:eastAsia="en-US"/>
        </w:rPr>
        <w:br/>
      </w:r>
      <w:r w:rsidRPr="00207103">
        <w:rPr>
          <w:rFonts w:eastAsia="Calibri"/>
          <w:sz w:val="22"/>
          <w:szCs w:val="22"/>
          <w:lang w:eastAsia="en-US"/>
        </w:rPr>
        <w:t>w zakresie przechowywania dokumentacji księgowej i podatkowej lub przez okres przedawnienia roszczeń określony w przepisach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i uzupełniania danych niekompletnych oraz prawo do ograniczenia przetwarzania, jak również prawo wniesienia skargi do Prezesa Urzędu Ochrony Danych Osobowych.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a moje dane nie będą wykorzystywane do profilowania.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A747B5" w:rsidRDefault="00E72C1D" w:rsidP="000633C7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0633C7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0633C7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 w:rsidP="000633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0633C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0633C7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4C47FC" w:rsidP="000633C7">
      <w:pPr>
        <w:pStyle w:val="Nagwek2"/>
        <w:rPr>
          <w:szCs w:val="24"/>
        </w:rPr>
      </w:pPr>
    </w:p>
    <w:p w:rsidR="000829E8" w:rsidRDefault="000829E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424C41" w:rsidRDefault="00424C41" w:rsidP="00424C41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Hlk93158552"/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424C41" w:rsidRDefault="00424C41" w:rsidP="00424C41">
      <w:pPr>
        <w:spacing w:after="120" w:line="276" w:lineRule="auto"/>
        <w:jc w:val="both"/>
        <w:rPr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24C41" w:rsidRDefault="00424C41" w:rsidP="00424C41">
      <w:pPr>
        <w:numPr>
          <w:ilvl w:val="0"/>
          <w:numId w:val="26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424C41" w:rsidRDefault="00424C41" w:rsidP="00424C41">
      <w:pPr>
        <w:numPr>
          <w:ilvl w:val="0"/>
          <w:numId w:val="26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424C41" w:rsidRDefault="00424C41" w:rsidP="00424C41">
      <w:pPr>
        <w:numPr>
          <w:ilvl w:val="0"/>
          <w:numId w:val="26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424C41" w:rsidRDefault="00424C41" w:rsidP="00424C4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424C41" w:rsidRDefault="00424C41" w:rsidP="00424C41">
      <w:pPr>
        <w:numPr>
          <w:ilvl w:val="0"/>
          <w:numId w:val="26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424C41" w:rsidRDefault="00424C41" w:rsidP="00424C4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424C41" w:rsidRDefault="00424C41" w:rsidP="00424C41">
      <w:pPr>
        <w:numPr>
          <w:ilvl w:val="1"/>
          <w:numId w:val="28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24C41" w:rsidRDefault="00424C41" w:rsidP="00424C41">
      <w:pPr>
        <w:numPr>
          <w:ilvl w:val="1"/>
          <w:numId w:val="28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424C41" w:rsidRDefault="00424C41" w:rsidP="00424C41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424C41" w:rsidRDefault="00424C41" w:rsidP="00424C41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424C41" w:rsidRDefault="00424C41" w:rsidP="00424C41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424C41" w:rsidRDefault="00424C41" w:rsidP="00424C41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424C41" w:rsidRDefault="00424C41" w:rsidP="00424C41">
      <w:pPr>
        <w:rPr>
          <w:rFonts w:ascii="Garamond" w:hAnsi="Garamond"/>
          <w:sz w:val="24"/>
          <w:szCs w:val="24"/>
        </w:rPr>
      </w:pPr>
      <w:r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:rsidR="00424C41" w:rsidRDefault="00424C41" w:rsidP="00424C41">
      <w:pPr>
        <w:jc w:val="center"/>
        <w:rPr>
          <w:rFonts w:ascii="Garamond" w:hAnsi="Garamond"/>
          <w:sz w:val="24"/>
          <w:szCs w:val="24"/>
        </w:rPr>
      </w:pPr>
    </w:p>
    <w:p w:rsidR="00424C41" w:rsidRDefault="00424C41" w:rsidP="00424C41">
      <w:pPr>
        <w:jc w:val="center"/>
        <w:rPr>
          <w:rFonts w:ascii="Garamond" w:hAnsi="Garamond"/>
          <w:sz w:val="24"/>
          <w:szCs w:val="24"/>
        </w:rPr>
      </w:pPr>
    </w:p>
    <w:p w:rsidR="00424C41" w:rsidRDefault="00424C41" w:rsidP="00424C41">
      <w:pPr>
        <w:jc w:val="right"/>
        <w:rPr>
          <w:rFonts w:ascii="Garamond" w:hAnsi="Garamond"/>
          <w:sz w:val="24"/>
          <w:szCs w:val="24"/>
        </w:rPr>
      </w:pPr>
    </w:p>
    <w:p w:rsidR="00D05746" w:rsidRDefault="00D05746" w:rsidP="000633C7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5D5F" w:rsidRDefault="00565D5F">
      <w:r>
        <w:separator/>
      </w:r>
    </w:p>
  </w:endnote>
  <w:endnote w:type="continuationSeparator" w:id="0">
    <w:p w:rsidR="00565D5F" w:rsidRDefault="00565D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65D5F" w:rsidRDefault="00565D5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3F69">
      <w:rPr>
        <w:rStyle w:val="Numerstrony"/>
        <w:noProof/>
      </w:rPr>
      <w:t>6</w:t>
    </w:r>
    <w:r>
      <w:rPr>
        <w:rStyle w:val="Numerstrony"/>
      </w:rPr>
      <w:fldChar w:fldCharType="end"/>
    </w:r>
  </w:p>
  <w:p w:rsidR="00565D5F" w:rsidRDefault="00565D5F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65D5F" w:rsidRDefault="00565D5F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5D5F" w:rsidRDefault="00565D5F">
      <w:r>
        <w:separator/>
      </w:r>
    </w:p>
  </w:footnote>
  <w:footnote w:type="continuationSeparator" w:id="0">
    <w:p w:rsidR="00565D5F" w:rsidRDefault="00565D5F">
      <w:r>
        <w:continuationSeparator/>
      </w:r>
    </w:p>
  </w:footnote>
  <w:footnote w:id="1">
    <w:p w:rsidR="00565D5F" w:rsidRDefault="00565D5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565D5F" w:rsidRDefault="00565D5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565D5F" w:rsidRDefault="00565D5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565D5F" w:rsidRDefault="00565D5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A1DA921C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606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1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16"/>
  </w:num>
  <w:num w:numId="4">
    <w:abstractNumId w:val="2"/>
  </w:num>
  <w:num w:numId="5">
    <w:abstractNumId w:val="5"/>
  </w:num>
  <w:num w:numId="6">
    <w:abstractNumId w:val="18"/>
  </w:num>
  <w:num w:numId="7">
    <w:abstractNumId w:val="27"/>
  </w:num>
  <w:num w:numId="8">
    <w:abstractNumId w:val="22"/>
  </w:num>
  <w:num w:numId="9">
    <w:abstractNumId w:val="17"/>
  </w:num>
  <w:num w:numId="10">
    <w:abstractNumId w:val="10"/>
  </w:num>
  <w:num w:numId="11">
    <w:abstractNumId w:val="6"/>
  </w:num>
  <w:num w:numId="12">
    <w:abstractNumId w:val="14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0"/>
  </w:num>
  <w:num w:numId="16">
    <w:abstractNumId w:val="0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21"/>
  </w:num>
  <w:num w:numId="22">
    <w:abstractNumId w:val="20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"/>
  </w:num>
  <w:num w:numId="25">
    <w:abstractNumId w:val="15"/>
  </w:num>
  <w:num w:numId="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7C4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3C7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779D0"/>
    <w:rsid w:val="00080234"/>
    <w:rsid w:val="00081468"/>
    <w:rsid w:val="000829E8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D322F"/>
    <w:rsid w:val="000D33B5"/>
    <w:rsid w:val="000D406D"/>
    <w:rsid w:val="000D5118"/>
    <w:rsid w:val="000E1069"/>
    <w:rsid w:val="000E46F1"/>
    <w:rsid w:val="000E4BAA"/>
    <w:rsid w:val="000E5479"/>
    <w:rsid w:val="000F00A0"/>
    <w:rsid w:val="000F2048"/>
    <w:rsid w:val="000F46E3"/>
    <w:rsid w:val="0010129D"/>
    <w:rsid w:val="00103147"/>
    <w:rsid w:val="00103962"/>
    <w:rsid w:val="00106C7D"/>
    <w:rsid w:val="00110F15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32E2"/>
    <w:rsid w:val="00140F05"/>
    <w:rsid w:val="00145317"/>
    <w:rsid w:val="00150FD1"/>
    <w:rsid w:val="0015407C"/>
    <w:rsid w:val="00154095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A2C90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1F3D07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0CBE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3014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431E0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4C41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8755D"/>
    <w:rsid w:val="00490FDF"/>
    <w:rsid w:val="00491A25"/>
    <w:rsid w:val="00494A91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6E1"/>
    <w:rsid w:val="005527BF"/>
    <w:rsid w:val="005635F8"/>
    <w:rsid w:val="00563E95"/>
    <w:rsid w:val="0056403C"/>
    <w:rsid w:val="005654F8"/>
    <w:rsid w:val="00565D5F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0B1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3F69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37917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5DD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353F"/>
    <w:rsid w:val="007873ED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C7A6E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03FD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2014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C8A"/>
    <w:rsid w:val="00B81B45"/>
    <w:rsid w:val="00B83E85"/>
    <w:rsid w:val="00B854C5"/>
    <w:rsid w:val="00B858B6"/>
    <w:rsid w:val="00B870CA"/>
    <w:rsid w:val="00B9267E"/>
    <w:rsid w:val="00B92C7F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37AA1"/>
    <w:rsid w:val="00C4297F"/>
    <w:rsid w:val="00C455A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193D"/>
    <w:rsid w:val="00D63589"/>
    <w:rsid w:val="00D6573D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4983"/>
    <w:rsid w:val="00DA5A8F"/>
    <w:rsid w:val="00DB3310"/>
    <w:rsid w:val="00DB38FD"/>
    <w:rsid w:val="00DB4678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3BB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6A8"/>
    <w:rsid w:val="00F55889"/>
    <w:rsid w:val="00F62AD2"/>
    <w:rsid w:val="00F62E85"/>
    <w:rsid w:val="00F63434"/>
    <w:rsid w:val="00F646F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1F20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6257"/>
    <o:shapelayout v:ext="edit">
      <o:idmap v:ext="edit" data="1"/>
    </o:shapelayout>
  </w:shapeDefaults>
  <w:decimalSymbol w:val=","/>
  <w:listSeparator w:val=";"/>
  <w14:docId w14:val="731F2707"/>
  <w15:docId w15:val="{7D613FC8-722F-4DC9-B792-27317022D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F646F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F646F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F646F4"/>
    <w:pPr>
      <w:jc w:val="both"/>
    </w:pPr>
    <w:rPr>
      <w:sz w:val="28"/>
    </w:rPr>
  </w:style>
  <w:style w:type="paragraph" w:styleId="Tytu">
    <w:name w:val="Title"/>
    <w:basedOn w:val="Normalny"/>
    <w:qFormat/>
    <w:rsid w:val="00F646F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F646F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F646F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F646F4"/>
  </w:style>
  <w:style w:type="character" w:styleId="Odwoanieprzypisudolnego">
    <w:name w:val="footnote reference"/>
    <w:uiPriority w:val="99"/>
    <w:semiHidden/>
    <w:rsid w:val="00F646F4"/>
    <w:rPr>
      <w:vertAlign w:val="superscript"/>
    </w:rPr>
  </w:style>
  <w:style w:type="paragraph" w:styleId="Stopka">
    <w:name w:val="footer"/>
    <w:basedOn w:val="Normalny"/>
    <w:rsid w:val="00F646F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F646F4"/>
  </w:style>
  <w:style w:type="paragraph" w:styleId="Nagwek">
    <w:name w:val="header"/>
    <w:basedOn w:val="Normalny"/>
    <w:rsid w:val="00F646F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5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F747D-4F15-45DF-B2A9-10B0F85DF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20</Pages>
  <Words>4930</Words>
  <Characters>29584</Characters>
  <Application>Microsoft Office Word</Application>
  <DocSecurity>0</DocSecurity>
  <Lines>246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34446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34</cp:revision>
  <cp:lastPrinted>2020-02-20T11:32:00Z</cp:lastPrinted>
  <dcterms:created xsi:type="dcterms:W3CDTF">2020-10-22T13:47:00Z</dcterms:created>
  <dcterms:modified xsi:type="dcterms:W3CDTF">2023-12-22T08:11:00Z</dcterms:modified>
</cp:coreProperties>
</file>