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1D740EA" w14:textId="77777777"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14:anchorId="6B4F736F" wp14:editId="620C6375">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39E1FA72" w14:textId="77777777" w:rsidR="00CA4B37" w:rsidRPr="005C096B" w:rsidRDefault="00CA4B37">
      <w:pPr>
        <w:ind w:left="540" w:hanging="540"/>
        <w:jc w:val="center"/>
        <w:rPr>
          <w:rFonts w:ascii="Garamond" w:hAnsi="Garamond" w:cs="Garamond"/>
          <w:b/>
          <w:sz w:val="24"/>
          <w:szCs w:val="24"/>
        </w:rPr>
      </w:pPr>
    </w:p>
    <w:p w14:paraId="2D51AC0D" w14:textId="77777777" w:rsidR="00CA4B37" w:rsidRPr="005C096B" w:rsidRDefault="00CA4B37">
      <w:pPr>
        <w:ind w:left="540" w:hanging="540"/>
        <w:jc w:val="center"/>
        <w:rPr>
          <w:rFonts w:ascii="Garamond" w:hAnsi="Garamond" w:cs="Garamond"/>
          <w:b/>
          <w:sz w:val="24"/>
          <w:szCs w:val="24"/>
        </w:rPr>
      </w:pPr>
    </w:p>
    <w:p w14:paraId="314247E3" w14:textId="77777777" w:rsidR="00CA4B37" w:rsidRPr="005C096B" w:rsidRDefault="00CA4B37">
      <w:pPr>
        <w:ind w:left="540" w:hanging="540"/>
        <w:jc w:val="center"/>
        <w:rPr>
          <w:rFonts w:ascii="Garamond" w:hAnsi="Garamond" w:cs="Garamond"/>
          <w:b/>
          <w:sz w:val="24"/>
          <w:szCs w:val="24"/>
        </w:rPr>
      </w:pPr>
    </w:p>
    <w:p w14:paraId="56CCAF26" w14:textId="77777777" w:rsidR="00CA4B37" w:rsidRPr="005C096B" w:rsidRDefault="00CA4B37">
      <w:pPr>
        <w:ind w:left="540" w:hanging="540"/>
        <w:jc w:val="center"/>
        <w:rPr>
          <w:rFonts w:ascii="Garamond" w:hAnsi="Garamond" w:cs="Garamond"/>
          <w:b/>
          <w:sz w:val="24"/>
          <w:szCs w:val="24"/>
        </w:rPr>
      </w:pPr>
    </w:p>
    <w:p w14:paraId="05681CED" w14:textId="77777777" w:rsidR="00CA4B37" w:rsidRPr="005C096B" w:rsidRDefault="00CA4B37">
      <w:pPr>
        <w:ind w:left="540" w:hanging="540"/>
        <w:jc w:val="center"/>
        <w:rPr>
          <w:rFonts w:ascii="Garamond" w:hAnsi="Garamond" w:cs="Garamond"/>
          <w:b/>
          <w:sz w:val="24"/>
          <w:szCs w:val="24"/>
        </w:rPr>
      </w:pPr>
    </w:p>
    <w:p w14:paraId="062A5497" w14:textId="77777777" w:rsidR="00CA4B37" w:rsidRPr="005C096B" w:rsidRDefault="00CA4B37">
      <w:pPr>
        <w:ind w:left="540" w:hanging="540"/>
        <w:jc w:val="center"/>
        <w:rPr>
          <w:rFonts w:ascii="Garamond" w:hAnsi="Garamond" w:cs="Garamond"/>
          <w:b/>
          <w:sz w:val="24"/>
          <w:szCs w:val="24"/>
        </w:rPr>
      </w:pPr>
    </w:p>
    <w:p w14:paraId="20FBE9F1" w14:textId="77777777" w:rsidR="00CA4B37" w:rsidRPr="005C096B" w:rsidRDefault="00CA4B37">
      <w:pPr>
        <w:ind w:left="540" w:hanging="540"/>
        <w:jc w:val="center"/>
        <w:rPr>
          <w:rFonts w:ascii="Garamond" w:hAnsi="Garamond" w:cs="Garamond"/>
          <w:b/>
          <w:sz w:val="24"/>
          <w:szCs w:val="24"/>
        </w:rPr>
      </w:pPr>
    </w:p>
    <w:p w14:paraId="7B4A8828" w14:textId="77777777" w:rsidR="00CA4B37" w:rsidRPr="005C096B" w:rsidRDefault="00CA4B37">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14:paraId="75565CEA" w14:textId="77777777" w:rsidR="00CA4B37" w:rsidRPr="005C096B" w:rsidRDefault="00CA4B37">
      <w:pPr>
        <w:ind w:left="540" w:hanging="540"/>
        <w:rPr>
          <w:rFonts w:ascii="Garamond" w:hAnsi="Garamond" w:cs="Garamond"/>
          <w:sz w:val="24"/>
          <w:szCs w:val="24"/>
        </w:rPr>
      </w:pPr>
    </w:p>
    <w:p w14:paraId="0D377CEA" w14:textId="77777777" w:rsidR="00CA4B37" w:rsidRPr="005C096B" w:rsidRDefault="00CA4B37">
      <w:pPr>
        <w:rPr>
          <w:rFonts w:ascii="Garamond" w:hAnsi="Garamond" w:cs="Garamond"/>
          <w:sz w:val="24"/>
          <w:szCs w:val="24"/>
        </w:rPr>
      </w:pPr>
    </w:p>
    <w:p w14:paraId="24BFD2E2" w14:textId="77777777" w:rsidR="00CA4B37" w:rsidRPr="005C096B" w:rsidRDefault="00CA4B37">
      <w:pPr>
        <w:rPr>
          <w:rFonts w:ascii="Garamond" w:hAnsi="Garamond" w:cs="Garamond"/>
          <w:sz w:val="24"/>
          <w:szCs w:val="24"/>
        </w:rPr>
      </w:pPr>
    </w:p>
    <w:p w14:paraId="6E09F294" w14:textId="77777777" w:rsidR="00CA4B37" w:rsidRPr="005C096B" w:rsidRDefault="00CA4B37">
      <w:pPr>
        <w:rPr>
          <w:rFonts w:ascii="Garamond" w:hAnsi="Garamond" w:cs="Garamond"/>
          <w:sz w:val="24"/>
          <w:szCs w:val="24"/>
        </w:rPr>
      </w:pPr>
    </w:p>
    <w:p w14:paraId="788B3495" w14:textId="73F39DFB" w:rsidR="007E10E0" w:rsidRPr="005C096B" w:rsidRDefault="007E10E0" w:rsidP="009832D4">
      <w:pPr>
        <w:jc w:val="center"/>
        <w:rPr>
          <w:rFonts w:ascii="Garamond" w:hAnsi="Garamond" w:cs="Garamond"/>
          <w:b/>
          <w:sz w:val="36"/>
          <w:szCs w:val="36"/>
        </w:rPr>
      </w:pPr>
      <w:r w:rsidRPr="005C096B">
        <w:rPr>
          <w:rFonts w:ascii="Garamond" w:hAnsi="Garamond" w:cs="Garamond"/>
          <w:b/>
          <w:sz w:val="36"/>
          <w:szCs w:val="36"/>
        </w:rPr>
        <w:t xml:space="preserve">na udzielanie świadczeń zdrowotnych w zakresie anestezjologii i intensywnej terapii w Bloku Operacyjnym </w:t>
      </w:r>
      <w:r w:rsidR="009832D4">
        <w:rPr>
          <w:rFonts w:ascii="Garamond" w:hAnsi="Garamond" w:cs="Garamond"/>
          <w:b/>
          <w:sz w:val="36"/>
          <w:szCs w:val="36"/>
        </w:rPr>
        <w:t xml:space="preserve">i innych komórkach organizacyjnych </w:t>
      </w:r>
      <w:r w:rsidRPr="005C096B">
        <w:rPr>
          <w:rFonts w:ascii="Garamond" w:hAnsi="Garamond" w:cs="Garamond"/>
          <w:b/>
          <w:sz w:val="36"/>
          <w:szCs w:val="36"/>
        </w:rPr>
        <w:t>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r w:rsidR="008577C1">
        <w:rPr>
          <w:rFonts w:ascii="Garamond" w:hAnsi="Garamond" w:cs="Garamond"/>
          <w:b/>
          <w:sz w:val="36"/>
          <w:szCs w:val="36"/>
        </w:rPr>
        <w:t xml:space="preserve"> – konkurs uzupełniający</w:t>
      </w:r>
    </w:p>
    <w:p w14:paraId="0F6D339D" w14:textId="77777777" w:rsidR="007E10E0" w:rsidRPr="005C096B" w:rsidRDefault="007E10E0" w:rsidP="007E10E0">
      <w:pPr>
        <w:ind w:left="540" w:firstLine="168"/>
        <w:rPr>
          <w:rFonts w:ascii="Garamond" w:hAnsi="Garamond" w:cs="Garamond"/>
          <w:b/>
          <w:sz w:val="36"/>
          <w:szCs w:val="36"/>
        </w:rPr>
      </w:pPr>
    </w:p>
    <w:p w14:paraId="6B61CEB2" w14:textId="77777777" w:rsidR="009963BD" w:rsidRPr="005C096B" w:rsidRDefault="009963BD" w:rsidP="00FF3128">
      <w:pPr>
        <w:jc w:val="center"/>
        <w:rPr>
          <w:rFonts w:ascii="Garamond" w:hAnsi="Garamond" w:cs="Garamond"/>
          <w:b/>
          <w:sz w:val="36"/>
          <w:szCs w:val="36"/>
        </w:rPr>
      </w:pPr>
    </w:p>
    <w:p w14:paraId="22437981" w14:textId="77777777" w:rsidR="009963BD" w:rsidRPr="005C096B" w:rsidRDefault="009963BD" w:rsidP="009963BD">
      <w:pPr>
        <w:ind w:left="540" w:firstLine="168"/>
        <w:rPr>
          <w:rFonts w:ascii="Garamond" w:hAnsi="Garamond" w:cs="Garamond"/>
          <w:b/>
          <w:sz w:val="36"/>
          <w:szCs w:val="36"/>
        </w:rPr>
      </w:pPr>
    </w:p>
    <w:p w14:paraId="119900A4" w14:textId="77777777" w:rsidR="00CA4B37" w:rsidRPr="005C096B" w:rsidRDefault="00CA4B37">
      <w:pPr>
        <w:ind w:left="540" w:hanging="540"/>
        <w:jc w:val="center"/>
        <w:rPr>
          <w:rFonts w:ascii="Garamond" w:hAnsi="Garamond" w:cs="Garamond"/>
          <w:b/>
          <w:sz w:val="36"/>
          <w:szCs w:val="36"/>
        </w:rPr>
      </w:pPr>
    </w:p>
    <w:p w14:paraId="35BA3E97" w14:textId="77777777" w:rsidR="00CA4B37" w:rsidRPr="005C096B" w:rsidRDefault="00CA4B37">
      <w:pPr>
        <w:ind w:left="540" w:hanging="540"/>
        <w:jc w:val="center"/>
        <w:rPr>
          <w:rFonts w:ascii="Garamond" w:hAnsi="Garamond" w:cs="Garamond"/>
          <w:b/>
          <w:sz w:val="24"/>
          <w:szCs w:val="24"/>
        </w:rPr>
      </w:pPr>
    </w:p>
    <w:p w14:paraId="44FFE45F" w14:textId="77777777" w:rsidR="00CA4B37" w:rsidRPr="005C096B" w:rsidRDefault="00CA4B37">
      <w:pPr>
        <w:ind w:left="540" w:hanging="540"/>
        <w:jc w:val="center"/>
        <w:rPr>
          <w:rFonts w:ascii="Garamond" w:hAnsi="Garamond" w:cs="Garamond"/>
          <w:b/>
          <w:sz w:val="24"/>
          <w:szCs w:val="24"/>
        </w:rPr>
      </w:pPr>
    </w:p>
    <w:p w14:paraId="27E8EF39" w14:textId="77777777" w:rsidR="00CA4B37" w:rsidRPr="005C096B" w:rsidRDefault="00CA4B37">
      <w:pPr>
        <w:ind w:left="540" w:hanging="540"/>
        <w:jc w:val="center"/>
        <w:rPr>
          <w:rFonts w:ascii="Garamond" w:hAnsi="Garamond" w:cs="Garamond"/>
          <w:b/>
          <w:sz w:val="24"/>
          <w:szCs w:val="24"/>
        </w:rPr>
      </w:pPr>
    </w:p>
    <w:p w14:paraId="2E2E27F6" w14:textId="77777777" w:rsidR="00CA4B37" w:rsidRPr="005C096B" w:rsidRDefault="00CA4B37">
      <w:pPr>
        <w:ind w:left="540" w:hanging="540"/>
        <w:jc w:val="center"/>
        <w:rPr>
          <w:rFonts w:ascii="Garamond" w:hAnsi="Garamond" w:cs="Garamond"/>
          <w:b/>
          <w:sz w:val="24"/>
          <w:szCs w:val="24"/>
        </w:rPr>
      </w:pPr>
    </w:p>
    <w:p w14:paraId="3BBFE26E" w14:textId="77777777" w:rsidR="008B20DC" w:rsidRPr="005C096B" w:rsidRDefault="008B20DC">
      <w:pPr>
        <w:ind w:left="540" w:hanging="540"/>
        <w:jc w:val="center"/>
        <w:rPr>
          <w:rFonts w:ascii="Garamond" w:hAnsi="Garamond" w:cs="Garamond"/>
          <w:b/>
          <w:sz w:val="24"/>
          <w:szCs w:val="24"/>
        </w:rPr>
      </w:pPr>
    </w:p>
    <w:p w14:paraId="4B5E7C8A" w14:textId="77777777" w:rsidR="001F132A" w:rsidRPr="005C096B" w:rsidRDefault="001F132A">
      <w:pPr>
        <w:ind w:left="540" w:hanging="540"/>
        <w:jc w:val="center"/>
        <w:rPr>
          <w:rFonts w:ascii="Garamond" w:hAnsi="Garamond" w:cs="Garamond"/>
          <w:b/>
          <w:sz w:val="24"/>
          <w:szCs w:val="24"/>
        </w:rPr>
      </w:pPr>
    </w:p>
    <w:p w14:paraId="02DC872A" w14:textId="77777777" w:rsidR="001F132A" w:rsidRPr="005C096B" w:rsidRDefault="001F132A">
      <w:pPr>
        <w:ind w:left="540" w:hanging="540"/>
        <w:jc w:val="center"/>
        <w:rPr>
          <w:rFonts w:ascii="Garamond" w:hAnsi="Garamond" w:cs="Garamond"/>
          <w:b/>
          <w:sz w:val="24"/>
          <w:szCs w:val="24"/>
        </w:rPr>
      </w:pPr>
    </w:p>
    <w:p w14:paraId="6139FF3E" w14:textId="77777777" w:rsidR="001F132A" w:rsidRPr="005C096B" w:rsidRDefault="001F132A">
      <w:pPr>
        <w:ind w:left="540" w:hanging="540"/>
        <w:jc w:val="center"/>
        <w:rPr>
          <w:rFonts w:ascii="Garamond" w:hAnsi="Garamond" w:cs="Garamond"/>
          <w:b/>
          <w:sz w:val="24"/>
          <w:szCs w:val="24"/>
        </w:rPr>
      </w:pPr>
    </w:p>
    <w:p w14:paraId="0901D515" w14:textId="77777777" w:rsidR="001F132A" w:rsidRPr="005C096B" w:rsidRDefault="001F132A">
      <w:pPr>
        <w:ind w:left="540" w:hanging="540"/>
        <w:jc w:val="center"/>
        <w:rPr>
          <w:rFonts w:ascii="Garamond" w:hAnsi="Garamond" w:cs="Garamond"/>
          <w:b/>
          <w:sz w:val="24"/>
          <w:szCs w:val="24"/>
        </w:rPr>
      </w:pPr>
    </w:p>
    <w:p w14:paraId="26582BCC" w14:textId="77777777" w:rsidR="001F132A" w:rsidRPr="005C096B" w:rsidRDefault="001F132A">
      <w:pPr>
        <w:ind w:left="540" w:hanging="540"/>
        <w:jc w:val="center"/>
        <w:rPr>
          <w:rFonts w:ascii="Garamond" w:hAnsi="Garamond" w:cs="Garamond"/>
          <w:b/>
          <w:sz w:val="24"/>
          <w:szCs w:val="24"/>
        </w:rPr>
      </w:pPr>
    </w:p>
    <w:p w14:paraId="1F94E82F" w14:textId="77777777" w:rsidR="001F132A" w:rsidRPr="005C096B" w:rsidRDefault="001F132A">
      <w:pPr>
        <w:ind w:left="540" w:hanging="540"/>
        <w:jc w:val="center"/>
        <w:rPr>
          <w:rFonts w:ascii="Garamond" w:hAnsi="Garamond" w:cs="Garamond"/>
          <w:b/>
          <w:sz w:val="24"/>
          <w:szCs w:val="24"/>
        </w:rPr>
      </w:pPr>
    </w:p>
    <w:p w14:paraId="2E9C19F5" w14:textId="77777777" w:rsidR="008B20DC" w:rsidRPr="005C096B" w:rsidRDefault="008B20DC">
      <w:pPr>
        <w:ind w:left="540" w:hanging="540"/>
        <w:jc w:val="center"/>
        <w:rPr>
          <w:rFonts w:ascii="Garamond" w:hAnsi="Garamond" w:cs="Garamond"/>
          <w:b/>
          <w:sz w:val="24"/>
          <w:szCs w:val="24"/>
        </w:rPr>
      </w:pPr>
    </w:p>
    <w:p w14:paraId="359C9F66" w14:textId="0D090014" w:rsidR="008B20DC" w:rsidRPr="005C096B" w:rsidRDefault="0039229E">
      <w:pPr>
        <w:ind w:left="540" w:hanging="540"/>
        <w:jc w:val="center"/>
        <w:rPr>
          <w:rFonts w:ascii="Garamond" w:hAnsi="Garamond" w:cs="Garamond"/>
          <w:b/>
          <w:sz w:val="24"/>
          <w:szCs w:val="24"/>
        </w:rPr>
      </w:pPr>
      <w:r w:rsidRPr="005C096B">
        <w:rPr>
          <w:rFonts w:ascii="Garamond" w:hAnsi="Garamond" w:cs="Garamond"/>
          <w:b/>
          <w:sz w:val="24"/>
          <w:szCs w:val="24"/>
        </w:rPr>
        <w:t>DZPR.424</w:t>
      </w:r>
      <w:r w:rsidR="00C357E7">
        <w:rPr>
          <w:rFonts w:ascii="Garamond" w:hAnsi="Garamond" w:cs="Garamond"/>
          <w:b/>
          <w:sz w:val="24"/>
          <w:szCs w:val="24"/>
        </w:rPr>
        <w:t>.</w:t>
      </w:r>
      <w:r w:rsidR="00155F4E">
        <w:rPr>
          <w:rFonts w:ascii="Garamond" w:hAnsi="Garamond" w:cs="Garamond"/>
          <w:b/>
          <w:sz w:val="24"/>
          <w:szCs w:val="24"/>
        </w:rPr>
        <w:t>81</w:t>
      </w:r>
      <w:r w:rsidR="00C357E7">
        <w:rPr>
          <w:rFonts w:ascii="Garamond" w:hAnsi="Garamond" w:cs="Garamond"/>
          <w:b/>
          <w:sz w:val="24"/>
          <w:szCs w:val="24"/>
        </w:rPr>
        <w:t>.</w:t>
      </w:r>
      <w:r w:rsidR="00B46CA2" w:rsidRPr="005C096B">
        <w:rPr>
          <w:rFonts w:ascii="Garamond" w:hAnsi="Garamond" w:cs="Garamond"/>
          <w:b/>
          <w:sz w:val="24"/>
          <w:szCs w:val="24"/>
        </w:rPr>
        <w:t>202</w:t>
      </w:r>
      <w:r w:rsidR="00794872">
        <w:rPr>
          <w:rFonts w:ascii="Garamond" w:hAnsi="Garamond" w:cs="Garamond"/>
          <w:b/>
          <w:sz w:val="24"/>
          <w:szCs w:val="24"/>
        </w:rPr>
        <w:t>3</w:t>
      </w:r>
    </w:p>
    <w:p w14:paraId="549BEC43" w14:textId="77777777" w:rsidR="008B20DC" w:rsidRPr="005C096B" w:rsidRDefault="008B20DC">
      <w:pPr>
        <w:ind w:left="540" w:hanging="540"/>
        <w:jc w:val="center"/>
        <w:rPr>
          <w:rFonts w:ascii="Garamond" w:hAnsi="Garamond" w:cs="Garamond"/>
          <w:b/>
          <w:sz w:val="24"/>
          <w:szCs w:val="24"/>
        </w:rPr>
      </w:pPr>
    </w:p>
    <w:p w14:paraId="7CC3A8DE" w14:textId="77777777"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Kraków 20</w:t>
      </w:r>
      <w:r w:rsidR="008B20DC" w:rsidRPr="005C096B">
        <w:rPr>
          <w:rFonts w:ascii="Garamond" w:hAnsi="Garamond" w:cs="Garamond"/>
          <w:sz w:val="28"/>
          <w:szCs w:val="28"/>
        </w:rPr>
        <w:t>2</w:t>
      </w:r>
      <w:r w:rsidR="00794872">
        <w:rPr>
          <w:rFonts w:ascii="Garamond" w:hAnsi="Garamond" w:cs="Garamond"/>
          <w:sz w:val="28"/>
          <w:szCs w:val="28"/>
        </w:rPr>
        <w:t>3</w:t>
      </w:r>
    </w:p>
    <w:p w14:paraId="79324761" w14:textId="77777777" w:rsidR="004262C4" w:rsidRPr="005C096B" w:rsidRDefault="004262C4">
      <w:pPr>
        <w:jc w:val="center"/>
        <w:rPr>
          <w:rFonts w:ascii="Garamond" w:hAnsi="Garamond" w:cs="Garamond"/>
          <w:sz w:val="28"/>
          <w:szCs w:val="28"/>
        </w:rPr>
      </w:pPr>
    </w:p>
    <w:p w14:paraId="18E94276" w14:textId="77777777"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794872">
        <w:rPr>
          <w:rFonts w:ascii="Garamond" w:hAnsi="Garamond" w:cs="Garamond"/>
          <w:i/>
          <w:sz w:val="24"/>
          <w:szCs w:val="24"/>
        </w:rPr>
        <w:t>: listopad 2023</w:t>
      </w:r>
      <w:r w:rsidR="00B46CA2" w:rsidRPr="005C096B">
        <w:rPr>
          <w:rFonts w:ascii="Garamond" w:hAnsi="Garamond" w:cs="Garamond"/>
          <w:i/>
          <w:sz w:val="24"/>
          <w:szCs w:val="24"/>
        </w:rPr>
        <w:t xml:space="preserve"> </w:t>
      </w:r>
      <w:r w:rsidRPr="005C096B">
        <w:rPr>
          <w:rFonts w:ascii="Garamond" w:hAnsi="Garamond" w:cs="Garamond"/>
          <w:i/>
          <w:sz w:val="24"/>
          <w:szCs w:val="24"/>
        </w:rPr>
        <w:t>r.</w:t>
      </w:r>
    </w:p>
    <w:p w14:paraId="47A763D6" w14:textId="77777777"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14:paraId="7BADE0B4"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58926308"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02EE1DAD"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14:paraId="03F51B51"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6D259F02" w14:textId="77777777"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14:paraId="5752037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05C68AB" w14:textId="77777777"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14:paraId="74281992" w14:textId="77777777" w:rsidR="00CA4B37" w:rsidRPr="005C096B" w:rsidRDefault="00CA4B37">
      <w:pPr>
        <w:widowControl w:val="0"/>
        <w:tabs>
          <w:tab w:val="left" w:pos="720"/>
        </w:tabs>
        <w:autoSpaceDE w:val="0"/>
        <w:ind w:left="540" w:hanging="540"/>
        <w:rPr>
          <w:rFonts w:ascii="Garamond" w:hAnsi="Garamond" w:cs="Garamond"/>
          <w:b/>
          <w:sz w:val="24"/>
          <w:szCs w:val="24"/>
        </w:rPr>
      </w:pPr>
    </w:p>
    <w:p w14:paraId="4169F1BF" w14:textId="77777777"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14:paraId="186C106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4BE9F28" w14:textId="77777777"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14:paraId="1FEC838C" w14:textId="77777777"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14:paraId="4F7F464F" w14:textId="77777777" w:rsidR="00CA4B37" w:rsidRPr="005C096B" w:rsidRDefault="00CA4B37">
      <w:pPr>
        <w:autoSpaceDE w:val="0"/>
        <w:ind w:left="540" w:hanging="540"/>
        <w:jc w:val="both"/>
        <w:rPr>
          <w:rFonts w:ascii="Garamond" w:hAnsi="Garamond" w:cs="Garamond"/>
          <w:sz w:val="24"/>
          <w:szCs w:val="24"/>
        </w:rPr>
      </w:pPr>
    </w:p>
    <w:p w14:paraId="60B9243B" w14:textId="77777777"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14:paraId="39AFDBFA"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14:paraId="2A96D8E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14:paraId="780C73B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14:paraId="10BFB369"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14:paraId="25526FB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14:paraId="66950F5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14:paraId="7F7A04C5"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14:paraId="0715F20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14:paraId="6FF3B98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14:paraId="74227ECF"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6A67BFB6"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Godzinie efektywnej – należy przez to rozumieć każdą godzinę udzielania świadczeń zgodnie z harmonograme</w:t>
      </w:r>
      <w:r w:rsidRPr="005E442B">
        <w:rPr>
          <w:rFonts w:ascii="Garamond" w:hAnsi="Garamond" w:cs="Garamond"/>
          <w:color w:val="000000"/>
          <w:sz w:val="24"/>
          <w:szCs w:val="24"/>
        </w:rPr>
        <w:t>m oraz czas udzielania świadczeń zdrowotnych w trybie nagłym (interwencyjnym), o którym mowa w § 1</w:t>
      </w:r>
      <w:r w:rsidRPr="005C096B">
        <w:rPr>
          <w:rFonts w:ascii="Garamond" w:hAnsi="Garamond" w:cs="Garamond"/>
          <w:i/>
          <w:color w:val="000000"/>
          <w:sz w:val="24"/>
          <w:szCs w:val="24"/>
        </w:rPr>
        <w:t xml:space="preserve"> </w:t>
      </w:r>
    </w:p>
    <w:p w14:paraId="29329457"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14:paraId="1471A4AD"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14:paraId="66C736D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14:paraId="0390E16E" w14:textId="77777777"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14:paraId="6824F952" w14:textId="77777777"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14:paraId="6D7DC01D" w14:textId="77777777"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14:paraId="0C400602" w14:textId="77777777" w:rsidR="00CA4B37" w:rsidRPr="005C096B" w:rsidRDefault="00CA4B37">
      <w:pPr>
        <w:widowControl w:val="0"/>
        <w:tabs>
          <w:tab w:val="left" w:pos="720"/>
        </w:tabs>
        <w:autoSpaceDE w:val="0"/>
        <w:rPr>
          <w:rFonts w:ascii="Garamond" w:hAnsi="Garamond" w:cs="Garamond"/>
          <w:b/>
          <w:sz w:val="32"/>
          <w:szCs w:val="32"/>
          <w:u w:val="single"/>
        </w:rPr>
      </w:pPr>
    </w:p>
    <w:p w14:paraId="0F333C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14:paraId="3BADF979" w14:textId="77777777" w:rsidR="00CA4B37" w:rsidRPr="005C096B" w:rsidRDefault="00CA4B37">
      <w:pPr>
        <w:ind w:left="540" w:hanging="540"/>
        <w:rPr>
          <w:rFonts w:ascii="Garamond" w:hAnsi="Garamond" w:cs="Garamond"/>
          <w:b/>
          <w:sz w:val="24"/>
          <w:szCs w:val="24"/>
        </w:rPr>
      </w:pPr>
    </w:p>
    <w:p w14:paraId="1C48767E" w14:textId="77777777"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14:paraId="22F689F4" w14:textId="77777777" w:rsidR="00D403C9" w:rsidRPr="005C096B" w:rsidRDefault="00D403C9" w:rsidP="00D403C9">
      <w:pPr>
        <w:jc w:val="both"/>
        <w:rPr>
          <w:rFonts w:ascii="Garamond" w:hAnsi="Garamond" w:cs="Garamond"/>
          <w:b/>
          <w:sz w:val="24"/>
          <w:szCs w:val="24"/>
        </w:rPr>
      </w:pPr>
    </w:p>
    <w:p w14:paraId="671728BC" w14:textId="7E607E06" w:rsidR="001E2C5D" w:rsidRPr="005C096B" w:rsidRDefault="00D403C9" w:rsidP="005E442B">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346894">
        <w:rPr>
          <w:rFonts w:ascii="Garamond" w:hAnsi="Garamond"/>
          <w:color w:val="000000"/>
          <w:sz w:val="24"/>
          <w:szCs w:val="24"/>
        </w:rPr>
        <w:t>ze szczególnym uwzględnieniem innych komórek organizacyjnych NSSU (tj. w szczególności</w:t>
      </w:r>
      <w:r w:rsidR="00346894" w:rsidRPr="00346894">
        <w:rPr>
          <w:rFonts w:ascii="Garamond" w:hAnsi="Garamond"/>
          <w:color w:val="000000"/>
          <w:sz w:val="24"/>
          <w:szCs w:val="24"/>
        </w:rPr>
        <w:t xml:space="preserve"> Sal Zabiegowych Zakładu Endoskopii, Zakładu Diagnostyki Obrazowej, Zakładu Brachyterapii, Radioterapii i Poradni Anestezjologicznej) </w:t>
      </w:r>
      <w:r w:rsidR="00346894">
        <w:rPr>
          <w:rFonts w:ascii="Garamond" w:hAnsi="Garamond"/>
          <w:color w:val="000000"/>
          <w:sz w:val="24"/>
          <w:szCs w:val="24"/>
        </w:rPr>
        <w:t xml:space="preserve">oraz </w:t>
      </w:r>
      <w:r w:rsidR="00346894">
        <w:rPr>
          <w:rFonts w:ascii="Garamond" w:hAnsi="Garamond"/>
          <w:color w:val="000000"/>
          <w:sz w:val="24"/>
          <w:szCs w:val="24"/>
        </w:rPr>
        <w:br/>
        <w:t xml:space="preserve">w </w:t>
      </w:r>
      <w:r w:rsidR="008A4772" w:rsidRPr="005C096B">
        <w:rPr>
          <w:rFonts w:ascii="Garamond" w:hAnsi="Garamond" w:cs="Garamond"/>
          <w:b/>
          <w:color w:val="000000"/>
          <w:sz w:val="24"/>
          <w:szCs w:val="24"/>
        </w:rPr>
        <w:t>Blok</w:t>
      </w:r>
      <w:r w:rsidR="005E442B">
        <w:rPr>
          <w:rFonts w:ascii="Garamond" w:hAnsi="Garamond" w:cs="Garamond"/>
          <w:b/>
          <w:color w:val="000000"/>
          <w:sz w:val="24"/>
          <w:szCs w:val="24"/>
        </w:rPr>
        <w:t>u</w:t>
      </w:r>
      <w:r w:rsidR="008A4772" w:rsidRPr="005C096B">
        <w:rPr>
          <w:rFonts w:ascii="Garamond" w:hAnsi="Garamond" w:cs="Garamond"/>
          <w:b/>
          <w:color w:val="000000"/>
          <w:sz w:val="24"/>
          <w:szCs w:val="24"/>
        </w:rPr>
        <w:t xml:space="preserve"> Operacyjny</w:t>
      </w:r>
      <w:r w:rsidR="005E442B">
        <w:rPr>
          <w:rFonts w:ascii="Garamond" w:hAnsi="Garamond" w:cs="Garamond"/>
          <w:b/>
          <w:color w:val="000000"/>
          <w:sz w:val="24"/>
          <w:szCs w:val="24"/>
        </w:rPr>
        <w:t>m</w:t>
      </w:r>
      <w:r w:rsidR="008A4772" w:rsidRPr="005C096B">
        <w:rPr>
          <w:rFonts w:ascii="Garamond" w:hAnsi="Garamond" w:cs="Garamond"/>
          <w:b/>
          <w:color w:val="000000"/>
          <w:sz w:val="24"/>
          <w:szCs w:val="24"/>
        </w:rPr>
        <w:t xml:space="preserve"> </w:t>
      </w:r>
      <w:r w:rsidR="008A4772" w:rsidRPr="005C096B">
        <w:rPr>
          <w:rFonts w:ascii="Garamond" w:hAnsi="Garamond" w:cs="Garamond"/>
          <w:color w:val="000000"/>
          <w:sz w:val="24"/>
          <w:szCs w:val="24"/>
        </w:rPr>
        <w:t>zlokalizowany</w:t>
      </w:r>
      <w:r w:rsidR="005E442B">
        <w:rPr>
          <w:rFonts w:ascii="Garamond" w:hAnsi="Garamond" w:cs="Garamond"/>
          <w:color w:val="000000"/>
          <w:sz w:val="24"/>
          <w:szCs w:val="24"/>
        </w:rPr>
        <w:t>m</w:t>
      </w:r>
      <w:r w:rsidR="00713DEA">
        <w:rPr>
          <w:rFonts w:ascii="Garamond" w:hAnsi="Garamond" w:cs="Garamond"/>
          <w:color w:val="000000"/>
          <w:sz w:val="24"/>
          <w:szCs w:val="24"/>
        </w:rPr>
        <w:t xml:space="preserve"> w NSSU przy ul. Jakubowskiego</w:t>
      </w:r>
      <w:r w:rsidR="00346894">
        <w:rPr>
          <w:rFonts w:ascii="Garamond" w:hAnsi="Garamond" w:cs="Garamond"/>
          <w:color w:val="000000"/>
          <w:sz w:val="24"/>
          <w:szCs w:val="24"/>
        </w:rPr>
        <w:t xml:space="preserve"> </w:t>
      </w:r>
      <w:r w:rsidR="008A4772" w:rsidRPr="005C096B">
        <w:rPr>
          <w:rFonts w:ascii="Garamond" w:hAnsi="Garamond" w:cs="Garamond"/>
          <w:color w:val="000000"/>
          <w:sz w:val="24"/>
          <w:szCs w:val="24"/>
        </w:rPr>
        <w:t>całodobowo</w:t>
      </w:r>
      <w:r w:rsidR="00713DEA">
        <w:rPr>
          <w:rFonts w:ascii="Garamond" w:hAnsi="Garamond" w:cs="Garamond"/>
          <w:color w:val="000000"/>
          <w:sz w:val="24"/>
          <w:szCs w:val="24"/>
        </w:rPr>
        <w:t xml:space="preserve"> </w:t>
      </w:r>
      <w:r w:rsidR="008A4772" w:rsidRPr="005C096B">
        <w:rPr>
          <w:rFonts w:ascii="Garamond" w:hAnsi="Garamond" w:cs="Garamond"/>
          <w:color w:val="000000"/>
          <w:sz w:val="24"/>
          <w:szCs w:val="24"/>
        </w:rPr>
        <w:t xml:space="preserve">oraz </w:t>
      </w:r>
      <w:r w:rsidR="00346894">
        <w:rPr>
          <w:rFonts w:ascii="Garamond" w:hAnsi="Garamond" w:cs="Garamond"/>
          <w:color w:val="000000"/>
          <w:sz w:val="24"/>
          <w:szCs w:val="24"/>
        </w:rPr>
        <w:br/>
        <w:t>w</w:t>
      </w:r>
      <w:r w:rsidR="00713DEA">
        <w:rPr>
          <w:rFonts w:ascii="Garamond" w:hAnsi="Garamond" w:cs="Garamond"/>
          <w:color w:val="000000"/>
          <w:sz w:val="24"/>
          <w:szCs w:val="24"/>
        </w:rPr>
        <w:t xml:space="preserve"> Szpitalny</w:t>
      </w:r>
      <w:r w:rsidR="005E442B">
        <w:rPr>
          <w:rFonts w:ascii="Garamond" w:hAnsi="Garamond" w:cs="Garamond"/>
          <w:color w:val="000000"/>
          <w:sz w:val="24"/>
          <w:szCs w:val="24"/>
        </w:rPr>
        <w:t>m</w:t>
      </w:r>
      <w:r w:rsidR="00713DEA">
        <w:rPr>
          <w:rFonts w:ascii="Garamond" w:hAnsi="Garamond" w:cs="Garamond"/>
          <w:color w:val="000000"/>
          <w:sz w:val="24"/>
          <w:szCs w:val="24"/>
        </w:rPr>
        <w:t xml:space="preserve"> Oddzia</w:t>
      </w:r>
      <w:r w:rsidR="005E442B">
        <w:rPr>
          <w:rFonts w:ascii="Garamond" w:hAnsi="Garamond" w:cs="Garamond"/>
          <w:color w:val="000000"/>
          <w:sz w:val="24"/>
          <w:szCs w:val="24"/>
        </w:rPr>
        <w:t>le</w:t>
      </w:r>
      <w:r w:rsidR="00713DEA">
        <w:rPr>
          <w:rFonts w:ascii="Garamond" w:hAnsi="Garamond" w:cs="Garamond"/>
          <w:color w:val="000000"/>
          <w:sz w:val="24"/>
          <w:szCs w:val="24"/>
        </w:rPr>
        <w:t xml:space="preserve"> Ratunkowy</w:t>
      </w:r>
      <w:r w:rsidR="005E442B">
        <w:rPr>
          <w:rFonts w:ascii="Garamond" w:hAnsi="Garamond" w:cs="Garamond"/>
          <w:color w:val="000000"/>
          <w:sz w:val="24"/>
          <w:szCs w:val="24"/>
        </w:rPr>
        <w:t>m</w:t>
      </w:r>
      <w:r w:rsidR="00346894">
        <w:rPr>
          <w:rFonts w:ascii="Garamond" w:hAnsi="Garamond" w:cs="Garamond"/>
          <w:color w:val="000000"/>
          <w:sz w:val="24"/>
          <w:szCs w:val="24"/>
        </w:rPr>
        <w:t xml:space="preserve"> – zgodnie z harmonogramem pracy </w:t>
      </w:r>
      <w:r w:rsidR="004B5520" w:rsidRPr="005C096B">
        <w:rPr>
          <w:rFonts w:ascii="Garamond" w:hAnsi="Garamond" w:cs="Garamond"/>
          <w:color w:val="000000"/>
          <w:sz w:val="24"/>
          <w:szCs w:val="24"/>
        </w:rPr>
        <w:t xml:space="preserve">(za wyjątkiem pracy </w:t>
      </w:r>
      <w:r w:rsidR="009832D4">
        <w:rPr>
          <w:rFonts w:ascii="Garamond" w:hAnsi="Garamond" w:cs="Garamond"/>
          <w:color w:val="000000"/>
          <w:sz w:val="24"/>
          <w:szCs w:val="24"/>
        </w:rPr>
        <w:t>SOR i innych komórek organizacyjnych</w:t>
      </w:r>
      <w:r w:rsidR="004B5520" w:rsidRPr="005C096B">
        <w:rPr>
          <w:rFonts w:ascii="Garamond" w:hAnsi="Garamond" w:cs="Garamond"/>
          <w:color w:val="000000"/>
          <w:sz w:val="24"/>
          <w:szCs w:val="24"/>
        </w:rPr>
        <w:t xml:space="preserve"> w trybie dyżurowym)</w:t>
      </w:r>
      <w:r w:rsidR="005E442B">
        <w:rPr>
          <w:rFonts w:ascii="Garamond" w:hAnsi="Garamond" w:cs="Garamond"/>
          <w:color w:val="000000"/>
          <w:sz w:val="24"/>
          <w:szCs w:val="24"/>
        </w:rPr>
        <w:t>.</w:t>
      </w:r>
    </w:p>
    <w:p w14:paraId="7E829EFE" w14:textId="77777777"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14:paraId="741A6949" w14:textId="77777777"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14:paraId="34460ED4" w14:textId="77777777" w:rsidR="00052CB6" w:rsidRPr="005C096B" w:rsidRDefault="00052CB6" w:rsidP="00052CB6">
      <w:pPr>
        <w:pStyle w:val="Tekstpodstawowy"/>
        <w:ind w:left="284"/>
        <w:rPr>
          <w:rFonts w:ascii="Garamond" w:hAnsi="Garamond" w:cs="Garamond"/>
          <w:color w:val="000000"/>
          <w:sz w:val="24"/>
          <w:szCs w:val="24"/>
        </w:rPr>
      </w:pPr>
    </w:p>
    <w:p w14:paraId="7EB3B7D9" w14:textId="77777777" w:rsidR="00CA4B37" w:rsidRPr="005C096B" w:rsidRDefault="00CA4B37">
      <w:pPr>
        <w:pStyle w:val="Tekstpodstawowy"/>
        <w:rPr>
          <w:rFonts w:ascii="Garamond" w:hAnsi="Garamond" w:cs="Garamond"/>
          <w:color w:val="000000"/>
          <w:sz w:val="24"/>
          <w:szCs w:val="24"/>
        </w:rPr>
      </w:pPr>
    </w:p>
    <w:p w14:paraId="4FA1020F" w14:textId="77777777"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14:paraId="6ED8C799" w14:textId="77777777" w:rsidR="008623B2" w:rsidRPr="005C096B" w:rsidRDefault="008623B2" w:rsidP="00ED5DCB">
      <w:pPr>
        <w:rPr>
          <w:rFonts w:ascii="Garamond" w:hAnsi="Garamond" w:cs="Garamond"/>
          <w:b/>
          <w:sz w:val="24"/>
          <w:szCs w:val="24"/>
        </w:rPr>
      </w:pPr>
    </w:p>
    <w:p w14:paraId="0D6E23BC" w14:textId="77777777" w:rsidR="008623B2" w:rsidRPr="005E442B" w:rsidRDefault="008623B2" w:rsidP="00816292">
      <w:pPr>
        <w:numPr>
          <w:ilvl w:val="0"/>
          <w:numId w:val="11"/>
        </w:numPr>
        <w:spacing w:line="276" w:lineRule="auto"/>
        <w:rPr>
          <w:rFonts w:ascii="Garamond" w:hAnsi="Garamond" w:cs="Garamond"/>
          <w:sz w:val="24"/>
          <w:szCs w:val="24"/>
        </w:rPr>
      </w:pPr>
      <w:r w:rsidRPr="005E442B">
        <w:rPr>
          <w:rFonts w:ascii="Garamond" w:hAnsi="Garamond" w:cs="Garamond"/>
          <w:sz w:val="24"/>
          <w:szCs w:val="24"/>
        </w:rPr>
        <w:t>Zakres świadczeń udzielanych w ramach umowy obejmuje</w:t>
      </w:r>
      <w:r w:rsidR="00752502" w:rsidRPr="005E442B">
        <w:rPr>
          <w:rFonts w:ascii="Garamond" w:hAnsi="Garamond" w:cs="Garamond"/>
          <w:sz w:val="24"/>
          <w:szCs w:val="24"/>
        </w:rPr>
        <w:t xml:space="preserve"> w szczególności</w:t>
      </w:r>
      <w:r w:rsidRPr="005E442B">
        <w:rPr>
          <w:rFonts w:ascii="Garamond" w:hAnsi="Garamond" w:cs="Garamond"/>
          <w:sz w:val="24"/>
          <w:szCs w:val="24"/>
        </w:rPr>
        <w:t xml:space="preserve">: </w:t>
      </w:r>
    </w:p>
    <w:p w14:paraId="555D8D2E" w14:textId="77777777" w:rsidR="00780341" w:rsidRPr="005E442B" w:rsidRDefault="00780341" w:rsidP="005E442B">
      <w:pPr>
        <w:rPr>
          <w:rFonts w:ascii="Garamond" w:hAnsi="Garamond"/>
          <w:iCs/>
          <w:sz w:val="24"/>
          <w:szCs w:val="24"/>
        </w:rPr>
      </w:pPr>
    </w:p>
    <w:p w14:paraId="00FE0C29"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kwalifikacje do zabiegów oraz zlecanie wszelkich niezbędnych badań koniecznych do prawidłowego wykonania znieczulenia;</w:t>
      </w:r>
    </w:p>
    <w:p w14:paraId="2D252A5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świadczenia z zakresu anestezjologii i intensywnej terapii - przeprowadzanie znieczuleń na bloku operacyjnym i w innych komórkach organizacyjnych Udzielającego Zamówienie;</w:t>
      </w:r>
    </w:p>
    <w:p w14:paraId="05D5C38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nadzór i opieka nad pacjentem po zabiegu na sali wybudzeniowej – do czasu przekazania pacjenta na właściwy oddział szpitalny Udzielającego Zamówienie;</w:t>
      </w:r>
    </w:p>
    <w:p w14:paraId="74BA6C9D"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współpraca z Lekarzem Zespołu Intensywnej Terapii przy przekazywaniu pacjentów po zabiegach;</w:t>
      </w:r>
    </w:p>
    <w:p w14:paraId="2EE5BA6F"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 xml:space="preserve">ścisłą współpracę w realizacji funkcji Udzielającego Zamówienie jako centrum urazowego </w:t>
      </w:r>
    </w:p>
    <w:p w14:paraId="3E2E0C11" w14:textId="77777777" w:rsidR="00C31CD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5E442B">
        <w:rPr>
          <w:rFonts w:ascii="Garamond" w:hAnsi="Garamond"/>
          <w:sz w:val="24"/>
          <w:szCs w:val="24"/>
        </w:rPr>
        <w:t>udzielanie porad dla pacjentów w Poradni Anestezjologicznej</w:t>
      </w:r>
    </w:p>
    <w:p w14:paraId="0791B68E" w14:textId="77777777" w:rsidR="00001702" w:rsidRPr="005C096B" w:rsidRDefault="00001702" w:rsidP="005E442B">
      <w:pPr>
        <w:rPr>
          <w:rFonts w:ascii="Garamond" w:hAnsi="Garamond"/>
          <w:b/>
          <w:iCs/>
          <w:sz w:val="24"/>
          <w:szCs w:val="24"/>
        </w:rPr>
      </w:pPr>
    </w:p>
    <w:p w14:paraId="7C1518E9" w14:textId="77777777"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t>Inne obowiązki Przyjmującego Zamówienie obejmują</w:t>
      </w:r>
      <w:r w:rsidR="00001702" w:rsidRPr="005C096B">
        <w:rPr>
          <w:rFonts w:ascii="Garamond" w:hAnsi="Garamond" w:cs="Garamond"/>
          <w:b/>
          <w:color w:val="000000"/>
          <w:sz w:val="24"/>
          <w:szCs w:val="24"/>
        </w:rPr>
        <w:t xml:space="preserve"> </w:t>
      </w:r>
    </w:p>
    <w:p w14:paraId="50698CBE" w14:textId="77777777" w:rsidR="00CA4B37" w:rsidRPr="005C096B" w:rsidRDefault="00CA4B37">
      <w:pPr>
        <w:ind w:left="709"/>
        <w:jc w:val="both"/>
        <w:rPr>
          <w:rFonts w:ascii="Garamond" w:hAnsi="Garamond" w:cs="Garamond"/>
          <w:color w:val="000000"/>
          <w:sz w:val="24"/>
          <w:szCs w:val="24"/>
        </w:rPr>
      </w:pPr>
    </w:p>
    <w:p w14:paraId="7C4936A7"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lastRenderedPageBreak/>
        <w:t>wykonywanie świadczeń medycznych określonych w umowie zgodnie z wiedzą medyczną, Kodeksem Etyki Lekarskiej oraz obowiązującymi przepisami;</w:t>
      </w:r>
    </w:p>
    <w:p w14:paraId="1FC29882" w14:textId="77777777"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14:paraId="0761862D"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14:paraId="436522BF" w14:textId="77777777"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14:paraId="19F2CE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14:paraId="12E072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14:paraId="478CEAA1"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14:paraId="0411FE5B" w14:textId="77777777"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14:paraId="415790B2" w14:textId="77777777" w:rsidR="00001702" w:rsidRPr="005C096B" w:rsidRDefault="00001702" w:rsidP="00D423E5">
      <w:pPr>
        <w:pStyle w:val="Tekstpodstawowy"/>
        <w:numPr>
          <w:ilvl w:val="0"/>
          <w:numId w:val="11"/>
        </w:numPr>
        <w:rPr>
          <w:rFonts w:ascii="Garamond" w:hAnsi="Garamond" w:cs="Garamond"/>
          <w:color w:val="000000"/>
          <w:sz w:val="24"/>
          <w:szCs w:val="24"/>
        </w:rPr>
      </w:pPr>
    </w:p>
    <w:p w14:paraId="5756D9E0" w14:textId="77777777" w:rsidR="00001702" w:rsidRPr="005C096B" w:rsidRDefault="00001702" w:rsidP="00001702">
      <w:pPr>
        <w:pStyle w:val="Tekstpodstawowy"/>
        <w:rPr>
          <w:rFonts w:ascii="Garamond" w:hAnsi="Garamond" w:cs="Garamond"/>
          <w:color w:val="000000"/>
          <w:sz w:val="24"/>
          <w:szCs w:val="24"/>
        </w:rPr>
      </w:pPr>
    </w:p>
    <w:p w14:paraId="44F1E917" w14:textId="4B0133C5" w:rsidR="00022B96" w:rsidRPr="001F120F" w:rsidRDefault="00BF5DDD" w:rsidP="001F120F">
      <w:pPr>
        <w:pStyle w:val="Tekstpodstawowy"/>
        <w:ind w:left="360"/>
        <w:rPr>
          <w:rFonts w:ascii="Garamond" w:hAnsi="Garamond" w:cs="Garamond"/>
          <w:color w:val="000000"/>
          <w:sz w:val="24"/>
          <w:szCs w:val="24"/>
        </w:rPr>
      </w:pPr>
      <w:r>
        <w:rPr>
          <w:rFonts w:ascii="Garamond" w:hAnsi="Garamond" w:cs="Garamond"/>
          <w:color w:val="000000"/>
          <w:sz w:val="24"/>
          <w:szCs w:val="24"/>
        </w:rPr>
        <w:t>Każdy</w:t>
      </w:r>
      <w:r w:rsidR="008E0271" w:rsidRPr="005C096B">
        <w:rPr>
          <w:rFonts w:ascii="Garamond" w:hAnsi="Garamond" w:cs="Garamond"/>
          <w:color w:val="000000"/>
          <w:sz w:val="24"/>
          <w:szCs w:val="24"/>
        </w:rPr>
        <w:t xml:space="preserve"> Przyjmujący Zamówienie </w:t>
      </w:r>
      <w:r>
        <w:rPr>
          <w:rFonts w:ascii="Garamond" w:hAnsi="Garamond" w:cs="Garamond"/>
          <w:color w:val="000000"/>
          <w:sz w:val="24"/>
          <w:szCs w:val="24"/>
        </w:rPr>
        <w:t xml:space="preserve">(w tym Lekarze dotychczas udzielający świadczeń w ramach Zespołu Anestezjologów) </w:t>
      </w:r>
      <w:r w:rsidR="008E0271" w:rsidRPr="005C096B">
        <w:rPr>
          <w:rFonts w:ascii="Garamond" w:hAnsi="Garamond" w:cs="Garamond"/>
          <w:color w:val="000000"/>
          <w:sz w:val="24"/>
          <w:szCs w:val="24"/>
        </w:rPr>
        <w:t>będzie zobow</w:t>
      </w:r>
      <w:r w:rsidR="005C096B">
        <w:rPr>
          <w:rFonts w:ascii="Garamond" w:hAnsi="Garamond" w:cs="Garamond"/>
          <w:color w:val="000000"/>
          <w:sz w:val="24"/>
          <w:szCs w:val="24"/>
        </w:rPr>
        <w:t xml:space="preserve">iązany do realizacji świadczeń </w:t>
      </w:r>
      <w:r w:rsidR="008E0271" w:rsidRPr="005C096B">
        <w:rPr>
          <w:rFonts w:ascii="Garamond" w:hAnsi="Garamond" w:cs="Garamond"/>
          <w:color w:val="000000"/>
          <w:sz w:val="24"/>
          <w:szCs w:val="24"/>
        </w:rPr>
        <w:t xml:space="preserve">w wymiarze </w:t>
      </w:r>
      <w:r w:rsidR="008E0271" w:rsidRPr="005C096B">
        <w:rPr>
          <w:rFonts w:ascii="Garamond" w:hAnsi="Garamond" w:cs="Garamond"/>
          <w:b/>
          <w:color w:val="000000"/>
          <w:sz w:val="24"/>
          <w:szCs w:val="24"/>
        </w:rPr>
        <w:t>160</w:t>
      </w:r>
      <w:r w:rsidR="001F120F">
        <w:rPr>
          <w:rFonts w:ascii="Garamond" w:hAnsi="Garamond" w:cs="Garamond"/>
          <w:color w:val="000000"/>
          <w:sz w:val="24"/>
          <w:szCs w:val="24"/>
        </w:rPr>
        <w:t xml:space="preserve"> </w:t>
      </w:r>
      <w:r w:rsidR="008E0271"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008E0271"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008E0271" w:rsidRPr="005C096B">
        <w:rPr>
          <w:rFonts w:ascii="Garamond" w:hAnsi="Garamond" w:cs="Garamond"/>
          <w:color w:val="000000"/>
          <w:sz w:val="24"/>
          <w:szCs w:val="24"/>
        </w:rPr>
        <w:t xml:space="preserve">). </w:t>
      </w:r>
    </w:p>
    <w:p w14:paraId="0F87FBB0" w14:textId="77777777" w:rsidR="00022B96" w:rsidRPr="005C096B" w:rsidRDefault="00022B96" w:rsidP="00022B96">
      <w:pPr>
        <w:pStyle w:val="Tekstpodstawowy"/>
        <w:rPr>
          <w:rFonts w:ascii="Garamond" w:hAnsi="Garamond" w:cs="Garamond"/>
          <w:b/>
          <w:color w:val="000000"/>
          <w:spacing w:val="1"/>
          <w:sz w:val="24"/>
          <w:szCs w:val="24"/>
        </w:rPr>
      </w:pPr>
    </w:p>
    <w:p w14:paraId="6ECF4ABA" w14:textId="77777777"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14:paraId="2172BFD4" w14:textId="4C176478" w:rsidR="005C096B" w:rsidRPr="00BF5DDD" w:rsidRDefault="00CA4B37" w:rsidP="00D04BB1">
      <w:pPr>
        <w:pStyle w:val="Tekstpodstawowy"/>
        <w:numPr>
          <w:ilvl w:val="0"/>
          <w:numId w:val="11"/>
        </w:numPr>
        <w:tabs>
          <w:tab w:val="left" w:pos="284"/>
        </w:tabs>
        <w:rPr>
          <w:rFonts w:ascii="Garamond" w:hAnsi="Garamond" w:cs="Garamond"/>
          <w:color w:val="000000"/>
          <w:spacing w:val="1"/>
          <w:sz w:val="24"/>
          <w:szCs w:val="24"/>
        </w:rPr>
      </w:pPr>
      <w:r w:rsidRPr="00BF5DDD">
        <w:rPr>
          <w:rFonts w:ascii="Garamond" w:hAnsi="Garamond" w:cs="Garamond"/>
          <w:spacing w:val="1"/>
          <w:sz w:val="24"/>
          <w:szCs w:val="24"/>
        </w:rPr>
        <w:t xml:space="preserve">Udzielający Zamówienie zamierza zawrzeć </w:t>
      </w:r>
      <w:r w:rsidR="00022B96" w:rsidRPr="00BF5DDD">
        <w:rPr>
          <w:rFonts w:ascii="Garamond" w:hAnsi="Garamond" w:cs="Wingdings"/>
          <w:sz w:val="24"/>
          <w:szCs w:val="24"/>
        </w:rPr>
        <w:t xml:space="preserve">maksymalnie </w:t>
      </w:r>
      <w:r w:rsidR="001F120F">
        <w:rPr>
          <w:rFonts w:ascii="Garamond" w:hAnsi="Garamond" w:cs="Garamond"/>
          <w:color w:val="000000"/>
          <w:spacing w:val="1"/>
          <w:sz w:val="24"/>
          <w:szCs w:val="24"/>
        </w:rPr>
        <w:t>3 umowy</w:t>
      </w:r>
      <w:r w:rsidR="00BF5DDD">
        <w:rPr>
          <w:rFonts w:ascii="Garamond" w:hAnsi="Garamond" w:cs="Garamond"/>
          <w:color w:val="000000"/>
          <w:spacing w:val="1"/>
          <w:sz w:val="24"/>
          <w:szCs w:val="24"/>
        </w:rPr>
        <w:t xml:space="preserve"> </w:t>
      </w:r>
      <w:r w:rsidR="00AF112A" w:rsidRPr="00BF5DDD">
        <w:rPr>
          <w:rFonts w:ascii="Garamond" w:hAnsi="Garamond" w:cs="Garamond"/>
          <w:b/>
          <w:spacing w:val="1"/>
          <w:sz w:val="24"/>
          <w:szCs w:val="24"/>
        </w:rPr>
        <w:t>o udzielanie świadczeń zdrowotnych</w:t>
      </w:r>
      <w:r w:rsidR="005C096B" w:rsidRPr="00BF5DDD">
        <w:rPr>
          <w:rFonts w:ascii="Garamond" w:hAnsi="Garamond" w:cs="Garamond"/>
          <w:b/>
          <w:spacing w:val="1"/>
          <w:sz w:val="24"/>
          <w:szCs w:val="24"/>
        </w:rPr>
        <w:t xml:space="preserve"> </w:t>
      </w:r>
      <w:r w:rsidR="00C038C7" w:rsidRPr="00BF5DDD">
        <w:rPr>
          <w:rFonts w:ascii="Garamond" w:hAnsi="Garamond" w:cs="Garamond"/>
          <w:spacing w:val="1"/>
          <w:sz w:val="24"/>
          <w:szCs w:val="24"/>
        </w:rPr>
        <w:t>(kontrakt) z osob</w:t>
      </w:r>
      <w:r w:rsidR="000428E5" w:rsidRPr="00BF5DDD">
        <w:rPr>
          <w:rFonts w:ascii="Garamond" w:hAnsi="Garamond" w:cs="Garamond"/>
          <w:spacing w:val="1"/>
          <w:sz w:val="24"/>
          <w:szCs w:val="24"/>
        </w:rPr>
        <w:t>ą</w:t>
      </w:r>
      <w:r w:rsidR="00C038C7" w:rsidRPr="00BF5DDD">
        <w:rPr>
          <w:rFonts w:ascii="Garamond" w:hAnsi="Garamond" w:cs="Garamond"/>
          <w:spacing w:val="1"/>
          <w:sz w:val="24"/>
          <w:szCs w:val="24"/>
        </w:rPr>
        <w:t xml:space="preserve"> wykonując</w:t>
      </w:r>
      <w:r w:rsidR="000428E5" w:rsidRPr="00BF5DDD">
        <w:rPr>
          <w:rFonts w:ascii="Garamond" w:hAnsi="Garamond" w:cs="Garamond"/>
          <w:spacing w:val="1"/>
          <w:sz w:val="24"/>
          <w:szCs w:val="24"/>
        </w:rPr>
        <w:t>ą</w:t>
      </w:r>
      <w:r w:rsidR="00AF112A" w:rsidRPr="00BF5DDD">
        <w:rPr>
          <w:rFonts w:ascii="Garamond" w:hAnsi="Garamond" w:cs="Garamond"/>
          <w:spacing w:val="1"/>
          <w:sz w:val="24"/>
          <w:szCs w:val="24"/>
        </w:rPr>
        <w:t xml:space="preserve"> działalność leczniczą w formie jednoosobowej działalności gospodarczej</w:t>
      </w:r>
    </w:p>
    <w:p w14:paraId="4A35DE0A" w14:textId="77777777" w:rsidR="00AF112A" w:rsidRPr="005C096B" w:rsidRDefault="00AF112A" w:rsidP="00AF112A">
      <w:pPr>
        <w:pStyle w:val="Tekstpodstawowy"/>
        <w:tabs>
          <w:tab w:val="left" w:pos="284"/>
        </w:tabs>
        <w:ind w:left="360"/>
        <w:rPr>
          <w:rFonts w:ascii="Garamond" w:hAnsi="Garamond" w:cs="Garamond"/>
          <w:b/>
          <w:spacing w:val="1"/>
          <w:sz w:val="24"/>
          <w:szCs w:val="24"/>
        </w:rPr>
      </w:pPr>
    </w:p>
    <w:p w14:paraId="0F93FE0D" w14:textId="31FCD834" w:rsidR="00BF5DDD" w:rsidRDefault="00BF5DDD" w:rsidP="00904385">
      <w:pPr>
        <w:pStyle w:val="Tekstpodstawowy"/>
        <w:ind w:left="360"/>
        <w:rPr>
          <w:rFonts w:ascii="Garamond" w:hAnsi="Garamond" w:cs="Garamond"/>
          <w:color w:val="000000"/>
          <w:spacing w:val="1"/>
          <w:sz w:val="24"/>
          <w:szCs w:val="24"/>
        </w:rPr>
      </w:pPr>
      <w:r w:rsidRPr="001F120F">
        <w:rPr>
          <w:rFonts w:ascii="Garamond" w:hAnsi="Garamond" w:cs="Garamond"/>
          <w:color w:val="000000"/>
          <w:spacing w:val="1"/>
          <w:sz w:val="24"/>
          <w:szCs w:val="24"/>
        </w:rPr>
        <w:t xml:space="preserve">W przypadku gdy Oferent związany jest już umową na udzielanie świadczeń zdrowotnych </w:t>
      </w:r>
      <w:r w:rsidR="00027635">
        <w:rPr>
          <w:rFonts w:ascii="Garamond" w:hAnsi="Garamond" w:cs="Garamond"/>
          <w:color w:val="000000"/>
          <w:spacing w:val="1"/>
          <w:sz w:val="24"/>
          <w:szCs w:val="24"/>
        </w:rPr>
        <w:br/>
      </w:r>
      <w:r w:rsidRPr="001F120F">
        <w:rPr>
          <w:rFonts w:ascii="Garamond" w:hAnsi="Garamond" w:cs="Garamond"/>
          <w:color w:val="000000"/>
          <w:spacing w:val="1"/>
          <w:sz w:val="24"/>
          <w:szCs w:val="24"/>
        </w:rPr>
        <w:t>z Udzielającym Zamówienie (Szpitalem Uniwersyteckim) w zakresie anestezjologii i intensywnej terapii warunkiem wybrania Oferenta jest wcześniejsze rozwiązanie dotychczasowej umowy.</w:t>
      </w:r>
    </w:p>
    <w:p w14:paraId="3B85F916" w14:textId="77777777" w:rsidR="00BF5DDD" w:rsidRDefault="00BF5DDD" w:rsidP="00904385">
      <w:pPr>
        <w:pStyle w:val="Tekstpodstawowy"/>
        <w:ind w:left="360"/>
        <w:rPr>
          <w:rFonts w:ascii="Garamond" w:hAnsi="Garamond" w:cs="Garamond"/>
          <w:color w:val="000000"/>
          <w:spacing w:val="1"/>
          <w:sz w:val="24"/>
          <w:szCs w:val="24"/>
        </w:rPr>
      </w:pPr>
    </w:p>
    <w:p w14:paraId="42DE392E" w14:textId="3D0CF16C" w:rsidR="00413C23" w:rsidRPr="005C096B" w:rsidRDefault="00CA4B37" w:rsidP="000C01AE">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w:t>
      </w:r>
      <w:r w:rsidR="000C01AE">
        <w:rPr>
          <w:rFonts w:ascii="Garamond" w:hAnsi="Garamond" w:cs="Garamond"/>
          <w:color w:val="000000"/>
          <w:spacing w:val="1"/>
          <w:sz w:val="24"/>
          <w:szCs w:val="24"/>
        </w:rPr>
        <w:t xml:space="preserve">– Zespole Anestezjologów </w:t>
      </w:r>
      <w:r w:rsidR="00D07D33" w:rsidRPr="005C096B">
        <w:rPr>
          <w:rFonts w:ascii="Garamond" w:hAnsi="Garamond" w:cs="Garamond"/>
          <w:color w:val="000000"/>
          <w:spacing w:val="1"/>
          <w:sz w:val="24"/>
          <w:szCs w:val="24"/>
        </w:rPr>
        <w:t>w oparciu o harmonogramy ustalane przez</w:t>
      </w:r>
      <w:r w:rsidR="000C01AE">
        <w:rPr>
          <w:rFonts w:ascii="Garamond" w:hAnsi="Garamond" w:cs="Garamond"/>
          <w:color w:val="000000"/>
          <w:spacing w:val="1"/>
          <w:sz w:val="24"/>
          <w:szCs w:val="24"/>
        </w:rPr>
        <w:t xml:space="preserve"> </w:t>
      </w:r>
      <w:r w:rsidR="00022B96" w:rsidRPr="005C096B">
        <w:rPr>
          <w:rFonts w:ascii="Garamond" w:hAnsi="Garamond" w:cs="Garamond"/>
          <w:color w:val="000000"/>
          <w:spacing w:val="1"/>
          <w:sz w:val="24"/>
          <w:szCs w:val="24"/>
        </w:rPr>
        <w:t>Koordynatora Zespołu Anestezjologów</w:t>
      </w:r>
      <w:r w:rsidR="000C01AE">
        <w:rPr>
          <w:rFonts w:ascii="Garamond" w:hAnsi="Garamond" w:cs="Garamond"/>
          <w:color w:val="000000"/>
          <w:spacing w:val="1"/>
          <w:sz w:val="24"/>
          <w:szCs w:val="24"/>
        </w:rPr>
        <w:t>.</w:t>
      </w:r>
      <w:r w:rsidR="00022B96" w:rsidRPr="005C096B">
        <w:rPr>
          <w:rFonts w:ascii="Garamond" w:hAnsi="Garamond" w:cs="Garamond"/>
          <w:color w:val="000000"/>
          <w:spacing w:val="1"/>
          <w:sz w:val="24"/>
          <w:szCs w:val="24"/>
        </w:rPr>
        <w:t xml:space="preserve"> </w:t>
      </w:r>
    </w:p>
    <w:p w14:paraId="62447160" w14:textId="77777777" w:rsidR="00C31CDE" w:rsidRPr="005C096B" w:rsidRDefault="00C31CDE" w:rsidP="00904385">
      <w:pPr>
        <w:pStyle w:val="Tekstpodstawowy"/>
        <w:ind w:left="360"/>
        <w:rPr>
          <w:rFonts w:ascii="Garamond" w:hAnsi="Garamond" w:cs="Garamond"/>
          <w:color w:val="000000"/>
          <w:spacing w:val="1"/>
          <w:sz w:val="24"/>
          <w:szCs w:val="24"/>
        </w:rPr>
      </w:pPr>
    </w:p>
    <w:p w14:paraId="76BE5DA4" w14:textId="4AC19553"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r w:rsidR="00C75403">
        <w:rPr>
          <w:rFonts w:ascii="Garamond" w:hAnsi="Garamond" w:cs="Garamond"/>
          <w:color w:val="000000"/>
          <w:spacing w:val="1"/>
          <w:sz w:val="24"/>
          <w:szCs w:val="24"/>
        </w:rPr>
        <w:t>.</w:t>
      </w:r>
    </w:p>
    <w:p w14:paraId="001B60C1" w14:textId="77777777" w:rsidR="00682F5B" w:rsidRPr="005C096B" w:rsidRDefault="00682F5B" w:rsidP="00904385">
      <w:pPr>
        <w:widowControl w:val="0"/>
        <w:autoSpaceDE w:val="0"/>
        <w:ind w:left="360"/>
        <w:jc w:val="both"/>
        <w:rPr>
          <w:rFonts w:ascii="Garamond" w:hAnsi="Garamond" w:cs="Garamond"/>
          <w:color w:val="000000"/>
          <w:spacing w:val="1"/>
          <w:sz w:val="24"/>
          <w:szCs w:val="24"/>
        </w:rPr>
      </w:pPr>
    </w:p>
    <w:p w14:paraId="355B8F7A" w14:textId="0C904531"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 etatu</w:t>
      </w:r>
      <w:r w:rsidR="005600FA">
        <w:rPr>
          <w:rFonts w:ascii="Garamond" w:hAnsi="Garamond" w:cs="Garamond"/>
          <w:color w:val="000000"/>
          <w:spacing w:val="1"/>
          <w:sz w:val="24"/>
          <w:szCs w:val="24"/>
        </w:rPr>
        <w:t xml:space="preserve"> (160 godzin)</w:t>
      </w:r>
      <w:r w:rsidR="001F120F">
        <w:rPr>
          <w:rFonts w:ascii="Garamond" w:hAnsi="Garamond" w:cs="Garamond"/>
          <w:color w:val="000000"/>
          <w:spacing w:val="1"/>
          <w:sz w:val="24"/>
          <w:szCs w:val="24"/>
        </w:rPr>
        <w:t>.</w:t>
      </w:r>
    </w:p>
    <w:p w14:paraId="149BFA1D" w14:textId="77777777" w:rsidR="008110D7" w:rsidRPr="005C096B" w:rsidRDefault="008110D7" w:rsidP="00904385">
      <w:pPr>
        <w:widowControl w:val="0"/>
        <w:autoSpaceDE w:val="0"/>
        <w:ind w:left="360"/>
        <w:jc w:val="both"/>
        <w:rPr>
          <w:rFonts w:ascii="Garamond" w:hAnsi="Garamond" w:cs="Garamond"/>
          <w:color w:val="000000"/>
          <w:spacing w:val="1"/>
          <w:sz w:val="24"/>
          <w:szCs w:val="24"/>
        </w:rPr>
      </w:pPr>
    </w:p>
    <w:p w14:paraId="3ED6F4A4" w14:textId="20E246AD"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o pracę </w:t>
      </w:r>
      <w:r w:rsidR="00263B96">
        <w:rPr>
          <w:rFonts w:ascii="Garamond" w:hAnsi="Garamond" w:cs="Garamond"/>
          <w:color w:val="000000"/>
          <w:spacing w:val="1"/>
          <w:sz w:val="24"/>
          <w:szCs w:val="24"/>
        </w:rPr>
        <w:br/>
      </w:r>
      <w:r w:rsidRPr="005C096B">
        <w:rPr>
          <w:rFonts w:ascii="Garamond" w:hAnsi="Garamond" w:cs="Garamond"/>
          <w:color w:val="000000"/>
          <w:spacing w:val="1"/>
          <w:sz w:val="24"/>
          <w:szCs w:val="24"/>
        </w:rPr>
        <w:t>z dniem poprzedzającym dzień rozpoczęcia obowiązywania umowy kontraktowej.</w:t>
      </w:r>
    </w:p>
    <w:p w14:paraId="577403B4"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p>
    <w:p w14:paraId="18BEFF36"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w:t>
      </w:r>
      <w:r w:rsidRPr="005C096B">
        <w:rPr>
          <w:rFonts w:ascii="Garamond" w:hAnsi="Garamond" w:cs="Garamond"/>
          <w:color w:val="000000"/>
          <w:spacing w:val="1"/>
          <w:sz w:val="24"/>
          <w:szCs w:val="24"/>
        </w:rPr>
        <w:lastRenderedPageBreak/>
        <w:t>do udzielania świadczeń.</w:t>
      </w:r>
    </w:p>
    <w:p w14:paraId="725186E4" w14:textId="77777777" w:rsidR="00CA4B37" w:rsidRPr="005C096B" w:rsidRDefault="00CA4B37">
      <w:pPr>
        <w:pStyle w:val="Tekstpodstawowy"/>
        <w:ind w:left="567"/>
        <w:rPr>
          <w:rFonts w:ascii="Garamond" w:hAnsi="Garamond" w:cs="Garamond"/>
          <w:color w:val="000000"/>
          <w:spacing w:val="1"/>
          <w:sz w:val="24"/>
          <w:szCs w:val="24"/>
        </w:rPr>
      </w:pPr>
    </w:p>
    <w:p w14:paraId="3CB0D596" w14:textId="77777777" w:rsidR="00C038C7" w:rsidRPr="005C096B" w:rsidRDefault="00C038C7">
      <w:pPr>
        <w:ind w:left="540" w:hanging="540"/>
        <w:jc w:val="center"/>
        <w:rPr>
          <w:rFonts w:ascii="Garamond" w:hAnsi="Garamond" w:cs="Garamond"/>
          <w:b/>
          <w:sz w:val="32"/>
          <w:szCs w:val="32"/>
          <w:u w:val="single"/>
        </w:rPr>
      </w:pPr>
    </w:p>
    <w:p w14:paraId="66FE9F9A" w14:textId="77777777"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14:paraId="513DB50E" w14:textId="77777777" w:rsidR="00904385" w:rsidRPr="005C096B" w:rsidRDefault="00904385">
      <w:pPr>
        <w:ind w:left="540" w:hanging="540"/>
        <w:jc w:val="center"/>
        <w:rPr>
          <w:rFonts w:ascii="Garamond" w:hAnsi="Garamond" w:cs="Wingdings"/>
          <w:color w:val="000000"/>
          <w:sz w:val="24"/>
          <w:szCs w:val="24"/>
        </w:rPr>
      </w:pPr>
    </w:p>
    <w:p w14:paraId="4757B952" w14:textId="77777777"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14:paraId="7C279315" w14:textId="0DFB8528" w:rsidR="005C096B" w:rsidRPr="001F120F" w:rsidRDefault="00E21427" w:rsidP="001F120F">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1"/>
      </w:r>
    </w:p>
    <w:p w14:paraId="154275D5" w14:textId="77777777"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14:paraId="598B3583" w14:textId="05300423" w:rsidR="0034698B" w:rsidRPr="005C096B" w:rsidRDefault="0034698B" w:rsidP="001F120F">
      <w:pPr>
        <w:jc w:val="both"/>
        <w:rPr>
          <w:rFonts w:ascii="Garamond" w:hAnsi="Garamond" w:cs="Wingdings"/>
          <w:color w:val="000000"/>
          <w:sz w:val="24"/>
          <w:szCs w:val="24"/>
        </w:rPr>
      </w:pPr>
    </w:p>
    <w:p w14:paraId="4C90B54F" w14:textId="77777777"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68885EB" w14:textId="77777777" w:rsidR="00CA4B37" w:rsidRPr="005C096B" w:rsidRDefault="00CA4B37">
      <w:pPr>
        <w:widowControl w:val="0"/>
        <w:autoSpaceDE w:val="0"/>
        <w:ind w:left="720"/>
        <w:jc w:val="both"/>
        <w:rPr>
          <w:rFonts w:ascii="Garamond" w:hAnsi="Garamond" w:cs="Wingdings"/>
          <w:color w:val="000000"/>
          <w:sz w:val="24"/>
          <w:szCs w:val="24"/>
        </w:rPr>
      </w:pPr>
    </w:p>
    <w:p w14:paraId="1E8669A1" w14:textId="77777777"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14:paraId="258F167D" w14:textId="77777777" w:rsidR="00E21427" w:rsidRPr="005C096B" w:rsidRDefault="00E21427" w:rsidP="00E21427">
      <w:pPr>
        <w:pStyle w:val="Tekstpodstawowy"/>
        <w:ind w:left="360"/>
        <w:rPr>
          <w:rFonts w:ascii="Garamond" w:hAnsi="Garamond" w:cs="Garamond"/>
          <w:sz w:val="24"/>
          <w:szCs w:val="24"/>
        </w:rPr>
      </w:pPr>
    </w:p>
    <w:p w14:paraId="7D5E7A72" w14:textId="77777777"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14:paraId="2C8C5ABB" w14:textId="77777777" w:rsidR="00460FB0" w:rsidRPr="005C096B" w:rsidRDefault="00460FB0" w:rsidP="00E21427">
      <w:pPr>
        <w:pStyle w:val="Tekstpodstawowy"/>
        <w:ind w:left="360"/>
        <w:rPr>
          <w:rFonts w:ascii="Garamond" w:hAnsi="Garamond" w:cs="Arial"/>
          <w:sz w:val="24"/>
          <w:szCs w:val="24"/>
        </w:rPr>
      </w:pPr>
    </w:p>
    <w:p w14:paraId="1F818064" w14:textId="77777777"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14:paraId="4627489B" w14:textId="77777777" w:rsidR="00CA4B37" w:rsidRPr="005C096B" w:rsidRDefault="00CA4B37">
      <w:pPr>
        <w:ind w:left="540" w:hanging="540"/>
        <w:jc w:val="center"/>
        <w:rPr>
          <w:rFonts w:ascii="Garamond" w:hAnsi="Garamond" w:cs="Garamond"/>
          <w:b/>
          <w:sz w:val="32"/>
          <w:szCs w:val="32"/>
          <w:u w:val="single"/>
        </w:rPr>
      </w:pPr>
    </w:p>
    <w:p w14:paraId="6C1938B3" w14:textId="77777777"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14:paraId="1EA1156E" w14:textId="77777777" w:rsidR="00CA4B37" w:rsidRPr="005C096B" w:rsidRDefault="00CA4B37">
      <w:pPr>
        <w:ind w:left="540" w:hanging="540"/>
        <w:jc w:val="center"/>
        <w:rPr>
          <w:rFonts w:ascii="Garamond" w:hAnsi="Garamond" w:cs="Garamond"/>
          <w:b/>
          <w:sz w:val="24"/>
          <w:szCs w:val="24"/>
          <w:u w:val="single"/>
        </w:rPr>
      </w:pPr>
    </w:p>
    <w:p w14:paraId="24BFCD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14:paraId="6D44AF03" w14:textId="77777777" w:rsidR="00CA4B37" w:rsidRPr="005C096B" w:rsidRDefault="00CA4B37">
      <w:pPr>
        <w:ind w:left="540" w:hanging="540"/>
        <w:jc w:val="center"/>
        <w:rPr>
          <w:rFonts w:ascii="Garamond" w:hAnsi="Garamond" w:cs="Garamond"/>
          <w:b/>
          <w:sz w:val="24"/>
          <w:szCs w:val="24"/>
        </w:rPr>
      </w:pPr>
    </w:p>
    <w:p w14:paraId="7EFB00BE" w14:textId="77777777"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14:paraId="7E58868F"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252F20CD" w14:textId="77777777"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14:paraId="1C0A0DE6"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14:paraId="48C3F796" w14:textId="77777777"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14:paraId="20FE16D4" w14:textId="77777777"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14:paraId="4EBE749E" w14:textId="77777777"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14:paraId="7B8CB4AD"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14:paraId="5FFC4489"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14:paraId="6BDE26FD" w14:textId="77777777"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14:paraId="448AB557" w14:textId="77777777" w:rsidR="00770E5C" w:rsidRPr="005C096B" w:rsidRDefault="00770E5C" w:rsidP="00AA4436">
      <w:pPr>
        <w:widowControl w:val="0"/>
        <w:tabs>
          <w:tab w:val="left" w:pos="720"/>
        </w:tabs>
        <w:autoSpaceDE w:val="0"/>
        <w:rPr>
          <w:rFonts w:ascii="Garamond" w:hAnsi="Garamond" w:cs="Garamond"/>
          <w:sz w:val="24"/>
          <w:szCs w:val="24"/>
        </w:rPr>
      </w:pPr>
    </w:p>
    <w:p w14:paraId="185BA725" w14:textId="77777777"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r w:rsidRPr="005C096B">
        <w:rPr>
          <w:rFonts w:ascii="Garamond" w:hAnsi="Garamond" w:cs="Garamond"/>
          <w:sz w:val="24"/>
          <w:szCs w:val="24"/>
        </w:rPr>
        <w:lastRenderedPageBreak/>
        <w:t>Dokumenty:</w:t>
      </w:r>
    </w:p>
    <w:p w14:paraId="0F27F66F"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dyplom ukończenia uczelni medycznej;</w:t>
      </w:r>
    </w:p>
    <w:p w14:paraId="0B25B873"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14:paraId="4121C920"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14:paraId="482DB70D"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14:paraId="1CD4532E"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14:paraId="1887BCF1"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14:paraId="2A6829FE"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14:paraId="791FB0D7"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14:paraId="4FD01174"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14:paraId="7C3A77F6"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14:paraId="6A191CFD" w14:textId="77777777" w:rsidR="00CA4B37" w:rsidRPr="005C096B" w:rsidRDefault="00CA4B37">
      <w:pPr>
        <w:ind w:left="540" w:hanging="540"/>
        <w:jc w:val="both"/>
        <w:rPr>
          <w:rFonts w:ascii="Garamond" w:hAnsi="Garamond" w:cs="Garamond"/>
          <w:color w:val="000000"/>
          <w:sz w:val="24"/>
          <w:szCs w:val="24"/>
        </w:rPr>
      </w:pPr>
    </w:p>
    <w:p w14:paraId="607A033B" w14:textId="77777777"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14:paraId="43DAC8CC" w14:textId="77777777" w:rsidR="00AA4436" w:rsidRPr="005C096B" w:rsidRDefault="00AA4436" w:rsidP="00AA4436">
      <w:pPr>
        <w:ind w:left="540"/>
        <w:jc w:val="both"/>
        <w:rPr>
          <w:rFonts w:ascii="Garamond" w:hAnsi="Garamond" w:cs="Garamond"/>
          <w:color w:val="000000"/>
          <w:sz w:val="24"/>
          <w:szCs w:val="24"/>
        </w:rPr>
      </w:pPr>
    </w:p>
    <w:p w14:paraId="3B561632" w14:textId="77777777"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709E5F11" w14:textId="77777777" w:rsidR="00CA4B37" w:rsidRPr="005C096B" w:rsidRDefault="00CA4B37" w:rsidP="00AA4436">
      <w:pPr>
        <w:ind w:left="540"/>
        <w:jc w:val="both"/>
        <w:rPr>
          <w:rFonts w:ascii="Garamond" w:hAnsi="Garamond" w:cs="Garamond"/>
          <w:b/>
          <w:sz w:val="24"/>
          <w:szCs w:val="24"/>
        </w:rPr>
      </w:pPr>
    </w:p>
    <w:p w14:paraId="06B20664"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14:paraId="76ABDD80" w14:textId="77777777" w:rsidR="00CA4B37" w:rsidRPr="005C096B" w:rsidRDefault="00CA4B37">
      <w:pPr>
        <w:ind w:left="540" w:hanging="540"/>
        <w:jc w:val="both"/>
        <w:rPr>
          <w:rFonts w:ascii="Garamond" w:hAnsi="Garamond" w:cs="Garamond"/>
          <w:b/>
          <w:sz w:val="24"/>
          <w:szCs w:val="24"/>
        </w:rPr>
      </w:pPr>
    </w:p>
    <w:p w14:paraId="2F1F2234" w14:textId="7CAA575F" w:rsidR="00DE302F" w:rsidRPr="00E30400" w:rsidRDefault="00CA4B37" w:rsidP="00E30400">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 xml:space="preserve">Konkurs ofert </w:t>
      </w:r>
      <w:r w:rsidR="008C75F6" w:rsidRPr="00DE302F">
        <w:rPr>
          <w:rFonts w:ascii="Garamond" w:hAnsi="Garamond" w:cs="Garamond"/>
          <w:b/>
          <w:sz w:val="24"/>
          <w:szCs w:val="24"/>
        </w:rPr>
        <w:t>udzielanie świadczeń zdrowotnych w zakresie anestezjologii i intensywn</w:t>
      </w:r>
      <w:r w:rsidR="00E30400">
        <w:rPr>
          <w:rFonts w:ascii="Garamond" w:hAnsi="Garamond" w:cs="Garamond"/>
          <w:b/>
          <w:sz w:val="24"/>
          <w:szCs w:val="24"/>
        </w:rPr>
        <w:t>ej terapii w Bloku Operacyjnym</w:t>
      </w:r>
      <w:r w:rsidR="009832D4">
        <w:rPr>
          <w:rFonts w:ascii="Garamond" w:hAnsi="Garamond" w:cs="Garamond"/>
          <w:b/>
          <w:sz w:val="24"/>
          <w:szCs w:val="24"/>
        </w:rPr>
        <w:t xml:space="preserve"> i innych komórkach organizacyjnych</w:t>
      </w:r>
      <w:r w:rsidR="00E30400">
        <w:rPr>
          <w:rFonts w:ascii="Garamond" w:hAnsi="Garamond" w:cs="Garamond"/>
          <w:b/>
          <w:sz w:val="24"/>
          <w:szCs w:val="24"/>
        </w:rPr>
        <w:t xml:space="preserve"> </w:t>
      </w:r>
      <w:r w:rsidR="008C75F6" w:rsidRPr="00DE302F">
        <w:rPr>
          <w:rFonts w:ascii="Garamond" w:hAnsi="Garamond" w:cs="Garamond"/>
          <w:b/>
          <w:sz w:val="24"/>
          <w:szCs w:val="24"/>
        </w:rPr>
        <w:t>w Szpitalu Uniwersyteckim w Krakowie</w:t>
      </w:r>
      <w:r w:rsidR="008577C1">
        <w:rPr>
          <w:rFonts w:ascii="Garamond" w:hAnsi="Garamond" w:cs="Garamond"/>
          <w:b/>
          <w:sz w:val="24"/>
          <w:szCs w:val="24"/>
        </w:rPr>
        <w:t xml:space="preserve"> – konkurs uzupełniający</w:t>
      </w:r>
      <w:r w:rsidRPr="00DE302F">
        <w:rPr>
          <w:rFonts w:ascii="Garamond" w:hAnsi="Garamond" w:cs="Garamond"/>
          <w:b/>
          <w:sz w:val="24"/>
          <w:szCs w:val="24"/>
        </w:rPr>
        <w:t>”</w:t>
      </w:r>
      <w:r w:rsidR="00826874"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027635">
        <w:rPr>
          <w:rFonts w:ascii="Garamond" w:hAnsi="Garamond" w:cs="Garamond"/>
          <w:b/>
          <w:sz w:val="24"/>
          <w:szCs w:val="24"/>
        </w:rPr>
        <w:t>18 grudnia</w:t>
      </w:r>
      <w:r w:rsidR="00E30400">
        <w:rPr>
          <w:rFonts w:ascii="Garamond" w:hAnsi="Garamond" w:cs="Garamond"/>
          <w:b/>
          <w:sz w:val="24"/>
          <w:szCs w:val="24"/>
        </w:rPr>
        <w:t xml:space="preserve"> 2023</w:t>
      </w:r>
      <w:r w:rsidR="00FC1AC9" w:rsidRPr="00DE302F">
        <w:rPr>
          <w:rFonts w:ascii="Garamond" w:hAnsi="Garamond" w:cs="Garamond"/>
          <w:b/>
          <w:sz w:val="24"/>
          <w:szCs w:val="24"/>
        </w:rPr>
        <w:t xml:space="preserve"> r.</w:t>
      </w:r>
      <w:r w:rsidR="00597A61" w:rsidRPr="00DE302F">
        <w:rPr>
          <w:rFonts w:ascii="Garamond" w:hAnsi="Garamond" w:cs="Garamond"/>
          <w:b/>
          <w:sz w:val="24"/>
          <w:szCs w:val="24"/>
        </w:rPr>
        <w:t xml:space="preserve">, do godz. </w:t>
      </w:r>
      <w:r w:rsidR="00027635">
        <w:rPr>
          <w:rFonts w:ascii="Garamond" w:hAnsi="Garamond" w:cs="Garamond"/>
          <w:b/>
          <w:sz w:val="24"/>
          <w:szCs w:val="24"/>
        </w:rPr>
        <w:t>13:0</w:t>
      </w:r>
      <w:r w:rsidR="00DE302F">
        <w:rPr>
          <w:rFonts w:ascii="Garamond" w:hAnsi="Garamond" w:cs="Garamond"/>
          <w:b/>
          <w:sz w:val="24"/>
          <w:szCs w:val="24"/>
        </w:rPr>
        <w:t>0</w:t>
      </w:r>
      <w:r w:rsidR="00DE302F" w:rsidRPr="00E30400">
        <w:rPr>
          <w:rFonts w:ascii="Garamond" w:hAnsi="Garamond" w:cs="Garamond"/>
          <w:b/>
          <w:sz w:val="24"/>
          <w:szCs w:val="24"/>
        </w:rPr>
        <w:t>.</w:t>
      </w:r>
    </w:p>
    <w:p w14:paraId="586FFF8D" w14:textId="77777777" w:rsidR="00CA4B37" w:rsidRPr="005C096B" w:rsidRDefault="00CA4B37">
      <w:pPr>
        <w:widowControl w:val="0"/>
        <w:tabs>
          <w:tab w:val="left" w:pos="1035"/>
        </w:tabs>
        <w:autoSpaceDE w:val="0"/>
        <w:rPr>
          <w:rFonts w:ascii="Garamond" w:hAnsi="Garamond" w:cs="Garamond"/>
          <w:color w:val="FF0000"/>
          <w:sz w:val="24"/>
          <w:szCs w:val="24"/>
        </w:rPr>
      </w:pPr>
    </w:p>
    <w:p w14:paraId="5BABBC2E" w14:textId="5C9BE031" w:rsidR="00CA4B37" w:rsidRPr="005C096B" w:rsidRDefault="00E30400">
      <w:pPr>
        <w:widowControl w:val="0"/>
        <w:tabs>
          <w:tab w:val="left" w:pos="1035"/>
        </w:tabs>
        <w:autoSpaceDE w:val="0"/>
        <w:ind w:left="540" w:hanging="540"/>
        <w:rPr>
          <w:rFonts w:ascii="Garamond" w:hAnsi="Garamond" w:cs="Garamond"/>
          <w:b/>
          <w:sz w:val="24"/>
          <w:szCs w:val="24"/>
        </w:rPr>
      </w:pPr>
      <w:r>
        <w:rPr>
          <w:rFonts w:ascii="Garamond" w:hAnsi="Garamond" w:cs="Garamond"/>
          <w:sz w:val="24"/>
          <w:szCs w:val="24"/>
        </w:rPr>
        <w:tab/>
      </w:r>
      <w:r w:rsidR="00CA4B37" w:rsidRPr="005C096B">
        <w:rPr>
          <w:rFonts w:ascii="Garamond" w:hAnsi="Garamond" w:cs="Garamond"/>
          <w:sz w:val="24"/>
          <w:szCs w:val="24"/>
        </w:rPr>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14:paraId="665F297E" w14:textId="77777777" w:rsidR="00CA4B37" w:rsidRPr="005C096B" w:rsidRDefault="00CA4B37">
      <w:pPr>
        <w:pStyle w:val="Tekstpodstawowy"/>
        <w:ind w:left="708"/>
        <w:rPr>
          <w:rFonts w:ascii="Garamond" w:hAnsi="Garamond" w:cs="Garamond"/>
          <w:b/>
          <w:sz w:val="24"/>
          <w:szCs w:val="24"/>
        </w:rPr>
      </w:pPr>
    </w:p>
    <w:p w14:paraId="6BC7BF7B" w14:textId="77777777" w:rsidR="007677E1" w:rsidRPr="005C096B" w:rsidRDefault="007677E1">
      <w:pPr>
        <w:pStyle w:val="Tekstpodstawowy"/>
        <w:ind w:left="708"/>
        <w:jc w:val="center"/>
        <w:rPr>
          <w:rFonts w:ascii="Garamond" w:hAnsi="Garamond" w:cs="Garamond"/>
          <w:b/>
          <w:sz w:val="24"/>
          <w:szCs w:val="24"/>
        </w:rPr>
      </w:pPr>
    </w:p>
    <w:p w14:paraId="6909C36C" w14:textId="77777777"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14:paraId="369AFC3F" w14:textId="77777777" w:rsidR="007677E1" w:rsidRPr="005C096B" w:rsidRDefault="007677E1" w:rsidP="007677E1">
      <w:pPr>
        <w:pStyle w:val="Tekstpodstawowy"/>
        <w:tabs>
          <w:tab w:val="left" w:pos="567"/>
        </w:tabs>
        <w:rPr>
          <w:rFonts w:ascii="Garamond" w:hAnsi="Garamond" w:cs="Garamond"/>
          <w:b/>
          <w:color w:val="FF0000"/>
          <w:sz w:val="24"/>
          <w:szCs w:val="24"/>
        </w:rPr>
      </w:pPr>
    </w:p>
    <w:p w14:paraId="72CBD9F2" w14:textId="77777777"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14:paraId="117509AF" w14:textId="77777777" w:rsidR="00CA4B37" w:rsidRPr="005C096B" w:rsidRDefault="00CA4B37">
      <w:pPr>
        <w:pStyle w:val="Tekstpodstawowy"/>
        <w:ind w:left="567"/>
        <w:rPr>
          <w:rFonts w:ascii="Garamond" w:hAnsi="Garamond" w:cs="Garamond"/>
          <w:color w:val="000000"/>
          <w:sz w:val="24"/>
          <w:szCs w:val="24"/>
        </w:rPr>
      </w:pPr>
    </w:p>
    <w:p w14:paraId="52014049"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Rozstrzygającym kryterium wyboru ofert będzie suma punktów uzyskanych na podstawie poniższych kryteriów:</w:t>
      </w:r>
    </w:p>
    <w:p w14:paraId="150C15D3" w14:textId="77777777" w:rsidR="007677E1" w:rsidRPr="005C096B" w:rsidRDefault="007677E1">
      <w:pPr>
        <w:pStyle w:val="Tekstpodstawowy"/>
        <w:ind w:left="567"/>
        <w:rPr>
          <w:rFonts w:ascii="Garamond" w:hAnsi="Garamond" w:cs="Garamond"/>
          <w:b/>
          <w:color w:val="000000"/>
          <w:sz w:val="24"/>
          <w:szCs w:val="24"/>
        </w:rPr>
      </w:pPr>
    </w:p>
    <w:p w14:paraId="79F13E6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14:paraId="36F47F44" w14:textId="29B33BF2"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w:t>
      </w:r>
      <w:r w:rsidR="008577C1">
        <w:rPr>
          <w:rFonts w:ascii="Garamond" w:hAnsi="Garamond" w:cs="Garamond"/>
          <w:color w:val="000000"/>
          <w:sz w:val="24"/>
          <w:szCs w:val="24"/>
        </w:rPr>
        <w:t>nej. Warunkiem przyjęcia Oferty</w:t>
      </w:r>
      <w:r w:rsidRPr="005C096B">
        <w:rPr>
          <w:rFonts w:ascii="Garamond" w:hAnsi="Garamond" w:cs="Garamond"/>
          <w:color w:val="000000"/>
          <w:sz w:val="24"/>
          <w:szCs w:val="24"/>
        </w:rPr>
        <w:t xml:space="preserve">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14:paraId="5CC318DC" w14:textId="77777777" w:rsidR="00E22E59" w:rsidRPr="005C096B" w:rsidRDefault="00E22E59">
      <w:pPr>
        <w:pStyle w:val="Tekstpodstawowy"/>
        <w:ind w:left="567"/>
        <w:rPr>
          <w:rFonts w:ascii="Garamond" w:hAnsi="Garamond" w:cs="Garamond"/>
          <w:color w:val="000000"/>
          <w:sz w:val="24"/>
          <w:szCs w:val="24"/>
        </w:rPr>
      </w:pPr>
    </w:p>
    <w:p w14:paraId="439DA2DD" w14:textId="77777777"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14:paraId="117DC431" w14:textId="77777777" w:rsidR="00CA4B37" w:rsidRPr="005C096B" w:rsidRDefault="00CA4B37" w:rsidP="00C038C7">
      <w:pPr>
        <w:pStyle w:val="Tekstpodstawowy"/>
        <w:rPr>
          <w:rFonts w:ascii="Garamond" w:hAnsi="Garamond" w:cs="Garamond"/>
          <w:color w:val="000000"/>
          <w:sz w:val="24"/>
          <w:szCs w:val="24"/>
        </w:rPr>
      </w:pPr>
    </w:p>
    <w:p w14:paraId="20DC3F5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lastRenderedPageBreak/>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3C773856" w14:textId="77777777" w:rsidR="00C31CDE" w:rsidRPr="005C096B" w:rsidRDefault="00C31CDE" w:rsidP="00B3699E">
      <w:pPr>
        <w:ind w:left="568"/>
        <w:jc w:val="both"/>
        <w:rPr>
          <w:rFonts w:ascii="Garamond" w:hAnsi="Garamond" w:cs="Garamond"/>
          <w:color w:val="000000"/>
          <w:sz w:val="24"/>
          <w:szCs w:val="24"/>
        </w:rPr>
      </w:pPr>
    </w:p>
    <w:p w14:paraId="44B91083" w14:textId="5C0F79F2"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8577C1">
        <w:rPr>
          <w:rFonts w:ascii="Garamond" w:hAnsi="Garamond"/>
          <w:color w:val="000000"/>
          <w:sz w:val="24"/>
          <w:szCs w:val="24"/>
        </w:rPr>
        <w:t xml:space="preserve"> </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14:paraId="0ABB4031" w14:textId="77777777" w:rsidR="00954393" w:rsidRPr="005C096B" w:rsidRDefault="00954393" w:rsidP="00954393">
      <w:pPr>
        <w:pStyle w:val="Tekstpodstawowy"/>
        <w:ind w:left="567"/>
        <w:rPr>
          <w:rFonts w:ascii="Garamond" w:hAnsi="Garamond"/>
          <w:color w:val="000000"/>
          <w:sz w:val="24"/>
          <w:szCs w:val="24"/>
        </w:rPr>
      </w:pPr>
    </w:p>
    <w:p w14:paraId="4C9A6008" w14:textId="77777777"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14:paraId="5962F0A4" w14:textId="77777777" w:rsidR="009007AA" w:rsidRPr="005C096B" w:rsidRDefault="009007AA" w:rsidP="007677E1">
      <w:pPr>
        <w:pStyle w:val="Tekstpodstawowy"/>
        <w:rPr>
          <w:rFonts w:ascii="Garamond" w:hAnsi="Garamond" w:cs="Garamond"/>
          <w:color w:val="000000"/>
          <w:sz w:val="24"/>
          <w:szCs w:val="24"/>
        </w:rPr>
      </w:pPr>
    </w:p>
    <w:p w14:paraId="43B6A655" w14:textId="58C61A3F"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008577C1">
        <w:rPr>
          <w:rFonts w:ascii="Garamond" w:hAnsi="Garamond" w:cs="Garamond"/>
          <w:color w:val="000000"/>
          <w:sz w:val="24"/>
          <w:szCs w:val="24"/>
        </w:rPr>
        <w:t xml:space="preserve"> </w:t>
      </w:r>
      <w:r w:rsidRPr="005C096B">
        <w:rPr>
          <w:rFonts w:ascii="Garamond" w:hAnsi="Garamond" w:cs="Garamond"/>
          <w:color w:val="000000"/>
          <w:sz w:val="24"/>
          <w:szCs w:val="24"/>
        </w:rPr>
        <w:t>pkt)</w:t>
      </w:r>
    </w:p>
    <w:p w14:paraId="5117F427" w14:textId="4F7F6448" w:rsidR="00CA4B37" w:rsidRPr="005C096B" w:rsidRDefault="00954393" w:rsidP="00D37B9E">
      <w:pPr>
        <w:pStyle w:val="Tekstpodstawowy"/>
        <w:ind w:left="567"/>
        <w:rPr>
          <w:rFonts w:ascii="Garamond" w:hAnsi="Garamond"/>
          <w:color w:val="000000"/>
          <w:sz w:val="24"/>
          <w:szCs w:val="24"/>
        </w:rPr>
      </w:pPr>
      <w:r w:rsidRPr="00D67D9A">
        <w:rPr>
          <w:rFonts w:ascii="Garamond" w:hAnsi="Garamond"/>
          <w:color w:val="000000"/>
          <w:sz w:val="24"/>
          <w:szCs w:val="24"/>
        </w:rPr>
        <w:t xml:space="preserve">Oferent otrzyma </w:t>
      </w:r>
      <w:r w:rsidR="000D53A8" w:rsidRPr="00D67D9A">
        <w:rPr>
          <w:rFonts w:ascii="Garamond" w:hAnsi="Garamond"/>
          <w:color w:val="000000"/>
          <w:sz w:val="24"/>
          <w:szCs w:val="24"/>
        </w:rPr>
        <w:t>10</w:t>
      </w:r>
      <w:r w:rsidR="005600FA" w:rsidRPr="00D67D9A">
        <w:rPr>
          <w:rFonts w:ascii="Garamond" w:hAnsi="Garamond"/>
          <w:color w:val="000000"/>
          <w:sz w:val="24"/>
          <w:szCs w:val="24"/>
        </w:rPr>
        <w:t xml:space="preserve"> </w:t>
      </w:r>
      <w:r w:rsidRPr="00D67D9A">
        <w:rPr>
          <w:rFonts w:ascii="Garamond" w:hAnsi="Garamond"/>
          <w:color w:val="000000"/>
          <w:sz w:val="24"/>
          <w:szCs w:val="24"/>
        </w:rPr>
        <w:t>pkt</w:t>
      </w:r>
      <w:r w:rsidR="005600FA" w:rsidRPr="00D67D9A">
        <w:rPr>
          <w:rFonts w:ascii="Garamond" w:hAnsi="Garamond"/>
          <w:color w:val="000000"/>
          <w:sz w:val="24"/>
          <w:szCs w:val="24"/>
        </w:rPr>
        <w:t xml:space="preserve"> </w:t>
      </w:r>
      <w:r w:rsidRPr="00D67D9A">
        <w:rPr>
          <w:rFonts w:ascii="Garamond" w:hAnsi="Garamond"/>
          <w:color w:val="000000"/>
          <w:sz w:val="24"/>
          <w:szCs w:val="24"/>
        </w:rPr>
        <w:t>za zadeklarowanie</w:t>
      </w:r>
      <w:r w:rsidR="000C0439" w:rsidRPr="00D67D9A">
        <w:rPr>
          <w:rFonts w:ascii="Garamond" w:hAnsi="Garamond"/>
          <w:color w:val="000000"/>
          <w:sz w:val="24"/>
          <w:szCs w:val="24"/>
        </w:rPr>
        <w:t xml:space="preserve"> gotowości do</w:t>
      </w:r>
      <w:r w:rsidRPr="00D67D9A">
        <w:rPr>
          <w:rFonts w:ascii="Garamond" w:hAnsi="Garamond"/>
          <w:color w:val="000000"/>
          <w:sz w:val="24"/>
          <w:szCs w:val="24"/>
        </w:rPr>
        <w:t xml:space="preserve"> udzielania </w:t>
      </w:r>
      <w:r w:rsidR="00826874" w:rsidRPr="00D67D9A">
        <w:rPr>
          <w:rFonts w:ascii="Garamond" w:hAnsi="Garamond"/>
          <w:color w:val="000000"/>
          <w:sz w:val="24"/>
          <w:szCs w:val="24"/>
        </w:rPr>
        <w:t xml:space="preserve">świadczeń zdrowotnych </w:t>
      </w:r>
      <w:r w:rsidR="000C0439" w:rsidRPr="00D67D9A">
        <w:rPr>
          <w:rFonts w:ascii="Garamond" w:hAnsi="Garamond"/>
          <w:color w:val="000000"/>
          <w:sz w:val="24"/>
          <w:szCs w:val="24"/>
        </w:rPr>
        <w:br/>
      </w:r>
      <w:r w:rsidR="00BD6440" w:rsidRPr="00D67D9A">
        <w:rPr>
          <w:rFonts w:ascii="Garamond" w:hAnsi="Garamond"/>
          <w:color w:val="000000"/>
          <w:sz w:val="24"/>
          <w:szCs w:val="24"/>
        </w:rPr>
        <w:t>w wymiarze</w:t>
      </w:r>
      <w:r w:rsidR="00D67D9A" w:rsidRPr="00D67D9A">
        <w:rPr>
          <w:rFonts w:ascii="Garamond" w:hAnsi="Garamond"/>
          <w:color w:val="000000"/>
          <w:sz w:val="24"/>
          <w:szCs w:val="24"/>
        </w:rPr>
        <w:t xml:space="preserve"> większym niż</w:t>
      </w:r>
      <w:r w:rsidR="00BD6440" w:rsidRPr="00D67D9A">
        <w:rPr>
          <w:rFonts w:ascii="Garamond" w:hAnsi="Garamond"/>
          <w:color w:val="000000"/>
          <w:sz w:val="24"/>
          <w:szCs w:val="24"/>
        </w:rPr>
        <w:t xml:space="preserve"> 160 godzin </w:t>
      </w:r>
      <w:r w:rsidR="00D67D9A" w:rsidRPr="00D67D9A">
        <w:rPr>
          <w:rFonts w:ascii="Garamond" w:hAnsi="Garamond"/>
          <w:color w:val="000000"/>
          <w:sz w:val="24"/>
          <w:szCs w:val="24"/>
        </w:rPr>
        <w:t>miesięcznie.</w:t>
      </w:r>
    </w:p>
    <w:p w14:paraId="1EFE5DE0" w14:textId="77777777" w:rsidR="00CA4B37" w:rsidRPr="005C096B" w:rsidRDefault="00CA4B37">
      <w:pPr>
        <w:pStyle w:val="Tekstpodstawowy"/>
        <w:ind w:left="567"/>
        <w:rPr>
          <w:rFonts w:ascii="Garamond" w:hAnsi="Garamond" w:cs="Garamond"/>
          <w:color w:val="000000"/>
          <w:sz w:val="24"/>
          <w:szCs w:val="24"/>
        </w:rPr>
      </w:pPr>
    </w:p>
    <w:p w14:paraId="1F642ED2"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6164FCF6"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14:paraId="7A495EED" w14:textId="77777777" w:rsidR="00277493" w:rsidRPr="005C096B" w:rsidRDefault="00277493" w:rsidP="00277493">
      <w:pPr>
        <w:pStyle w:val="Tekstpodstawowy"/>
        <w:ind w:left="567"/>
        <w:rPr>
          <w:rFonts w:ascii="Garamond" w:hAnsi="Garamond" w:cs="Garamond"/>
          <w:color w:val="000000"/>
          <w:sz w:val="24"/>
          <w:szCs w:val="24"/>
        </w:rPr>
      </w:pPr>
    </w:p>
    <w:p w14:paraId="6BCBAA13" w14:textId="77777777"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14:paraId="7F487E07" w14:textId="77777777" w:rsidR="00277493" w:rsidRPr="005C096B" w:rsidRDefault="00277493" w:rsidP="00277493">
      <w:pPr>
        <w:pStyle w:val="Tekstpodstawowy"/>
        <w:ind w:left="567"/>
        <w:rPr>
          <w:rFonts w:ascii="Garamond" w:hAnsi="Garamond" w:cs="Garamond"/>
          <w:color w:val="000000"/>
          <w:sz w:val="24"/>
          <w:szCs w:val="24"/>
        </w:rPr>
      </w:pPr>
    </w:p>
    <w:p w14:paraId="1B17DEBD" w14:textId="77777777"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14:paraId="7DC8A670"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14:paraId="15A61638" w14:textId="77777777" w:rsidR="00CA4B37" w:rsidRPr="005C096B" w:rsidRDefault="00CA4B37">
      <w:pPr>
        <w:pStyle w:val="Tekstpodstawowy"/>
        <w:ind w:left="567"/>
        <w:rPr>
          <w:rFonts w:ascii="Garamond" w:hAnsi="Garamond" w:cs="Garamond"/>
          <w:color w:val="000000"/>
          <w:sz w:val="24"/>
          <w:szCs w:val="24"/>
        </w:rPr>
      </w:pPr>
    </w:p>
    <w:p w14:paraId="1FAF1BD1" w14:textId="77777777"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14:paraId="1BCAE09E"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14:paraId="5117D002"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14:paraId="1993C8ED"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14:paraId="558FEAA9" w14:textId="77777777"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14:paraId="0D2A48F0" w14:textId="77777777" w:rsidR="00CA4B37" w:rsidRPr="005C096B" w:rsidRDefault="00CA4B37">
      <w:pPr>
        <w:pStyle w:val="Tekstpodstawowy"/>
        <w:rPr>
          <w:rFonts w:ascii="Garamond" w:hAnsi="Garamond" w:cs="Garamond"/>
          <w:color w:val="000000"/>
          <w:sz w:val="24"/>
          <w:szCs w:val="24"/>
        </w:rPr>
      </w:pPr>
    </w:p>
    <w:p w14:paraId="2A3CD61D" w14:textId="77777777"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14:paraId="7AEECF7A" w14:textId="77777777" w:rsidR="00CA4B37" w:rsidRPr="005C096B" w:rsidRDefault="00CA4B37">
      <w:pPr>
        <w:pStyle w:val="Tekstpodstawowy"/>
        <w:tabs>
          <w:tab w:val="left" w:pos="1410"/>
        </w:tabs>
        <w:ind w:left="567"/>
        <w:rPr>
          <w:rFonts w:ascii="Garamond" w:hAnsi="Garamond" w:cs="Garamond"/>
          <w:color w:val="000000"/>
          <w:sz w:val="24"/>
          <w:szCs w:val="24"/>
        </w:rPr>
      </w:pPr>
    </w:p>
    <w:p w14:paraId="0868A2CF" w14:textId="77777777"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14:paraId="313A94ED" w14:textId="77777777" w:rsidR="00CA4B37" w:rsidRPr="005C096B" w:rsidRDefault="00CA4B37">
      <w:pPr>
        <w:ind w:left="540" w:hanging="540"/>
        <w:jc w:val="center"/>
        <w:rPr>
          <w:rFonts w:ascii="Garamond" w:hAnsi="Garamond" w:cs="Garamond"/>
          <w:b/>
          <w:sz w:val="24"/>
          <w:szCs w:val="24"/>
        </w:rPr>
      </w:pPr>
    </w:p>
    <w:p w14:paraId="2F7004A4" w14:textId="77777777"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14:paraId="776ED86C" w14:textId="77777777" w:rsidR="00CA4B37" w:rsidRPr="005C096B" w:rsidRDefault="00CA4B37">
      <w:pPr>
        <w:ind w:left="540" w:hanging="540"/>
        <w:rPr>
          <w:rFonts w:ascii="Garamond" w:hAnsi="Garamond" w:cs="Garamond"/>
          <w:sz w:val="24"/>
          <w:szCs w:val="24"/>
        </w:rPr>
      </w:pPr>
    </w:p>
    <w:p w14:paraId="7271A70F" w14:textId="2876967F"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027635">
        <w:rPr>
          <w:rFonts w:ascii="Garamond" w:hAnsi="Garamond" w:cs="Garamond"/>
          <w:b/>
          <w:sz w:val="24"/>
          <w:szCs w:val="24"/>
        </w:rPr>
        <w:t>18 grudnia</w:t>
      </w:r>
      <w:r w:rsidR="008577C1">
        <w:rPr>
          <w:rFonts w:ascii="Garamond" w:hAnsi="Garamond" w:cs="Garamond"/>
          <w:b/>
          <w:sz w:val="24"/>
          <w:szCs w:val="24"/>
        </w:rPr>
        <w:t xml:space="preserve"> 2023</w:t>
      </w:r>
      <w:r w:rsidR="00537390">
        <w:rPr>
          <w:rFonts w:ascii="Garamond" w:hAnsi="Garamond" w:cs="Garamond"/>
          <w:b/>
          <w:sz w:val="24"/>
          <w:szCs w:val="24"/>
        </w:rPr>
        <w:t xml:space="preserve"> r.</w:t>
      </w:r>
      <w:r w:rsidR="007F21A8" w:rsidRPr="005C096B">
        <w:rPr>
          <w:rFonts w:ascii="Garamond" w:hAnsi="Garamond" w:cs="Garamond"/>
          <w:color w:val="000000"/>
          <w:sz w:val="24"/>
          <w:szCs w:val="24"/>
        </w:rPr>
        <w:t>, o godz. 1</w:t>
      </w:r>
      <w:r w:rsidR="00027635">
        <w:rPr>
          <w:rFonts w:ascii="Garamond" w:hAnsi="Garamond" w:cs="Garamond"/>
          <w:color w:val="000000"/>
          <w:sz w:val="24"/>
          <w:szCs w:val="24"/>
        </w:rPr>
        <w:t>3:3</w:t>
      </w:r>
      <w:r w:rsidR="007F21A8" w:rsidRPr="005C096B">
        <w:rPr>
          <w:rFonts w:ascii="Garamond" w:hAnsi="Garamond" w:cs="Garamond"/>
          <w:color w:val="000000"/>
          <w:sz w:val="24"/>
          <w:szCs w:val="24"/>
        </w:rPr>
        <w:t>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14:paraId="0D22E629" w14:textId="77777777" w:rsidR="00CA4B37" w:rsidRPr="005C096B" w:rsidRDefault="00CA4B37">
      <w:pPr>
        <w:pStyle w:val="Tekstpodstawowy"/>
        <w:ind w:left="540" w:hanging="540"/>
        <w:rPr>
          <w:rFonts w:ascii="Garamond" w:hAnsi="Garamond" w:cs="Garamond"/>
          <w:sz w:val="24"/>
          <w:szCs w:val="24"/>
        </w:rPr>
      </w:pPr>
    </w:p>
    <w:p w14:paraId="0EE4622D" w14:textId="77777777"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14:paraId="6A97236C" w14:textId="77777777" w:rsidR="00CA4B37" w:rsidRPr="005C096B" w:rsidRDefault="00CA4B37">
      <w:pPr>
        <w:pStyle w:val="Tekstpodstawowy"/>
        <w:rPr>
          <w:rFonts w:ascii="Garamond" w:hAnsi="Garamond" w:cs="Garamond"/>
          <w:b/>
          <w:sz w:val="24"/>
          <w:szCs w:val="24"/>
        </w:rPr>
      </w:pPr>
    </w:p>
    <w:p w14:paraId="4336E696" w14:textId="77777777" w:rsidR="003F164D" w:rsidRPr="005C096B" w:rsidRDefault="003F164D">
      <w:pPr>
        <w:pStyle w:val="Tekstpodstawowy"/>
        <w:jc w:val="center"/>
        <w:rPr>
          <w:rFonts w:ascii="Garamond" w:hAnsi="Garamond" w:cs="Garamond"/>
          <w:b/>
          <w:sz w:val="24"/>
          <w:szCs w:val="24"/>
        </w:rPr>
      </w:pPr>
    </w:p>
    <w:p w14:paraId="2C38E81A" w14:textId="77777777"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t>Unieważnienie postępowania</w:t>
      </w:r>
    </w:p>
    <w:p w14:paraId="1E2CFE98" w14:textId="77777777" w:rsidR="00CA4B37" w:rsidRPr="005C096B" w:rsidRDefault="00CA4B37">
      <w:pPr>
        <w:pStyle w:val="Tekstpodstawowy"/>
        <w:rPr>
          <w:rFonts w:ascii="Garamond" w:hAnsi="Garamond" w:cs="Garamond"/>
          <w:b/>
          <w:sz w:val="24"/>
          <w:szCs w:val="24"/>
        </w:rPr>
      </w:pPr>
    </w:p>
    <w:p w14:paraId="3F2FDC32" w14:textId="77777777"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14:paraId="2A1F2EE0"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14:paraId="09561082"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14:paraId="45C4097E"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14:paraId="0CACFE71"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lastRenderedPageBreak/>
        <w:t xml:space="preserve">Kwota najkorzystniejszej oferty przewyższa kwotę, którą Szpital Uniwersytecki przeznaczył na finansowanie świadczeń będących przedmiotem konkursu, </w:t>
      </w:r>
    </w:p>
    <w:p w14:paraId="63A9FC75" w14:textId="77777777"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0B46F251" w14:textId="77777777" w:rsidR="00CA4B37" w:rsidRPr="005C096B" w:rsidRDefault="00CA4B37">
      <w:pPr>
        <w:pStyle w:val="Tekstpodstawowy"/>
        <w:rPr>
          <w:rFonts w:ascii="Garamond" w:hAnsi="Garamond" w:cs="Garamond"/>
          <w:b/>
          <w:sz w:val="24"/>
          <w:szCs w:val="24"/>
        </w:rPr>
      </w:pPr>
    </w:p>
    <w:p w14:paraId="3BCAD0C9" w14:textId="77777777"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14:paraId="6EB8942C" w14:textId="77777777" w:rsidR="00CA4B37" w:rsidRPr="005C096B" w:rsidRDefault="00CA4B37">
      <w:pPr>
        <w:pStyle w:val="Tekstpodstawowy"/>
        <w:tabs>
          <w:tab w:val="left" w:pos="720"/>
        </w:tabs>
        <w:jc w:val="left"/>
        <w:rPr>
          <w:rFonts w:ascii="Garamond" w:hAnsi="Garamond" w:cs="Garamond"/>
          <w:sz w:val="24"/>
          <w:szCs w:val="24"/>
        </w:rPr>
      </w:pPr>
    </w:p>
    <w:p w14:paraId="3A193E11" w14:textId="77777777"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14:paraId="756EE32C"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14:paraId="3A0DF66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14:paraId="44B200E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14:paraId="7BD9FFC0"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14:paraId="7535546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14:paraId="19F48DD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14:paraId="55F1A25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14:paraId="31EE5A92"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14:paraId="201560E4" w14:textId="77777777"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14:paraId="6F32DA1A" w14:textId="77777777"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14:paraId="0CE5F808" w14:textId="77777777"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14:paraId="6D6903A0"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14:paraId="70BCFE38"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t>Analiza ofert</w:t>
      </w:r>
    </w:p>
    <w:p w14:paraId="1D71962B" w14:textId="77777777" w:rsidR="00CA4B37" w:rsidRPr="005C096B" w:rsidRDefault="00CA4B37">
      <w:pPr>
        <w:pStyle w:val="Tekstpodstawowy"/>
        <w:tabs>
          <w:tab w:val="left" w:pos="1005"/>
        </w:tabs>
        <w:ind w:left="540" w:hanging="540"/>
        <w:rPr>
          <w:rFonts w:ascii="Garamond" w:hAnsi="Garamond" w:cs="Garamond"/>
          <w:b/>
          <w:color w:val="000000"/>
          <w:sz w:val="24"/>
          <w:szCs w:val="24"/>
        </w:rPr>
      </w:pPr>
    </w:p>
    <w:p w14:paraId="299AB1C9" w14:textId="77777777"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14:paraId="2EA32E68" w14:textId="77777777"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14:paraId="45382313" w14:textId="77777777"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14:paraId="15A65AD5" w14:textId="77777777"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14:paraId="29F7696F" w14:textId="77777777" w:rsidR="00CA4B37" w:rsidRPr="005C096B" w:rsidRDefault="00CA4B37">
      <w:pPr>
        <w:pStyle w:val="Tekstpodstawowy"/>
        <w:tabs>
          <w:tab w:val="left" w:pos="1005"/>
        </w:tabs>
        <w:rPr>
          <w:rFonts w:ascii="Garamond" w:hAnsi="Garamond" w:cs="Garamond"/>
          <w:b/>
          <w:sz w:val="24"/>
          <w:szCs w:val="24"/>
        </w:rPr>
      </w:pPr>
    </w:p>
    <w:p w14:paraId="139488D1" w14:textId="77777777" w:rsidR="007F21A8" w:rsidRPr="005C096B" w:rsidRDefault="007F21A8">
      <w:pPr>
        <w:pStyle w:val="Tekstpodstawowy"/>
        <w:ind w:left="540" w:hanging="540"/>
        <w:jc w:val="center"/>
        <w:rPr>
          <w:rFonts w:ascii="Garamond" w:hAnsi="Garamond" w:cs="Garamond"/>
          <w:b/>
          <w:sz w:val="24"/>
          <w:szCs w:val="24"/>
        </w:rPr>
      </w:pPr>
    </w:p>
    <w:p w14:paraId="445163F6" w14:textId="77777777"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14:paraId="0174AA64" w14:textId="77777777" w:rsidR="00CA4B37" w:rsidRPr="005C096B" w:rsidRDefault="00CA4B37">
      <w:pPr>
        <w:pStyle w:val="Tekstpodstawowy"/>
        <w:ind w:left="540" w:hanging="540"/>
        <w:jc w:val="left"/>
        <w:rPr>
          <w:rFonts w:ascii="Garamond" w:hAnsi="Garamond" w:cs="Garamond"/>
          <w:color w:val="FF0000"/>
          <w:sz w:val="24"/>
          <w:szCs w:val="24"/>
        </w:rPr>
      </w:pPr>
    </w:p>
    <w:p w14:paraId="73B95F85" w14:textId="698BA78C"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r w:rsidR="00027635">
        <w:rPr>
          <w:rFonts w:ascii="Garamond" w:hAnsi="Garamond" w:cs="Garamond"/>
          <w:b/>
          <w:sz w:val="24"/>
          <w:szCs w:val="24"/>
        </w:rPr>
        <w:t>19 grudnia</w:t>
      </w:r>
      <w:r w:rsidR="008577C1">
        <w:rPr>
          <w:rFonts w:ascii="Garamond" w:hAnsi="Garamond" w:cs="Garamond"/>
          <w:b/>
          <w:sz w:val="24"/>
          <w:szCs w:val="24"/>
        </w:rPr>
        <w:t xml:space="preserve"> 2023</w:t>
      </w:r>
      <w:r w:rsidR="00FC1AC9" w:rsidRPr="005C096B">
        <w:rPr>
          <w:rFonts w:ascii="Garamond" w:hAnsi="Garamond" w:cs="Garamond"/>
          <w:b/>
          <w:sz w:val="24"/>
          <w:szCs w:val="24"/>
        </w:rPr>
        <w:t xml:space="preserve">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14:paraId="29925D11" w14:textId="77777777" w:rsidR="00CA4B37" w:rsidRPr="005C096B" w:rsidRDefault="00CA4B37">
      <w:pPr>
        <w:pStyle w:val="Tekstpodstawowy31"/>
        <w:spacing w:line="200" w:lineRule="atLeast"/>
        <w:rPr>
          <w:rFonts w:ascii="Garamond" w:hAnsi="Garamond" w:cs="Garamond"/>
          <w:b/>
          <w:sz w:val="24"/>
          <w:szCs w:val="24"/>
        </w:rPr>
      </w:pPr>
    </w:p>
    <w:p w14:paraId="6F091BD5"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14:paraId="4B7D9F3B"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2D528728" w14:textId="77777777"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t>Umowa</w:t>
      </w:r>
    </w:p>
    <w:p w14:paraId="5217D283"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76F3C247" w14:textId="486E194B"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w:t>
      </w:r>
      <w:r w:rsidR="00CA4B37" w:rsidRPr="002E6A30">
        <w:rPr>
          <w:rFonts w:ascii="Garamond" w:hAnsi="Garamond" w:cs="Garamond"/>
          <w:color w:val="000000"/>
          <w:sz w:val="24"/>
          <w:szCs w:val="24"/>
        </w:rPr>
        <w:t xml:space="preserve">od </w:t>
      </w:r>
      <w:r w:rsidR="003F164D" w:rsidRPr="002E6A30">
        <w:rPr>
          <w:rFonts w:ascii="Garamond" w:hAnsi="Garamond" w:cs="Garamond"/>
          <w:b/>
          <w:color w:val="000000"/>
          <w:sz w:val="24"/>
          <w:szCs w:val="24"/>
        </w:rPr>
        <w:t xml:space="preserve">dnia </w:t>
      </w:r>
      <w:r w:rsidR="00954393" w:rsidRPr="002E6A30">
        <w:rPr>
          <w:rFonts w:ascii="Garamond" w:hAnsi="Garamond" w:cs="Garamond"/>
          <w:b/>
          <w:color w:val="000000"/>
          <w:sz w:val="24"/>
          <w:szCs w:val="24"/>
        </w:rPr>
        <w:t>1</w:t>
      </w:r>
      <w:r w:rsidR="00BA0480" w:rsidRPr="002E6A30">
        <w:rPr>
          <w:rFonts w:ascii="Garamond" w:hAnsi="Garamond" w:cs="Garamond"/>
          <w:b/>
          <w:color w:val="000000"/>
          <w:sz w:val="24"/>
          <w:szCs w:val="24"/>
        </w:rPr>
        <w:t xml:space="preserve"> stycznia </w:t>
      </w:r>
      <w:r w:rsidR="00954393" w:rsidRPr="002E6A30">
        <w:rPr>
          <w:rFonts w:ascii="Garamond" w:hAnsi="Garamond" w:cs="Garamond"/>
          <w:b/>
          <w:color w:val="000000"/>
          <w:sz w:val="24"/>
          <w:szCs w:val="24"/>
        </w:rPr>
        <w:t>202</w:t>
      </w:r>
      <w:r w:rsidR="008577C1" w:rsidRPr="002E6A30">
        <w:rPr>
          <w:rFonts w:ascii="Garamond" w:hAnsi="Garamond" w:cs="Garamond"/>
          <w:b/>
          <w:color w:val="000000"/>
          <w:sz w:val="24"/>
          <w:szCs w:val="24"/>
        </w:rPr>
        <w:t xml:space="preserve">4 </w:t>
      </w:r>
      <w:r w:rsidR="00F30EB8" w:rsidRPr="002E6A30">
        <w:rPr>
          <w:rFonts w:ascii="Garamond" w:hAnsi="Garamond" w:cs="Garamond"/>
          <w:b/>
          <w:color w:val="000000"/>
          <w:sz w:val="24"/>
          <w:szCs w:val="24"/>
        </w:rPr>
        <w:t>r.</w:t>
      </w:r>
      <w:r w:rsidR="00537390" w:rsidRPr="002E6A30">
        <w:rPr>
          <w:rFonts w:ascii="Garamond" w:hAnsi="Garamond" w:cs="Garamond"/>
          <w:b/>
          <w:color w:val="000000"/>
          <w:sz w:val="24"/>
          <w:szCs w:val="24"/>
        </w:rPr>
        <w:t xml:space="preserve"> </w:t>
      </w:r>
      <w:r w:rsidR="00954393" w:rsidRPr="002E6A30">
        <w:rPr>
          <w:rFonts w:ascii="Garamond" w:hAnsi="Garamond" w:cs="Garamond"/>
          <w:b/>
          <w:color w:val="000000"/>
          <w:sz w:val="24"/>
          <w:szCs w:val="24"/>
        </w:rPr>
        <w:t xml:space="preserve">do dnia </w:t>
      </w:r>
      <w:r w:rsidR="00BA00AA" w:rsidRPr="002E6A30">
        <w:rPr>
          <w:rFonts w:ascii="Garamond" w:hAnsi="Garamond" w:cs="Garamond"/>
          <w:b/>
          <w:color w:val="000000"/>
          <w:sz w:val="24"/>
          <w:szCs w:val="24"/>
        </w:rPr>
        <w:t>31 grudnia</w:t>
      </w:r>
      <w:r w:rsidR="00B54F01" w:rsidRPr="002E6A30">
        <w:rPr>
          <w:rFonts w:ascii="Garamond" w:hAnsi="Garamond" w:cs="Garamond"/>
          <w:b/>
          <w:color w:val="000000"/>
          <w:sz w:val="24"/>
          <w:szCs w:val="24"/>
        </w:rPr>
        <w:t xml:space="preserve"> 202</w:t>
      </w:r>
      <w:r w:rsidR="00BA0480" w:rsidRPr="002E6A30">
        <w:rPr>
          <w:rFonts w:ascii="Garamond" w:hAnsi="Garamond" w:cs="Garamond"/>
          <w:b/>
          <w:color w:val="000000"/>
          <w:sz w:val="24"/>
          <w:szCs w:val="24"/>
        </w:rPr>
        <w:t>5</w:t>
      </w:r>
      <w:r w:rsidR="00B54F01" w:rsidRPr="002E6A30">
        <w:rPr>
          <w:rFonts w:ascii="Garamond" w:hAnsi="Garamond" w:cs="Garamond"/>
          <w:b/>
          <w:color w:val="000000"/>
          <w:sz w:val="24"/>
          <w:szCs w:val="24"/>
        </w:rPr>
        <w:t xml:space="preserve"> r.</w:t>
      </w:r>
    </w:p>
    <w:p w14:paraId="00712412" w14:textId="77777777" w:rsidR="00CA4B37" w:rsidRPr="005C096B" w:rsidRDefault="00CA4B37">
      <w:pPr>
        <w:pStyle w:val="Tekstpodstawowy"/>
        <w:jc w:val="left"/>
        <w:rPr>
          <w:rFonts w:ascii="Garamond" w:hAnsi="Garamond" w:cs="Garamond"/>
          <w:strike/>
          <w:sz w:val="24"/>
          <w:szCs w:val="24"/>
        </w:rPr>
      </w:pPr>
    </w:p>
    <w:p w14:paraId="0F8166D6" w14:textId="77777777"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lastRenderedPageBreak/>
        <w:t>Jeżeli oferent, którego oferta została przyjęta zrezygnuje z zawarcia umowy, zobowiązany jest do naprawienia spowodowanej tym szkody.</w:t>
      </w:r>
    </w:p>
    <w:p w14:paraId="7252DE3B" w14:textId="77777777"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tab/>
      </w:r>
    </w:p>
    <w:p w14:paraId="70247581"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14:paraId="41BCC608"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0205F79A" w14:textId="77777777"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14:paraId="39F8887E" w14:textId="77777777" w:rsidR="000A0323" w:rsidRPr="005C096B" w:rsidRDefault="000A0323">
      <w:pPr>
        <w:pStyle w:val="Tekstpodstawowy31"/>
        <w:spacing w:line="200" w:lineRule="atLeast"/>
        <w:jc w:val="center"/>
        <w:rPr>
          <w:rFonts w:ascii="Garamond" w:hAnsi="Garamond" w:cs="Garamond"/>
          <w:sz w:val="24"/>
          <w:szCs w:val="24"/>
        </w:rPr>
      </w:pPr>
    </w:p>
    <w:p w14:paraId="0E991070" w14:textId="77777777"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0"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14:paraId="211847D2" w14:textId="77777777" w:rsidR="00BA0480" w:rsidRPr="005C096B" w:rsidRDefault="00BA0480">
      <w:pPr>
        <w:pStyle w:val="Tekstpodstawowy31"/>
        <w:spacing w:line="200" w:lineRule="atLeast"/>
        <w:ind w:left="540" w:hanging="540"/>
        <w:jc w:val="center"/>
        <w:rPr>
          <w:rFonts w:ascii="Garamond" w:hAnsi="Garamond" w:cs="Garamond"/>
          <w:b/>
          <w:sz w:val="24"/>
          <w:szCs w:val="24"/>
        </w:rPr>
      </w:pPr>
    </w:p>
    <w:p w14:paraId="3B88006E" w14:textId="77777777"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14:paraId="6B855E31" w14:textId="77777777" w:rsidR="00CA4B37" w:rsidRPr="005C096B" w:rsidRDefault="00CA4B37">
      <w:pPr>
        <w:pStyle w:val="Tekstpodstawowy"/>
        <w:tabs>
          <w:tab w:val="left" w:pos="1425"/>
        </w:tabs>
        <w:ind w:left="540" w:hanging="540"/>
        <w:jc w:val="left"/>
        <w:rPr>
          <w:rFonts w:ascii="Garamond" w:hAnsi="Garamond" w:cs="Garamond"/>
          <w:sz w:val="24"/>
          <w:szCs w:val="24"/>
        </w:rPr>
      </w:pPr>
    </w:p>
    <w:p w14:paraId="767B5CA8" w14:textId="77777777"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14:paraId="759E97BB" w14:textId="77777777" w:rsidR="00CA4B37" w:rsidRPr="005C096B" w:rsidRDefault="00CA4B37">
      <w:pPr>
        <w:pStyle w:val="Tekstpodstawowy"/>
        <w:tabs>
          <w:tab w:val="left" w:pos="1425"/>
        </w:tabs>
        <w:ind w:left="540" w:hanging="540"/>
        <w:jc w:val="center"/>
        <w:rPr>
          <w:rFonts w:ascii="Garamond" w:hAnsi="Garamond" w:cs="Garamond"/>
          <w:b/>
          <w:sz w:val="24"/>
          <w:szCs w:val="24"/>
        </w:rPr>
      </w:pPr>
    </w:p>
    <w:p w14:paraId="602FE721" w14:textId="77777777"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14:paraId="28C2C31E" w14:textId="77777777" w:rsidR="00CA4B37" w:rsidRPr="005C096B" w:rsidRDefault="00CA4B37">
      <w:pPr>
        <w:ind w:left="540" w:hanging="540"/>
        <w:rPr>
          <w:rFonts w:ascii="Garamond" w:hAnsi="Garamond" w:cs="Garamond"/>
          <w:sz w:val="24"/>
          <w:szCs w:val="24"/>
        </w:rPr>
      </w:pPr>
    </w:p>
    <w:p w14:paraId="52C41F7A" w14:textId="77777777"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14:paraId="48F87365" w14:textId="77777777" w:rsidR="005600FA" w:rsidRDefault="005600FA">
      <w:pPr>
        <w:pStyle w:val="Tekstpodstawowy"/>
        <w:tabs>
          <w:tab w:val="left" w:pos="1440"/>
        </w:tabs>
        <w:ind w:left="540" w:hanging="540"/>
        <w:jc w:val="center"/>
        <w:rPr>
          <w:rFonts w:ascii="Garamond" w:hAnsi="Garamond" w:cs="Garamond"/>
          <w:b/>
          <w:sz w:val="40"/>
          <w:szCs w:val="40"/>
          <w:u w:val="single"/>
        </w:rPr>
      </w:pPr>
    </w:p>
    <w:p w14:paraId="7E6FCEFE"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t>POSTANOWIENIA KOŃCOWE</w:t>
      </w:r>
    </w:p>
    <w:p w14:paraId="2264D64B"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p>
    <w:p w14:paraId="117DC401" w14:textId="77777777"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14:paraId="20D51C27"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2AA5CA14" w14:textId="77777777"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14:paraId="354626CD" w14:textId="77777777" w:rsidR="00CA4B37" w:rsidRPr="005C096B" w:rsidRDefault="00CA4B37">
      <w:pPr>
        <w:pStyle w:val="Tekstpodstawowy"/>
        <w:tabs>
          <w:tab w:val="left" w:pos="1440"/>
        </w:tabs>
        <w:rPr>
          <w:rFonts w:ascii="Garamond" w:hAnsi="Garamond" w:cs="Garamond"/>
          <w:b/>
          <w:color w:val="000000"/>
          <w:sz w:val="24"/>
          <w:szCs w:val="24"/>
        </w:rPr>
      </w:pPr>
    </w:p>
    <w:p w14:paraId="5F4B4F87" w14:textId="77777777"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14:paraId="6736CBB4"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3C31942E" w14:textId="77777777"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14:paraId="550E6FBE" w14:textId="77777777" w:rsidR="00CA4B37" w:rsidRPr="005C096B" w:rsidRDefault="00CA4B37">
      <w:pPr>
        <w:ind w:left="540" w:hanging="540"/>
        <w:jc w:val="both"/>
        <w:rPr>
          <w:rFonts w:ascii="Garamond" w:hAnsi="Garamond" w:cs="Garamond"/>
          <w:sz w:val="24"/>
          <w:szCs w:val="24"/>
        </w:rPr>
      </w:pPr>
    </w:p>
    <w:p w14:paraId="25E1AD5B" w14:textId="77777777" w:rsidR="00CA4B37" w:rsidRPr="005C096B" w:rsidRDefault="00CA4B37">
      <w:pPr>
        <w:ind w:left="540" w:hanging="540"/>
        <w:jc w:val="both"/>
        <w:rPr>
          <w:rFonts w:ascii="Garamond" w:hAnsi="Garamond" w:cs="Garamond"/>
          <w:sz w:val="24"/>
          <w:szCs w:val="24"/>
        </w:rPr>
      </w:pPr>
    </w:p>
    <w:p w14:paraId="5DC45406" w14:textId="77777777" w:rsidR="00CA4B37" w:rsidRPr="005C096B" w:rsidRDefault="00CA4B37">
      <w:pPr>
        <w:ind w:left="540" w:hanging="540"/>
        <w:jc w:val="both"/>
        <w:rPr>
          <w:rFonts w:ascii="Garamond" w:hAnsi="Garamond" w:cs="Garamond"/>
          <w:sz w:val="24"/>
          <w:szCs w:val="24"/>
        </w:rPr>
      </w:pPr>
    </w:p>
    <w:p w14:paraId="4FD84D76" w14:textId="77777777"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lastRenderedPageBreak/>
        <w:t xml:space="preserve">Załącznik nr </w:t>
      </w:r>
      <w:r w:rsidR="00CA4B37" w:rsidRPr="005C096B">
        <w:rPr>
          <w:rFonts w:ascii="Garamond" w:hAnsi="Garamond" w:cs="Garamond"/>
          <w:i w:val="0"/>
          <w:sz w:val="24"/>
          <w:szCs w:val="24"/>
        </w:rPr>
        <w:t>1</w:t>
      </w:r>
    </w:p>
    <w:p w14:paraId="38207532" w14:textId="77777777"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14:paraId="503CC406" w14:textId="77777777"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14:paraId="4638F13F" w14:textId="77777777"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14:paraId="118BDA47" w14:textId="77777777"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14:paraId="3D4187D8" w14:textId="77777777"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14:paraId="5CE7DE18" w14:textId="687BB540" w:rsidR="00CA4B37" w:rsidRPr="005C096B" w:rsidRDefault="00CA4B37" w:rsidP="008C75F6">
      <w:pPr>
        <w:jc w:val="center"/>
        <w:rPr>
          <w:rFonts w:ascii="Garamond" w:hAnsi="Garamond" w:cs="Garamond"/>
          <w:b/>
          <w:bCs/>
          <w:iCs/>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udzielanie świadczeń zdrowotnych w zakresie anestezjologii i intensywnej terapii w Bloku Operacyjnym </w:t>
      </w:r>
      <w:r w:rsidR="009832D4">
        <w:rPr>
          <w:rFonts w:ascii="Garamond" w:hAnsi="Garamond" w:cs="Garamond"/>
          <w:b/>
          <w:sz w:val="22"/>
          <w:szCs w:val="22"/>
        </w:rPr>
        <w:t xml:space="preserve">i innych komórkach organizacyjnych </w:t>
      </w:r>
      <w:r w:rsidR="008C75F6" w:rsidRPr="005C096B">
        <w:rPr>
          <w:rFonts w:ascii="Garamond" w:hAnsi="Garamond" w:cs="Garamond"/>
          <w:b/>
          <w:sz w:val="22"/>
          <w:szCs w:val="22"/>
        </w:rPr>
        <w:t>w Szpitalu Uniwersyteckim w Krakowie</w:t>
      </w:r>
      <w:r w:rsidR="009B41FE">
        <w:rPr>
          <w:rFonts w:ascii="Garamond" w:hAnsi="Garamond" w:cs="Garamond"/>
          <w:b/>
          <w:sz w:val="22"/>
          <w:szCs w:val="22"/>
        </w:rPr>
        <w:t xml:space="preserve"> – konkurs uzupełniający</w:t>
      </w:r>
    </w:p>
    <w:tbl>
      <w:tblPr>
        <w:tblW w:w="0" w:type="auto"/>
        <w:tblInd w:w="441" w:type="dxa"/>
        <w:tblLayout w:type="fixed"/>
        <w:tblLook w:val="0000" w:firstRow="0" w:lastRow="0" w:firstColumn="0" w:lastColumn="0" w:noHBand="0" w:noVBand="0"/>
      </w:tblPr>
      <w:tblGrid>
        <w:gridCol w:w="3662"/>
        <w:gridCol w:w="4560"/>
      </w:tblGrid>
      <w:tr w:rsidR="00E46E16" w:rsidRPr="005C096B" w14:paraId="2625BEAA" w14:textId="77777777"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46402705" w14:textId="77777777"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14:paraId="052C42AA" w14:textId="77777777"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14:paraId="11103D0D"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02E587" w14:textId="77777777" w:rsidR="00E46E16" w:rsidRPr="005C096B" w:rsidRDefault="00E46E16" w:rsidP="00D972B5">
            <w:pPr>
              <w:snapToGrid w:val="0"/>
              <w:spacing w:line="360" w:lineRule="auto"/>
              <w:rPr>
                <w:rFonts w:ascii="Garamond" w:hAnsi="Garamond" w:cs="Garamond"/>
              </w:rPr>
            </w:pPr>
          </w:p>
        </w:tc>
      </w:tr>
      <w:tr w:rsidR="00E46E16" w:rsidRPr="005C096B" w14:paraId="69D31D56" w14:textId="77777777"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14:paraId="0E062656" w14:textId="77777777"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14:paraId="1CF97C06"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17B04C" w14:textId="77777777" w:rsidR="00E46E16" w:rsidRPr="005C096B" w:rsidRDefault="00E46E16" w:rsidP="00D972B5">
            <w:pPr>
              <w:snapToGrid w:val="0"/>
              <w:spacing w:line="360" w:lineRule="auto"/>
              <w:rPr>
                <w:rFonts w:ascii="Garamond" w:hAnsi="Garamond" w:cs="Garamond"/>
              </w:rPr>
            </w:pPr>
          </w:p>
        </w:tc>
      </w:tr>
      <w:tr w:rsidR="00E46E16" w:rsidRPr="005C096B" w14:paraId="77809B40" w14:textId="77777777"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14:paraId="631962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DB34AC" w14:textId="77777777" w:rsidR="00E46E16" w:rsidRPr="005C096B" w:rsidRDefault="00E46E16" w:rsidP="00D972B5">
            <w:pPr>
              <w:snapToGrid w:val="0"/>
              <w:spacing w:line="360" w:lineRule="auto"/>
              <w:rPr>
                <w:rFonts w:ascii="Garamond" w:hAnsi="Garamond" w:cs="Garamond"/>
              </w:rPr>
            </w:pPr>
          </w:p>
        </w:tc>
      </w:tr>
      <w:tr w:rsidR="00E46E16" w:rsidRPr="005C096B" w14:paraId="78B18744" w14:textId="77777777"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14:paraId="1BD0CE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54B96" w14:textId="77777777" w:rsidR="00E46E16" w:rsidRPr="005C096B" w:rsidRDefault="00E46E16" w:rsidP="00D972B5">
            <w:pPr>
              <w:snapToGrid w:val="0"/>
              <w:spacing w:line="360" w:lineRule="auto"/>
              <w:rPr>
                <w:rFonts w:ascii="Garamond" w:hAnsi="Garamond" w:cs="Garamond"/>
              </w:rPr>
            </w:pPr>
          </w:p>
        </w:tc>
      </w:tr>
      <w:tr w:rsidR="00E46E16" w:rsidRPr="005C096B" w14:paraId="44D2F37C" w14:textId="77777777"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14:paraId="4D9F2A5F"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634A" w14:textId="77777777" w:rsidR="00E46E16" w:rsidRPr="005C096B" w:rsidRDefault="00E46E16" w:rsidP="00D972B5">
            <w:pPr>
              <w:snapToGrid w:val="0"/>
              <w:spacing w:line="360" w:lineRule="auto"/>
              <w:rPr>
                <w:rFonts w:ascii="Garamond" w:hAnsi="Garamond" w:cs="Garamond"/>
              </w:rPr>
            </w:pPr>
          </w:p>
        </w:tc>
      </w:tr>
      <w:tr w:rsidR="00E46E16" w:rsidRPr="005C096B" w14:paraId="229C7A33" w14:textId="77777777"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14:paraId="6BD3C193"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B602F6" w14:textId="77777777" w:rsidR="00E46E16" w:rsidRPr="005C096B" w:rsidRDefault="00E46E16" w:rsidP="00D972B5">
            <w:pPr>
              <w:snapToGrid w:val="0"/>
              <w:spacing w:line="360" w:lineRule="auto"/>
              <w:rPr>
                <w:rFonts w:ascii="Garamond" w:hAnsi="Garamond" w:cs="Garamond"/>
              </w:rPr>
            </w:pPr>
          </w:p>
        </w:tc>
      </w:tr>
      <w:tr w:rsidR="00E46E16" w:rsidRPr="005C096B" w14:paraId="122171F8" w14:textId="77777777"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14:paraId="6808C068"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CA335E" w14:textId="77777777" w:rsidR="00E46E16" w:rsidRPr="005C096B" w:rsidRDefault="00E46E16" w:rsidP="00D972B5">
            <w:pPr>
              <w:snapToGrid w:val="0"/>
              <w:spacing w:line="360" w:lineRule="auto"/>
              <w:rPr>
                <w:rFonts w:ascii="Garamond" w:hAnsi="Garamond" w:cs="Garamond"/>
              </w:rPr>
            </w:pPr>
          </w:p>
        </w:tc>
      </w:tr>
      <w:tr w:rsidR="00E46E16" w:rsidRPr="005C096B" w14:paraId="675838F4" w14:textId="77777777"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14:paraId="281E0240"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490BD9" w14:textId="77777777" w:rsidR="00E46E16" w:rsidRPr="005C096B" w:rsidRDefault="00E46E16" w:rsidP="00D972B5">
            <w:pPr>
              <w:snapToGrid w:val="0"/>
              <w:spacing w:line="360" w:lineRule="auto"/>
              <w:rPr>
                <w:rFonts w:ascii="Garamond" w:hAnsi="Garamond" w:cs="Garamond"/>
              </w:rPr>
            </w:pPr>
          </w:p>
        </w:tc>
      </w:tr>
      <w:tr w:rsidR="00E46E16" w:rsidRPr="005C096B" w14:paraId="58C7EC9A" w14:textId="77777777"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14:paraId="3E8DE087" w14:textId="77777777"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EB667E" w14:textId="77777777" w:rsidR="00E46E16" w:rsidRPr="005C096B" w:rsidRDefault="00E46E16" w:rsidP="00D972B5">
            <w:pPr>
              <w:snapToGrid w:val="0"/>
              <w:spacing w:line="360" w:lineRule="auto"/>
              <w:rPr>
                <w:rFonts w:ascii="Garamond" w:hAnsi="Garamond" w:cs="Garamond"/>
              </w:rPr>
            </w:pPr>
          </w:p>
        </w:tc>
      </w:tr>
      <w:tr w:rsidR="00E46E16" w:rsidRPr="005C096B" w14:paraId="3434225C" w14:textId="77777777"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14:paraId="08CCC151" w14:textId="77777777"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0ED16" w14:textId="77777777" w:rsidR="00E46E16" w:rsidRPr="005C096B" w:rsidRDefault="00E46E16" w:rsidP="00D972B5">
            <w:pPr>
              <w:snapToGrid w:val="0"/>
              <w:spacing w:line="360" w:lineRule="auto"/>
              <w:rPr>
                <w:rFonts w:ascii="Garamond" w:hAnsi="Garamond" w:cs="Garamond"/>
              </w:rPr>
            </w:pPr>
          </w:p>
        </w:tc>
      </w:tr>
      <w:tr w:rsidR="00E46E16" w:rsidRPr="005C096B" w14:paraId="61D93BBF" w14:textId="77777777"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14:paraId="4F16F432" w14:textId="77777777"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A2F4A9" w14:textId="77777777" w:rsidR="00E46E16" w:rsidRPr="005C096B" w:rsidRDefault="00E46E16" w:rsidP="00D972B5">
            <w:pPr>
              <w:snapToGrid w:val="0"/>
              <w:spacing w:line="360" w:lineRule="auto"/>
              <w:rPr>
                <w:rFonts w:ascii="Garamond" w:hAnsi="Garamond" w:cs="Garamond"/>
              </w:rPr>
            </w:pPr>
          </w:p>
          <w:p w14:paraId="0C90D0B6" w14:textId="77777777" w:rsidR="00E46E16" w:rsidRPr="005C096B" w:rsidRDefault="00E46E16" w:rsidP="00D972B5">
            <w:pPr>
              <w:snapToGrid w:val="0"/>
              <w:spacing w:line="360" w:lineRule="auto"/>
              <w:rPr>
                <w:rFonts w:ascii="Garamond" w:hAnsi="Garamond" w:cs="Garamond"/>
              </w:rPr>
            </w:pPr>
          </w:p>
          <w:p w14:paraId="2AA39D60" w14:textId="77777777" w:rsidR="00E46E16" w:rsidRPr="005C096B" w:rsidRDefault="00E46E16" w:rsidP="00D972B5">
            <w:pPr>
              <w:snapToGrid w:val="0"/>
              <w:spacing w:line="360" w:lineRule="auto"/>
              <w:rPr>
                <w:rFonts w:ascii="Garamond" w:hAnsi="Garamond" w:cs="Garamond"/>
              </w:rPr>
            </w:pPr>
          </w:p>
        </w:tc>
      </w:tr>
      <w:tr w:rsidR="00E46E16" w:rsidRPr="005C096B" w14:paraId="3692F606" w14:textId="77777777"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14:paraId="65D6005A" w14:textId="77777777"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D86119"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14:paraId="5111E535"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14:paraId="3EF520DE" w14:textId="3BE44A5B"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9B41FE">
        <w:rPr>
          <w:rFonts w:ascii="Garamond" w:eastAsia="Calibri" w:hAnsi="Garamond" w:cs="Garamond"/>
          <w:sz w:val="16"/>
          <w:szCs w:val="16"/>
        </w:rPr>
        <w:t xml:space="preserve"> </w:t>
      </w:r>
      <w:r w:rsidRPr="005C096B">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14:paraId="5CFAB293" w14:textId="77777777"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14:paraId="18A187A6" w14:textId="77777777"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1"/>
          <w:headerReference w:type="default" r:id="rId12"/>
          <w:footerReference w:type="even" r:id="rId13"/>
          <w:footerReference w:type="default" r:id="rId14"/>
          <w:headerReference w:type="first" r:id="rId15"/>
          <w:footerReference w:type="first" r:id="rId16"/>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14:paraId="07DDA168" w14:textId="3EF77F52"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2</w:t>
      </w:r>
      <w:bookmarkStart w:id="0" w:name="_GoBack"/>
      <w:bookmarkEnd w:id="0"/>
    </w:p>
    <w:p w14:paraId="5C85CBCD" w14:textId="77777777" w:rsidR="00CA4B37" w:rsidRPr="005C096B" w:rsidRDefault="00CA4B37">
      <w:pPr>
        <w:jc w:val="center"/>
        <w:rPr>
          <w:rFonts w:ascii="Garamond" w:hAnsi="Garamond" w:cs="Garamond"/>
          <w:b/>
          <w:sz w:val="52"/>
          <w:szCs w:val="52"/>
          <w:u w:val="single"/>
        </w:rPr>
      </w:pPr>
    </w:p>
    <w:p w14:paraId="13E85A15" w14:textId="0995D90A"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w:t>
      </w:r>
    </w:p>
    <w:p w14:paraId="53D48C9A" w14:textId="77777777" w:rsidR="00CA4B37" w:rsidRPr="005C096B" w:rsidRDefault="00CA4B37">
      <w:pPr>
        <w:rPr>
          <w:rFonts w:ascii="Garamond" w:hAnsi="Garamond" w:cs="Garamond"/>
          <w:b/>
          <w:sz w:val="16"/>
          <w:szCs w:val="16"/>
          <w:u w:val="single"/>
        </w:rPr>
      </w:pPr>
    </w:p>
    <w:p w14:paraId="1C22D9E5" w14:textId="77777777" w:rsidR="00CA4B37" w:rsidRPr="005C096B" w:rsidRDefault="00CA4B37">
      <w:pPr>
        <w:pStyle w:val="Tekstpodstawowy"/>
        <w:jc w:val="center"/>
        <w:rPr>
          <w:rFonts w:ascii="Garamond" w:hAnsi="Garamond" w:cs="Garamond"/>
          <w:sz w:val="24"/>
          <w:szCs w:val="24"/>
        </w:rPr>
      </w:pPr>
    </w:p>
    <w:p w14:paraId="000DF9E4" w14:textId="77777777" w:rsidR="00CA4B37" w:rsidRPr="005C096B" w:rsidRDefault="00CA4B37">
      <w:pPr>
        <w:pStyle w:val="Tekstpodstawowy"/>
        <w:jc w:val="center"/>
        <w:rPr>
          <w:rFonts w:ascii="Garamond" w:hAnsi="Garamond" w:cs="Garamond"/>
          <w:sz w:val="24"/>
          <w:szCs w:val="24"/>
        </w:rPr>
      </w:pPr>
    </w:p>
    <w:p w14:paraId="33384F2F" w14:textId="0D997D57"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8C75F6" w:rsidRPr="005C096B">
        <w:rPr>
          <w:rFonts w:ascii="Garamond" w:hAnsi="Garamond" w:cs="Garamond"/>
          <w:b/>
          <w:sz w:val="24"/>
          <w:szCs w:val="24"/>
        </w:rPr>
        <w:t>udzielanie świadczeń zdrowotnych w zakresie anestezjologii i intensywnej terapii w</w:t>
      </w:r>
      <w:r w:rsidR="005600FA">
        <w:rPr>
          <w:rFonts w:ascii="Garamond" w:hAnsi="Garamond" w:cs="Garamond"/>
          <w:b/>
          <w:sz w:val="24"/>
          <w:szCs w:val="24"/>
        </w:rPr>
        <w:t xml:space="preserve"> Bloku Operacyjnym </w:t>
      </w:r>
      <w:r w:rsidR="009832D4">
        <w:rPr>
          <w:rFonts w:ascii="Garamond" w:hAnsi="Garamond" w:cs="Garamond"/>
          <w:b/>
          <w:sz w:val="24"/>
          <w:szCs w:val="24"/>
        </w:rPr>
        <w:t>i innych komórkach organizacyjnych</w:t>
      </w:r>
    </w:p>
    <w:p w14:paraId="12429020" w14:textId="77777777"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14:paraId="53289D39" w14:textId="77777777">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14:paraId="754BB96E" w14:textId="77777777" w:rsidR="00CA4B37" w:rsidRPr="005C096B" w:rsidRDefault="00CA4B37">
            <w:pPr>
              <w:pStyle w:val="Tekstpodstawowy"/>
              <w:rPr>
                <w:rFonts w:ascii="Garamond" w:hAnsi="Garamond" w:cs="Garamond"/>
                <w:b/>
                <w:sz w:val="32"/>
                <w:szCs w:val="32"/>
              </w:rPr>
            </w:pPr>
          </w:p>
          <w:p w14:paraId="7515B62E" w14:textId="77777777"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14:paraId="5CFB016A" w14:textId="77777777" w:rsidR="00CA4B37" w:rsidRPr="005C096B" w:rsidRDefault="00CA4B37">
            <w:pPr>
              <w:ind w:left="180"/>
              <w:jc w:val="both"/>
              <w:rPr>
                <w:rFonts w:ascii="Garamond" w:hAnsi="Garamond" w:cs="Garamond"/>
                <w:i/>
                <w:sz w:val="16"/>
                <w:szCs w:val="16"/>
              </w:rPr>
            </w:pPr>
          </w:p>
          <w:p w14:paraId="24721F58" w14:textId="77777777" w:rsidR="00CA4B37" w:rsidRPr="005C096B" w:rsidRDefault="00CA4B37">
            <w:pPr>
              <w:ind w:left="180"/>
              <w:jc w:val="both"/>
              <w:rPr>
                <w:rFonts w:ascii="Garamond" w:hAnsi="Garamond" w:cs="Garamond"/>
                <w:i/>
                <w:sz w:val="16"/>
                <w:szCs w:val="16"/>
              </w:rPr>
            </w:pPr>
          </w:p>
          <w:p w14:paraId="492932A8" w14:textId="77777777"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14:paraId="4C894001" w14:textId="77777777"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14:paraId="7D48DE4A" w14:textId="77777777" w:rsidR="00682F5B" w:rsidRPr="005C096B" w:rsidRDefault="00682F5B">
            <w:pPr>
              <w:ind w:left="180"/>
              <w:jc w:val="center"/>
              <w:rPr>
                <w:rFonts w:ascii="Garamond" w:hAnsi="Garamond" w:cs="Garamond"/>
                <w:sz w:val="16"/>
                <w:szCs w:val="16"/>
              </w:rPr>
            </w:pPr>
          </w:p>
          <w:p w14:paraId="6F84C28D" w14:textId="77777777" w:rsidR="00CA4B37" w:rsidRPr="005C096B" w:rsidRDefault="00CA4B37">
            <w:pPr>
              <w:ind w:left="180"/>
              <w:jc w:val="both"/>
              <w:rPr>
                <w:rFonts w:ascii="Garamond" w:hAnsi="Garamond" w:cs="Garamond"/>
                <w:sz w:val="16"/>
                <w:szCs w:val="16"/>
              </w:rPr>
            </w:pPr>
          </w:p>
        </w:tc>
      </w:tr>
    </w:tbl>
    <w:p w14:paraId="5824733D" w14:textId="77777777" w:rsidR="00CA4B37" w:rsidRPr="005C096B" w:rsidRDefault="00CA4B37">
      <w:pPr>
        <w:jc w:val="both"/>
        <w:rPr>
          <w:rFonts w:ascii="Garamond" w:hAnsi="Garamond" w:cs="Garamond"/>
          <w:sz w:val="22"/>
          <w:szCs w:val="22"/>
        </w:rPr>
      </w:pPr>
    </w:p>
    <w:p w14:paraId="0965DBB5" w14:textId="77777777" w:rsidR="00CA4B37" w:rsidRPr="005C096B" w:rsidRDefault="00CA4B37">
      <w:pPr>
        <w:jc w:val="both"/>
        <w:rPr>
          <w:rFonts w:ascii="Garamond" w:hAnsi="Garamond" w:cs="Garamond"/>
          <w:sz w:val="22"/>
          <w:szCs w:val="22"/>
        </w:rPr>
      </w:pPr>
    </w:p>
    <w:p w14:paraId="23AA5B7D" w14:textId="77777777"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14:paraId="59848EBE" w14:textId="77777777"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14:paraId="644886A7" w14:textId="426DCE73" w:rsidR="008C75F6" w:rsidRPr="00A0005B" w:rsidRDefault="008C75F6" w:rsidP="00A0005B">
      <w:pPr>
        <w:suppressAutoHyphens w:val="0"/>
        <w:rPr>
          <w:rFonts w:ascii="Garamond" w:hAnsi="Garamond" w:cs="Garamond"/>
          <w:sz w:val="22"/>
          <w:szCs w:val="22"/>
        </w:rPr>
      </w:pPr>
      <w:r w:rsidRPr="005C096B">
        <w:rPr>
          <w:rFonts w:ascii="Garamond" w:hAnsi="Garamond" w:cs="Garamond"/>
          <w:sz w:val="22"/>
          <w:szCs w:val="22"/>
        </w:rPr>
        <w:br w:type="page"/>
      </w:r>
    </w:p>
    <w:p w14:paraId="49983FDC" w14:textId="163E02C4" w:rsidR="00CA4B37" w:rsidRPr="005C096B" w:rsidRDefault="00CA4B37" w:rsidP="008C75F6">
      <w:pPr>
        <w:tabs>
          <w:tab w:val="left" w:pos="1701"/>
          <w:tab w:val="left" w:pos="8931"/>
        </w:tabs>
        <w:rPr>
          <w:rFonts w:ascii="Garamond" w:hAnsi="Garamond" w:cs="Garamond"/>
          <w:b/>
          <w:sz w:val="24"/>
          <w:szCs w:val="24"/>
        </w:rPr>
        <w:sectPr w:rsidR="00CA4B37" w:rsidRPr="005C096B">
          <w:headerReference w:type="even" r:id="rId17"/>
          <w:headerReference w:type="default" r:id="rId18"/>
          <w:footerReference w:type="even" r:id="rId19"/>
          <w:footerReference w:type="default" r:id="rId20"/>
          <w:headerReference w:type="first" r:id="rId21"/>
          <w:footerReference w:type="first" r:id="rId22"/>
          <w:pgSz w:w="16838" w:h="11906" w:orient="landscape"/>
          <w:pgMar w:top="1648" w:right="709" w:bottom="1364" w:left="993" w:header="1417" w:footer="1133" w:gutter="0"/>
          <w:cols w:space="708"/>
          <w:docGrid w:linePitch="600" w:charSpace="40960"/>
        </w:sectPr>
      </w:pPr>
    </w:p>
    <w:p w14:paraId="70D6A912" w14:textId="77777777" w:rsidR="00CA4B37" w:rsidRPr="005C096B" w:rsidRDefault="00CA4B37">
      <w:pPr>
        <w:jc w:val="right"/>
        <w:rPr>
          <w:rFonts w:ascii="Garamond" w:hAnsi="Garamond" w:cs="Garamond"/>
          <w:sz w:val="22"/>
          <w:szCs w:val="22"/>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3</w:t>
      </w:r>
    </w:p>
    <w:p w14:paraId="762102AF" w14:textId="77777777" w:rsidR="00CA4B37" w:rsidRPr="005C096B" w:rsidRDefault="00CA4B37">
      <w:pPr>
        <w:jc w:val="right"/>
        <w:rPr>
          <w:rFonts w:ascii="Garamond" w:hAnsi="Garamond" w:cs="Garamond"/>
          <w:sz w:val="22"/>
          <w:szCs w:val="22"/>
        </w:rPr>
      </w:pPr>
    </w:p>
    <w:p w14:paraId="6B70EA2F" w14:textId="77777777" w:rsidR="00CA4B37" w:rsidRPr="005C096B" w:rsidRDefault="00CA4B37">
      <w:pPr>
        <w:jc w:val="right"/>
        <w:rPr>
          <w:rFonts w:ascii="Garamond" w:hAnsi="Garamond" w:cs="Garamond"/>
          <w:sz w:val="22"/>
          <w:szCs w:val="22"/>
        </w:rPr>
      </w:pPr>
    </w:p>
    <w:p w14:paraId="65D4FB97" w14:textId="77777777" w:rsidR="00CA4B37" w:rsidRPr="005C096B" w:rsidRDefault="00CA4B37">
      <w:pPr>
        <w:jc w:val="center"/>
        <w:rPr>
          <w:rFonts w:ascii="Garamond" w:hAnsi="Garamond" w:cs="Garamond"/>
          <w:b/>
          <w:sz w:val="48"/>
          <w:szCs w:val="48"/>
        </w:rPr>
      </w:pPr>
    </w:p>
    <w:p w14:paraId="36C4CD10" w14:textId="77777777"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14:paraId="6F277006" w14:textId="77777777" w:rsidR="00CA4B37" w:rsidRPr="005C096B" w:rsidRDefault="00CA4B37">
      <w:pPr>
        <w:jc w:val="center"/>
        <w:rPr>
          <w:rFonts w:ascii="Garamond" w:hAnsi="Garamond" w:cs="Garamond"/>
          <w:sz w:val="52"/>
          <w:szCs w:val="52"/>
        </w:rPr>
      </w:pPr>
    </w:p>
    <w:p w14:paraId="57017BC8" w14:textId="77777777"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14:paraId="6EF68D2E" w14:textId="77777777" w:rsidR="00CA4B37" w:rsidRPr="005C096B" w:rsidRDefault="00CA4B37">
      <w:pPr>
        <w:jc w:val="both"/>
        <w:rPr>
          <w:rFonts w:ascii="Garamond" w:hAnsi="Garamond" w:cs="Garamond"/>
          <w:sz w:val="24"/>
          <w:szCs w:val="24"/>
        </w:rPr>
      </w:pPr>
    </w:p>
    <w:p w14:paraId="039322A3" w14:textId="77777777" w:rsidR="00CA4B37" w:rsidRPr="005C096B" w:rsidRDefault="00CA4B37">
      <w:pPr>
        <w:tabs>
          <w:tab w:val="left" w:pos="5103"/>
        </w:tabs>
        <w:ind w:left="720"/>
        <w:jc w:val="both"/>
        <w:rPr>
          <w:rFonts w:ascii="Garamond" w:hAnsi="Garamond" w:cs="Garamond"/>
          <w:sz w:val="24"/>
          <w:szCs w:val="24"/>
        </w:rPr>
      </w:pPr>
    </w:p>
    <w:p w14:paraId="3EA483AF"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14:paraId="485C9A74" w14:textId="77777777" w:rsidR="00CA4B37" w:rsidRPr="005C096B" w:rsidRDefault="00CA4B37">
      <w:pPr>
        <w:tabs>
          <w:tab w:val="left" w:pos="709"/>
        </w:tabs>
        <w:ind w:left="720"/>
        <w:jc w:val="both"/>
        <w:rPr>
          <w:rFonts w:ascii="Garamond" w:hAnsi="Garamond" w:cs="Garamond"/>
          <w:sz w:val="24"/>
          <w:szCs w:val="24"/>
        </w:rPr>
      </w:pPr>
    </w:p>
    <w:p w14:paraId="239E31BA"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14:paraId="06E68165" w14:textId="77777777" w:rsidR="00CA4B37" w:rsidRPr="005C096B" w:rsidRDefault="00CA4B37">
      <w:pPr>
        <w:tabs>
          <w:tab w:val="left" w:pos="709"/>
        </w:tabs>
        <w:ind w:left="720"/>
        <w:jc w:val="both"/>
        <w:rPr>
          <w:rFonts w:ascii="Garamond" w:hAnsi="Garamond" w:cs="Garamond"/>
          <w:sz w:val="24"/>
          <w:szCs w:val="24"/>
        </w:rPr>
      </w:pPr>
    </w:p>
    <w:p w14:paraId="53FEA47B"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14:paraId="6AF8E3A3" w14:textId="77777777" w:rsidR="00CA4B37" w:rsidRPr="005C096B" w:rsidRDefault="00CA4B37">
      <w:pPr>
        <w:pStyle w:val="Akapitzlist"/>
        <w:rPr>
          <w:rFonts w:ascii="Garamond" w:hAnsi="Garamond" w:cs="Garamond"/>
          <w:sz w:val="24"/>
          <w:szCs w:val="24"/>
        </w:rPr>
      </w:pPr>
    </w:p>
    <w:p w14:paraId="6941E610" w14:textId="18150DF5" w:rsidR="00CA4B37" w:rsidRPr="005C096B" w:rsidRDefault="00BA0480" w:rsidP="00816292">
      <w:pPr>
        <w:numPr>
          <w:ilvl w:val="0"/>
          <w:numId w:val="21"/>
        </w:numPr>
        <w:tabs>
          <w:tab w:val="left" w:pos="720"/>
        </w:tabs>
        <w:jc w:val="both"/>
        <w:rPr>
          <w:rFonts w:ascii="Garamond" w:hAnsi="Garamond" w:cs="Garamond"/>
          <w:sz w:val="24"/>
          <w:szCs w:val="24"/>
        </w:rPr>
      </w:pPr>
      <w:r w:rsidRPr="002E6A30">
        <w:rPr>
          <w:rFonts w:ascii="Garamond" w:hAnsi="Garamond" w:cs="Garamond"/>
          <w:sz w:val="24"/>
          <w:szCs w:val="24"/>
        </w:rPr>
        <w:t xml:space="preserve">Będę udzielał świadczeń w wymiarze </w:t>
      </w:r>
      <w:r w:rsidR="002E6A30" w:rsidRPr="002E6A30">
        <w:rPr>
          <w:rFonts w:ascii="Garamond" w:hAnsi="Garamond" w:cs="Garamond"/>
          <w:sz w:val="24"/>
          <w:szCs w:val="24"/>
        </w:rPr>
        <w:t>160// więcej niż 160 godzin</w:t>
      </w:r>
      <w:r w:rsidR="002E6A30" w:rsidRPr="002E6A30">
        <w:rPr>
          <w:rStyle w:val="Odwoanieprzypisudolnego"/>
          <w:rFonts w:ascii="Garamond" w:hAnsi="Garamond" w:cs="Garamond"/>
          <w:sz w:val="24"/>
          <w:szCs w:val="24"/>
        </w:rPr>
        <w:footnoteReference w:id="2"/>
      </w:r>
      <w:r w:rsidR="002E6A30" w:rsidRPr="002E6A30">
        <w:rPr>
          <w:rFonts w:ascii="Garamond" w:hAnsi="Garamond" w:cs="Garamond"/>
          <w:sz w:val="24"/>
          <w:szCs w:val="24"/>
        </w:rPr>
        <w:t xml:space="preserve"> </w:t>
      </w:r>
      <w:r w:rsidRPr="002E6A30">
        <w:rPr>
          <w:rFonts w:ascii="Garamond" w:hAnsi="Garamond" w:cs="Garamond"/>
          <w:sz w:val="24"/>
          <w:szCs w:val="24"/>
        </w:rPr>
        <w:t>efektywnych średniomiesięcznie</w:t>
      </w:r>
      <w:r w:rsidRPr="005C096B">
        <w:rPr>
          <w:rFonts w:ascii="Garamond" w:hAnsi="Garamond" w:cs="Garamond"/>
          <w:sz w:val="24"/>
          <w:szCs w:val="24"/>
        </w:rPr>
        <w:t xml:space="preserv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14:paraId="2023EBC6" w14:textId="77777777" w:rsidR="00CA4B37" w:rsidRPr="005C096B" w:rsidRDefault="00CA4B37">
      <w:pPr>
        <w:pStyle w:val="Akapitzlist"/>
        <w:rPr>
          <w:rFonts w:ascii="Garamond" w:hAnsi="Garamond" w:cs="Garamond"/>
          <w:sz w:val="24"/>
          <w:szCs w:val="24"/>
        </w:rPr>
      </w:pPr>
    </w:p>
    <w:p w14:paraId="1D18DD5A" w14:textId="77777777"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14:paraId="5DF0980A" w14:textId="77777777" w:rsidR="00CA4B37" w:rsidRPr="005C096B" w:rsidRDefault="00CA4B37">
      <w:pPr>
        <w:pStyle w:val="Akapitzlist"/>
        <w:rPr>
          <w:rFonts w:ascii="Garamond" w:hAnsi="Garamond" w:cs="Arial"/>
          <w:sz w:val="24"/>
          <w:szCs w:val="24"/>
        </w:rPr>
      </w:pPr>
    </w:p>
    <w:p w14:paraId="7205A95F" w14:textId="77777777"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14:paraId="5E3F975F" w14:textId="77777777" w:rsidR="00CA4B37" w:rsidRPr="005C096B" w:rsidRDefault="00CA4B37">
      <w:pPr>
        <w:pStyle w:val="Akapitzlist"/>
        <w:rPr>
          <w:rFonts w:ascii="Garamond" w:hAnsi="Garamond" w:cs="Garamond"/>
          <w:color w:val="000000"/>
          <w:sz w:val="24"/>
          <w:szCs w:val="24"/>
        </w:rPr>
      </w:pPr>
    </w:p>
    <w:p w14:paraId="489F0D13"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14:paraId="18C56B85" w14:textId="77777777" w:rsidR="00CA4B37" w:rsidRPr="005C096B" w:rsidRDefault="00CA4B37">
      <w:pPr>
        <w:pStyle w:val="Akapitzlist"/>
        <w:rPr>
          <w:rFonts w:ascii="Garamond" w:hAnsi="Garamond" w:cs="Garamond"/>
          <w:sz w:val="24"/>
          <w:szCs w:val="24"/>
        </w:rPr>
      </w:pPr>
    </w:p>
    <w:p w14:paraId="68BA8A15" w14:textId="77777777"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14:paraId="57502D61" w14:textId="77777777" w:rsidR="00CA4B37" w:rsidRPr="005C096B" w:rsidRDefault="00CA4B37">
      <w:pPr>
        <w:pStyle w:val="Akapitzlist"/>
        <w:rPr>
          <w:rFonts w:ascii="Garamond" w:hAnsi="Garamond" w:cs="Garamond"/>
          <w:b/>
          <w:sz w:val="24"/>
          <w:szCs w:val="24"/>
        </w:rPr>
      </w:pPr>
    </w:p>
    <w:p w14:paraId="39E9D5B4" w14:textId="77777777" w:rsidR="00CA4B37" w:rsidRPr="005C096B" w:rsidRDefault="00CA4B37">
      <w:pPr>
        <w:jc w:val="both"/>
        <w:rPr>
          <w:rFonts w:ascii="Garamond" w:hAnsi="Garamond" w:cs="Garamond"/>
          <w:sz w:val="24"/>
          <w:szCs w:val="24"/>
        </w:rPr>
      </w:pPr>
    </w:p>
    <w:p w14:paraId="5AB830B5" w14:textId="77777777" w:rsidR="00CA4B37" w:rsidRPr="005C096B" w:rsidRDefault="00CA4B37">
      <w:pPr>
        <w:jc w:val="both"/>
        <w:rPr>
          <w:rFonts w:ascii="Garamond" w:hAnsi="Garamond" w:cs="Garamond"/>
          <w:sz w:val="24"/>
          <w:szCs w:val="24"/>
        </w:rPr>
      </w:pPr>
    </w:p>
    <w:p w14:paraId="6731732F" w14:textId="77777777" w:rsidR="00CA4B37" w:rsidRPr="005C096B" w:rsidRDefault="00CA4B37">
      <w:pPr>
        <w:jc w:val="both"/>
        <w:rPr>
          <w:rFonts w:ascii="Garamond" w:hAnsi="Garamond" w:cs="Garamond"/>
          <w:sz w:val="24"/>
          <w:szCs w:val="24"/>
        </w:rPr>
      </w:pPr>
    </w:p>
    <w:p w14:paraId="6F1CAD56" w14:textId="77777777" w:rsidR="00CA4B37" w:rsidRPr="005C096B" w:rsidRDefault="00CA4B37">
      <w:pPr>
        <w:jc w:val="both"/>
        <w:rPr>
          <w:rFonts w:ascii="Garamond" w:hAnsi="Garamond" w:cs="Garamond"/>
          <w:sz w:val="24"/>
          <w:szCs w:val="24"/>
        </w:rPr>
      </w:pPr>
    </w:p>
    <w:p w14:paraId="3A329F39" w14:textId="77777777" w:rsidR="00CA4B37" w:rsidRPr="005C096B" w:rsidRDefault="00CA4B37">
      <w:pPr>
        <w:jc w:val="both"/>
        <w:rPr>
          <w:rFonts w:ascii="Garamond" w:hAnsi="Garamond" w:cs="Garamond"/>
          <w:sz w:val="24"/>
          <w:szCs w:val="24"/>
        </w:rPr>
      </w:pPr>
    </w:p>
    <w:p w14:paraId="43132599" w14:textId="77777777"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14:paraId="50963AE5" w14:textId="77777777"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14:paraId="2E5E34A4" w14:textId="77777777" w:rsidR="00CA4B37" w:rsidRPr="005C096B" w:rsidRDefault="00CA4B37">
      <w:pPr>
        <w:ind w:firstLine="708"/>
        <w:jc w:val="both"/>
        <w:rPr>
          <w:rFonts w:ascii="Garamond" w:hAnsi="Garamond" w:cs="Garamond"/>
          <w:sz w:val="24"/>
          <w:szCs w:val="24"/>
        </w:rPr>
      </w:pPr>
    </w:p>
    <w:p w14:paraId="6F163C0F" w14:textId="77777777" w:rsidR="00682F5B" w:rsidRPr="005C096B" w:rsidRDefault="00682F5B" w:rsidP="00682F5B">
      <w:pPr>
        <w:jc w:val="center"/>
        <w:rPr>
          <w:rFonts w:ascii="Garamond" w:hAnsi="Garamond" w:cs="Garamond"/>
          <w:b/>
          <w:sz w:val="48"/>
          <w:szCs w:val="48"/>
        </w:rPr>
      </w:pPr>
    </w:p>
    <w:p w14:paraId="01441088" w14:textId="77777777"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4</w:t>
      </w:r>
    </w:p>
    <w:p w14:paraId="2B3AE735" w14:textId="77777777" w:rsidR="007B5789" w:rsidRPr="005C096B" w:rsidRDefault="007B5789">
      <w:pPr>
        <w:spacing w:after="200" w:line="276" w:lineRule="auto"/>
        <w:jc w:val="center"/>
        <w:rPr>
          <w:rFonts w:ascii="Garamond" w:eastAsia="Calibri" w:hAnsi="Garamond"/>
          <w:b/>
          <w:sz w:val="23"/>
          <w:szCs w:val="23"/>
        </w:rPr>
      </w:pPr>
    </w:p>
    <w:p w14:paraId="0DC49FC5"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4B31FA6E"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14:paraId="57613673" w14:textId="77777777"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14:paraId="4772ABE6" w14:textId="77777777"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14:paraId="15397365" w14:textId="77777777"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14:paraId="580C9F30" w14:textId="77777777"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10505C58" wp14:editId="75F35177">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14:paraId="7743E8CC" w14:textId="77777777"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14:paraId="0346DDB0"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50B35AEA"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14:paraId="0BB3A2C6" w14:textId="77777777"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3"/>
      </w:r>
    </w:p>
    <w:p w14:paraId="05782F4B" w14:textId="77777777"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6EBB0DE9" w14:textId="77777777"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14:paraId="1911904B" w14:textId="77777777"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51D94F68" w14:textId="77777777" w:rsidR="00CA4B37" w:rsidRPr="005C096B" w:rsidRDefault="00CA4B37">
      <w:pPr>
        <w:autoSpaceDE w:val="0"/>
        <w:rPr>
          <w:rFonts w:ascii="Garamond" w:hAnsi="Garamond"/>
          <w:sz w:val="23"/>
          <w:szCs w:val="23"/>
        </w:rPr>
      </w:pPr>
      <w:proofErr w:type="spellStart"/>
      <w:r w:rsidRPr="005C096B">
        <w:rPr>
          <w:rFonts w:ascii="Garamond" w:hAnsi="Garamond"/>
          <w:sz w:val="23"/>
          <w:szCs w:val="23"/>
          <w:lang w:val="en-US"/>
        </w:rPr>
        <w:t>lub</w:t>
      </w:r>
      <w:proofErr w:type="spellEnd"/>
    </w:p>
    <w:p w14:paraId="18C83189" w14:textId="77777777"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14:paraId="532105B2" w14:textId="77777777" w:rsidR="00743950" w:rsidRPr="005C096B" w:rsidRDefault="00743950">
      <w:pPr>
        <w:spacing w:line="360" w:lineRule="auto"/>
        <w:ind w:right="425"/>
        <w:jc w:val="both"/>
        <w:rPr>
          <w:rFonts w:ascii="Garamond" w:hAnsi="Garamond" w:cs="Garamond"/>
          <w:sz w:val="23"/>
          <w:szCs w:val="23"/>
        </w:rPr>
      </w:pPr>
    </w:p>
    <w:p w14:paraId="34E46EF5" w14:textId="77777777"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3A81790F" w14:textId="77777777" w:rsidR="00F142FC" w:rsidRPr="005C096B" w:rsidRDefault="00F142FC">
      <w:pPr>
        <w:spacing w:line="360" w:lineRule="auto"/>
        <w:ind w:right="425"/>
        <w:jc w:val="both"/>
        <w:rPr>
          <w:rFonts w:ascii="Garamond" w:hAnsi="Garamond" w:cs="Garamond"/>
          <w:sz w:val="24"/>
          <w:szCs w:val="24"/>
        </w:rPr>
      </w:pPr>
    </w:p>
    <w:p w14:paraId="140DF5F1" w14:textId="77777777"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14:paraId="76A0C895" w14:textId="77777777"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lastRenderedPageBreak/>
        <w:t>Podpis Oferenta</w:t>
      </w:r>
    </w:p>
    <w:p w14:paraId="113BF883" w14:textId="5A246DDA"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5</w:t>
      </w:r>
    </w:p>
    <w:p w14:paraId="44B98125" w14:textId="77777777" w:rsidR="00CA4B37" w:rsidRPr="005C096B" w:rsidRDefault="00CA4B37">
      <w:pPr>
        <w:jc w:val="center"/>
        <w:rPr>
          <w:rFonts w:ascii="Garamond" w:hAnsi="Garamond" w:cs="Garamond"/>
          <w:b/>
          <w:sz w:val="32"/>
          <w:szCs w:val="32"/>
        </w:rPr>
      </w:pPr>
    </w:p>
    <w:p w14:paraId="1B9C5431" w14:textId="77777777"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14:paraId="575696EB" w14:textId="609F3692"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w:t>
      </w:r>
    </w:p>
    <w:p w14:paraId="2FE89B46" w14:textId="77777777"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14:paraId="4AC1EA96" w14:textId="77777777" w:rsidTr="00B90225">
        <w:trPr>
          <w:trHeight w:val="907"/>
        </w:trPr>
        <w:tc>
          <w:tcPr>
            <w:tcW w:w="1956" w:type="dxa"/>
            <w:tcBorders>
              <w:top w:val="single" w:sz="4" w:space="0" w:color="000000"/>
              <w:left w:val="single" w:sz="4" w:space="0" w:color="000000"/>
              <w:bottom w:val="single" w:sz="4" w:space="0" w:color="000000"/>
            </w:tcBorders>
            <w:shd w:val="clear" w:color="auto" w:fill="auto"/>
          </w:tcPr>
          <w:p w14:paraId="0999A779" w14:textId="77777777" w:rsidR="00CA4B37" w:rsidRPr="005C096B" w:rsidRDefault="00CA4B37">
            <w:pPr>
              <w:snapToGrid w:val="0"/>
              <w:jc w:val="center"/>
              <w:rPr>
                <w:rFonts w:ascii="Garamond" w:hAnsi="Garamond" w:cs="Garamond"/>
                <w:b/>
                <w:sz w:val="23"/>
                <w:szCs w:val="23"/>
              </w:rPr>
            </w:pPr>
          </w:p>
          <w:p w14:paraId="66BA74A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14:paraId="1A1AA84E" w14:textId="77777777" w:rsidR="00CA4B37" w:rsidRPr="005C096B" w:rsidRDefault="00CA4B37">
            <w:pPr>
              <w:snapToGrid w:val="0"/>
              <w:jc w:val="center"/>
              <w:rPr>
                <w:rFonts w:ascii="Garamond" w:hAnsi="Garamond" w:cs="Garamond"/>
                <w:b/>
                <w:sz w:val="23"/>
                <w:szCs w:val="23"/>
              </w:rPr>
            </w:pPr>
          </w:p>
          <w:p w14:paraId="0BB76632"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14:paraId="15D845F0" w14:textId="77777777"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4FFBD63" w14:textId="77777777" w:rsidR="00CA4B37" w:rsidRPr="005C096B" w:rsidRDefault="00CA4B37">
            <w:pPr>
              <w:snapToGrid w:val="0"/>
              <w:jc w:val="center"/>
              <w:rPr>
                <w:rFonts w:ascii="Garamond" w:hAnsi="Garamond" w:cs="Garamond"/>
                <w:b/>
                <w:sz w:val="23"/>
                <w:szCs w:val="23"/>
              </w:rPr>
            </w:pPr>
          </w:p>
          <w:p w14:paraId="02115776"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14:paraId="6E54EAD5" w14:textId="77777777" w:rsidR="00CA4B37" w:rsidRPr="005C096B" w:rsidRDefault="00CA4B37">
            <w:pPr>
              <w:jc w:val="center"/>
              <w:rPr>
                <w:rFonts w:ascii="Garamond" w:hAnsi="Garamond" w:cs="Garamond"/>
                <w:b/>
                <w:sz w:val="23"/>
                <w:szCs w:val="23"/>
              </w:rPr>
            </w:pPr>
          </w:p>
        </w:tc>
      </w:tr>
      <w:tr w:rsidR="00CA4B37" w:rsidRPr="005C096B" w14:paraId="708C25F8"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0C515AF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14:paraId="281C0489" w14:textId="77777777"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14:paraId="55E6BBD5" w14:textId="77777777"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0BFD6" w14:textId="77777777"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14:paraId="0C48FF34"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4B9981E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14:paraId="5B19101F" w14:textId="42971784"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C71474" w:rsidRPr="005C096B">
              <w:rPr>
                <w:rFonts w:ascii="Garamond" w:hAnsi="Garamond" w:cs="Garamond"/>
                <w:b/>
                <w:sz w:val="23"/>
                <w:szCs w:val="23"/>
              </w:rPr>
              <w:t>innej dodatkowej specjalizacji poza wymaganą</w:t>
            </w:r>
          </w:p>
          <w:p w14:paraId="6B8C5E9C" w14:textId="77777777"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14:paraId="03166F5A" w14:textId="77777777"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14:paraId="0EBA79BC" w14:textId="77777777"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DCD0F5"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A943CA7"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67732A35" w14:textId="77777777"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14:paraId="4827158F" w14:textId="77777777"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14:paraId="1E72F4C7" w14:textId="64D1F974"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w wymiarze </w:t>
            </w:r>
            <w:r w:rsidR="00217B47">
              <w:rPr>
                <w:rFonts w:ascii="Garamond" w:hAnsi="Garamond" w:cs="Garamond"/>
                <w:b/>
                <w:sz w:val="23"/>
                <w:szCs w:val="23"/>
              </w:rPr>
              <w:t xml:space="preserve">większym niż </w:t>
            </w:r>
            <w:r w:rsidRPr="005C096B">
              <w:rPr>
                <w:rFonts w:ascii="Garamond" w:hAnsi="Garamond" w:cs="Garamond"/>
                <w:b/>
                <w:sz w:val="23"/>
                <w:szCs w:val="23"/>
              </w:rPr>
              <w:t xml:space="preserve">160 godzin </w:t>
            </w:r>
          </w:p>
          <w:p w14:paraId="3B254A5D" w14:textId="77777777"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20A2A3F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9B7FE" w14:textId="77777777"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14:paraId="541B6909"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3E7A10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14:paraId="5819FCAF" w14:textId="396DFC32"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1 pkt za udzielanie świadczeń zdrowotnych w zakresie anestezjologii </w:t>
            </w:r>
          </w:p>
          <w:p w14:paraId="77FFAFAB" w14:textId="77777777"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14:paraId="27033B1E" w14:textId="77777777"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41FFBB73" w14:textId="77777777"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14:paraId="0AC7048C" w14:textId="77777777"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61334"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5AB15FE"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A99727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14:paraId="2BC9CE53"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14:paraId="77FD005E"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14:paraId="40041B8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A0A371" w14:textId="77777777"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14:paraId="4F779980" w14:textId="77777777" w:rsidR="00CA4B37" w:rsidRPr="005C096B" w:rsidRDefault="00CA4B37">
      <w:pPr>
        <w:rPr>
          <w:rFonts w:ascii="Garamond" w:hAnsi="Garamond" w:cs="Garamond"/>
          <w:b/>
          <w:sz w:val="24"/>
          <w:szCs w:val="24"/>
        </w:rPr>
      </w:pPr>
    </w:p>
    <w:p w14:paraId="3A489061" w14:textId="77777777" w:rsidR="00CA4B37" w:rsidRPr="005C096B" w:rsidRDefault="00CA4B37">
      <w:pPr>
        <w:rPr>
          <w:rFonts w:ascii="Garamond" w:hAnsi="Garamond" w:cs="Garamond"/>
          <w:b/>
          <w:sz w:val="24"/>
          <w:szCs w:val="24"/>
        </w:rPr>
      </w:pPr>
    </w:p>
    <w:p w14:paraId="0CD79AA7" w14:textId="77777777" w:rsidR="00CA4B37" w:rsidRPr="005C096B" w:rsidRDefault="00CA4B37">
      <w:pPr>
        <w:rPr>
          <w:rFonts w:ascii="Garamond" w:hAnsi="Garamond" w:cs="Garamond"/>
          <w:b/>
          <w:sz w:val="24"/>
          <w:szCs w:val="24"/>
        </w:rPr>
      </w:pPr>
    </w:p>
    <w:p w14:paraId="4654C219" w14:textId="77777777" w:rsidR="00CA4B37" w:rsidRPr="005C096B" w:rsidRDefault="00CA4B37">
      <w:pPr>
        <w:jc w:val="center"/>
        <w:rPr>
          <w:rFonts w:ascii="Garamond" w:hAnsi="Garamond" w:cs="Garamond"/>
          <w:b/>
          <w:sz w:val="24"/>
          <w:szCs w:val="24"/>
        </w:rPr>
      </w:pPr>
    </w:p>
    <w:p w14:paraId="3CA71339" w14:textId="77777777"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14:paraId="709938E3" w14:textId="77777777"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14:paraId="41284BBC" w14:textId="77777777" w:rsidR="00B90225" w:rsidRPr="005C096B" w:rsidRDefault="00B90225" w:rsidP="007B5789">
      <w:pPr>
        <w:jc w:val="right"/>
        <w:rPr>
          <w:rFonts w:ascii="Garamond" w:hAnsi="Garamond" w:cs="Garamond"/>
          <w:b/>
          <w:sz w:val="24"/>
          <w:szCs w:val="24"/>
        </w:rPr>
      </w:pPr>
    </w:p>
    <w:p w14:paraId="2947EBD6" w14:textId="41139823" w:rsidR="00E61122" w:rsidRPr="005C096B" w:rsidRDefault="00DF6883" w:rsidP="00B07856">
      <w:pPr>
        <w:suppressAutoHyphens w:val="0"/>
        <w:rPr>
          <w:rFonts w:ascii="Garamond" w:hAnsi="Garamond" w:cs="Garamond"/>
          <w:b/>
          <w:sz w:val="24"/>
          <w:szCs w:val="24"/>
        </w:rPr>
      </w:pPr>
      <w:r w:rsidRPr="005C096B">
        <w:rPr>
          <w:rFonts w:ascii="Garamond" w:hAnsi="Garamond" w:cs="Garamond"/>
          <w:b/>
          <w:sz w:val="24"/>
          <w:szCs w:val="24"/>
        </w:rPr>
        <w:br w:type="page"/>
      </w:r>
    </w:p>
    <w:p w14:paraId="472F33A7" w14:textId="77777777" w:rsidR="00277493" w:rsidRPr="005C096B" w:rsidRDefault="00277493" w:rsidP="00277493">
      <w:pPr>
        <w:pageBreakBefore/>
        <w:jc w:val="center"/>
        <w:rPr>
          <w:rFonts w:ascii="Garamond" w:hAnsi="Garamond"/>
          <w:sz w:val="32"/>
          <w:szCs w:val="22"/>
        </w:rPr>
      </w:pPr>
      <w:r w:rsidRPr="005C096B">
        <w:rPr>
          <w:rFonts w:ascii="Garamond" w:hAnsi="Garamond"/>
          <w:sz w:val="22"/>
          <w:szCs w:val="22"/>
        </w:rPr>
        <w:lastRenderedPageBreak/>
        <w:t>OŚWIADCZENIE</w:t>
      </w:r>
    </w:p>
    <w:p w14:paraId="78DD6F5F" w14:textId="77777777" w:rsidR="00277493" w:rsidRPr="005C096B" w:rsidRDefault="00277493" w:rsidP="00277493">
      <w:pPr>
        <w:jc w:val="center"/>
        <w:rPr>
          <w:rFonts w:ascii="Garamond" w:hAnsi="Garamond"/>
          <w:sz w:val="32"/>
          <w:szCs w:val="22"/>
        </w:rPr>
      </w:pPr>
    </w:p>
    <w:p w14:paraId="62068A51" w14:textId="77777777"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14:paraId="2FF53A8A" w14:textId="77777777"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14:paraId="6DD3964C" w14:textId="77777777"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14:paraId="6939DD77" w14:textId="77777777"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14:paraId="6BF201CF"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14:paraId="3E3C4B66"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14:paraId="2A2562CB"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3"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14:paraId="774BDE4F"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349C715D"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70B5CF94"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14:paraId="09E955F5"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14:paraId="57934EC6"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14:paraId="4941F9AA" w14:textId="77777777"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14:paraId="0313D2A4" w14:textId="77777777" w:rsidR="00277493" w:rsidRPr="005C096B" w:rsidRDefault="00277493" w:rsidP="00277493">
      <w:pPr>
        <w:jc w:val="center"/>
        <w:rPr>
          <w:rFonts w:ascii="Garamond" w:hAnsi="Garamond"/>
          <w:sz w:val="22"/>
          <w:szCs w:val="22"/>
        </w:rPr>
      </w:pPr>
    </w:p>
    <w:p w14:paraId="2A8495ED" w14:textId="77777777" w:rsidR="00277493" w:rsidRPr="005C096B" w:rsidRDefault="00277493" w:rsidP="00277493">
      <w:pPr>
        <w:jc w:val="center"/>
        <w:rPr>
          <w:rFonts w:ascii="Garamond" w:hAnsi="Garamond"/>
          <w:sz w:val="22"/>
          <w:szCs w:val="22"/>
        </w:rPr>
      </w:pPr>
    </w:p>
    <w:p w14:paraId="3B786F5B" w14:textId="77777777"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14:paraId="1654C0C4" w14:textId="77777777"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14:paraId="0E3509DE" w14:textId="77777777" w:rsidR="00B07856" w:rsidRPr="00544EAD" w:rsidRDefault="008555A3" w:rsidP="00B07856">
      <w:pPr>
        <w:spacing w:before="120" w:after="60"/>
        <w:jc w:val="center"/>
        <w:rPr>
          <w:rFonts w:eastAsia="Calibri"/>
          <w:b/>
        </w:rPr>
      </w:pPr>
      <w:r w:rsidRPr="005C096B">
        <w:rPr>
          <w:rFonts w:ascii="Garamond" w:hAnsi="Garamond"/>
          <w:sz w:val="22"/>
          <w:szCs w:val="22"/>
        </w:rPr>
        <w:br w:type="page"/>
      </w:r>
      <w:r w:rsidR="00B07856" w:rsidRPr="00544EAD">
        <w:rPr>
          <w:rFonts w:eastAsia="Calibri"/>
          <w:b/>
        </w:rPr>
        <w:lastRenderedPageBreak/>
        <w:t>Klauzula informacyjna Szpitala Uniwersyteckiego w Krakowie dla Kontrahentów będących osobami fizycznymi</w:t>
      </w:r>
    </w:p>
    <w:p w14:paraId="23C84F7C" w14:textId="77777777" w:rsidR="00B07856" w:rsidRPr="00544EAD" w:rsidRDefault="00B07856" w:rsidP="00B07856">
      <w:pPr>
        <w:spacing w:after="120"/>
        <w:jc w:val="both"/>
      </w:pPr>
      <w:r w:rsidRPr="00544EA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69E069C"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Administrator danych osobowych:</w:t>
      </w:r>
    </w:p>
    <w:p w14:paraId="07708237" w14:textId="77777777" w:rsidR="00B07856" w:rsidRPr="00544EAD" w:rsidRDefault="00B07856" w:rsidP="00B07856">
      <w:pPr>
        <w:spacing w:after="120"/>
        <w:jc w:val="both"/>
        <w:rPr>
          <w:rFonts w:eastAsia="Calibri"/>
        </w:rPr>
      </w:pPr>
      <w:r w:rsidRPr="00544EAD">
        <w:rPr>
          <w:rFonts w:eastAsia="Calibri"/>
        </w:rPr>
        <w:t>Administratorem Pani/Pana danych osobowych jest Samodzielny Publiczny Oddział Opieki Zdrowotnej Szpital Uniwersytecki w Krakowie (zwany dalej „Szpitalem”), adres: ul. Mikołaja Kopernika 36, 31</w:t>
      </w:r>
      <w:r w:rsidRPr="00544EAD">
        <w:rPr>
          <w:rFonts w:eastAsia="MS Mincho"/>
        </w:rPr>
        <w:noBreakHyphen/>
      </w:r>
      <w:r w:rsidRPr="00544EAD">
        <w:rPr>
          <w:rFonts w:eastAsia="Calibri"/>
        </w:rPr>
        <w:t>501 Kraków, telefon 12 424 70 00, e-mail: info@su.krakow.pl.</w:t>
      </w:r>
    </w:p>
    <w:p w14:paraId="02402EE8"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Inspektor Ochrony Danych:</w:t>
      </w:r>
    </w:p>
    <w:p w14:paraId="73543339" w14:textId="77777777" w:rsidR="00B07856" w:rsidRPr="00544EAD" w:rsidRDefault="00B07856" w:rsidP="00B07856">
      <w:pPr>
        <w:spacing w:after="120"/>
        <w:jc w:val="both"/>
        <w:rPr>
          <w:rFonts w:eastAsia="Calibri"/>
        </w:rPr>
      </w:pPr>
      <w:r w:rsidRPr="00544EA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03E13B7" w14:textId="77777777" w:rsidR="00B07856" w:rsidRPr="00544EAD" w:rsidRDefault="00B07856" w:rsidP="00B07856">
      <w:pPr>
        <w:numPr>
          <w:ilvl w:val="0"/>
          <w:numId w:val="16"/>
        </w:numPr>
        <w:autoSpaceDN w:val="0"/>
        <w:spacing w:after="120"/>
        <w:jc w:val="both"/>
        <w:rPr>
          <w:rFonts w:eastAsia="Calibri"/>
          <w:b/>
        </w:rPr>
      </w:pPr>
      <w:r w:rsidRPr="00544EAD">
        <w:rPr>
          <w:rFonts w:eastAsia="Calibri"/>
          <w:b/>
        </w:rPr>
        <w:t>Cele przetwarzania danych osobowych oraz podstawa prawna przetwarzania:</w:t>
      </w:r>
    </w:p>
    <w:p w14:paraId="6886FD37" w14:textId="77777777" w:rsidR="00B07856" w:rsidRPr="00544EAD" w:rsidRDefault="00B07856" w:rsidP="00B07856">
      <w:pPr>
        <w:spacing w:after="120"/>
        <w:jc w:val="both"/>
        <w:rPr>
          <w:rFonts w:eastAsia="Calibri"/>
        </w:rPr>
      </w:pPr>
      <w:r w:rsidRPr="00544EAD">
        <w:rPr>
          <w:rFonts w:eastAsia="Calibri"/>
        </w:rPr>
        <w:t>Szpital może przetwarzać Pani/Pana dane w następujących celach:</w:t>
      </w:r>
    </w:p>
    <w:p w14:paraId="1DAD077E"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zawarcia i wykonania umowy – w myśl art. 6 ust. 1 lit. b) RODO;</w:t>
      </w:r>
    </w:p>
    <w:p w14:paraId="12052CD7"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ksiąg rachunkowych i dokumentacji podatkowej – na podstawie art. 6 ust. 1 lit. c) RODO w zw. z art. 74 ust. 2 ustawy z dnia 29 września 1994 r. o rachunkowości;</w:t>
      </w:r>
    </w:p>
    <w:p w14:paraId="6B95F33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29F9CC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wynikających z uzasadnionych interesów prawnych obejmujących ustalenie, dochodzenie lub obronę ewentualnych roszczeń z tytułu realizacji umowy, w myśl art. 6 ust. 1 pkt f RODO;</w:t>
      </w:r>
    </w:p>
    <w:p w14:paraId="704D7EFD"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przechowywania dokumentacji - na podstawie art. 6 ust. 1 lit. c) RODO w zw. ustawą z dnia 14 lipca 1983 r. o narodowym zasobie archiwalnym i archiwach;</w:t>
      </w:r>
    </w:p>
    <w:p w14:paraId="680D98E2"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CAF025F" w14:textId="77777777" w:rsidR="00B07856" w:rsidRPr="00544EAD" w:rsidRDefault="00B07856" w:rsidP="00B07856">
      <w:pPr>
        <w:numPr>
          <w:ilvl w:val="0"/>
          <w:numId w:val="50"/>
        </w:numPr>
        <w:suppressAutoHyphens w:val="0"/>
        <w:autoSpaceDN w:val="0"/>
        <w:spacing w:after="120"/>
        <w:jc w:val="both"/>
        <w:rPr>
          <w:b/>
        </w:rPr>
      </w:pPr>
      <w:r w:rsidRPr="00544EAD">
        <w:rPr>
          <w:rFonts w:eastAsia="Calibri"/>
          <w:b/>
        </w:rPr>
        <w:t>Informacje o kategoriach odbiorców danych osobowych:</w:t>
      </w:r>
    </w:p>
    <w:p w14:paraId="10FAE269" w14:textId="77777777" w:rsidR="00B07856" w:rsidRPr="00544EAD" w:rsidRDefault="00B07856" w:rsidP="00B07856">
      <w:pPr>
        <w:tabs>
          <w:tab w:val="left" w:pos="7365"/>
        </w:tabs>
        <w:spacing w:after="120"/>
        <w:jc w:val="both"/>
        <w:rPr>
          <w:rFonts w:eastAsia="Calibri"/>
        </w:rPr>
      </w:pPr>
      <w:r w:rsidRPr="00544EAD">
        <w:rPr>
          <w:rFonts w:eastAsia="Calibri"/>
        </w:rPr>
        <w:t>Pani/Pana dane osobowe mogą zostać ujawnione:</w:t>
      </w:r>
    </w:p>
    <w:p w14:paraId="03CC9F34"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pracownikom i współpracownikom Szpitala upoważnionym do przetwarzania danych osobowych w związku z wykonywaniem obowiązków służbowych;</w:t>
      </w:r>
    </w:p>
    <w:p w14:paraId="5C044530"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dostawcom usług technicznych i organizacyjnych dla Szpitala (w szczególności dostawcom i podmiotom wyspecjalizowanym w zapewnianiu obsługi technicznej systemów teleinformatycznych);</w:t>
      </w:r>
    </w:p>
    <w:p w14:paraId="2ADF1E3A"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podmiotom uprawnionym na podstawie przepisów prawa.</w:t>
      </w:r>
    </w:p>
    <w:p w14:paraId="4C975E1A"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Przekazywanie danych osobowych do państwa trzeciego lub organizacji międzynarodowej:</w:t>
      </w:r>
    </w:p>
    <w:p w14:paraId="6601ECC6" w14:textId="77777777" w:rsidR="00B07856" w:rsidRPr="00544EAD" w:rsidRDefault="00B07856" w:rsidP="00B07856">
      <w:pPr>
        <w:spacing w:after="120"/>
        <w:jc w:val="both"/>
        <w:rPr>
          <w:rFonts w:eastAsia="Calibri"/>
        </w:rPr>
      </w:pPr>
      <w:r w:rsidRPr="00544EA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2E5664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Okres, przez który dane osobowe będą przechowywane:</w:t>
      </w:r>
    </w:p>
    <w:p w14:paraId="6590D541" w14:textId="77777777" w:rsidR="00B07856" w:rsidRPr="00544EAD" w:rsidRDefault="00B07856" w:rsidP="00B07856">
      <w:pPr>
        <w:spacing w:after="120"/>
        <w:jc w:val="both"/>
        <w:rPr>
          <w:rFonts w:eastAsia="Calibri"/>
        </w:rPr>
      </w:pPr>
      <w:r w:rsidRPr="00544EAD">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052126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Prawa przysługujące osobie, której dane są przetwarzane:</w:t>
      </w:r>
    </w:p>
    <w:p w14:paraId="6797DF10" w14:textId="77777777" w:rsidR="00B07856" w:rsidRPr="00544EAD" w:rsidRDefault="00B07856" w:rsidP="00B07856">
      <w:pPr>
        <w:spacing w:after="120"/>
        <w:jc w:val="both"/>
        <w:rPr>
          <w:rFonts w:eastAsia="Calibri"/>
        </w:rPr>
      </w:pPr>
      <w:r w:rsidRPr="00544EAD">
        <w:rPr>
          <w:rFonts w:eastAsia="Calibri"/>
        </w:rPr>
        <w:t xml:space="preserve">Na warunkach określonych w RODO przysługuje Pani/Panu prawo dostępu do treści swoich danych, prawo sprostowania danych nieprawidłowych i uzupełniania danych niekompletnych, prawo usunięcia danych osobowych, </w:t>
      </w:r>
      <w:r w:rsidRPr="00544EAD">
        <w:rPr>
          <w:rFonts w:eastAsia="Calibri"/>
        </w:rPr>
        <w:lastRenderedPageBreak/>
        <w:t>prawo do ograniczenia przetwarzania oraz prawo wniesienia sprzeciwu przeciwko przetwarzaniu Pani/Pana danych osobowych.</w:t>
      </w:r>
    </w:p>
    <w:p w14:paraId="4855621F"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Prawo wniesienia skargi do organu nadzorczego:</w:t>
      </w:r>
    </w:p>
    <w:p w14:paraId="0EA22A6A" w14:textId="77777777" w:rsidR="00B07856" w:rsidRPr="00544EAD" w:rsidRDefault="00B07856" w:rsidP="00B07856">
      <w:pPr>
        <w:spacing w:after="120"/>
        <w:jc w:val="both"/>
        <w:rPr>
          <w:rFonts w:eastAsia="Calibri"/>
        </w:rPr>
      </w:pPr>
      <w:r w:rsidRPr="00544EAD">
        <w:rPr>
          <w:rFonts w:eastAsia="Calibri"/>
        </w:rPr>
        <w:t>Przysługuje Pani/Panu prawo wniesienia skargi do Prezesa Urzędu Ochrony Danych Osobowych.</w:t>
      </w:r>
    </w:p>
    <w:p w14:paraId="7E41CE3D"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Informacja o zautomatyzowanym podejmowaniu decyzji:</w:t>
      </w:r>
    </w:p>
    <w:p w14:paraId="2C5DD607" w14:textId="77777777" w:rsidR="00B07856" w:rsidRPr="00544EAD" w:rsidRDefault="00B07856" w:rsidP="00B07856">
      <w:pPr>
        <w:jc w:val="right"/>
        <w:rPr>
          <w:rFonts w:eastAsia="Calibri"/>
          <w:b/>
        </w:rPr>
      </w:pPr>
      <w:r w:rsidRPr="00544EAD">
        <w:rPr>
          <w:rFonts w:eastAsia="Calibri"/>
        </w:rPr>
        <w:t>Nie będzie Pani/Pan podlegać decyzjom podejmowanym w sposób zautomatyzowany (bez udziału człowieka). Pani /Pana dane osobowe nie będą również wykorzystywane do profilowania.</w:t>
      </w:r>
      <w:r w:rsidR="001F76C7" w:rsidRPr="005C096B">
        <w:rPr>
          <w:rFonts w:ascii="Garamond" w:eastAsia="Calibri" w:hAnsi="Garamond"/>
          <w:lang w:eastAsia="en-US"/>
        </w:rPr>
        <w:br w:type="page"/>
      </w:r>
      <w:r w:rsidRPr="00544EAD">
        <w:rPr>
          <w:rFonts w:eastAsia="Calibri"/>
          <w:b/>
        </w:rPr>
        <w:lastRenderedPageBreak/>
        <w:t>Załącznik nr 2</w:t>
      </w:r>
    </w:p>
    <w:p w14:paraId="26E88896" w14:textId="77777777" w:rsidR="00B07856" w:rsidRPr="00544EAD" w:rsidRDefault="00B07856" w:rsidP="00B07856">
      <w:pPr>
        <w:jc w:val="right"/>
        <w:rPr>
          <w:rFonts w:eastAsia="Calibri"/>
        </w:rPr>
      </w:pPr>
      <w:r w:rsidRPr="00544EAD">
        <w:rPr>
          <w:rFonts w:eastAsia="Calibri"/>
        </w:rPr>
        <w:t>do Umowy</w:t>
      </w:r>
    </w:p>
    <w:p w14:paraId="41CCA541" w14:textId="77777777" w:rsidR="00B07856" w:rsidRPr="00544EAD" w:rsidRDefault="00B07856" w:rsidP="00B07856">
      <w:pPr>
        <w:adjustRightInd w:val="0"/>
        <w:jc w:val="center"/>
        <w:rPr>
          <w:rFonts w:eastAsia="Calibri"/>
          <w:b/>
          <w:color w:val="000000"/>
        </w:rPr>
      </w:pPr>
      <w:r w:rsidRPr="00544EAD">
        <w:rPr>
          <w:rFonts w:eastAsia="Calibri"/>
          <w:b/>
          <w:color w:val="000000"/>
        </w:rPr>
        <w:t>WZÓR OŚWIADCZENIA O ZACHOWANIU POUFNOŚCI</w:t>
      </w:r>
    </w:p>
    <w:p w14:paraId="62EC8262" w14:textId="77777777" w:rsidR="00B07856" w:rsidRPr="00544EAD" w:rsidRDefault="00B07856" w:rsidP="00B07856">
      <w:pPr>
        <w:jc w:val="center"/>
        <w:rPr>
          <w:rFonts w:eastAsia="Calibri"/>
          <w:b/>
        </w:rPr>
      </w:pPr>
      <w:r w:rsidRPr="00544EAD">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B07856" w:rsidRPr="00544EAD" w14:paraId="6BDD2570"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2652C64A" w14:textId="77777777" w:rsidR="00B07856" w:rsidRPr="00544EAD" w:rsidRDefault="00B07856" w:rsidP="00877F46">
            <w:pPr>
              <w:rPr>
                <w:rFonts w:eastAsia="Calibri"/>
                <w:b/>
              </w:rPr>
            </w:pPr>
            <w:r w:rsidRPr="00544EAD">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08DD2CF" w14:textId="77777777" w:rsidR="00B07856" w:rsidRPr="00544EAD" w:rsidRDefault="00B07856" w:rsidP="00877F46">
            <w:pPr>
              <w:jc w:val="center"/>
              <w:rPr>
                <w:rFonts w:eastAsia="Calibri"/>
                <w:b/>
              </w:rPr>
            </w:pPr>
          </w:p>
        </w:tc>
      </w:tr>
      <w:tr w:rsidR="00B07856" w:rsidRPr="00544EAD" w14:paraId="66838ECD"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1DF23C84" w14:textId="77777777" w:rsidR="00B07856" w:rsidRPr="00544EAD" w:rsidRDefault="00B07856" w:rsidP="00877F46">
            <w:pPr>
              <w:rPr>
                <w:rFonts w:eastAsia="Calibri"/>
                <w:b/>
              </w:rPr>
            </w:pPr>
            <w:r w:rsidRPr="00544EAD">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1084D1F" w14:textId="77777777" w:rsidR="00B07856" w:rsidRPr="00544EAD" w:rsidRDefault="00B07856" w:rsidP="00877F46">
            <w:pPr>
              <w:jc w:val="center"/>
              <w:rPr>
                <w:rFonts w:eastAsia="Calibri"/>
                <w:b/>
              </w:rPr>
            </w:pPr>
          </w:p>
        </w:tc>
      </w:tr>
      <w:tr w:rsidR="00B07856" w:rsidRPr="00544EAD" w14:paraId="05E0A555"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600A4814" w14:textId="77777777" w:rsidR="00B07856" w:rsidRPr="00544EAD" w:rsidRDefault="00B07856" w:rsidP="00877F46">
            <w:pPr>
              <w:rPr>
                <w:rFonts w:eastAsia="Calibri"/>
                <w:b/>
              </w:rPr>
            </w:pPr>
            <w:r w:rsidRPr="00544EAD">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7C1FE7" w14:textId="77777777" w:rsidR="00B07856" w:rsidRPr="00544EAD" w:rsidRDefault="00B07856" w:rsidP="00877F46">
            <w:pPr>
              <w:jc w:val="center"/>
              <w:rPr>
                <w:rFonts w:eastAsia="Calibri"/>
                <w:b/>
              </w:rPr>
            </w:pPr>
          </w:p>
        </w:tc>
      </w:tr>
    </w:tbl>
    <w:p w14:paraId="16335B23" w14:textId="77777777" w:rsidR="00B07856" w:rsidRPr="00544EAD" w:rsidRDefault="00B07856" w:rsidP="00B07856">
      <w:pPr>
        <w:jc w:val="both"/>
        <w:rPr>
          <w:rFonts w:eastAsia="Calibri"/>
        </w:rPr>
      </w:pPr>
      <w:r w:rsidRPr="00544EAD">
        <w:rPr>
          <w:rFonts w:eastAsia="Calibri"/>
        </w:rPr>
        <w:t>Ja niżej podpisana/podpisany oświadczam, że zapoznałam/zapoznałem się z:</w:t>
      </w:r>
    </w:p>
    <w:p w14:paraId="4B3C1C77"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 xml:space="preserve">procedurą </w:t>
      </w:r>
      <w:r w:rsidRPr="00544EAD">
        <w:rPr>
          <w:rFonts w:eastAsia="Calibri"/>
          <w:b/>
        </w:rPr>
        <w:t>P-IOD-02</w:t>
      </w:r>
      <w:r w:rsidRPr="00544EAD">
        <w:rPr>
          <w:rFonts w:eastAsia="Calibri"/>
        </w:rPr>
        <w:t xml:space="preserve"> </w:t>
      </w:r>
      <w:r w:rsidRPr="00544EAD">
        <w:rPr>
          <w:rFonts w:eastAsia="Calibri"/>
          <w:i/>
        </w:rPr>
        <w:t>Polityka Bezpieczeństwa Informacji w Szpitalu Uniwersyteckim w Krakowie</w:t>
      </w:r>
      <w:r w:rsidRPr="00544EAD">
        <w:rPr>
          <w:rFonts w:eastAsia="Calibri"/>
        </w:rPr>
        <w:t>,</w:t>
      </w:r>
    </w:p>
    <w:p w14:paraId="5C1CD766"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dokumentami związanymi (wskazanymi w Polityce Bezpieczeństwa Informacji)</w:t>
      </w:r>
    </w:p>
    <w:p w14:paraId="5980398C" w14:textId="77777777" w:rsidR="00B07856" w:rsidRPr="00544EAD" w:rsidRDefault="00B07856" w:rsidP="00B07856">
      <w:pPr>
        <w:jc w:val="both"/>
        <w:rPr>
          <w:rFonts w:eastAsia="Calibri"/>
        </w:rPr>
      </w:pPr>
      <w:r w:rsidRPr="00544EAD">
        <w:rPr>
          <w:rFonts w:eastAsia="Calibri"/>
        </w:rPr>
        <w:t xml:space="preserve">Jednocześnie </w:t>
      </w:r>
      <w:r w:rsidRPr="00544EAD">
        <w:rPr>
          <w:rFonts w:eastAsia="Calibri"/>
          <w:b/>
        </w:rPr>
        <w:t>zobowiązuję się</w:t>
      </w:r>
      <w:r w:rsidRPr="00544EAD">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272C935E"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741E3903"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niewykorzystywania informacji, w tym danych osobowych, do których uzyskam dostęp, w celach niezwiązanych z czynnościami wykonywanymi na rzecz Szpitala Uniwersyteckiego,</w:t>
      </w:r>
    </w:p>
    <w:p w14:paraId="467E2D50"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719D2E66"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rodzajów i sposobów zabezpieczenia informacji, w tym systemów informatycznych Szpitala Uniwersyteckiego, pod rygorem odpowiedzialności karnej i cywilnej,</w:t>
      </w:r>
    </w:p>
    <w:p w14:paraId="360A052D"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utrzymywania w tajemnicy wszelkich innych informacji uzyskanych przy wykonywaniu opisanych powyżej czynności za wyjątkiem:</w:t>
      </w:r>
    </w:p>
    <w:p w14:paraId="39756E95"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wyraźnie wyłączonych spod tej tajemnicy przez ich dysponenta,</w:t>
      </w:r>
    </w:p>
    <w:p w14:paraId="69201ECC"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powszechnie dostępnych,</w:t>
      </w:r>
    </w:p>
    <w:p w14:paraId="104A5BB1" w14:textId="77777777" w:rsidR="00B07856" w:rsidRPr="00544EAD" w:rsidRDefault="00B07856" w:rsidP="00B07856">
      <w:pPr>
        <w:numPr>
          <w:ilvl w:val="0"/>
          <w:numId w:val="24"/>
        </w:numPr>
        <w:suppressAutoHyphens w:val="0"/>
        <w:autoSpaceDN w:val="0"/>
        <w:ind w:left="1083" w:hanging="357"/>
        <w:jc w:val="both"/>
        <w:rPr>
          <w:rFonts w:eastAsia="Calibri"/>
        </w:rPr>
      </w:pPr>
      <w:r w:rsidRPr="00544EAD">
        <w:rPr>
          <w:rFonts w:eastAsia="Calibri"/>
        </w:rPr>
        <w:t>informacji, których ujawnienie stanowi wymóg określony przez powszechnie obowiązujące przepisy prawa.</w:t>
      </w:r>
    </w:p>
    <w:p w14:paraId="0FAC5824" w14:textId="77777777" w:rsidR="00B07856" w:rsidRPr="00544EAD" w:rsidRDefault="00B07856" w:rsidP="00B07856">
      <w:pPr>
        <w:jc w:val="both"/>
        <w:rPr>
          <w:rFonts w:eastAsia="Calibri"/>
        </w:rPr>
      </w:pPr>
      <w:r w:rsidRPr="00544EAD">
        <w:rPr>
          <w:rFonts w:eastAsia="Calibri"/>
        </w:rPr>
        <w:t xml:space="preserve">Zobowiązuję się do zachowania tajemnicy informacji, o których mowa powyżej także po (a) wygaśnięciu lub rozwiązaniu Umowy, (b) ustaniu stosunku prawnego łączącego mnie </w:t>
      </w:r>
      <w:r w:rsidRPr="00544EAD">
        <w:rPr>
          <w:rFonts w:eastAsia="Calibri"/>
        </w:rPr>
        <w:br/>
        <w:t>z Wykonawcą, (c) śmierci pacjenta, którego dane dotyczą.</w:t>
      </w:r>
    </w:p>
    <w:p w14:paraId="61BE1174" w14:textId="77777777" w:rsidR="00B07856" w:rsidRPr="00544EAD" w:rsidRDefault="00B07856" w:rsidP="00B07856">
      <w:pPr>
        <w:jc w:val="both"/>
        <w:rPr>
          <w:rFonts w:eastAsia="Calibri"/>
        </w:rPr>
      </w:pPr>
      <w:r w:rsidRPr="00544EAD">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53B067B4" w14:textId="77777777" w:rsidR="00B07856" w:rsidRPr="00544EAD" w:rsidRDefault="00B07856" w:rsidP="00B07856">
      <w:pPr>
        <w:jc w:val="both"/>
        <w:rPr>
          <w:rFonts w:eastAsia="Calibri"/>
        </w:rPr>
      </w:pPr>
    </w:p>
    <w:p w14:paraId="3187590E" w14:textId="77777777" w:rsidR="00B07856" w:rsidRPr="00544EAD" w:rsidRDefault="00B07856" w:rsidP="00B07856">
      <w:pPr>
        <w:tabs>
          <w:tab w:val="left" w:pos="5103"/>
          <w:tab w:val="left" w:leader="dot" w:pos="8505"/>
        </w:tabs>
        <w:jc w:val="both"/>
        <w:rPr>
          <w:rFonts w:eastAsia="Calibri"/>
        </w:rPr>
      </w:pPr>
      <w:r w:rsidRPr="00544EAD">
        <w:rPr>
          <w:rFonts w:eastAsia="Calibri"/>
        </w:rPr>
        <w:t>Kraków, dn. ……………………………</w:t>
      </w:r>
      <w:r w:rsidRPr="00544EAD">
        <w:rPr>
          <w:rFonts w:eastAsia="Calibri"/>
        </w:rPr>
        <w:tab/>
        <w:t>…………………………………………………………...…</w:t>
      </w:r>
    </w:p>
    <w:p w14:paraId="307040CF" w14:textId="77777777" w:rsidR="00B07856" w:rsidRPr="00852209" w:rsidRDefault="00B07856" w:rsidP="00B07856">
      <w:pPr>
        <w:tabs>
          <w:tab w:val="center" w:pos="7088"/>
        </w:tabs>
        <w:jc w:val="both"/>
        <w:rPr>
          <w:rFonts w:eastAsia="Calibri"/>
        </w:rPr>
      </w:pPr>
      <w:r w:rsidRPr="00544EAD">
        <w:rPr>
          <w:rFonts w:eastAsia="Calibri"/>
        </w:rPr>
        <w:tab/>
        <w:t>/czytelny podpis pracownika Wykonawcy/ Podwykonawcy/</w:t>
      </w:r>
    </w:p>
    <w:p w14:paraId="41656E90" w14:textId="357A355C" w:rsidR="00277493" w:rsidRPr="005C096B" w:rsidRDefault="00277493" w:rsidP="00B07856">
      <w:pPr>
        <w:spacing w:before="120" w:after="60" w:line="276" w:lineRule="auto"/>
        <w:jc w:val="center"/>
        <w:rPr>
          <w:rFonts w:ascii="Garamond" w:hAnsi="Garamond"/>
        </w:rPr>
      </w:pPr>
    </w:p>
    <w:sectPr w:rsidR="00277493" w:rsidRPr="005C096B" w:rsidSect="000542D8">
      <w:headerReference w:type="even" r:id="rId24"/>
      <w:headerReference w:type="default" r:id="rId25"/>
      <w:footerReference w:type="even" r:id="rId26"/>
      <w:footerReference w:type="default" r:id="rId27"/>
      <w:headerReference w:type="first" r:id="rId28"/>
      <w:footerReference w:type="first" r:id="rId29"/>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391EF" w14:textId="77777777" w:rsidR="00794872" w:rsidRDefault="00794872">
      <w:r>
        <w:separator/>
      </w:r>
    </w:p>
  </w:endnote>
  <w:endnote w:type="continuationSeparator" w:id="0">
    <w:p w14:paraId="2693534B" w14:textId="77777777" w:rsidR="00794872" w:rsidRDefault="00794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7DFAB" w14:textId="77777777" w:rsidR="00794872" w:rsidRDefault="00794872">
    <w:pPr>
      <w:pStyle w:val="Stopka"/>
      <w:ind w:right="360"/>
    </w:pPr>
    <w:r>
      <w:rPr>
        <w:noProof/>
        <w:lang w:eastAsia="pl-PL"/>
      </w:rPr>
      <mc:AlternateContent>
        <mc:Choice Requires="wps">
          <w:drawing>
            <wp:anchor distT="0" distB="0" distL="0" distR="0" simplePos="0" relativeHeight="251659264" behindDoc="0" locked="0" layoutInCell="1" allowOverlap="1" wp14:anchorId="3B5848CD" wp14:editId="44EDBD89">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D29FB"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5848CD"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14:paraId="175D29FB" w14:textId="77777777" w:rsidR="00794872" w:rsidRDefault="00794872">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3BCAB" w14:textId="77777777" w:rsidR="00794872" w:rsidRDefault="0079487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95047" w14:textId="77777777" w:rsidR="00794872" w:rsidRDefault="0079487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675BC" w14:textId="77777777" w:rsidR="00794872" w:rsidRDefault="00794872">
    <w:pPr>
      <w:pStyle w:val="Stopka"/>
      <w:ind w:right="360"/>
    </w:pPr>
    <w:r>
      <w:rPr>
        <w:noProof/>
        <w:lang w:eastAsia="pl-PL"/>
      </w:rPr>
      <mc:AlternateContent>
        <mc:Choice Requires="wps">
          <w:drawing>
            <wp:anchor distT="0" distB="0" distL="0" distR="0" simplePos="0" relativeHeight="251656192" behindDoc="0" locked="0" layoutInCell="1" allowOverlap="1" wp14:anchorId="6F8CFB2C" wp14:editId="0E8CAEFD">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8325DE"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8CFB2C"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14:paraId="2D8325DE" w14:textId="77777777" w:rsidR="00794872" w:rsidRDefault="00794872">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9DE2D" w14:textId="77777777" w:rsidR="00794872" w:rsidRDefault="0079487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9E1C" w14:textId="77777777" w:rsidR="00794872" w:rsidRDefault="00794872"/>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90B11" w14:textId="77777777" w:rsidR="00794872" w:rsidRDefault="00794872">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8C221" w14:textId="77777777" w:rsidR="00794872" w:rsidRDefault="00794872"/>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FC4B6" w14:textId="77777777" w:rsidR="00794872" w:rsidRDefault="00794872"/>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BF844" w14:textId="77777777" w:rsidR="00794872" w:rsidRDefault="00794872">
    <w:pPr>
      <w:pStyle w:val="Stopka"/>
      <w:ind w:right="360"/>
    </w:pPr>
    <w:r>
      <w:rPr>
        <w:noProof/>
        <w:lang w:eastAsia="pl-PL"/>
      </w:rPr>
      <mc:AlternateContent>
        <mc:Choice Requires="wps">
          <w:drawing>
            <wp:anchor distT="0" distB="0" distL="0" distR="0" simplePos="0" relativeHeight="251655168" behindDoc="0" locked="0" layoutInCell="1" allowOverlap="1" wp14:anchorId="719131A9" wp14:editId="6A2B0A0B">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72271" w14:textId="77777777" w:rsidR="00794872" w:rsidRDefault="0079487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131A9" id="_x0000_t202" coordsize="21600,21600" o:spt="202" path="m,l,21600r21600,l21600,xe">
              <v:stroke joinstyle="miter"/>
              <v:path gradientshapeok="t" o:connecttype="rect"/>
            </v:shapetype>
            <v:shape id="Text Box 3" o:spid="_x0000_s1028"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14:paraId="6F372271" w14:textId="77777777" w:rsidR="00794872" w:rsidRDefault="00794872"/>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E82CA" w14:textId="77777777" w:rsidR="00794872" w:rsidRDefault="00794872">
      <w:r>
        <w:separator/>
      </w:r>
    </w:p>
  </w:footnote>
  <w:footnote w:type="continuationSeparator" w:id="0">
    <w:p w14:paraId="2F3DA709" w14:textId="77777777" w:rsidR="00794872" w:rsidRDefault="00794872">
      <w:r>
        <w:continuationSeparator/>
      </w:r>
    </w:p>
  </w:footnote>
  <w:footnote w:id="1">
    <w:p w14:paraId="102D2656" w14:textId="77777777" w:rsidR="00794872" w:rsidRDefault="00794872" w:rsidP="00322D11">
      <w:pPr>
        <w:pStyle w:val="Tekstprzypisudolnego"/>
      </w:pPr>
      <w:r>
        <w:rPr>
          <w:rStyle w:val="Odwoanieprzypisudolnego"/>
        </w:rPr>
        <w:footnoteRef/>
      </w:r>
      <w:r>
        <w:t xml:space="preserve"> Lekarz specjalista anestezjologii i intensywnej terapii - lekarz, który:</w:t>
      </w:r>
    </w:p>
    <w:p w14:paraId="2F2458A8" w14:textId="77777777" w:rsidR="00794872" w:rsidRDefault="00794872" w:rsidP="00322D11">
      <w:pPr>
        <w:pStyle w:val="Tekstprzypisudolnego"/>
        <w:numPr>
          <w:ilvl w:val="0"/>
          <w:numId w:val="34"/>
        </w:numPr>
        <w:suppressAutoHyphens w:val="0"/>
        <w:autoSpaceDE w:val="0"/>
        <w:autoSpaceDN w:val="0"/>
      </w:pPr>
      <w:r>
        <w:t>posiada specjalizację II stopnia w dziedzinie:</w:t>
      </w:r>
    </w:p>
    <w:p w14:paraId="2069ED57" w14:textId="77777777" w:rsidR="00794872" w:rsidRDefault="00794872" w:rsidP="00322D11">
      <w:pPr>
        <w:pStyle w:val="Tekstprzypisudolnego"/>
        <w:numPr>
          <w:ilvl w:val="0"/>
          <w:numId w:val="33"/>
        </w:numPr>
        <w:suppressAutoHyphens w:val="0"/>
        <w:autoSpaceDE w:val="0"/>
        <w:autoSpaceDN w:val="0"/>
      </w:pPr>
      <w:r>
        <w:t>anestezjologii,</w:t>
      </w:r>
    </w:p>
    <w:p w14:paraId="1AC2E0F3" w14:textId="77777777" w:rsidR="00794872" w:rsidRDefault="00794872" w:rsidP="00322D11">
      <w:pPr>
        <w:pStyle w:val="Tekstprzypisudolnego"/>
        <w:numPr>
          <w:ilvl w:val="0"/>
          <w:numId w:val="33"/>
        </w:numPr>
        <w:suppressAutoHyphens w:val="0"/>
        <w:autoSpaceDE w:val="0"/>
        <w:autoSpaceDN w:val="0"/>
      </w:pPr>
      <w:r>
        <w:t>anestezjologii i reanimacji lub</w:t>
      </w:r>
    </w:p>
    <w:p w14:paraId="413C828C" w14:textId="77777777" w:rsidR="00794872" w:rsidRDefault="00794872" w:rsidP="00322D11">
      <w:pPr>
        <w:pStyle w:val="Tekstprzypisudolnego"/>
        <w:numPr>
          <w:ilvl w:val="0"/>
          <w:numId w:val="33"/>
        </w:numPr>
        <w:suppressAutoHyphens w:val="0"/>
        <w:autoSpaceDE w:val="0"/>
        <w:autoSpaceDN w:val="0"/>
      </w:pPr>
      <w:r>
        <w:t>anestezjologii i intensywnej terapii, lub</w:t>
      </w:r>
    </w:p>
    <w:p w14:paraId="49691E82" w14:textId="77777777" w:rsidR="00794872" w:rsidRDefault="00794872" w:rsidP="00322D11">
      <w:pPr>
        <w:pStyle w:val="Tekstprzypisudolnego"/>
      </w:pPr>
      <w:r>
        <w:t>uzyskał tytuł specjalisty w dziedzinie anestezjologii i intensywnej terapii.</w:t>
      </w:r>
    </w:p>
  </w:footnote>
  <w:footnote w:id="2">
    <w:p w14:paraId="7AC52C65" w14:textId="30459BC0" w:rsidR="002E6A30" w:rsidRDefault="002E6A30">
      <w:pPr>
        <w:pStyle w:val="Tekstprzypisudolnego"/>
      </w:pPr>
      <w:r>
        <w:rPr>
          <w:rStyle w:val="Odwoanieprzypisudolnego"/>
        </w:rPr>
        <w:footnoteRef/>
      </w:r>
      <w:r>
        <w:t xml:space="preserve"> W przypadku braku wyboru przyjmuje się, że 160 godzin efektywnych</w:t>
      </w:r>
    </w:p>
  </w:footnote>
  <w:footnote w:id="3">
    <w:p w14:paraId="122577E2" w14:textId="77777777" w:rsidR="00794872" w:rsidRDefault="00794872">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103C3" w14:textId="77777777" w:rsidR="00794872" w:rsidRDefault="007948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D3CF3" w14:textId="77777777" w:rsidR="00794872" w:rsidRDefault="0079487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1D6FE" w14:textId="77777777" w:rsidR="00794872" w:rsidRDefault="0079487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E670A" w14:textId="77777777" w:rsidR="00794872" w:rsidRDefault="0079487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E11F5" w14:textId="77777777" w:rsidR="00794872" w:rsidRDefault="00794872">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C0570" w14:textId="77777777" w:rsidR="00794872" w:rsidRDefault="00794872"/>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06BE" w14:textId="77777777" w:rsidR="00794872" w:rsidRDefault="00794872"/>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C5756" w14:textId="77777777" w:rsidR="00794872" w:rsidRDefault="00794872">
    <w:pPr>
      <w:pStyle w:val="Nagwek"/>
      <w:jc w:val="center"/>
      <w:rPr>
        <w:b/>
        <w:i/>
        <w:color w:val="808080"/>
        <w:sz w:val="24"/>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BFC3D" w14:textId="77777777" w:rsidR="00794872" w:rsidRDefault="007948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1"/>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9"/>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50"/>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27635"/>
    <w:rsid w:val="000428E5"/>
    <w:rsid w:val="00052CB6"/>
    <w:rsid w:val="000542D8"/>
    <w:rsid w:val="0006073A"/>
    <w:rsid w:val="00066DF6"/>
    <w:rsid w:val="000777BC"/>
    <w:rsid w:val="000A0323"/>
    <w:rsid w:val="000C01AE"/>
    <w:rsid w:val="000C0439"/>
    <w:rsid w:val="000D53A8"/>
    <w:rsid w:val="000D7A69"/>
    <w:rsid w:val="001208E2"/>
    <w:rsid w:val="00121836"/>
    <w:rsid w:val="0013512E"/>
    <w:rsid w:val="00146936"/>
    <w:rsid w:val="00147F35"/>
    <w:rsid w:val="00155F4E"/>
    <w:rsid w:val="001766E9"/>
    <w:rsid w:val="00176B08"/>
    <w:rsid w:val="0018078B"/>
    <w:rsid w:val="00182707"/>
    <w:rsid w:val="00197A32"/>
    <w:rsid w:val="001A36C1"/>
    <w:rsid w:val="001B7185"/>
    <w:rsid w:val="001C06FC"/>
    <w:rsid w:val="001D6112"/>
    <w:rsid w:val="001E2C5D"/>
    <w:rsid w:val="001E3CFB"/>
    <w:rsid w:val="001F0793"/>
    <w:rsid w:val="001F120F"/>
    <w:rsid w:val="001F132A"/>
    <w:rsid w:val="001F76C7"/>
    <w:rsid w:val="002151DF"/>
    <w:rsid w:val="00217B47"/>
    <w:rsid w:val="00240A5B"/>
    <w:rsid w:val="00243EA3"/>
    <w:rsid w:val="002475AB"/>
    <w:rsid w:val="00250D9B"/>
    <w:rsid w:val="0025590E"/>
    <w:rsid w:val="00255FF4"/>
    <w:rsid w:val="00263B96"/>
    <w:rsid w:val="00266497"/>
    <w:rsid w:val="002722CF"/>
    <w:rsid w:val="0027717E"/>
    <w:rsid w:val="00277493"/>
    <w:rsid w:val="002820C4"/>
    <w:rsid w:val="00284CF5"/>
    <w:rsid w:val="002B5D3D"/>
    <w:rsid w:val="002C04DA"/>
    <w:rsid w:val="002C5E26"/>
    <w:rsid w:val="002D330C"/>
    <w:rsid w:val="002E190D"/>
    <w:rsid w:val="002E3DD9"/>
    <w:rsid w:val="002E5433"/>
    <w:rsid w:val="002E6A30"/>
    <w:rsid w:val="00316574"/>
    <w:rsid w:val="00322D11"/>
    <w:rsid w:val="0032394E"/>
    <w:rsid w:val="00346894"/>
    <w:rsid w:val="0034698B"/>
    <w:rsid w:val="00353C8C"/>
    <w:rsid w:val="00366147"/>
    <w:rsid w:val="0037107A"/>
    <w:rsid w:val="0037280A"/>
    <w:rsid w:val="003755A8"/>
    <w:rsid w:val="003859A8"/>
    <w:rsid w:val="0039229E"/>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97A5B"/>
    <w:rsid w:val="00497DC9"/>
    <w:rsid w:val="004B5520"/>
    <w:rsid w:val="004C0B05"/>
    <w:rsid w:val="004D0C5F"/>
    <w:rsid w:val="004F5609"/>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442B"/>
    <w:rsid w:val="005E6D7B"/>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94872"/>
    <w:rsid w:val="007A4CFF"/>
    <w:rsid w:val="007B2D9A"/>
    <w:rsid w:val="007B5789"/>
    <w:rsid w:val="007C6F49"/>
    <w:rsid w:val="007D60D5"/>
    <w:rsid w:val="007D75B4"/>
    <w:rsid w:val="007E10E0"/>
    <w:rsid w:val="007F21A8"/>
    <w:rsid w:val="00802110"/>
    <w:rsid w:val="0080745B"/>
    <w:rsid w:val="0080773E"/>
    <w:rsid w:val="008110D7"/>
    <w:rsid w:val="00816292"/>
    <w:rsid w:val="0082285D"/>
    <w:rsid w:val="00824C98"/>
    <w:rsid w:val="00826874"/>
    <w:rsid w:val="008309B1"/>
    <w:rsid w:val="00832028"/>
    <w:rsid w:val="00834BB0"/>
    <w:rsid w:val="008512D0"/>
    <w:rsid w:val="00853B89"/>
    <w:rsid w:val="008555A3"/>
    <w:rsid w:val="00857263"/>
    <w:rsid w:val="008577C1"/>
    <w:rsid w:val="0085783A"/>
    <w:rsid w:val="008623B2"/>
    <w:rsid w:val="00867B07"/>
    <w:rsid w:val="00871013"/>
    <w:rsid w:val="00872126"/>
    <w:rsid w:val="0087295B"/>
    <w:rsid w:val="008776A1"/>
    <w:rsid w:val="0089366C"/>
    <w:rsid w:val="00893F2A"/>
    <w:rsid w:val="008A07F2"/>
    <w:rsid w:val="008A4772"/>
    <w:rsid w:val="008B20DC"/>
    <w:rsid w:val="008C32A0"/>
    <w:rsid w:val="008C630A"/>
    <w:rsid w:val="008C75F6"/>
    <w:rsid w:val="008E0271"/>
    <w:rsid w:val="009007AA"/>
    <w:rsid w:val="00904385"/>
    <w:rsid w:val="0090760E"/>
    <w:rsid w:val="0092592E"/>
    <w:rsid w:val="00925B1A"/>
    <w:rsid w:val="009303AC"/>
    <w:rsid w:val="00936EAA"/>
    <w:rsid w:val="009426B0"/>
    <w:rsid w:val="009541DD"/>
    <w:rsid w:val="00954393"/>
    <w:rsid w:val="00955297"/>
    <w:rsid w:val="009832D4"/>
    <w:rsid w:val="00995A39"/>
    <w:rsid w:val="00995E31"/>
    <w:rsid w:val="009963BD"/>
    <w:rsid w:val="009A4906"/>
    <w:rsid w:val="009A60E2"/>
    <w:rsid w:val="009A6401"/>
    <w:rsid w:val="009A7AD5"/>
    <w:rsid w:val="009A7B5E"/>
    <w:rsid w:val="009B41FE"/>
    <w:rsid w:val="009B54DC"/>
    <w:rsid w:val="009E007E"/>
    <w:rsid w:val="00A0005B"/>
    <w:rsid w:val="00A247A5"/>
    <w:rsid w:val="00A51983"/>
    <w:rsid w:val="00A529C4"/>
    <w:rsid w:val="00A931CC"/>
    <w:rsid w:val="00A959EF"/>
    <w:rsid w:val="00AA4436"/>
    <w:rsid w:val="00AD794E"/>
    <w:rsid w:val="00AE5A3B"/>
    <w:rsid w:val="00AF112A"/>
    <w:rsid w:val="00B023AF"/>
    <w:rsid w:val="00B07856"/>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BF5DDD"/>
    <w:rsid w:val="00C00320"/>
    <w:rsid w:val="00C038C7"/>
    <w:rsid w:val="00C2089E"/>
    <w:rsid w:val="00C2453E"/>
    <w:rsid w:val="00C2774D"/>
    <w:rsid w:val="00C31CDE"/>
    <w:rsid w:val="00C357E7"/>
    <w:rsid w:val="00C53CEB"/>
    <w:rsid w:val="00C561C8"/>
    <w:rsid w:val="00C667FB"/>
    <w:rsid w:val="00C71474"/>
    <w:rsid w:val="00C7474D"/>
    <w:rsid w:val="00C75403"/>
    <w:rsid w:val="00C8571D"/>
    <w:rsid w:val="00C94D82"/>
    <w:rsid w:val="00CA4B37"/>
    <w:rsid w:val="00CA6CD7"/>
    <w:rsid w:val="00CA6CF9"/>
    <w:rsid w:val="00CD23FA"/>
    <w:rsid w:val="00CD5345"/>
    <w:rsid w:val="00CE4EED"/>
    <w:rsid w:val="00CE66E6"/>
    <w:rsid w:val="00D07D33"/>
    <w:rsid w:val="00D10E75"/>
    <w:rsid w:val="00D123FF"/>
    <w:rsid w:val="00D1410C"/>
    <w:rsid w:val="00D161A4"/>
    <w:rsid w:val="00D1785F"/>
    <w:rsid w:val="00D23B48"/>
    <w:rsid w:val="00D26F78"/>
    <w:rsid w:val="00D3524B"/>
    <w:rsid w:val="00D37B9E"/>
    <w:rsid w:val="00D403C9"/>
    <w:rsid w:val="00D4153E"/>
    <w:rsid w:val="00D423E5"/>
    <w:rsid w:val="00D573E9"/>
    <w:rsid w:val="00D67D9A"/>
    <w:rsid w:val="00D734A7"/>
    <w:rsid w:val="00D742ED"/>
    <w:rsid w:val="00D75DCB"/>
    <w:rsid w:val="00D972B5"/>
    <w:rsid w:val="00D97C5F"/>
    <w:rsid w:val="00DA23D8"/>
    <w:rsid w:val="00DB0A1F"/>
    <w:rsid w:val="00DB2AF8"/>
    <w:rsid w:val="00DD1D6C"/>
    <w:rsid w:val="00DE302F"/>
    <w:rsid w:val="00DF3F49"/>
    <w:rsid w:val="00DF6883"/>
    <w:rsid w:val="00DF7517"/>
    <w:rsid w:val="00E21427"/>
    <w:rsid w:val="00E22E59"/>
    <w:rsid w:val="00E254F4"/>
    <w:rsid w:val="00E30400"/>
    <w:rsid w:val="00E424EF"/>
    <w:rsid w:val="00E46E16"/>
    <w:rsid w:val="00E5442E"/>
    <w:rsid w:val="00E544EE"/>
    <w:rsid w:val="00E55114"/>
    <w:rsid w:val="00E61122"/>
    <w:rsid w:val="00E80376"/>
    <w:rsid w:val="00E8210F"/>
    <w:rsid w:val="00E85CC9"/>
    <w:rsid w:val="00E86450"/>
    <w:rsid w:val="00EB624E"/>
    <w:rsid w:val="00EC29A6"/>
    <w:rsid w:val="00EC3A8D"/>
    <w:rsid w:val="00ED5DCB"/>
    <w:rsid w:val="00EE5EBA"/>
    <w:rsid w:val="00EF4884"/>
    <w:rsid w:val="00F036F6"/>
    <w:rsid w:val="00F0669B"/>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oNotEmbedSmartTags/>
  <w:decimalSymbol w:val=","/>
  <w:listSeparator w:val=";"/>
  <w14:docId w14:val="45793FA7"/>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dane.osobowe@su.krakow.pl" TargetMode="External"/><Relationship Id="rId28" Type="http://schemas.openxmlformats.org/officeDocument/2006/relationships/header" Target="header9.xml"/><Relationship Id="rId10" Type="http://schemas.openxmlformats.org/officeDocument/2006/relationships/hyperlink" Target="mailto:personalny@su.krakow.pl" TargetMode="External"/><Relationship Id="rId19" Type="http://schemas.openxmlformats.org/officeDocument/2006/relationships/footer" Target="footer5.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746BD-1467-48E2-AB38-B949E4D22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18</Pages>
  <Words>5380</Words>
  <Characters>32284</Characters>
  <Application>Microsoft Office Word</Application>
  <DocSecurity>0</DocSecurity>
  <Lines>269</Lines>
  <Paragraphs>75</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37589</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20</cp:revision>
  <cp:lastPrinted>2022-12-20T08:52:00Z</cp:lastPrinted>
  <dcterms:created xsi:type="dcterms:W3CDTF">2022-12-21T08:16:00Z</dcterms:created>
  <dcterms:modified xsi:type="dcterms:W3CDTF">2023-12-11T10:12:00Z</dcterms:modified>
</cp:coreProperties>
</file>