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D158CA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D158CA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D158CA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24FF83D9" w:rsidR="000E3053" w:rsidRPr="0060096A" w:rsidRDefault="004843A0" w:rsidP="00BC5F1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B1300A">
        <w:rPr>
          <w:rFonts w:ascii="Garamond" w:hAnsi="Garamond"/>
          <w:b/>
          <w:sz w:val="40"/>
          <w:szCs w:val="40"/>
        </w:rPr>
        <w:t xml:space="preserve">zakresie chirurgii </w:t>
      </w:r>
      <w:r w:rsidR="00BC5F13">
        <w:rPr>
          <w:rFonts w:ascii="Garamond" w:hAnsi="Garamond"/>
          <w:b/>
          <w:sz w:val="40"/>
          <w:szCs w:val="40"/>
        </w:rPr>
        <w:t>rekonstrukcyjnej i plastycznej w zakresie działalności Oddziału Klinicznego Chirurgii Ogólnej tzw. Breast Unit</w:t>
      </w:r>
      <w:r w:rsidR="00B1300A">
        <w:rPr>
          <w:rFonts w:ascii="Garamond" w:hAnsi="Garamond"/>
          <w:b/>
          <w:sz w:val="40"/>
          <w:szCs w:val="40"/>
        </w:rPr>
        <w:t xml:space="preserve"> Szpital</w:t>
      </w:r>
      <w:r w:rsidR="00BC5F13">
        <w:rPr>
          <w:rFonts w:ascii="Garamond" w:hAnsi="Garamond"/>
          <w:b/>
          <w:sz w:val="40"/>
          <w:szCs w:val="40"/>
        </w:rPr>
        <w:t>a</w:t>
      </w:r>
      <w:r w:rsidR="00B1300A">
        <w:rPr>
          <w:rFonts w:ascii="Garamond" w:hAnsi="Garamond"/>
          <w:b/>
          <w:sz w:val="40"/>
          <w:szCs w:val="40"/>
        </w:rPr>
        <w:t xml:space="preserve"> Uniwersytecki</w:t>
      </w:r>
      <w:r w:rsidR="00BC5F13">
        <w:rPr>
          <w:rFonts w:ascii="Garamond" w:hAnsi="Garamond"/>
          <w:b/>
          <w:sz w:val="40"/>
          <w:szCs w:val="40"/>
        </w:rPr>
        <w:t>ego</w:t>
      </w:r>
      <w:r w:rsidR="00B1300A">
        <w:rPr>
          <w:rFonts w:ascii="Garamond" w:hAnsi="Garamond"/>
          <w:b/>
          <w:sz w:val="40"/>
          <w:szCs w:val="40"/>
        </w:rPr>
        <w:t xml:space="preserve"> w Krakowie</w:t>
      </w:r>
    </w:p>
    <w:p w14:paraId="19DC81F1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71B0CD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986F6F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67F0E105" w14:textId="77777777" w:rsidR="00B210CD" w:rsidRPr="0060096A" w:rsidRDefault="00B210CD" w:rsidP="004A1ED4">
      <w:pPr>
        <w:rPr>
          <w:rFonts w:ascii="Garamond" w:hAnsi="Garamond"/>
        </w:rPr>
      </w:pPr>
    </w:p>
    <w:p w14:paraId="1EF57CA5" w14:textId="77777777" w:rsidR="009B5741" w:rsidRPr="0060096A" w:rsidRDefault="009B5741" w:rsidP="004A1ED4">
      <w:pPr>
        <w:rPr>
          <w:rFonts w:ascii="Garamond" w:hAnsi="Garamond"/>
        </w:rPr>
      </w:pPr>
    </w:p>
    <w:p w14:paraId="2825087B" w14:textId="77777777" w:rsidR="00B1300A" w:rsidRPr="0060096A" w:rsidRDefault="00B1300A" w:rsidP="004A1ED4">
      <w:pPr>
        <w:rPr>
          <w:rFonts w:ascii="Garamond" w:hAnsi="Garamond"/>
        </w:rPr>
      </w:pPr>
    </w:p>
    <w:p w14:paraId="2FC319AC" w14:textId="77777777" w:rsidR="004C67AA" w:rsidRPr="0060096A" w:rsidRDefault="004C67AA" w:rsidP="004A1ED4">
      <w:pPr>
        <w:rPr>
          <w:rFonts w:ascii="Garamond" w:hAnsi="Garamond"/>
        </w:rPr>
      </w:pPr>
    </w:p>
    <w:p w14:paraId="4FEB02BA" w14:textId="77777777" w:rsidR="00BC5F13" w:rsidRDefault="00BC5F13" w:rsidP="004A1ED4">
      <w:pPr>
        <w:jc w:val="center"/>
        <w:rPr>
          <w:rFonts w:ascii="Garamond" w:hAnsi="Garamond"/>
        </w:rPr>
      </w:pPr>
    </w:p>
    <w:p w14:paraId="439F8909" w14:textId="77777777" w:rsidR="00BC5F13" w:rsidRDefault="00BC5F13" w:rsidP="004A1ED4">
      <w:pPr>
        <w:jc w:val="center"/>
        <w:rPr>
          <w:rFonts w:ascii="Garamond" w:hAnsi="Garamond"/>
        </w:rPr>
      </w:pPr>
    </w:p>
    <w:p w14:paraId="50F1389E" w14:textId="77777777" w:rsidR="00BC5F13" w:rsidRDefault="00BC5F13" w:rsidP="004A1ED4">
      <w:pPr>
        <w:jc w:val="center"/>
        <w:rPr>
          <w:rFonts w:ascii="Garamond" w:hAnsi="Garamond"/>
        </w:rPr>
      </w:pPr>
    </w:p>
    <w:p w14:paraId="78624D4E" w14:textId="77777777" w:rsidR="00BC5F13" w:rsidRDefault="00BC5F13" w:rsidP="004A1ED4">
      <w:pPr>
        <w:jc w:val="center"/>
        <w:rPr>
          <w:rFonts w:ascii="Garamond" w:hAnsi="Garamond"/>
        </w:rPr>
      </w:pPr>
    </w:p>
    <w:p w14:paraId="448D1C10" w14:textId="77777777" w:rsidR="00BC5F13" w:rsidRDefault="00BC5F13" w:rsidP="004A1ED4">
      <w:pPr>
        <w:jc w:val="center"/>
        <w:rPr>
          <w:rFonts w:ascii="Garamond" w:hAnsi="Garamond"/>
        </w:rPr>
      </w:pPr>
    </w:p>
    <w:p w14:paraId="6ABC9DCB" w14:textId="62D76C98" w:rsidR="00413188" w:rsidRPr="0060096A" w:rsidRDefault="00413188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DZP</w:t>
      </w:r>
      <w:r w:rsidR="00A03795" w:rsidRPr="0060096A">
        <w:rPr>
          <w:rFonts w:ascii="Garamond" w:hAnsi="Garamond"/>
        </w:rPr>
        <w:t>R.424</w:t>
      </w:r>
      <w:r w:rsidR="0060096A" w:rsidRPr="0060096A">
        <w:rPr>
          <w:rFonts w:ascii="Garamond" w:hAnsi="Garamond"/>
        </w:rPr>
        <w:t>.</w:t>
      </w:r>
      <w:r w:rsidR="00954BAB">
        <w:rPr>
          <w:rFonts w:ascii="Garamond" w:hAnsi="Garamond"/>
        </w:rPr>
        <w:t>56</w:t>
      </w:r>
      <w:r w:rsidR="00B1300A">
        <w:rPr>
          <w:rFonts w:ascii="Garamond" w:hAnsi="Garamond"/>
        </w:rPr>
        <w:t>.2023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77777777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B1300A">
        <w:rPr>
          <w:rFonts w:ascii="Garamond" w:hAnsi="Garamond"/>
        </w:rPr>
        <w:t>3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53049135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F07A7F">
        <w:rPr>
          <w:rFonts w:ascii="Garamond" w:hAnsi="Garamond"/>
          <w:b/>
          <w:i/>
          <w:color w:val="000000"/>
        </w:rPr>
        <w:t>lipiec</w:t>
      </w:r>
      <w:r w:rsidR="00BC5F13">
        <w:rPr>
          <w:rFonts w:ascii="Garamond" w:hAnsi="Garamond"/>
          <w:b/>
          <w:i/>
          <w:color w:val="000000"/>
        </w:rPr>
        <w:t xml:space="preserve"> </w:t>
      </w:r>
      <w:r w:rsidR="00B1300A">
        <w:rPr>
          <w:rFonts w:ascii="Garamond" w:hAnsi="Garamond"/>
          <w:b/>
          <w:i/>
          <w:color w:val="000000"/>
        </w:rPr>
        <w:t>2023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60096A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02455140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4D9DC5B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271ACF">
        <w:rPr>
          <w:rFonts w:ascii="Garamond" w:hAnsi="Garamond" w:cs="Garamond"/>
          <w:color w:val="000000"/>
          <w:lang w:val="pl-PL"/>
        </w:rPr>
        <w:t>Onkologiczną Breast Unit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>łu Klinicznego Chirurgii Ogólnej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60096A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77777777" w:rsidR="006C12E8" w:rsidRPr="0060096A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44779F39" w14:textId="77777777"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3F87FBA" w:rsidR="00A03621" w:rsidRDefault="002B399D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65E0073A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 tzw. Breast Unit Szpitala Uniwersyteckiego w Krakowie</w:t>
      </w:r>
      <w:r w:rsidR="002B399D" w:rsidRPr="00AF3318">
        <w:rPr>
          <w:rFonts w:ascii="Garamond" w:hAnsi="Garamond"/>
          <w:b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6BFEB2D0" w14:textId="77777777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Zakres świadczeń</w:t>
      </w:r>
    </w:p>
    <w:p w14:paraId="251EC907" w14:textId="77777777" w:rsidR="00C80BD5" w:rsidRPr="0060096A" w:rsidRDefault="00C80BD5" w:rsidP="004A1ED4">
      <w:pPr>
        <w:jc w:val="both"/>
        <w:rPr>
          <w:rFonts w:ascii="Garamond" w:hAnsi="Garamond"/>
        </w:rPr>
      </w:pPr>
    </w:p>
    <w:p w14:paraId="2912E7F0" w14:textId="77777777"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74E96A3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lastRenderedPageBreak/>
        <w:t>udział w sprawowanej w dni robocze opiece lekarskiej w Oddziale,</w:t>
      </w:r>
    </w:p>
    <w:p w14:paraId="399DE06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78B7CB60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</w:p>
    <w:p w14:paraId="3E0225E6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7374C47D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1A2EABE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0F388290" w14:textId="42145443" w:rsidR="00023BB6" w:rsidRPr="00E92D7D" w:rsidRDefault="00271ACF" w:rsidP="00271ACF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="000F075E" w:rsidRPr="0060096A">
        <w:rPr>
          <w:rFonts w:ascii="Garamond" w:hAnsi="Garamond"/>
          <w:color w:val="000000"/>
          <w:sz w:val="22"/>
          <w:szCs w:val="22"/>
          <w:lang w:eastAsia="ar-SA"/>
        </w:rPr>
        <w:t>w ramach Zespołu Lekarzy</w:t>
      </w:r>
      <w:r w:rsidRPr="0060096A">
        <w:rPr>
          <w:rFonts w:ascii="Garamond" w:hAnsi="Garamond"/>
          <w:color w:val="000000"/>
          <w:lang w:eastAsia="ar-SA"/>
        </w:rPr>
        <w:t xml:space="preserve"> w oparciu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41313139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DF2880">
        <w:rPr>
          <w:rFonts w:ascii="Garamond" w:hAnsi="Garamond"/>
          <w:color w:val="000000"/>
          <w:lang w:eastAsia="ar-SA"/>
        </w:rPr>
        <w:t>1 umowę</w:t>
      </w:r>
      <w:r w:rsidRPr="0060096A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3E5B6C24" w14:textId="77777777"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54507B71" w14:textId="77777777"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68C178BF" w14:textId="77777777"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61423544" w14:textId="77777777"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44025189" w14:textId="77777777" w:rsidR="00B1450D" w:rsidRPr="0060096A" w:rsidRDefault="00B1450D" w:rsidP="004A1ED4">
      <w:pPr>
        <w:rPr>
          <w:rFonts w:ascii="Garamond" w:hAnsi="Garamond"/>
          <w:b/>
        </w:rPr>
      </w:pPr>
    </w:p>
    <w:p w14:paraId="27FEDAD3" w14:textId="77777777" w:rsidR="00FE71CF" w:rsidRPr="0060096A" w:rsidRDefault="00FE71CF" w:rsidP="004A1ED4">
      <w:pPr>
        <w:ind w:left="540"/>
        <w:jc w:val="center"/>
        <w:rPr>
          <w:rFonts w:ascii="Garamond" w:hAnsi="Garamond"/>
          <w:b/>
        </w:rPr>
      </w:pPr>
    </w:p>
    <w:p w14:paraId="63BC35B2" w14:textId="77777777" w:rsidR="00570238" w:rsidRPr="0060096A" w:rsidRDefault="00570238" w:rsidP="004A1ED4">
      <w:pPr>
        <w:ind w:left="540"/>
        <w:jc w:val="center"/>
        <w:rPr>
          <w:rFonts w:ascii="Garamond" w:hAnsi="Garamond"/>
        </w:rPr>
      </w:pPr>
      <w:r w:rsidRPr="0060096A">
        <w:rPr>
          <w:rFonts w:ascii="Garamond" w:hAnsi="Garamond"/>
          <w:b/>
        </w:rPr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2720652E" w14:textId="53FD1AE0"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</w:t>
      </w:r>
      <w:r w:rsidR="00271ACF">
        <w:rPr>
          <w:rFonts w:ascii="Garamond" w:hAnsi="Garamond"/>
          <w:b/>
          <w:color w:val="000000"/>
          <w:u w:val="single"/>
          <w:lang w:eastAsia="ar-SA"/>
        </w:rPr>
        <w:t>plastycznej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77777777"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lastRenderedPageBreak/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56BB9BB5" w14:textId="67209393" w:rsidR="007D78DD" w:rsidRDefault="0092723B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271ACF">
        <w:rPr>
          <w:rFonts w:ascii="Garamond" w:hAnsi="Garamond"/>
          <w:color w:val="000000"/>
          <w:lang w:eastAsia="ar-SA"/>
        </w:rPr>
        <w:t>chirurgii plastycznej</w:t>
      </w:r>
    </w:p>
    <w:p w14:paraId="5B924DBB" w14:textId="37A99B3D" w:rsidR="005F4B85" w:rsidRPr="007D78DD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271ACF">
        <w:rPr>
          <w:rFonts w:ascii="Garamond" w:hAnsi="Garamond"/>
          <w:color w:val="000000"/>
          <w:lang w:eastAsia="ar-SA"/>
        </w:rPr>
        <w:t>zabiegów rekonstrukcyjnych piersi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16BCD2DB" w14:textId="2724AF55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77777777"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77777777"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2C28F8B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2ADC794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56E5384D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lastRenderedPageBreak/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77777777" w:rsidR="00863F37" w:rsidRPr="0060096A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05E920C9" w14:textId="77777777" w:rsidR="005F4B85" w:rsidRPr="0060096A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77777777" w:rsidR="005F4B85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52385A85" w14:textId="77777777"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25882DA2" w14:textId="2C2D0033" w:rsidR="000F30FD" w:rsidRPr="0060096A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tab/>
      </w:r>
    </w:p>
    <w:p w14:paraId="744B6874" w14:textId="77777777" w:rsidR="005848C9" w:rsidRPr="0060096A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092878D5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271ACF" w:rsidRPr="00271ACF">
        <w:rPr>
          <w:rFonts w:ascii="Garamond" w:hAnsi="Garamond"/>
          <w:b/>
          <w:caps/>
          <w:sz w:val="24"/>
          <w:szCs w:val="24"/>
        </w:rPr>
        <w:t>kompleksowe udzielanie lekarskich świadczeń zdrowotnych w zakresie chirurgii rekonstrukcyjnej i plastycznej w zakresie działalności Oddziału Klinicznego Chirurgii Ogólnej tzw. Breast Unit Szpitala Uniwersyteckiego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9E129F">
        <w:rPr>
          <w:rFonts w:ascii="Garamond" w:hAnsi="Garamond" w:cs="Garamond"/>
          <w:b/>
          <w:sz w:val="24"/>
          <w:szCs w:val="24"/>
        </w:rPr>
        <w:t>31 lipca</w:t>
      </w:r>
      <w:r w:rsidR="00154579">
        <w:rPr>
          <w:rFonts w:ascii="Garamond" w:hAnsi="Garamond" w:cs="Garamond"/>
          <w:b/>
          <w:sz w:val="24"/>
          <w:szCs w:val="24"/>
        </w:rPr>
        <w:t xml:space="preserve"> 2023</w:t>
      </w:r>
      <w:r w:rsidR="00DC2990" w:rsidRPr="0060096A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E644C2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350BD56C" w14:textId="77777777" w:rsidR="003F1640" w:rsidRPr="0060096A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22076056" w14:textId="77777777" w:rsidR="003F1640" w:rsidRPr="0060096A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10077D64" w14:textId="77777777" w:rsidR="00B468AB" w:rsidRPr="0060096A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0A621702" w14:textId="2F6AAAD6" w:rsidR="003F1640" w:rsidRPr="0060096A" w:rsidRDefault="00F07A7F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>
        <w:rPr>
          <w:rFonts w:ascii="Garamond" w:hAnsi="Garamond"/>
          <w:b/>
          <w:color w:val="000000"/>
          <w:lang w:eastAsia="ar-SA"/>
        </w:rPr>
        <w:br w:type="page"/>
      </w:r>
      <w:r w:rsidR="003F1640" w:rsidRPr="0060096A">
        <w:rPr>
          <w:rFonts w:ascii="Garamond" w:hAnsi="Garamond"/>
          <w:b/>
          <w:color w:val="000000"/>
          <w:lang w:eastAsia="ar-SA"/>
        </w:rPr>
        <w:lastRenderedPageBreak/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A422F3E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781B22D4" w14:textId="77777777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7777777"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67EF20DB" w14:textId="77777777"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CC698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0 % oceny, maksymalnie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>0 pkt)</w:t>
      </w:r>
    </w:p>
    <w:p w14:paraId="4BF8E5BD" w14:textId="28A5BF83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pkt w </w:t>
      </w:r>
      <w:r w:rsidR="00154579">
        <w:rPr>
          <w:rFonts w:ascii="Garamond" w:hAnsi="Garamond" w:cs="Garamond"/>
          <w:color w:val="000000"/>
          <w:sz w:val="24"/>
          <w:szCs w:val="24"/>
        </w:rPr>
        <w:t>przypadku posiadania – poza wymaganą – specjalizacji z chirurgii onkologicznej.</w:t>
      </w:r>
    </w:p>
    <w:p w14:paraId="26925602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6FA561A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 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CC6194E" w14:textId="3693CCCD" w:rsidR="00EA6CEA" w:rsidRDefault="00EA6CEA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AC598D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AC598D">
        <w:rPr>
          <w:rFonts w:ascii="Garamond" w:hAnsi="Garamond" w:cs="Garamond"/>
          <w:b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="00AC598D"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– rekonstrukcji piersi</w:t>
      </w:r>
      <w:r w:rsidR="00154579">
        <w:rPr>
          <w:rFonts w:ascii="Garamond" w:hAnsi="Garamond" w:cs="Garamond"/>
          <w:color w:val="000000"/>
          <w:sz w:val="24"/>
          <w:szCs w:val="24"/>
        </w:rPr>
        <w:t>.</w:t>
      </w:r>
    </w:p>
    <w:p w14:paraId="39E3B15D" w14:textId="7A71C2F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951A6FE" w14:textId="08F0BFA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>
        <w:rPr>
          <w:rFonts w:ascii="Garamond" w:hAnsi="Garamond" w:cs="Garamond"/>
          <w:b/>
          <w:color w:val="000000"/>
          <w:sz w:val="24"/>
          <w:szCs w:val="24"/>
        </w:rPr>
        <w:t>pięcioletniego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samodzielnym (tj. jako I operator) </w:t>
      </w:r>
      <w:r>
        <w:rPr>
          <w:rFonts w:ascii="Garamond" w:hAnsi="Garamond" w:cs="Garamond"/>
          <w:color w:val="000000"/>
          <w:sz w:val="24"/>
          <w:szCs w:val="24"/>
        </w:rPr>
        <w:t xml:space="preserve">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rekonstrukcji piersi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C5BAD3" w14:textId="77777777" w:rsidR="00154579" w:rsidRPr="0060096A" w:rsidRDefault="0015457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A9D034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549461D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7B1A4C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1CACCC99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2C31CE25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DBE1CA3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515D5FB9" w14:textId="73844F1F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271ACF">
        <w:rPr>
          <w:rFonts w:ascii="Garamond" w:hAnsi="Garamond" w:cs="Garamond"/>
          <w:color w:val="000000"/>
          <w:sz w:val="24"/>
          <w:szCs w:val="24"/>
        </w:rPr>
        <w:t>„rekonstrukcyjnej”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” </w:t>
      </w:r>
      <w:r w:rsidRPr="0060096A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62E1321" w14:textId="77777777"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30A08114" w14:textId="7D83C2EA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 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849690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190D1EE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BD2531B" w14:textId="0F6AACAF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>S = (SN/SX) x 7</w:t>
      </w:r>
      <w:r w:rsidR="00F07A7F">
        <w:rPr>
          <w:rFonts w:ascii="Garamond" w:hAnsi="Garamond" w:cs="Garamond"/>
          <w:b/>
          <w:bCs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6ECAFCC3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14:paraId="7C4FA964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1722588B" w14:textId="63BDE0F1" w:rsidR="00023BB6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BAB7FAD" w14:textId="54C7B627" w:rsidR="00EA6CEA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D4DC5A6" w14:textId="77777777" w:rsidR="00EA6CEA" w:rsidRPr="0060096A" w:rsidRDefault="00EA6CEA" w:rsidP="004A1ED4">
      <w:pPr>
        <w:ind w:left="567"/>
        <w:rPr>
          <w:rFonts w:ascii="Garamond" w:hAnsi="Garamond" w:cs="Garamond"/>
        </w:rPr>
      </w:pPr>
    </w:p>
    <w:p w14:paraId="4BA434D1" w14:textId="77777777" w:rsidR="004712B8" w:rsidRPr="0060096A" w:rsidRDefault="00EA6CEA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14:paraId="758B02A6" w14:textId="77777777" w:rsidR="00975932" w:rsidRPr="0060096A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70F19A81" w14:textId="77777777" w:rsidR="003F1640" w:rsidRPr="0060096A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3879D886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9E129F">
        <w:rPr>
          <w:rFonts w:ascii="Garamond" w:hAnsi="Garamond" w:cs="Garamond"/>
          <w:b/>
        </w:rPr>
        <w:t>31 lipca</w:t>
      </w:r>
      <w:r w:rsidR="00154579">
        <w:rPr>
          <w:rFonts w:ascii="Garamond" w:hAnsi="Garamond" w:cs="Garamond"/>
          <w:b/>
        </w:rPr>
        <w:t xml:space="preserve"> 2023</w:t>
      </w:r>
      <w:r w:rsidR="008D0562">
        <w:rPr>
          <w:rFonts w:ascii="Garamond" w:hAnsi="Garamond" w:cs="Garamond"/>
          <w:b/>
        </w:rPr>
        <w:t xml:space="preserve"> </w:t>
      </w:r>
      <w:r w:rsidR="00DC2990" w:rsidRPr="0060096A">
        <w:rPr>
          <w:rFonts w:ascii="Garamond" w:hAnsi="Garamond" w:cs="Garamond"/>
          <w:b/>
        </w:rPr>
        <w:t>r.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14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1C7DCC78" w14:textId="77777777" w:rsidR="0015604F" w:rsidRPr="0060096A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</w:rPr>
        <w:t>W przypadku nie uzyskania przez Oferenta co najmniej 12 punktów z rozmowy kwalifikacyjnej.</w:t>
      </w:r>
    </w:p>
    <w:p w14:paraId="2119D81C" w14:textId="77777777" w:rsidR="001E5F67" w:rsidRPr="0060096A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6349A889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D158CA">
        <w:rPr>
          <w:rFonts w:ascii="Garamond" w:hAnsi="Garamond"/>
          <w:b/>
          <w:color w:val="000000"/>
          <w:lang w:eastAsia="ar-SA"/>
        </w:rPr>
        <w:t xml:space="preserve">31 lipca </w:t>
      </w:r>
      <w:r w:rsidR="00154579">
        <w:rPr>
          <w:rFonts w:ascii="Garamond" w:hAnsi="Garamond"/>
          <w:b/>
          <w:color w:val="000000"/>
          <w:lang w:eastAsia="ar-SA"/>
        </w:rPr>
        <w:t>2023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94BE0E7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46FD2A47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 xml:space="preserve">miotem konkursu na okres od </w:t>
      </w:r>
      <w:r w:rsidR="002B29D1" w:rsidRPr="007E787C">
        <w:rPr>
          <w:rFonts w:ascii="Garamond" w:hAnsi="Garamond"/>
          <w:b/>
          <w:color w:val="000000"/>
          <w:lang w:eastAsia="ar-SA"/>
        </w:rPr>
        <w:t xml:space="preserve">dnia </w:t>
      </w:r>
      <w:r w:rsidR="0015604F" w:rsidRPr="007E787C">
        <w:rPr>
          <w:rFonts w:ascii="Garamond" w:hAnsi="Garamond"/>
          <w:b/>
          <w:color w:val="000000"/>
          <w:lang w:eastAsia="ar-SA"/>
        </w:rPr>
        <w:t>1</w:t>
      </w:r>
      <w:r w:rsidR="00271ACF">
        <w:rPr>
          <w:rFonts w:ascii="Garamond" w:hAnsi="Garamond"/>
          <w:b/>
          <w:color w:val="000000"/>
          <w:lang w:eastAsia="ar-SA"/>
        </w:rPr>
        <w:t xml:space="preserve"> </w:t>
      </w:r>
      <w:r w:rsidR="00F07A7F">
        <w:rPr>
          <w:rFonts w:ascii="Garamond" w:hAnsi="Garamond"/>
          <w:b/>
          <w:color w:val="000000"/>
          <w:lang w:eastAsia="ar-SA"/>
        </w:rPr>
        <w:t>sierpnia</w:t>
      </w:r>
      <w:r w:rsidR="001B4DAC" w:rsidRPr="007E787C">
        <w:rPr>
          <w:rFonts w:ascii="Garamond" w:hAnsi="Garamond"/>
          <w:b/>
          <w:color w:val="000000"/>
          <w:lang w:eastAsia="ar-SA"/>
        </w:rPr>
        <w:t xml:space="preserve"> 202</w:t>
      </w:r>
      <w:r w:rsidR="00E85C7E" w:rsidRPr="007E787C">
        <w:rPr>
          <w:rFonts w:ascii="Garamond" w:hAnsi="Garamond"/>
          <w:b/>
          <w:color w:val="000000"/>
          <w:lang w:eastAsia="ar-SA"/>
        </w:rPr>
        <w:t>3</w:t>
      </w:r>
      <w:r w:rsidR="002347BD" w:rsidRPr="007E787C">
        <w:rPr>
          <w:rFonts w:ascii="Garamond" w:hAnsi="Garamond"/>
          <w:b/>
          <w:color w:val="000000"/>
          <w:lang w:eastAsia="ar-SA"/>
        </w:rPr>
        <w:t xml:space="preserve"> roku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dnia </w:t>
      </w:r>
      <w:r w:rsidR="00F07A7F">
        <w:rPr>
          <w:rFonts w:ascii="Garamond" w:hAnsi="Garamond"/>
          <w:b/>
          <w:color w:val="000000"/>
          <w:lang w:eastAsia="ar-SA"/>
        </w:rPr>
        <w:t xml:space="preserve">31 </w:t>
      </w:r>
      <w:r w:rsidR="0090757C">
        <w:rPr>
          <w:rFonts w:ascii="Garamond" w:hAnsi="Garamond"/>
          <w:b/>
          <w:color w:val="000000"/>
          <w:lang w:eastAsia="ar-SA"/>
        </w:rPr>
        <w:t>grudnia</w:t>
      </w:r>
      <w:r w:rsidR="00F07A7F">
        <w:rPr>
          <w:rFonts w:ascii="Garamond" w:hAnsi="Garamond"/>
          <w:b/>
          <w:color w:val="000000"/>
          <w:lang w:eastAsia="ar-SA"/>
        </w:rPr>
        <w:t xml:space="preserve"> </w:t>
      </w:r>
      <w:r w:rsidR="001B4DAC" w:rsidRPr="007E787C">
        <w:rPr>
          <w:rFonts w:ascii="Garamond" w:hAnsi="Garamond"/>
          <w:b/>
          <w:color w:val="000000"/>
          <w:lang w:eastAsia="ar-SA"/>
        </w:rPr>
        <w:t>202</w:t>
      </w:r>
      <w:r w:rsidR="00787619" w:rsidRPr="007E787C">
        <w:rPr>
          <w:rFonts w:ascii="Garamond" w:hAnsi="Garamond"/>
          <w:b/>
          <w:color w:val="000000"/>
          <w:lang w:eastAsia="ar-SA"/>
        </w:rPr>
        <w:t xml:space="preserve">4 </w:t>
      </w:r>
      <w:r w:rsidR="002347BD" w:rsidRPr="007E787C">
        <w:rPr>
          <w:rFonts w:ascii="Garamond" w:hAnsi="Garamond"/>
          <w:b/>
          <w:color w:val="000000"/>
          <w:lang w:eastAsia="ar-SA"/>
        </w:rPr>
        <w:t>roku</w:t>
      </w:r>
      <w:r w:rsidRPr="007E787C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5E96B8D5" w14:textId="77777777" w:rsidR="00D158CA" w:rsidRDefault="003F1640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2E940FC2" w14:textId="77777777" w:rsidR="00D158CA" w:rsidRDefault="00D158CA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315E67AC" w14:textId="55251028" w:rsidR="003F1640" w:rsidRPr="0060096A" w:rsidRDefault="00D158CA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3F1640" w:rsidRPr="0060096A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77777777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4B851F63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 xml:space="preserve">na </w:t>
      </w:r>
      <w:r w:rsidR="00271ACF" w:rsidRPr="00271ACF">
        <w:rPr>
          <w:rFonts w:ascii="Garamond" w:hAnsi="Garamond"/>
          <w:b/>
          <w:sz w:val="22"/>
          <w:szCs w:val="22"/>
        </w:rPr>
        <w:t>kompleksowe udzielanie lekarskich świadczeń zdrowotnych w zakresie chirurgii rekonstrukcyjnej i plastycznej w zakresie działalności oddziału klinicznego chir</w:t>
      </w:r>
      <w:r w:rsidR="00D158CA">
        <w:rPr>
          <w:rFonts w:ascii="Garamond" w:hAnsi="Garamond"/>
          <w:b/>
          <w:sz w:val="22"/>
          <w:szCs w:val="22"/>
        </w:rPr>
        <w:t>urgii ogólnej tzw. B</w:t>
      </w:r>
      <w:bookmarkStart w:id="0" w:name="_GoBack"/>
      <w:bookmarkEnd w:id="0"/>
      <w:r w:rsidR="00F07A7F">
        <w:rPr>
          <w:rFonts w:ascii="Garamond" w:hAnsi="Garamond"/>
          <w:b/>
          <w:sz w:val="22"/>
          <w:szCs w:val="22"/>
        </w:rPr>
        <w:t>reast unit S</w:t>
      </w:r>
      <w:r w:rsidR="00271ACF" w:rsidRPr="00271ACF">
        <w:rPr>
          <w:rFonts w:ascii="Garamond" w:hAnsi="Garamond"/>
          <w:b/>
          <w:sz w:val="22"/>
          <w:szCs w:val="22"/>
        </w:rPr>
        <w:t xml:space="preserve">zpitala </w:t>
      </w:r>
      <w:r w:rsidR="00F07A7F">
        <w:rPr>
          <w:rFonts w:ascii="Garamond" w:hAnsi="Garamond"/>
          <w:b/>
          <w:sz w:val="22"/>
          <w:szCs w:val="22"/>
        </w:rPr>
        <w:t>U</w:t>
      </w:r>
      <w:r w:rsidR="00271ACF" w:rsidRPr="00271ACF">
        <w:rPr>
          <w:rFonts w:ascii="Garamond" w:hAnsi="Garamond"/>
          <w:b/>
          <w:sz w:val="22"/>
          <w:szCs w:val="22"/>
        </w:rPr>
        <w:t xml:space="preserve">niwersyteckiego w </w:t>
      </w:r>
      <w:r w:rsidR="00F07A7F">
        <w:rPr>
          <w:rFonts w:ascii="Garamond" w:hAnsi="Garamond"/>
          <w:b/>
          <w:sz w:val="22"/>
          <w:szCs w:val="22"/>
        </w:rPr>
        <w:t>K</w:t>
      </w:r>
      <w:r w:rsidR="00271ACF" w:rsidRPr="00271ACF">
        <w:rPr>
          <w:rFonts w:ascii="Garamond" w:hAnsi="Garamond"/>
          <w:b/>
          <w:sz w:val="22"/>
          <w:szCs w:val="22"/>
        </w:rPr>
        <w:t>rakowie</w:t>
      </w:r>
      <w:r w:rsidR="00271ACF" w:rsidRPr="00154579">
        <w:rPr>
          <w:rFonts w:ascii="Garamond" w:hAnsi="Garamond"/>
          <w:b/>
          <w:sz w:val="22"/>
          <w:szCs w:val="22"/>
        </w:rPr>
        <w:t>.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60096A" w14:paraId="7D95B72F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C75C865" w14:textId="77777777" w:rsidR="00A45586" w:rsidRPr="0060096A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60096A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60096A" w14:paraId="63F894B0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186E0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02282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20E2A790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D1E5F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F4B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0A6BA89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F0B1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884AD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3BFC0A1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03DE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43D49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B13A2FF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D9A6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43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6D93B2F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DDE2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31B8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1EAF581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03DA9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5017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60096A" w14:paraId="0F71DD6E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A2F3" w14:textId="77777777" w:rsidR="006C1EED" w:rsidRPr="0060096A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21A24" w14:textId="77777777" w:rsidR="006C1EED" w:rsidRPr="0060096A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9B454F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6C4D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 banku</w:t>
            </w:r>
            <w:r w:rsidRPr="0060096A">
              <w:rPr>
                <w:rFonts w:ascii="Garamond" w:hAnsi="Garamond"/>
                <w:b/>
              </w:rPr>
              <w:br/>
              <w:t>Nr konta bankowego</w:t>
            </w:r>
          </w:p>
          <w:p w14:paraId="5B6F874F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CA86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9679AF1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685C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5DED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>wskazany rachunek figuruje na „Białej liście”</w:t>
            </w:r>
          </w:p>
          <w:p w14:paraId="71D31207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 xml:space="preserve">wskazany rachunek </w:t>
            </w:r>
            <w:r w:rsidRPr="0060096A">
              <w:rPr>
                <w:rFonts w:ascii="Garamond" w:hAnsi="Garamond"/>
                <w:b/>
                <w:sz w:val="22"/>
                <w:u w:val="single"/>
                <w:lang w:val="pl-PL"/>
              </w:rPr>
              <w:t xml:space="preserve">nie </w:t>
            </w:r>
            <w:r w:rsidRPr="0060096A">
              <w:rPr>
                <w:rFonts w:ascii="Garamond" w:hAnsi="Garamond"/>
                <w:sz w:val="22"/>
                <w:u w:val="single"/>
                <w:lang w:val="pl-PL"/>
              </w:rPr>
              <w:t xml:space="preserve">figuruje </w:t>
            </w:r>
            <w:r w:rsidRPr="0060096A">
              <w:rPr>
                <w:rFonts w:ascii="Garamond" w:hAnsi="Garamond"/>
                <w:sz w:val="22"/>
                <w:lang w:val="pl-PL"/>
              </w:rPr>
              <w:t>na „Białej liście” – świadczenia zwolnione z VAT</w:t>
            </w:r>
          </w:p>
        </w:tc>
      </w:tr>
    </w:tbl>
    <w:p w14:paraId="26AFE7E5" w14:textId="77777777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431C59E8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 TZW. BREAST UNIT SZPITALA UNIWERSYTECKIEGO W KRAKOWIE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1DA7E3D9" w14:textId="77777777"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14:paraId="4A85ECA1" w14:textId="74ED0242" w:rsidR="00023BB6" w:rsidRPr="0060096A" w:rsidRDefault="00FE2526" w:rsidP="00023BB6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 w:cs="Garamond"/>
                <w:b/>
                <w:i/>
              </w:rPr>
              <w:t>Proponowana stawka % wartości świadczeń w rodzaju ambulatoryjna opieka specjalistyczna w Poradniach zakwalifikowanych do rozliczenia przez Płatnika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1F188E55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32D1E">
              <w:rPr>
                <w:rFonts w:ascii="Garamond" w:hAnsi="Garamond"/>
                <w:b/>
              </w:rPr>
              <w:t>zł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48914F8C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2D4751">
        <w:rPr>
          <w:rFonts w:ascii="Garamond" w:hAnsi="Garamond" w:cs="Garamond"/>
          <w:b/>
          <w:bCs/>
        </w:rPr>
        <w:t>…………….</w:t>
      </w:r>
      <w:r w:rsidRPr="0060096A">
        <w:rPr>
          <w:rFonts w:ascii="Garamond" w:hAnsi="Garamond" w:cs="Garamond"/>
          <w:b/>
          <w:bCs/>
        </w:rPr>
        <w:t xml:space="preserve"> tygodniowo, tj. </w:t>
      </w:r>
      <w:r w:rsidR="002D4751">
        <w:rPr>
          <w:rFonts w:ascii="Garamond" w:hAnsi="Garamond" w:cs="Garamond"/>
          <w:b/>
          <w:bCs/>
        </w:rPr>
        <w:t xml:space="preserve">………….. </w:t>
      </w:r>
      <w:r w:rsidRPr="0060096A">
        <w:rPr>
          <w:rFonts w:ascii="Garamond" w:hAnsi="Garamond" w:cs="Garamond"/>
          <w:b/>
          <w:bCs/>
        </w:rPr>
        <w:t>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77777777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7D5B5DC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maksymalnie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1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0 pkt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w przypadku posiadania – poza wymaganą – specjalizacji z chirurgii onkologicznej</w:t>
            </w:r>
          </w:p>
          <w:p w14:paraId="3528B64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146A" w14:textId="1FE0CDA3" w:rsidR="00A42746" w:rsidRPr="0060096A" w:rsidRDefault="00AC598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Kserokopia dyplomu.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</w:t>
            </w:r>
            <w:r w:rsidRPr="0060096A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4C882CA" w14:textId="5E1558C2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</w:t>
            </w:r>
            <w:r w:rsidR="00AC598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2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pkt za posiadanie co najmniej </w:t>
            </w:r>
            <w:r w:rsidR="006C1EE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trzyletniego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udokumentowanego doświadczenia w wykonywaniu zabiegów 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operacyjnych – rekonstrukcji piersi</w:t>
            </w:r>
            <w:r w:rsidR="000F7AA2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5B4E55A0" w14:textId="544F59DA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0336F384" w14:textId="3631DD42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ALBO</w:t>
            </w:r>
          </w:p>
          <w:p w14:paraId="435C21B8" w14:textId="3650F8EA" w:rsidR="00AC598D" w:rsidRPr="007E787C" w:rsidRDefault="00AC598D" w:rsidP="00AC598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Oferent otrzyma 10 pkt za posiadanie co najmniej pięcioletniego udokumentowanego doświadczenia w samodzielnym wykonywaniu zabiegów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operacyjnych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</w:t>
            </w:r>
            <w:r w:rsidR="00271ACF" w:rsidRP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– rekonstrukcji piersi.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3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2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</w:p>
          <w:p w14:paraId="4DCEE75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w okresie 24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384126F4" w:rsidR="00023BB6" w:rsidRPr="007E787C" w:rsidRDefault="00FE252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FE2526">
              <w:rPr>
                <w:rFonts w:ascii="Garamond" w:hAnsi="Garamond" w:cs="Garamond"/>
                <w:b/>
                <w:szCs w:val="24"/>
              </w:rPr>
              <w:t>Proponowana stawka % wartości świadczeń w rodzaju ambulatoryjna opieka specjalistyczna w Poradniach zakwalifikowanych do rozliczenia przez Płatnika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054675D9" w:rsidR="00A42746" w:rsidRPr="0060096A" w:rsidRDefault="00A42746" w:rsidP="00F07A7F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</w:t>
            </w:r>
            <w:r w:rsidR="00F07A7F">
              <w:rPr>
                <w:rFonts w:ascii="Garamond" w:hAnsi="Garamond" w:cs="Garamond"/>
                <w:b/>
              </w:rPr>
              <w:t>5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77777777"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77777777"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14:paraId="0DEDC296" w14:textId="77777777"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14:paraId="754EB454" w14:textId="77777777"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6768F16D" w14:textId="77777777"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14:paraId="4002C6A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>, tel. 12 424 71 17.</w:t>
      </w:r>
    </w:p>
    <w:p w14:paraId="458AD4C5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14:paraId="7A1171F0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14:paraId="0A4D055E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47D3A052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BA33F8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14:paraId="2E68843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14:paraId="7AA41022" w14:textId="77777777"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14:paraId="030BDB5F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14:paraId="78EB7817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14:paraId="7C6B0D7B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14:paraId="31F113A8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8BE422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79BBA67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2EEF2E2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14:paraId="28CB5EAC" w14:textId="77777777" w:rsidR="009B5741" w:rsidRPr="0060096A" w:rsidRDefault="00455108" w:rsidP="00455108">
      <w:pPr>
        <w:jc w:val="center"/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68A08175" w14:textId="77777777" w:rsidR="00F07A7F" w:rsidRDefault="00F52D7D" w:rsidP="00F07A7F">
      <w:pPr>
        <w:adjustRightInd w:val="0"/>
        <w:jc w:val="center"/>
        <w:rPr>
          <w:rFonts w:eastAsia="Calibri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F07A7F"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7093463C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CFA58BE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B2B4F10" w14:textId="77777777" w:rsidR="00F07A7F" w:rsidRDefault="00F07A7F" w:rsidP="00F07A7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784CAB8" w14:textId="77777777" w:rsidR="00F07A7F" w:rsidRDefault="00F07A7F" w:rsidP="00F07A7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F07A7F" w14:paraId="1F1A74CA" w14:textId="77777777" w:rsidTr="00AB012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A745" w14:textId="77777777" w:rsidR="00F07A7F" w:rsidRDefault="00F07A7F" w:rsidP="00AB0129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546" w14:textId="77777777" w:rsidR="00F07A7F" w:rsidRDefault="00F07A7F" w:rsidP="00AB012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F07A7F" w14:paraId="5F85583A" w14:textId="77777777" w:rsidTr="00AB012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325D" w14:textId="77777777" w:rsidR="00F07A7F" w:rsidRDefault="00F07A7F" w:rsidP="00AB0129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07A" w14:textId="77777777" w:rsidR="00F07A7F" w:rsidRDefault="00F07A7F" w:rsidP="00AB0129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F07A7F" w14:paraId="0AE83ED4" w14:textId="77777777" w:rsidTr="00AB012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618" w14:textId="77777777" w:rsidR="00F07A7F" w:rsidRDefault="00F07A7F" w:rsidP="00AB0129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D536" w14:textId="77777777" w:rsidR="00F07A7F" w:rsidRDefault="00F07A7F" w:rsidP="00AB012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ABF0610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D584C62" w14:textId="77777777" w:rsidR="00F07A7F" w:rsidRPr="00C875D9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1F772AC3" w14:textId="77777777" w:rsidR="00F07A7F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39B0488B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ADBBDD6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B0E7D35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5E61227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65328FA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F57CB40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61D1437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49D6423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15176A9C" w14:textId="77777777" w:rsidR="00F07A7F" w:rsidRDefault="00F07A7F" w:rsidP="00F07A7F">
      <w:pPr>
        <w:numPr>
          <w:ilvl w:val="0"/>
          <w:numId w:val="19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E61989F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128DD36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7BB251A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</w:p>
    <w:p w14:paraId="418B3109" w14:textId="77777777" w:rsidR="00F07A7F" w:rsidRDefault="00F07A7F" w:rsidP="00F07A7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3E4F0E7" w14:textId="77777777" w:rsidR="00F07A7F" w:rsidRDefault="00F07A7F" w:rsidP="00F07A7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50FA7E19" w14:textId="77777777" w:rsidR="00F07A7F" w:rsidRDefault="00F07A7F" w:rsidP="00F07A7F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34C4570E" w14:textId="77777777" w:rsidR="00F07A7F" w:rsidRDefault="00F07A7F" w:rsidP="00F07A7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6B4C82FC" w14:textId="77777777" w:rsidR="00F07A7F" w:rsidRDefault="00F07A7F" w:rsidP="00F07A7F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149E1A6" w14:textId="77777777" w:rsidR="00F07A7F" w:rsidRDefault="00F07A7F" w:rsidP="00F07A7F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A6290EB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25E6BB3" w14:textId="77777777" w:rsidR="00F07A7F" w:rsidRDefault="00F07A7F" w:rsidP="00F07A7F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B56942F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37FA71E" w14:textId="77777777" w:rsidR="00F07A7F" w:rsidRDefault="00F07A7F" w:rsidP="00F07A7F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33AEDC9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6C10139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558D34D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BAF2AE1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A0CE7F5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C2B8357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C5A5235" w14:textId="77777777" w:rsidR="00F07A7F" w:rsidRDefault="00F07A7F" w:rsidP="00F07A7F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40109E89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89EBB18" w14:textId="77777777" w:rsidR="00F07A7F" w:rsidRDefault="00F07A7F" w:rsidP="00F07A7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C7C72F1" w14:textId="77777777" w:rsidR="00F07A7F" w:rsidRDefault="00F07A7F" w:rsidP="00F07A7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D525E9E" w14:textId="77777777" w:rsidR="00F07A7F" w:rsidRDefault="00F07A7F" w:rsidP="00F07A7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C04AFC9" w14:textId="77777777" w:rsidR="00F07A7F" w:rsidRDefault="00F07A7F" w:rsidP="00F07A7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AD88A6F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43AB0E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F05ECC4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7158C2EA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53A6F2F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DC858BB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A00E51C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3F624195" w14:textId="77777777" w:rsidR="00F07A7F" w:rsidRDefault="00F07A7F" w:rsidP="00F07A7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77AC5E0" w14:textId="77777777" w:rsidR="00F07A7F" w:rsidRDefault="00F07A7F" w:rsidP="00F07A7F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C05E68E" w14:textId="77777777" w:rsidR="00F07A7F" w:rsidRDefault="00F07A7F" w:rsidP="00F07A7F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96AE108" w14:textId="77777777" w:rsidR="00F07A7F" w:rsidRDefault="00F07A7F" w:rsidP="00F07A7F">
      <w:pPr>
        <w:rPr>
          <w:rFonts w:eastAsia="Calibri"/>
          <w:b/>
          <w:sz w:val="22"/>
          <w:szCs w:val="22"/>
          <w:lang w:eastAsia="en-US"/>
        </w:rPr>
      </w:pPr>
    </w:p>
    <w:p w14:paraId="6447A4BB" w14:textId="77777777" w:rsidR="00F07A7F" w:rsidRPr="00ED41B3" w:rsidRDefault="00F07A7F" w:rsidP="00F07A7F">
      <w:pPr>
        <w:jc w:val="right"/>
      </w:pPr>
    </w:p>
    <w:p w14:paraId="2B8775F2" w14:textId="77777777" w:rsidR="00F07A7F" w:rsidRPr="00ED41B3" w:rsidRDefault="00F07A7F" w:rsidP="00F07A7F"/>
    <w:p w14:paraId="06C4A0DB" w14:textId="77777777" w:rsidR="00F07A7F" w:rsidRPr="00ED41B3" w:rsidRDefault="00F07A7F" w:rsidP="00F07A7F">
      <w:pPr>
        <w:rPr>
          <w:sz w:val="20"/>
          <w:szCs w:val="20"/>
        </w:rPr>
      </w:pPr>
    </w:p>
    <w:p w14:paraId="405BA02A" w14:textId="77777777" w:rsidR="00F07A7F" w:rsidRPr="008833A4" w:rsidRDefault="00F07A7F" w:rsidP="00F07A7F"/>
    <w:p w14:paraId="161C445A" w14:textId="77777777" w:rsidR="00F07A7F" w:rsidRPr="001E160E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5576E30C" w14:textId="77777777" w:rsidR="00F07A7F" w:rsidRDefault="00F07A7F" w:rsidP="00F07A7F">
      <w:pPr>
        <w:spacing w:after="120"/>
        <w:rPr>
          <w:sz w:val="22"/>
          <w:szCs w:val="22"/>
          <w:lang w:bidi="fa-IR"/>
        </w:rPr>
      </w:pPr>
    </w:p>
    <w:p w14:paraId="4CF11F98" w14:textId="77777777" w:rsidR="00F07A7F" w:rsidRDefault="00F07A7F" w:rsidP="00F07A7F">
      <w:pPr>
        <w:rPr>
          <w:rFonts w:eastAsia="Calibri"/>
          <w:b/>
          <w:sz w:val="22"/>
          <w:szCs w:val="22"/>
          <w:lang w:eastAsia="en-US"/>
        </w:rPr>
      </w:pPr>
    </w:p>
    <w:p w14:paraId="5955FB0F" w14:textId="77777777" w:rsidR="00F07A7F" w:rsidRPr="00ED41B3" w:rsidRDefault="00F07A7F" w:rsidP="00F07A7F">
      <w:pPr>
        <w:jc w:val="right"/>
      </w:pPr>
    </w:p>
    <w:p w14:paraId="528D5D6B" w14:textId="77777777" w:rsidR="00F07A7F" w:rsidRPr="00ED41B3" w:rsidRDefault="00F07A7F" w:rsidP="00F07A7F"/>
    <w:p w14:paraId="1445AC16" w14:textId="77777777" w:rsidR="00F07A7F" w:rsidRPr="00ED41B3" w:rsidRDefault="00F07A7F" w:rsidP="00F07A7F">
      <w:pPr>
        <w:rPr>
          <w:sz w:val="20"/>
          <w:szCs w:val="20"/>
        </w:rPr>
      </w:pPr>
    </w:p>
    <w:p w14:paraId="4FE79624" w14:textId="77777777" w:rsidR="00F07A7F" w:rsidRPr="008833A4" w:rsidRDefault="00F07A7F" w:rsidP="00F07A7F"/>
    <w:p w14:paraId="0277CE3B" w14:textId="77777777" w:rsidR="00F07A7F" w:rsidRPr="001E160E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492F572B" w14:textId="77777777" w:rsidR="00F07A7F" w:rsidRPr="004E764D" w:rsidRDefault="00F07A7F" w:rsidP="00F07A7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382FED22" w14:textId="77777777" w:rsidR="00F07A7F" w:rsidRPr="004E764D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21A8FA09" w14:textId="77777777" w:rsidR="00F07A7F" w:rsidRPr="004E764D" w:rsidRDefault="00F07A7F" w:rsidP="00F07A7F">
      <w:pPr>
        <w:jc w:val="both"/>
        <w:rPr>
          <w:rFonts w:eastAsia="Calibri"/>
          <w:sz w:val="22"/>
          <w:szCs w:val="22"/>
          <w:lang w:eastAsia="en-US"/>
        </w:rPr>
      </w:pPr>
    </w:p>
    <w:p w14:paraId="6A8CE616" w14:textId="77777777" w:rsidR="00F07A7F" w:rsidRDefault="00F07A7F" w:rsidP="00F07A7F"/>
    <w:p w14:paraId="4C44EC19" w14:textId="5DCEFBD8" w:rsidR="00A45586" w:rsidRPr="0060096A" w:rsidRDefault="00A45586" w:rsidP="00F07A7F">
      <w:pPr>
        <w:jc w:val="center"/>
        <w:rPr>
          <w:rFonts w:ascii="Garamond" w:hAnsi="Garamond"/>
          <w:lang w:bidi="fa-IR"/>
        </w:rPr>
      </w:pPr>
      <w:r w:rsidRPr="0060096A">
        <w:rPr>
          <w:rFonts w:ascii="Garamond" w:eastAsia="Calibri" w:hAnsi="Garamond"/>
          <w:lang w:eastAsia="en-US"/>
        </w:rPr>
        <w:t>.</w:t>
      </w:r>
    </w:p>
    <w:p w14:paraId="0B226B8E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60096A">
        <w:rPr>
          <w:rFonts w:ascii="Garamond" w:hAnsi="Garamond"/>
        </w:rPr>
        <w:br w:type="page"/>
      </w:r>
    </w:p>
    <w:p w14:paraId="4284CC5A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  <w:r w:rsidRPr="0060096A">
        <w:rPr>
          <w:rFonts w:ascii="Garamond" w:eastAsia="Calibri" w:hAnsi="Garamond"/>
          <w:b/>
          <w:color w:val="000000"/>
        </w:rPr>
        <w:t>WZÓR OŚWIADCZENIA O ZACHOWANIU POUFNOŚCI</w:t>
      </w:r>
    </w:p>
    <w:p w14:paraId="7BA06126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52BBE172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0CC4A8F6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60096A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14:paraId="6F9290F9" w14:textId="77777777" w:rsidR="00A45586" w:rsidRPr="0060096A" w:rsidRDefault="00A45586" w:rsidP="004A1ED4">
      <w:pPr>
        <w:jc w:val="center"/>
        <w:rPr>
          <w:rFonts w:ascii="Garamond" w:eastAsia="Calibri" w:hAnsi="Garamond"/>
          <w:b/>
        </w:rPr>
      </w:pPr>
      <w:r w:rsidRPr="0060096A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A45586" w:rsidRPr="0060096A" w14:paraId="4B30F266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5B8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06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A45586" w:rsidRPr="0060096A" w14:paraId="40A97C7E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330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  <w:lang w:val="en-US"/>
              </w:rPr>
            </w:pPr>
            <w:r w:rsidRPr="0060096A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400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A45586" w:rsidRPr="0060096A" w14:paraId="14A40527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B51B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A3A7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3666795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Ja niżej podpisana/podpisany oświadczam, że zapoznałam/zapoznałem się z:</w:t>
      </w:r>
    </w:p>
    <w:p w14:paraId="3AA0A4BB" w14:textId="77777777" w:rsidR="00A45586" w:rsidRPr="0060096A" w:rsidRDefault="00A45586" w:rsidP="004A1ED4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14:paraId="3FDC7F76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Jednocześnie </w:t>
      </w:r>
      <w:r w:rsidRPr="0060096A">
        <w:rPr>
          <w:rFonts w:ascii="Garamond" w:eastAsia="Calibri" w:hAnsi="Garamond"/>
          <w:b/>
        </w:rPr>
        <w:t>zobowiązuję się</w:t>
      </w:r>
      <w:r w:rsidRPr="0060096A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0912B06E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D07284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06A10E1A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BA6BAE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65D50B6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4EE4ED3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wyraźnie wyłączonych spod tej tajemnicy przez ich dysponenta,</w:t>
      </w:r>
    </w:p>
    <w:p w14:paraId="7552E677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powszechnie dostępnych,</w:t>
      </w:r>
    </w:p>
    <w:p w14:paraId="08606024" w14:textId="77777777" w:rsidR="00A45586" w:rsidRPr="0060096A" w:rsidRDefault="00A45586" w:rsidP="004A1ED4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7454F0C2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0096A">
        <w:rPr>
          <w:rFonts w:ascii="Garamond" w:eastAsia="Calibri" w:hAnsi="Garamond"/>
        </w:rPr>
        <w:br/>
        <w:t>z Wykonawcą, (c) śmierci pacjenta, którego dane dotyczą.</w:t>
      </w:r>
    </w:p>
    <w:p w14:paraId="79A53EB4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36385E3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</w:p>
    <w:p w14:paraId="2C14311B" w14:textId="77777777" w:rsidR="00A45586" w:rsidRPr="0060096A" w:rsidRDefault="00A45586" w:rsidP="004A1ED4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Kraków, dn. ……………………………</w:t>
      </w:r>
      <w:r w:rsidRPr="0060096A">
        <w:rPr>
          <w:rFonts w:ascii="Garamond" w:eastAsia="Calibri" w:hAnsi="Garamond"/>
        </w:rPr>
        <w:tab/>
        <w:t>…………………………………………………………...…</w:t>
      </w:r>
    </w:p>
    <w:p w14:paraId="1DAC91E8" w14:textId="77777777" w:rsidR="00CF2512" w:rsidRPr="00EB387C" w:rsidRDefault="00A45586" w:rsidP="004A1ED4">
      <w:pPr>
        <w:tabs>
          <w:tab w:val="left" w:pos="7035"/>
        </w:tabs>
        <w:rPr>
          <w:rFonts w:ascii="Garamond" w:hAnsi="Garamond"/>
        </w:rPr>
      </w:pPr>
      <w:r w:rsidRPr="0060096A">
        <w:rPr>
          <w:rFonts w:ascii="Garamond" w:eastAsia="Calibri" w:hAnsi="Garamond"/>
        </w:rPr>
        <w:tab/>
        <w:t>/czytelny podpis pracownika Wykonawcy/ Podwykonawcy/</w:t>
      </w:r>
    </w:p>
    <w:sectPr w:rsidR="00CF2512" w:rsidRPr="00EB387C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B1300A" w:rsidRDefault="00B1300A" w:rsidP="00C81232">
      <w:r>
        <w:separator/>
      </w:r>
    </w:p>
  </w:endnote>
  <w:endnote w:type="continuationSeparator" w:id="0">
    <w:p w14:paraId="1E0F4977" w14:textId="77777777" w:rsidR="00B1300A" w:rsidRDefault="00B1300A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B1300A" w:rsidRDefault="00B1300A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B1300A" w:rsidRDefault="00B1300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2F14EAE8" w:rsidR="00B1300A" w:rsidRDefault="00B1300A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58C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1E05973" w14:textId="77777777" w:rsidR="00B1300A" w:rsidRDefault="00B1300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B1300A" w:rsidRDefault="00B1300A">
    <w:pPr>
      <w:pStyle w:val="Stopka"/>
    </w:pPr>
  </w:p>
  <w:p w14:paraId="3D79B138" w14:textId="77777777" w:rsidR="00B1300A" w:rsidRDefault="00B130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B1300A" w:rsidRDefault="00B1300A" w:rsidP="00C81232">
      <w:r>
        <w:separator/>
      </w:r>
    </w:p>
  </w:footnote>
  <w:footnote w:type="continuationSeparator" w:id="0">
    <w:p w14:paraId="62E950F7" w14:textId="77777777" w:rsidR="00B1300A" w:rsidRDefault="00B1300A" w:rsidP="00C81232">
      <w:r>
        <w:continuationSeparator/>
      </w:r>
    </w:p>
  </w:footnote>
  <w:footnote w:id="1">
    <w:p w14:paraId="47176E2F" w14:textId="77777777" w:rsidR="00B1300A" w:rsidRDefault="00B1300A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B1300A" w:rsidRDefault="00B1300A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B1300A" w:rsidRDefault="00B1300A" w:rsidP="009B5741">
      <w:pPr>
        <w:pStyle w:val="Tekstprzypisudolnego"/>
      </w:pPr>
    </w:p>
    <w:p w14:paraId="41A0DCD9" w14:textId="77777777" w:rsidR="00B1300A" w:rsidRDefault="00B1300A" w:rsidP="009B5741">
      <w:pPr>
        <w:pStyle w:val="Tekstprzypisudolnego"/>
      </w:pPr>
    </w:p>
    <w:p w14:paraId="53453B76" w14:textId="77777777" w:rsidR="00B1300A" w:rsidRDefault="00B1300A" w:rsidP="009B5741">
      <w:pPr>
        <w:pStyle w:val="Tekstprzypisudolnego"/>
      </w:pPr>
    </w:p>
    <w:p w14:paraId="2206F469" w14:textId="77777777" w:rsidR="00B1300A" w:rsidRDefault="00B1300A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B1300A" w:rsidRDefault="00B1300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1AC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4751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87619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562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0757C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4BAB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4542"/>
    <w:rsid w:val="009C5109"/>
    <w:rsid w:val="009C7DF9"/>
    <w:rsid w:val="009D3986"/>
    <w:rsid w:val="009D6374"/>
    <w:rsid w:val="009D69D2"/>
    <w:rsid w:val="009E0688"/>
    <w:rsid w:val="009E129F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2D1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1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5F13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58CA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2880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4E8E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07A7F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2526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BC0BE-CBEE-407E-8E23-A34A4ED4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18</Pages>
  <Words>5522</Words>
  <Characters>33137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38582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36</cp:revision>
  <cp:lastPrinted>2022-12-20T13:17:00Z</cp:lastPrinted>
  <dcterms:created xsi:type="dcterms:W3CDTF">2022-12-15T21:19:00Z</dcterms:created>
  <dcterms:modified xsi:type="dcterms:W3CDTF">2023-07-25T11:17:00Z</dcterms:modified>
</cp:coreProperties>
</file>