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522DA" w:rsidRDefault="0084194F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DFP.271.55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522DA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522DA">
        <w:rPr>
          <w:rFonts w:ascii="Times New Roman" w:eastAsia="Times New Roman" w:hAnsi="Times New Roman" w:cs="Times New Roman"/>
          <w:lang w:eastAsia="ar-SA"/>
        </w:rPr>
        <w:tab/>
      </w:r>
      <w:r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3666"/>
        <w:gridCol w:w="1701"/>
        <w:gridCol w:w="2127"/>
      </w:tblGrid>
      <w:tr w:rsidR="00D43EA2" w:rsidRPr="00E522DA" w:rsidTr="00D43EA2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EA2" w:rsidRPr="00E522DA" w:rsidRDefault="00D43EA2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EA2" w:rsidRPr="00E522DA" w:rsidRDefault="00D43EA2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EA2" w:rsidRPr="00E522DA" w:rsidRDefault="00D43EA2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EA2" w:rsidRPr="00E522DA" w:rsidRDefault="00D43EA2" w:rsidP="00D43E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43EA2"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</w:t>
            </w:r>
          </w:p>
        </w:tc>
      </w:tr>
      <w:tr w:rsidR="00D43EA2" w:rsidRPr="00E522DA" w:rsidTr="00D43EA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D43EA2" w:rsidRPr="00E522DA" w:rsidRDefault="00D43EA2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3666" w:type="dxa"/>
            <w:vAlign w:val="center"/>
          </w:tcPr>
          <w:p w:rsidR="00D43EA2" w:rsidRDefault="00D43EA2" w:rsidP="002F767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43EA2">
              <w:rPr>
                <w:rFonts w:ascii="Times New Roman" w:hAnsi="Times New Roman" w:cs="Times New Roman"/>
                <w:color w:val="000000"/>
              </w:rPr>
              <w:t>Quantel</w:t>
            </w:r>
            <w:proofErr w:type="spellEnd"/>
            <w:r w:rsidRPr="00D43EA2">
              <w:rPr>
                <w:rFonts w:ascii="Times New Roman" w:hAnsi="Times New Roman" w:cs="Times New Roman"/>
                <w:color w:val="000000"/>
              </w:rPr>
              <w:t xml:space="preserve"> Medical Polska Sp. z o.o.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D43EA2" w:rsidRPr="00E522DA" w:rsidRDefault="00D43EA2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D43EA2">
              <w:rPr>
                <w:rFonts w:ascii="Times New Roman" w:hAnsi="Times New Roman" w:cs="Times New Roman"/>
                <w:color w:val="000000"/>
              </w:rPr>
              <w:t>ul. Racławicka 93, 02-634 Warszawa</w:t>
            </w:r>
          </w:p>
        </w:tc>
        <w:tc>
          <w:tcPr>
            <w:tcW w:w="1701" w:type="dxa"/>
            <w:vAlign w:val="center"/>
          </w:tcPr>
          <w:p w:rsidR="00D43EA2" w:rsidRPr="00E522DA" w:rsidRDefault="00D43EA2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EA2">
              <w:rPr>
                <w:rFonts w:ascii="Times New Roman" w:hAnsi="Times New Roman" w:cs="Times New Roman"/>
                <w:color w:val="000000"/>
              </w:rPr>
              <w:t xml:space="preserve">  200 000,00 zł</w:t>
            </w:r>
          </w:p>
        </w:tc>
        <w:tc>
          <w:tcPr>
            <w:tcW w:w="2127" w:type="dxa"/>
            <w:vAlign w:val="center"/>
          </w:tcPr>
          <w:p w:rsidR="00D43EA2" w:rsidRPr="00E522DA" w:rsidRDefault="00D43EA2" w:rsidP="00D43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</w:tr>
    </w:tbl>
    <w:p w:rsidR="00227A41" w:rsidRPr="00E522DA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E522DA" w:rsidRPr="00E522DA" w:rsidRDefault="00E522DA" w:rsidP="00D43EA2">
      <w:pPr>
        <w:ind w:left="426"/>
        <w:rPr>
          <w:rFonts w:ascii="Times New Roman" w:hAnsi="Times New Roman" w:cs="Times New Roman"/>
        </w:rPr>
      </w:pPr>
      <w:r w:rsidRPr="00E522DA">
        <w:rPr>
          <w:rFonts w:ascii="Times New Roman" w:hAnsi="Times New Roman" w:cs="Times New Roman"/>
        </w:rPr>
        <w:t>Kwota przezn</w:t>
      </w:r>
      <w:bookmarkStart w:id="0" w:name="_GoBack"/>
      <w:bookmarkEnd w:id="0"/>
      <w:r w:rsidRPr="00E522DA">
        <w:rPr>
          <w:rFonts w:ascii="Times New Roman" w:hAnsi="Times New Roman" w:cs="Times New Roman"/>
        </w:rPr>
        <w:t xml:space="preserve">aczona na sfinansowanie zamówienia: </w:t>
      </w:r>
      <w:r w:rsidR="0084194F">
        <w:rPr>
          <w:rFonts w:ascii="Times New Roman" w:hAnsi="Times New Roman" w:cs="Times New Roman"/>
        </w:rPr>
        <w:t>206 000,00 zł</w:t>
      </w:r>
    </w:p>
    <w:p w:rsidR="00E522DA" w:rsidRPr="00E522DA" w:rsidRDefault="00E522DA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608" w:rsidRDefault="00590608" w:rsidP="00D55D13">
      <w:r>
        <w:separator/>
      </w:r>
    </w:p>
  </w:endnote>
  <w:endnote w:type="continuationSeparator" w:id="0">
    <w:p w:rsidR="00590608" w:rsidRDefault="0059060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C97EAC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608" w:rsidRDefault="00590608" w:rsidP="00D55D13">
      <w:r>
        <w:separator/>
      </w:r>
    </w:p>
  </w:footnote>
  <w:footnote w:type="continuationSeparator" w:id="0">
    <w:p w:rsidR="00590608" w:rsidRDefault="0059060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21489A" w:rsidP="005225E9">
    <w:pPr>
      <w:pStyle w:val="Nagwek"/>
    </w:pPr>
    <w:r w:rsidRPr="00FE07EF">
      <w:rPr>
        <w:rFonts w:ascii="Garamond" w:hAnsi="Garamond"/>
        <w:noProof/>
        <w:sz w:val="20"/>
        <w:lang w:eastAsia="pl-PL"/>
      </w:rPr>
      <w:drawing>
        <wp:inline distT="0" distB="0" distL="0" distR="0">
          <wp:extent cx="5495290" cy="75882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29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506ED"/>
    <w:rsid w:val="00064379"/>
    <w:rsid w:val="0007215D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1489A"/>
    <w:rsid w:val="00227A41"/>
    <w:rsid w:val="00231E50"/>
    <w:rsid w:val="00235F49"/>
    <w:rsid w:val="0024244B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777B5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4F6BFB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90608"/>
    <w:rsid w:val="005A6A89"/>
    <w:rsid w:val="005A73B1"/>
    <w:rsid w:val="005B708E"/>
    <w:rsid w:val="005D2066"/>
    <w:rsid w:val="005D5A49"/>
    <w:rsid w:val="005D5AB7"/>
    <w:rsid w:val="005E10E6"/>
    <w:rsid w:val="005E29AF"/>
    <w:rsid w:val="005F526D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B2650"/>
    <w:rsid w:val="006D0F6C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4194F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3EA2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D79B1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4510E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78C945-A0D7-4812-B1BF-ABF84D00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201</cp:revision>
  <cp:lastPrinted>2019-04-05T08:18:00Z</cp:lastPrinted>
  <dcterms:created xsi:type="dcterms:W3CDTF">2018-06-22T12:22:00Z</dcterms:created>
  <dcterms:modified xsi:type="dcterms:W3CDTF">2019-08-06T09:41:00Z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