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370" w:rsidRPr="00EC50A6" w:rsidRDefault="00DA7370" w:rsidP="00DA7370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</w:p>
    <w:p w:rsidR="003B2074" w:rsidRPr="00EC50A6" w:rsidRDefault="00520301" w:rsidP="003B2074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NSSU.DFP.271.71</w:t>
      </w:r>
      <w:r w:rsidR="001863A8">
        <w:rPr>
          <w:rFonts w:ascii="Times New Roman" w:eastAsia="Times New Roman" w:hAnsi="Times New Roman" w:cs="Times New Roman"/>
          <w:lang w:eastAsia="ar-SA"/>
        </w:rPr>
        <w:t>.2019.LS</w:t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  <w:r w:rsidRPr="00EC50A6">
        <w:rPr>
          <w:rFonts w:ascii="Times New Roman" w:eastAsia="Calibri" w:hAnsi="Times New Roman" w:cs="Times New Roman"/>
          <w:b/>
        </w:rPr>
        <w:t>Informacja z otwarcia ofert</w:t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</w:rPr>
      </w:pPr>
      <w:r w:rsidRPr="00EC50A6">
        <w:rPr>
          <w:rFonts w:ascii="Times New Roman" w:eastAsia="Calibri" w:hAnsi="Times New Roman" w:cs="Times New Roman"/>
        </w:rPr>
        <w:t>(zgodnie z art. 86 ust. 5 ustawy Prawo zamówień publicznych)</w:t>
      </w:r>
    </w:p>
    <w:p w:rsidR="00DA7370" w:rsidRPr="00EC50A6" w:rsidRDefault="00DA7370" w:rsidP="003428C6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 w:rsidRPr="00EC50A6">
        <w:rPr>
          <w:rFonts w:ascii="Times New Roman" w:eastAsia="Times New Roman" w:hAnsi="Times New Roman" w:cs="Times New Roman"/>
          <w:lang w:eastAsia="ar-SA"/>
        </w:rPr>
        <w:tab/>
      </w:r>
      <w:r w:rsidRPr="00EC50A6">
        <w:rPr>
          <w:rFonts w:ascii="Times New Roman" w:eastAsia="Times New Roman" w:hAnsi="Times New Roman" w:cs="Times New Roman"/>
          <w:lang w:eastAsia="ar-SA"/>
        </w:rPr>
        <w:tab/>
      </w:r>
    </w:p>
    <w:tbl>
      <w:tblPr>
        <w:tblW w:w="9065" w:type="dxa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5670"/>
        <w:gridCol w:w="2549"/>
      </w:tblGrid>
      <w:tr w:rsidR="00610CEB" w:rsidRPr="00EC50A6" w:rsidTr="00817DF5">
        <w:trPr>
          <w:cantSplit/>
          <w:trHeight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Nr oferty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77764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Nazwa (firma) i adres wykonawcy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A16EAE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Cena brutto</w:t>
            </w:r>
          </w:p>
        </w:tc>
      </w:tr>
      <w:tr w:rsidR="00124ABA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124ABA" w:rsidRPr="00EC50A6" w:rsidRDefault="00124ABA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1</w:t>
            </w:r>
          </w:p>
        </w:tc>
        <w:tc>
          <w:tcPr>
            <w:tcW w:w="5670" w:type="dxa"/>
            <w:vAlign w:val="center"/>
          </w:tcPr>
          <w:p w:rsidR="0059035B" w:rsidRPr="00EC50A6" w:rsidRDefault="00520301" w:rsidP="0052030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Henry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Kruse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Sp. z o.o., </w:t>
            </w:r>
            <w:r w:rsidRPr="00520301">
              <w:rPr>
                <w:rFonts w:ascii="Times New Roman" w:hAnsi="Times New Roman" w:cs="Times New Roman"/>
                <w:color w:val="000000"/>
              </w:rPr>
              <w:t>ul. Kolejowa 3, Bielany Wrocławskie, 55-040 Kobierzyce</w:t>
            </w:r>
          </w:p>
        </w:tc>
        <w:tc>
          <w:tcPr>
            <w:tcW w:w="2549" w:type="dxa"/>
            <w:vAlign w:val="center"/>
          </w:tcPr>
          <w:p w:rsidR="002F767E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1 - </w:t>
            </w:r>
            <w:r w:rsidRPr="00520301">
              <w:rPr>
                <w:rFonts w:ascii="Times New Roman" w:hAnsi="Times New Roman" w:cs="Times New Roman"/>
                <w:color w:val="000000"/>
              </w:rPr>
              <w:t>53 504,00 zł</w:t>
            </w:r>
          </w:p>
          <w:p w:rsidR="00520301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13 - </w:t>
            </w:r>
            <w:r w:rsidRPr="00520301">
              <w:rPr>
                <w:rFonts w:ascii="Times New Roman" w:hAnsi="Times New Roman" w:cs="Times New Roman"/>
                <w:color w:val="000000"/>
              </w:rPr>
              <w:t>58 026,00 zł</w:t>
            </w:r>
          </w:p>
          <w:p w:rsidR="00520301" w:rsidRPr="00EC50A6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15 - </w:t>
            </w:r>
            <w:r w:rsidRPr="00520301">
              <w:rPr>
                <w:rFonts w:ascii="Times New Roman" w:hAnsi="Times New Roman" w:cs="Times New Roman"/>
                <w:color w:val="000000"/>
              </w:rPr>
              <w:t>680 189,55 zł</w:t>
            </w:r>
          </w:p>
        </w:tc>
      </w:tr>
      <w:tr w:rsidR="008602DC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8602DC" w:rsidRPr="00EC50A6" w:rsidRDefault="008602DC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2</w:t>
            </w:r>
          </w:p>
        </w:tc>
        <w:tc>
          <w:tcPr>
            <w:tcW w:w="5670" w:type="dxa"/>
            <w:vAlign w:val="center"/>
          </w:tcPr>
          <w:p w:rsidR="008602DC" w:rsidRPr="006D3961" w:rsidRDefault="00520301" w:rsidP="00520301">
            <w:pPr>
              <w:rPr>
                <w:rFonts w:ascii="Times New Roman" w:hAnsi="Times New Roman" w:cs="Times New Roman"/>
                <w:color w:val="000000"/>
              </w:rPr>
            </w:pPr>
            <w:r w:rsidRPr="00520301">
              <w:rPr>
                <w:rFonts w:ascii="Times New Roman" w:hAnsi="Times New Roman" w:cs="Times New Roman"/>
                <w:color w:val="000000"/>
              </w:rPr>
              <w:t>Bar</w:t>
            </w:r>
            <w:r>
              <w:rPr>
                <w:rFonts w:ascii="Times New Roman" w:hAnsi="Times New Roman" w:cs="Times New Roman"/>
                <w:color w:val="000000"/>
              </w:rPr>
              <w:t xml:space="preserve">bara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Szczepaniec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PW Perspektywa</w:t>
            </w:r>
            <w:r w:rsidRPr="00520301">
              <w:rPr>
                <w:rFonts w:ascii="Times New Roman" w:hAnsi="Times New Roman" w:cs="Times New Roman"/>
                <w:color w:val="000000"/>
              </w:rPr>
              <w:t>, os. Kalinowe 4</w:t>
            </w:r>
            <w:r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Pr="00520301">
              <w:rPr>
                <w:rFonts w:ascii="Times New Roman" w:hAnsi="Times New Roman" w:cs="Times New Roman"/>
                <w:color w:val="000000"/>
              </w:rPr>
              <w:t>31-812 Kraków</w:t>
            </w:r>
          </w:p>
        </w:tc>
        <w:tc>
          <w:tcPr>
            <w:tcW w:w="2549" w:type="dxa"/>
            <w:vAlign w:val="center"/>
          </w:tcPr>
          <w:p w:rsidR="008602DC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1 - </w:t>
            </w:r>
            <w:r w:rsidRPr="00520301">
              <w:rPr>
                <w:rFonts w:ascii="Times New Roman" w:hAnsi="Times New Roman" w:cs="Times New Roman"/>
                <w:color w:val="000000"/>
              </w:rPr>
              <w:t>80 000,00 zł</w:t>
            </w:r>
          </w:p>
        </w:tc>
      </w:tr>
      <w:tr w:rsidR="00520301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520301" w:rsidRDefault="00520301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3</w:t>
            </w:r>
          </w:p>
        </w:tc>
        <w:tc>
          <w:tcPr>
            <w:tcW w:w="5670" w:type="dxa"/>
            <w:vAlign w:val="center"/>
          </w:tcPr>
          <w:p w:rsidR="00520301" w:rsidRPr="00520301" w:rsidRDefault="00520301" w:rsidP="0052030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Sani System Sp. z o.o. Sp. k., ul. Borówkowa 24, </w:t>
            </w:r>
            <w:r w:rsidRPr="00520301">
              <w:rPr>
                <w:rFonts w:ascii="Times New Roman" w:hAnsi="Times New Roman" w:cs="Times New Roman"/>
                <w:color w:val="000000"/>
              </w:rPr>
              <w:t>65-124 Zielona Góra</w:t>
            </w:r>
          </w:p>
        </w:tc>
        <w:tc>
          <w:tcPr>
            <w:tcW w:w="2549" w:type="dxa"/>
            <w:vAlign w:val="center"/>
          </w:tcPr>
          <w:p w:rsidR="00520301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8 - </w:t>
            </w:r>
            <w:r w:rsidRPr="00520301">
              <w:rPr>
                <w:rFonts w:ascii="Times New Roman" w:hAnsi="Times New Roman" w:cs="Times New Roman"/>
                <w:color w:val="000000"/>
              </w:rPr>
              <w:t>61 254,00 zł</w:t>
            </w:r>
          </w:p>
          <w:p w:rsidR="00520301" w:rsidRDefault="00520301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17 - </w:t>
            </w:r>
            <w:r w:rsidRPr="00520301">
              <w:rPr>
                <w:rFonts w:ascii="Times New Roman" w:hAnsi="Times New Roman" w:cs="Times New Roman"/>
                <w:color w:val="000000"/>
              </w:rPr>
              <w:t>13 782,15 zł</w:t>
            </w:r>
          </w:p>
        </w:tc>
      </w:tr>
      <w:tr w:rsidR="00520301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520301" w:rsidRDefault="00520301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4</w:t>
            </w:r>
          </w:p>
        </w:tc>
        <w:tc>
          <w:tcPr>
            <w:tcW w:w="5670" w:type="dxa"/>
            <w:vAlign w:val="center"/>
          </w:tcPr>
          <w:p w:rsidR="00520301" w:rsidRDefault="00520301" w:rsidP="00520301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Bialmed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Sp. z o.o., </w:t>
            </w:r>
            <w:r w:rsidRPr="00520301">
              <w:rPr>
                <w:rFonts w:ascii="Times New Roman" w:hAnsi="Times New Roman" w:cs="Times New Roman"/>
                <w:color w:val="000000"/>
              </w:rPr>
              <w:t>ul. Kazimierzowska 46/48/35, 02-546 Warszawa</w:t>
            </w:r>
          </w:p>
        </w:tc>
        <w:tc>
          <w:tcPr>
            <w:tcW w:w="2549" w:type="dxa"/>
            <w:vAlign w:val="center"/>
          </w:tcPr>
          <w:p w:rsidR="00520301" w:rsidRDefault="002A4159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18 - </w:t>
            </w:r>
            <w:r w:rsidRPr="002A4159">
              <w:rPr>
                <w:rFonts w:ascii="Times New Roman" w:hAnsi="Times New Roman" w:cs="Times New Roman"/>
                <w:color w:val="000000"/>
              </w:rPr>
              <w:t>13 000,00 zł</w:t>
            </w:r>
          </w:p>
        </w:tc>
      </w:tr>
      <w:tr w:rsidR="002A4159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2A4159" w:rsidRDefault="002A4159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5</w:t>
            </w:r>
          </w:p>
        </w:tc>
        <w:tc>
          <w:tcPr>
            <w:tcW w:w="5670" w:type="dxa"/>
            <w:vAlign w:val="center"/>
          </w:tcPr>
          <w:p w:rsidR="002A4159" w:rsidRDefault="002A4159" w:rsidP="002A4159">
            <w:pPr>
              <w:rPr>
                <w:rFonts w:ascii="Times New Roman" w:hAnsi="Times New Roman" w:cs="Times New Roman"/>
                <w:color w:val="000000"/>
              </w:rPr>
            </w:pPr>
            <w:r w:rsidRPr="002A4159">
              <w:rPr>
                <w:rFonts w:ascii="Times New Roman" w:hAnsi="Times New Roman" w:cs="Times New Roman"/>
                <w:color w:val="000000"/>
              </w:rPr>
              <w:t>Prz</w:t>
            </w:r>
            <w:r>
              <w:rPr>
                <w:rFonts w:ascii="Times New Roman" w:hAnsi="Times New Roman" w:cs="Times New Roman"/>
                <w:color w:val="000000"/>
              </w:rPr>
              <w:t>edsiębiorstwo NOVAX Sp. z o. o.</w:t>
            </w:r>
            <w:r w:rsidRPr="002A4159">
              <w:rPr>
                <w:rFonts w:ascii="Times New Roman" w:hAnsi="Times New Roman" w:cs="Times New Roman"/>
                <w:color w:val="000000"/>
              </w:rPr>
              <w:t>, Plac Wolności 7</w:t>
            </w:r>
            <w:r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Pr="002A4159">
              <w:rPr>
                <w:rFonts w:ascii="Times New Roman" w:hAnsi="Times New Roman" w:cs="Times New Roman"/>
                <w:color w:val="000000"/>
              </w:rPr>
              <w:t>85-004 Bydgoszcz</w:t>
            </w:r>
          </w:p>
        </w:tc>
        <w:tc>
          <w:tcPr>
            <w:tcW w:w="2549" w:type="dxa"/>
            <w:vAlign w:val="center"/>
          </w:tcPr>
          <w:p w:rsidR="002A4159" w:rsidRDefault="002A4159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3 – 46 </w:t>
            </w:r>
            <w:r w:rsidRPr="002A4159">
              <w:rPr>
                <w:rFonts w:ascii="Times New Roman" w:hAnsi="Times New Roman" w:cs="Times New Roman"/>
                <w:color w:val="000000"/>
              </w:rPr>
              <w:t>133,55 zł</w:t>
            </w:r>
          </w:p>
        </w:tc>
      </w:tr>
      <w:tr w:rsidR="002A4159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2A4159" w:rsidRDefault="002A4159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6</w:t>
            </w:r>
          </w:p>
        </w:tc>
        <w:tc>
          <w:tcPr>
            <w:tcW w:w="5670" w:type="dxa"/>
            <w:vAlign w:val="center"/>
          </w:tcPr>
          <w:p w:rsidR="002A4159" w:rsidRPr="002A4159" w:rsidRDefault="002A4159" w:rsidP="002A4159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GREENPOL</w:t>
            </w:r>
            <w:r w:rsidRPr="002A415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2A4159">
              <w:rPr>
                <w:rFonts w:ascii="Times New Roman" w:hAnsi="Times New Roman" w:cs="Times New Roman"/>
                <w:color w:val="000000"/>
              </w:rPr>
              <w:t>Instytut Ksz</w:t>
            </w:r>
            <w:r>
              <w:rPr>
                <w:rFonts w:ascii="Times New Roman" w:hAnsi="Times New Roman" w:cs="Times New Roman"/>
                <w:color w:val="000000"/>
              </w:rPr>
              <w:t>tałtowania Środowiska Sp. z o.o., u</w:t>
            </w:r>
            <w:r w:rsidRPr="002A4159">
              <w:rPr>
                <w:rFonts w:ascii="Times New Roman" w:hAnsi="Times New Roman" w:cs="Times New Roman"/>
                <w:color w:val="000000"/>
              </w:rPr>
              <w:t>l. Fabryczna 17, 65-410 Zielona Góra</w:t>
            </w:r>
          </w:p>
        </w:tc>
        <w:tc>
          <w:tcPr>
            <w:tcW w:w="2549" w:type="dxa"/>
            <w:vAlign w:val="center"/>
          </w:tcPr>
          <w:p w:rsidR="002A4159" w:rsidRDefault="002A4159" w:rsidP="00A16EA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7 - </w:t>
            </w:r>
            <w:r w:rsidRPr="002A4159">
              <w:rPr>
                <w:rFonts w:ascii="Times New Roman" w:hAnsi="Times New Roman" w:cs="Times New Roman"/>
                <w:color w:val="000000"/>
              </w:rPr>
              <w:t>58 374,00 zł</w:t>
            </w:r>
          </w:p>
        </w:tc>
      </w:tr>
      <w:tr w:rsidR="002A4159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2A4159" w:rsidRDefault="002A4159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7</w:t>
            </w:r>
          </w:p>
        </w:tc>
        <w:tc>
          <w:tcPr>
            <w:tcW w:w="5670" w:type="dxa"/>
            <w:vAlign w:val="center"/>
          </w:tcPr>
          <w:p w:rsidR="002A4159" w:rsidRDefault="002A4159" w:rsidP="002A4159">
            <w:pPr>
              <w:rPr>
                <w:rFonts w:ascii="Times New Roman" w:hAnsi="Times New Roman" w:cs="Times New Roman"/>
                <w:color w:val="000000"/>
              </w:rPr>
            </w:pPr>
            <w:r w:rsidRPr="002A4159">
              <w:rPr>
                <w:rFonts w:ascii="Times New Roman" w:hAnsi="Times New Roman" w:cs="Times New Roman"/>
                <w:color w:val="000000"/>
              </w:rPr>
              <w:t>Centrum Zaopatrzenia Medycznego "</w:t>
            </w:r>
            <w:proofErr w:type="spellStart"/>
            <w:r w:rsidRPr="002A4159">
              <w:rPr>
                <w:rFonts w:ascii="Times New Roman" w:hAnsi="Times New Roman" w:cs="Times New Roman"/>
                <w:color w:val="000000"/>
              </w:rPr>
              <w:t>Cezal</w:t>
            </w:r>
            <w:proofErr w:type="spellEnd"/>
            <w:r w:rsidRPr="002A4159">
              <w:rPr>
                <w:rFonts w:ascii="Times New Roman" w:hAnsi="Times New Roman" w:cs="Times New Roman"/>
                <w:color w:val="000000"/>
              </w:rPr>
              <w:t>" S.A. Wrocław</w:t>
            </w:r>
            <w:r>
              <w:rPr>
                <w:rFonts w:ascii="Times New Roman" w:hAnsi="Times New Roman" w:cs="Times New Roman"/>
                <w:color w:val="000000"/>
              </w:rPr>
              <w:t xml:space="preserve"> - </w:t>
            </w:r>
            <w:r w:rsidRPr="002A4159">
              <w:rPr>
                <w:rFonts w:ascii="Times New Roman" w:hAnsi="Times New Roman" w:cs="Times New Roman"/>
                <w:color w:val="000000"/>
              </w:rPr>
              <w:t>Oddział Kraków</w:t>
            </w:r>
            <w:r>
              <w:rPr>
                <w:rFonts w:ascii="Times New Roman" w:hAnsi="Times New Roman" w:cs="Times New Roman"/>
                <w:color w:val="000000"/>
              </w:rPr>
              <w:t xml:space="preserve">, ul. Balicka 117, </w:t>
            </w:r>
            <w:r w:rsidRPr="002A4159">
              <w:rPr>
                <w:rFonts w:ascii="Times New Roman" w:hAnsi="Times New Roman" w:cs="Times New Roman"/>
                <w:color w:val="000000"/>
              </w:rPr>
              <w:t>30-149 Kraków</w:t>
            </w:r>
          </w:p>
        </w:tc>
        <w:tc>
          <w:tcPr>
            <w:tcW w:w="2549" w:type="dxa"/>
            <w:vAlign w:val="center"/>
          </w:tcPr>
          <w:p w:rsidR="002A4159" w:rsidRPr="002A4159" w:rsidRDefault="002A4159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4 - </w:t>
            </w:r>
            <w:r w:rsidRPr="002A4159">
              <w:rPr>
                <w:rFonts w:ascii="Times New Roman" w:hAnsi="Times New Roman" w:cs="Times New Roman"/>
                <w:color w:val="000000"/>
              </w:rPr>
              <w:t>177 836,80 zł</w:t>
            </w:r>
          </w:p>
          <w:p w:rsidR="002A4159" w:rsidRPr="002A4159" w:rsidRDefault="002A4159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5 - </w:t>
            </w:r>
            <w:r w:rsidRPr="002A4159">
              <w:rPr>
                <w:rFonts w:ascii="Times New Roman" w:hAnsi="Times New Roman" w:cs="Times New Roman"/>
                <w:color w:val="000000"/>
              </w:rPr>
              <w:t>24 360,00 zł</w:t>
            </w:r>
          </w:p>
          <w:p w:rsidR="002A4159" w:rsidRDefault="002A4159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6 - </w:t>
            </w:r>
            <w:r w:rsidRPr="002A4159">
              <w:rPr>
                <w:rFonts w:ascii="Times New Roman" w:hAnsi="Times New Roman" w:cs="Times New Roman"/>
                <w:color w:val="000000"/>
              </w:rPr>
              <w:t>125 670,00 zł</w:t>
            </w:r>
          </w:p>
        </w:tc>
      </w:tr>
      <w:tr w:rsidR="002A4159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2A4159" w:rsidRDefault="002A4159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8</w:t>
            </w:r>
          </w:p>
        </w:tc>
        <w:tc>
          <w:tcPr>
            <w:tcW w:w="5670" w:type="dxa"/>
            <w:vAlign w:val="center"/>
          </w:tcPr>
          <w:p w:rsidR="002A4159" w:rsidRPr="002A4159" w:rsidRDefault="002A4159" w:rsidP="002A4159">
            <w:pPr>
              <w:rPr>
                <w:rFonts w:ascii="Times New Roman" w:hAnsi="Times New Roman" w:cs="Times New Roman"/>
                <w:color w:val="000000"/>
              </w:rPr>
            </w:pPr>
            <w:r w:rsidRPr="002A4159">
              <w:rPr>
                <w:rFonts w:ascii="Times New Roman" w:hAnsi="Times New Roman" w:cs="Times New Roman"/>
                <w:color w:val="000000"/>
              </w:rPr>
              <w:t xml:space="preserve">STERIGAT </w:t>
            </w:r>
            <w:r w:rsidRPr="002A4159">
              <w:rPr>
                <w:rFonts w:ascii="Times New Roman" w:hAnsi="Times New Roman" w:cs="Times New Roman"/>
                <w:color w:val="000000"/>
              </w:rPr>
              <w:t xml:space="preserve">Sp. </w:t>
            </w:r>
            <w:r>
              <w:rPr>
                <w:rFonts w:ascii="Times New Roman" w:hAnsi="Times New Roman" w:cs="Times New Roman"/>
                <w:color w:val="000000"/>
              </w:rPr>
              <w:t>z o.o., ul. Zaściankowa 50/1</w:t>
            </w:r>
            <w:r w:rsidRPr="002A4159">
              <w:rPr>
                <w:rFonts w:ascii="Times New Roman" w:hAnsi="Times New Roman" w:cs="Times New Roman"/>
                <w:color w:val="000000"/>
              </w:rPr>
              <w:t>, 02-989 Warszawa</w:t>
            </w:r>
          </w:p>
        </w:tc>
        <w:tc>
          <w:tcPr>
            <w:tcW w:w="2549" w:type="dxa"/>
            <w:vAlign w:val="center"/>
          </w:tcPr>
          <w:p w:rsidR="002A4159" w:rsidRDefault="002A4159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14 - </w:t>
            </w:r>
            <w:r w:rsidRPr="002A4159">
              <w:rPr>
                <w:rFonts w:ascii="Times New Roman" w:hAnsi="Times New Roman" w:cs="Times New Roman"/>
                <w:color w:val="000000"/>
              </w:rPr>
              <w:t>87 721,40 zł</w:t>
            </w:r>
          </w:p>
        </w:tc>
      </w:tr>
      <w:tr w:rsidR="002A4159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2A4159" w:rsidRDefault="002A4159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9</w:t>
            </w:r>
          </w:p>
        </w:tc>
        <w:tc>
          <w:tcPr>
            <w:tcW w:w="5670" w:type="dxa"/>
            <w:vAlign w:val="center"/>
          </w:tcPr>
          <w:p w:rsidR="002A4159" w:rsidRPr="002A4159" w:rsidRDefault="002A4159" w:rsidP="002A4159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OLYMPUS Polska Sp. z o.o., ul. Wynalazek 1,</w:t>
            </w:r>
            <w:r w:rsidRPr="002A4159">
              <w:rPr>
                <w:rFonts w:ascii="Times New Roman" w:hAnsi="Times New Roman" w:cs="Times New Roman"/>
                <w:color w:val="000000"/>
              </w:rPr>
              <w:t xml:space="preserve"> 02-677 Warszawa</w:t>
            </w:r>
          </w:p>
        </w:tc>
        <w:tc>
          <w:tcPr>
            <w:tcW w:w="2549" w:type="dxa"/>
            <w:vAlign w:val="center"/>
          </w:tcPr>
          <w:p w:rsidR="002A4159" w:rsidRDefault="002A4159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3 - </w:t>
            </w:r>
            <w:r w:rsidRPr="002A4159">
              <w:rPr>
                <w:rFonts w:ascii="Times New Roman" w:hAnsi="Times New Roman" w:cs="Times New Roman"/>
                <w:color w:val="000000"/>
              </w:rPr>
              <w:t>50 427,36 zł</w:t>
            </w:r>
          </w:p>
        </w:tc>
      </w:tr>
      <w:tr w:rsidR="00BA47A4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BA47A4" w:rsidRDefault="00BA47A4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10</w:t>
            </w:r>
          </w:p>
        </w:tc>
        <w:tc>
          <w:tcPr>
            <w:tcW w:w="5670" w:type="dxa"/>
            <w:vAlign w:val="center"/>
          </w:tcPr>
          <w:p w:rsidR="00BA47A4" w:rsidRDefault="00BA47A4" w:rsidP="00BA47A4">
            <w:pPr>
              <w:rPr>
                <w:rFonts w:ascii="Times New Roman" w:hAnsi="Times New Roman" w:cs="Times New Roman"/>
                <w:color w:val="000000"/>
              </w:rPr>
            </w:pPr>
            <w:r w:rsidRPr="00BA47A4">
              <w:rPr>
                <w:rFonts w:ascii="Times New Roman" w:hAnsi="Times New Roman" w:cs="Times New Roman"/>
                <w:color w:val="000000"/>
              </w:rPr>
              <w:t>Media-ME</w:t>
            </w:r>
            <w:r>
              <w:rPr>
                <w:rFonts w:ascii="Times New Roman" w:hAnsi="Times New Roman" w:cs="Times New Roman"/>
                <w:color w:val="000000"/>
              </w:rPr>
              <w:t xml:space="preserve">D Sp. z o.o., </w:t>
            </w:r>
            <w:r w:rsidRPr="00BA47A4">
              <w:rPr>
                <w:rFonts w:ascii="Times New Roman" w:hAnsi="Times New Roman" w:cs="Times New Roman"/>
                <w:color w:val="000000"/>
              </w:rPr>
              <w:t>ul.</w:t>
            </w:r>
            <w:r>
              <w:rPr>
                <w:rFonts w:ascii="Times New Roman" w:hAnsi="Times New Roman" w:cs="Times New Roman"/>
                <w:color w:val="000000"/>
              </w:rPr>
              <w:t xml:space="preserve"> Promienistych 7, 31-481 Kraków</w:t>
            </w:r>
          </w:p>
        </w:tc>
        <w:tc>
          <w:tcPr>
            <w:tcW w:w="2549" w:type="dxa"/>
            <w:vAlign w:val="center"/>
          </w:tcPr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2 - 107 784,00 zł</w:t>
            </w:r>
          </w:p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4 - 184 032,00 zł</w:t>
            </w:r>
          </w:p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14 -  93 052,80 zł</w:t>
            </w:r>
          </w:p>
        </w:tc>
      </w:tr>
      <w:tr w:rsidR="00BA47A4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BA47A4" w:rsidRDefault="00BA47A4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11</w:t>
            </w:r>
          </w:p>
        </w:tc>
        <w:tc>
          <w:tcPr>
            <w:tcW w:w="5670" w:type="dxa"/>
            <w:vAlign w:val="center"/>
          </w:tcPr>
          <w:p w:rsidR="00BA47A4" w:rsidRPr="00BA47A4" w:rsidRDefault="00BA47A4" w:rsidP="00BA47A4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Schulke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Polska Sp. z o.o., </w:t>
            </w:r>
            <w:r w:rsidRPr="00BA47A4">
              <w:rPr>
                <w:rFonts w:ascii="Times New Roman" w:hAnsi="Times New Roman" w:cs="Times New Roman"/>
                <w:color w:val="000000"/>
              </w:rPr>
              <w:t>Al. Jerozolimskie 132, 02-305 Warszawa</w:t>
            </w:r>
          </w:p>
        </w:tc>
        <w:tc>
          <w:tcPr>
            <w:tcW w:w="2549" w:type="dxa"/>
            <w:vAlign w:val="center"/>
          </w:tcPr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9 - </w:t>
            </w:r>
            <w:r w:rsidRPr="00BA47A4">
              <w:rPr>
                <w:rFonts w:ascii="Times New Roman" w:hAnsi="Times New Roman" w:cs="Times New Roman"/>
                <w:color w:val="000000"/>
              </w:rPr>
              <w:t>49 413,60 zł</w:t>
            </w:r>
          </w:p>
        </w:tc>
      </w:tr>
      <w:tr w:rsidR="00BA47A4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BA47A4" w:rsidRDefault="00BA47A4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lastRenderedPageBreak/>
              <w:t>12</w:t>
            </w:r>
          </w:p>
        </w:tc>
        <w:tc>
          <w:tcPr>
            <w:tcW w:w="5670" w:type="dxa"/>
            <w:vAlign w:val="center"/>
          </w:tcPr>
          <w:p w:rsidR="00BA47A4" w:rsidRDefault="00BA47A4" w:rsidP="00BA47A4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MEDIM Sp. z o.o., </w:t>
            </w:r>
            <w:r w:rsidRPr="00BA47A4">
              <w:rPr>
                <w:rFonts w:ascii="Times New Roman" w:hAnsi="Times New Roman" w:cs="Times New Roman"/>
                <w:color w:val="000000"/>
              </w:rPr>
              <w:t>ul. Puławska 45B, 05-500 Piaseczno</w:t>
            </w:r>
          </w:p>
        </w:tc>
        <w:tc>
          <w:tcPr>
            <w:tcW w:w="2549" w:type="dxa"/>
            <w:vAlign w:val="center"/>
          </w:tcPr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8 - </w:t>
            </w:r>
            <w:r w:rsidRPr="00BA47A4">
              <w:rPr>
                <w:rFonts w:ascii="Times New Roman" w:hAnsi="Times New Roman" w:cs="Times New Roman"/>
                <w:color w:val="000000"/>
              </w:rPr>
              <w:t>17 330,00 zł</w:t>
            </w:r>
          </w:p>
        </w:tc>
      </w:tr>
      <w:tr w:rsidR="00BA47A4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BA47A4" w:rsidRDefault="00BA47A4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13</w:t>
            </w:r>
          </w:p>
        </w:tc>
        <w:tc>
          <w:tcPr>
            <w:tcW w:w="5670" w:type="dxa"/>
            <w:vAlign w:val="center"/>
          </w:tcPr>
          <w:p w:rsidR="00BA47A4" w:rsidRDefault="00BA47A4" w:rsidP="00BA47A4">
            <w:pPr>
              <w:rPr>
                <w:rFonts w:ascii="Times New Roman" w:hAnsi="Times New Roman" w:cs="Times New Roman"/>
                <w:color w:val="000000"/>
              </w:rPr>
            </w:pPr>
            <w:r w:rsidRPr="00BA47A4">
              <w:rPr>
                <w:rFonts w:ascii="Times New Roman" w:hAnsi="Times New Roman" w:cs="Times New Roman"/>
                <w:color w:val="000000"/>
              </w:rPr>
              <w:t>E</w:t>
            </w:r>
            <w:r>
              <w:rPr>
                <w:rFonts w:ascii="Times New Roman" w:hAnsi="Times New Roman" w:cs="Times New Roman"/>
                <w:color w:val="000000"/>
              </w:rPr>
              <w:t xml:space="preserve">uro Trade Technology Sp. z o.o., ul. </w:t>
            </w:r>
            <w:r w:rsidRPr="00BA47A4">
              <w:rPr>
                <w:rFonts w:ascii="Times New Roman" w:hAnsi="Times New Roman" w:cs="Times New Roman"/>
                <w:color w:val="000000"/>
              </w:rPr>
              <w:t>Siemiradzkiego 19, 64-920 Piła</w:t>
            </w:r>
          </w:p>
        </w:tc>
        <w:tc>
          <w:tcPr>
            <w:tcW w:w="2549" w:type="dxa"/>
            <w:vAlign w:val="center"/>
          </w:tcPr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6 - 65 </w:t>
            </w:r>
            <w:r w:rsidRPr="00BA47A4">
              <w:rPr>
                <w:rFonts w:ascii="Times New Roman" w:hAnsi="Times New Roman" w:cs="Times New Roman"/>
                <w:color w:val="000000"/>
              </w:rPr>
              <w:t>232.00 zł</w:t>
            </w:r>
          </w:p>
        </w:tc>
      </w:tr>
      <w:tr w:rsidR="00BA47A4" w:rsidRPr="00EC50A6" w:rsidTr="00817DF5">
        <w:trPr>
          <w:cantSplit/>
          <w:trHeight w:val="869"/>
          <w:jc w:val="center"/>
        </w:trPr>
        <w:tc>
          <w:tcPr>
            <w:tcW w:w="846" w:type="dxa"/>
            <w:vAlign w:val="center"/>
          </w:tcPr>
          <w:p w:rsidR="00BA47A4" w:rsidRDefault="00BA47A4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14</w:t>
            </w:r>
          </w:p>
        </w:tc>
        <w:tc>
          <w:tcPr>
            <w:tcW w:w="5670" w:type="dxa"/>
            <w:vAlign w:val="center"/>
          </w:tcPr>
          <w:p w:rsidR="00BA47A4" w:rsidRPr="00BA47A4" w:rsidRDefault="00BA47A4" w:rsidP="00BA47A4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A47A4">
              <w:rPr>
                <w:rFonts w:ascii="Times New Roman" w:hAnsi="Times New Roman" w:cs="Times New Roman"/>
                <w:color w:val="000000"/>
              </w:rPr>
              <w:t>Fresenius</w:t>
            </w:r>
            <w:proofErr w:type="spellEnd"/>
            <w:r w:rsidRPr="00BA47A4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A47A4">
              <w:rPr>
                <w:rFonts w:ascii="Times New Roman" w:hAnsi="Times New Roman" w:cs="Times New Roman"/>
                <w:color w:val="000000"/>
              </w:rPr>
              <w:t>Medical</w:t>
            </w:r>
            <w:proofErr w:type="spellEnd"/>
            <w:r w:rsidRPr="00BA47A4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BA47A4">
              <w:rPr>
                <w:rFonts w:ascii="Times New Roman" w:hAnsi="Times New Roman" w:cs="Times New Roman"/>
                <w:color w:val="000000"/>
              </w:rPr>
              <w:t>Care</w:t>
            </w:r>
            <w:proofErr w:type="spellEnd"/>
            <w:r w:rsidRPr="00BA47A4">
              <w:rPr>
                <w:rFonts w:ascii="Times New Roman" w:hAnsi="Times New Roman" w:cs="Times New Roman"/>
                <w:color w:val="000000"/>
              </w:rPr>
              <w:t xml:space="preserve"> Polska S.A., u</w:t>
            </w:r>
            <w:r>
              <w:rPr>
                <w:rFonts w:ascii="Times New Roman" w:hAnsi="Times New Roman" w:cs="Times New Roman"/>
                <w:color w:val="000000"/>
              </w:rPr>
              <w:t>l. Krzywa 13,</w:t>
            </w:r>
            <w:r w:rsidRPr="00BA47A4">
              <w:rPr>
                <w:rFonts w:ascii="Times New Roman" w:hAnsi="Times New Roman" w:cs="Times New Roman"/>
                <w:color w:val="000000"/>
              </w:rPr>
              <w:t xml:space="preserve"> 60-118 Poznań</w:t>
            </w:r>
          </w:p>
        </w:tc>
        <w:tc>
          <w:tcPr>
            <w:tcW w:w="2549" w:type="dxa"/>
            <w:vAlign w:val="center"/>
          </w:tcPr>
          <w:p w:rsidR="00BA47A4" w:rsidRDefault="00BA47A4" w:rsidP="002A415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10 - </w:t>
            </w:r>
            <w:r w:rsidRPr="00BA47A4">
              <w:rPr>
                <w:rFonts w:ascii="Times New Roman" w:hAnsi="Times New Roman" w:cs="Times New Roman"/>
                <w:color w:val="000000"/>
              </w:rPr>
              <w:t>1 079 654,40 zł</w:t>
            </w:r>
          </w:p>
        </w:tc>
      </w:tr>
    </w:tbl>
    <w:p w:rsidR="00227A41" w:rsidRPr="00EC50A6" w:rsidRDefault="00227A41" w:rsidP="00FF6057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227A41" w:rsidRDefault="00227A41" w:rsidP="00227A41">
      <w:pPr>
        <w:rPr>
          <w:rFonts w:ascii="Times New Roman" w:hAnsi="Times New Roman" w:cs="Times New Roman"/>
        </w:rPr>
      </w:pPr>
      <w:r w:rsidRPr="00EC50A6">
        <w:rPr>
          <w:rFonts w:ascii="Times New Roman" w:hAnsi="Times New Roman" w:cs="Times New Roman"/>
        </w:rPr>
        <w:t xml:space="preserve">Kwota przeznaczona na sfinansowanie zamówienia: </w:t>
      </w:r>
    </w:p>
    <w:p w:rsidR="00520301" w:rsidRPr="00EC50A6" w:rsidRDefault="00520301" w:rsidP="00227A41">
      <w:pPr>
        <w:rPr>
          <w:rFonts w:ascii="Times New Roman" w:hAnsi="Times New Roman" w:cs="Times New Roman"/>
        </w:rPr>
      </w:pPr>
    </w:p>
    <w:tbl>
      <w:tblPr>
        <w:tblW w:w="2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1997"/>
      </w:tblGrid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151 047,94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2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111 546,24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3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157 333,36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4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184 534,58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5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22 239,36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6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130 696,96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7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37 458,72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8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18 602,44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9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58 060,38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10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1 114 978,18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11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239 129,28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12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36 492,77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13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59 002,82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14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85 128,79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15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703 689,63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16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14 152,32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17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13 782,15 zł</w:t>
            </w:r>
          </w:p>
        </w:tc>
      </w:tr>
      <w:tr w:rsidR="00520301" w:rsidRPr="00520301" w:rsidTr="003E5187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Część 18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520301" w:rsidRPr="00520301" w:rsidRDefault="00520301" w:rsidP="00520301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2030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14 762,02 zł</w:t>
            </w:r>
          </w:p>
        </w:tc>
      </w:tr>
    </w:tbl>
    <w:p w:rsidR="00817DF5" w:rsidRDefault="00817DF5" w:rsidP="00130904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130904" w:rsidRPr="00EC50A6" w:rsidRDefault="00130904" w:rsidP="00130904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000000" w:themeColor="text1"/>
        </w:rPr>
      </w:pPr>
      <w:r w:rsidRPr="00EC50A6">
        <w:rPr>
          <w:rFonts w:ascii="Times New Roman" w:hAnsi="Times New Roman" w:cs="Times New Roman"/>
          <w:color w:val="000000" w:themeColor="text1"/>
        </w:rPr>
        <w:t xml:space="preserve">W terminie 3 dni od dnia zamieszczenia niniejszej informacji Wykonawca przekazuje </w:t>
      </w:r>
      <w:r w:rsidRPr="00EC50A6">
        <w:rPr>
          <w:rFonts w:ascii="Times New Roman" w:hAnsi="Times New Roman" w:cs="Times New Roman"/>
          <w:color w:val="000000" w:themeColor="text1"/>
        </w:rPr>
        <w:br/>
        <w:t>Zamawiającemu za pośrednictwem kanału elektronicznej komunikacji pod adresem http://www.jednolitydokumentzamowienia.pl oświadczenie w formie dokumentu elektronicznego, podpisanego kwalifikowanym podpisem elektronicznym, o przynależności albo braku przynależności do tej samej grupy kapitałowej z wykonawcami, którzy złożyli oferty w przedmiotowym postępowaniu. Nie należy składać listy podmiotów należących do tej samej grupy kapitałowej. Wzór oświadczen</w:t>
      </w:r>
      <w:r w:rsidR="00D02DCE">
        <w:rPr>
          <w:rFonts w:ascii="Times New Roman" w:hAnsi="Times New Roman" w:cs="Times New Roman"/>
          <w:color w:val="000000" w:themeColor="text1"/>
        </w:rPr>
        <w:t>ia podany jest w załączniku nr 4</w:t>
      </w:r>
      <w:bookmarkStart w:id="0" w:name="_GoBack"/>
      <w:bookmarkEnd w:id="0"/>
      <w:r w:rsidRPr="00EC50A6">
        <w:rPr>
          <w:rFonts w:ascii="Times New Roman" w:hAnsi="Times New Roman" w:cs="Times New Roman"/>
          <w:color w:val="000000" w:themeColor="text1"/>
        </w:rPr>
        <w:t xml:space="preserve"> do specyfikacji.</w:t>
      </w:r>
    </w:p>
    <w:p w:rsidR="00B32BAF" w:rsidRPr="00EC50A6" w:rsidRDefault="00B32BAF" w:rsidP="00833C5E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</w:rPr>
      </w:pPr>
    </w:p>
    <w:sectPr w:rsidR="00B32BAF" w:rsidRPr="00EC50A6" w:rsidSect="00610CEB">
      <w:headerReference w:type="default" r:id="rId12"/>
      <w:footerReference w:type="default" r:id="rId13"/>
      <w:type w:val="continuous"/>
      <w:pgSz w:w="11910" w:h="16840"/>
      <w:pgMar w:top="1417" w:right="1417" w:bottom="1417" w:left="1417" w:header="567" w:footer="5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2D7" w:rsidRDefault="008322D7" w:rsidP="00D55D13">
      <w:r>
        <w:separator/>
      </w:r>
    </w:p>
  </w:endnote>
  <w:endnote w:type="continuationSeparator" w:id="0">
    <w:p w:rsidR="008322D7" w:rsidRDefault="008322D7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450D17" w:rsidRDefault="00450D17" w:rsidP="001737AF">
    <w:pPr>
      <w:pStyle w:val="Tekstpodstawowy"/>
      <w:ind w:left="113"/>
      <w:rPr>
        <w:color w:val="6C6E70"/>
        <w:spacing w:val="-5"/>
      </w:rPr>
    </w:pPr>
    <w:r>
      <w:rPr>
        <w:noProof/>
        <w:color w:val="6C6E70"/>
        <w:spacing w:val="-5"/>
        <w:lang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138430</wp:posOffset>
              </wp:positionH>
              <wp:positionV relativeFrom="paragraph">
                <wp:posOffset>166369</wp:posOffset>
              </wp:positionV>
              <wp:extent cx="5495925" cy="0"/>
              <wp:effectExtent l="0" t="0" r="9525" b="0"/>
              <wp:wrapNone/>
              <wp:docPr id="19" name="Łącznik prostoliniowy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465C786C" id="Łącznik prostoliniowy 19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" strokecolor="#7f7f7f [1612]" strokeweight=".25pt">
              <o:lock v:ext="edit" shapetype="f"/>
            </v:line>
          </w:pict>
        </mc:Fallback>
      </mc:AlternateContent>
    </w:r>
  </w:p>
  <w:p w:rsidR="00450D17" w:rsidRPr="001737AF" w:rsidRDefault="00450D17" w:rsidP="001737AF">
    <w:pPr>
      <w:pStyle w:val="Tekstpodstawowy"/>
      <w:ind w:left="113"/>
      <w:rPr>
        <w:color w:val="6C6E70"/>
        <w:spacing w:val="-5"/>
        <w:sz w:val="16"/>
        <w:szCs w:val="16"/>
      </w:rPr>
    </w:pP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 w:rsidRPr="00B62858">
      <w:rPr>
        <w:b/>
        <w:color w:val="6C6E70"/>
        <w:spacing w:val="-5"/>
        <w:sz w:val="20"/>
        <w:szCs w:val="20"/>
      </w:rPr>
      <w:t>Samodzielny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5"/>
        <w:sz w:val="20"/>
        <w:szCs w:val="20"/>
      </w:rPr>
      <w:t>Publiczny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Zakład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Opieki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6"/>
        <w:sz w:val="20"/>
        <w:szCs w:val="20"/>
      </w:rPr>
      <w:t>Zdrowotnej</w:t>
    </w: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>
      <w:rPr>
        <w:color w:val="006BAC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KRS:</w:t>
    </w:r>
    <w:r w:rsidRPr="00B62858">
      <w:rPr>
        <w:color w:val="6C6E70"/>
        <w:spacing w:val="-40"/>
        <w:sz w:val="20"/>
        <w:szCs w:val="20"/>
      </w:rPr>
      <w:t xml:space="preserve">  </w:t>
    </w:r>
    <w:r w:rsidRPr="00B62858">
      <w:rPr>
        <w:color w:val="6C6E70"/>
        <w:spacing w:val="-3"/>
        <w:sz w:val="20"/>
        <w:szCs w:val="20"/>
      </w:rPr>
      <w:t>0000024155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4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31-501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Kraków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ul.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Mikołaja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Kopernika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36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tel.,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70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00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fax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87</w:t>
    </w:r>
  </w:p>
  <w:p w:rsidR="00450D17" w:rsidRPr="002E241B" w:rsidRDefault="00450D17" w:rsidP="00D55D13">
    <w:pPr>
      <w:pStyle w:val="Stopka"/>
      <w:jc w:val="center"/>
    </w:pPr>
  </w:p>
  <w:p w:rsidR="00450D17" w:rsidRPr="0056038E" w:rsidRDefault="00450D17" w:rsidP="00BC6F82">
    <w:pPr>
      <w:pStyle w:val="Stopka"/>
    </w:pPr>
    <w:r>
      <w:rPr>
        <w:rFonts w:ascii="Gill Sans MT"/>
        <w:noProof/>
        <w:sz w:val="20"/>
        <w:lang w:eastAsia="pl-PL"/>
      </w:rPr>
      <w:t xml:space="preserve">         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</w:t>
    </w:r>
    <w:r>
      <w:rPr>
        <w:rFonts w:ascii="Times New Roman" w:eastAsia="Times New Roman" w:hAnsi="Times New Roman" w:cs="Times New Roman"/>
        <w:noProof/>
        <w:sz w:val="2"/>
        <w:szCs w:val="2"/>
        <w:lang w:eastAsia="pl-PL"/>
      </w:rPr>
      <w:t xml:space="preserve"> </w:t>
    </w:r>
    <w:r>
      <w:rPr>
        <w:rFonts w:ascii="Gill Sans MT"/>
        <w:noProof/>
        <w:sz w:val="20"/>
        <w:lang w:eastAsia="pl-PL"/>
      </w:rPr>
      <w:t xml:space="preserve">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2D7" w:rsidRDefault="008322D7" w:rsidP="00D55D13">
      <w:r>
        <w:separator/>
      </w:r>
    </w:p>
  </w:footnote>
  <w:footnote w:type="continuationSeparator" w:id="0">
    <w:p w:rsidR="008322D7" w:rsidRDefault="008322D7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50D17" w:rsidP="005225E9">
    <w:pPr>
      <w:pStyle w:val="Nagwek"/>
    </w:pPr>
    <w:r>
      <w:rPr>
        <w:rFonts w:ascii="Times New Roman"/>
        <w:noProof/>
        <w:sz w:val="20"/>
        <w:lang w:eastAsia="pl-PL"/>
      </w:rPr>
      <w:drawing>
        <wp:inline distT="0" distB="0" distL="0" distR="0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rPr>
        <w:rFonts w:ascii="Times New Roman"/>
        <w:noProof/>
        <w:position w:val="12"/>
        <w:sz w:val="20"/>
        <w:lang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eastAsia="pl-PL"/>
      </w:rPr>
      <w:drawing>
        <wp:inline distT="0" distB="0" distL="0" distR="0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B800C4"/>
    <w:multiLevelType w:val="hybridMultilevel"/>
    <w:tmpl w:val="BB78863C"/>
    <w:lvl w:ilvl="0" w:tplc="2BB056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6DBB737E"/>
    <w:multiLevelType w:val="hybridMultilevel"/>
    <w:tmpl w:val="091E1E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804684"/>
    <w:multiLevelType w:val="hybridMultilevel"/>
    <w:tmpl w:val="8D9C1E5A"/>
    <w:lvl w:ilvl="0" w:tplc="EB526A8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1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062BC"/>
    <w:rsid w:val="000130C5"/>
    <w:rsid w:val="00017A5B"/>
    <w:rsid w:val="000209BD"/>
    <w:rsid w:val="000225C3"/>
    <w:rsid w:val="00037150"/>
    <w:rsid w:val="000506ED"/>
    <w:rsid w:val="00064379"/>
    <w:rsid w:val="0007215D"/>
    <w:rsid w:val="0009207A"/>
    <w:rsid w:val="000C580B"/>
    <w:rsid w:val="000D62EE"/>
    <w:rsid w:val="000E3D3E"/>
    <w:rsid w:val="000F2AD3"/>
    <w:rsid w:val="00110FD6"/>
    <w:rsid w:val="00113889"/>
    <w:rsid w:val="00116156"/>
    <w:rsid w:val="00124ABA"/>
    <w:rsid w:val="00130904"/>
    <w:rsid w:val="00141B17"/>
    <w:rsid w:val="00141D58"/>
    <w:rsid w:val="00146C9D"/>
    <w:rsid w:val="00165F00"/>
    <w:rsid w:val="00166618"/>
    <w:rsid w:val="001737AF"/>
    <w:rsid w:val="00180633"/>
    <w:rsid w:val="00181E8C"/>
    <w:rsid w:val="001863A8"/>
    <w:rsid w:val="001A5CBF"/>
    <w:rsid w:val="001B24B0"/>
    <w:rsid w:val="001B560E"/>
    <w:rsid w:val="001C2F44"/>
    <w:rsid w:val="001C327D"/>
    <w:rsid w:val="001E3E20"/>
    <w:rsid w:val="001E6C01"/>
    <w:rsid w:val="001F3126"/>
    <w:rsid w:val="001F61BB"/>
    <w:rsid w:val="001F6DBD"/>
    <w:rsid w:val="00200E26"/>
    <w:rsid w:val="0020185C"/>
    <w:rsid w:val="002067DB"/>
    <w:rsid w:val="00227A41"/>
    <w:rsid w:val="00231E50"/>
    <w:rsid w:val="00235F49"/>
    <w:rsid w:val="0024363F"/>
    <w:rsid w:val="002458E5"/>
    <w:rsid w:val="002777E5"/>
    <w:rsid w:val="00277AF4"/>
    <w:rsid w:val="002873B8"/>
    <w:rsid w:val="002A4159"/>
    <w:rsid w:val="002B2DC8"/>
    <w:rsid w:val="002B75A5"/>
    <w:rsid w:val="002C32C5"/>
    <w:rsid w:val="002C7B87"/>
    <w:rsid w:val="002E1A41"/>
    <w:rsid w:val="002E241B"/>
    <w:rsid w:val="002F4834"/>
    <w:rsid w:val="002F72FE"/>
    <w:rsid w:val="002F767E"/>
    <w:rsid w:val="00304D41"/>
    <w:rsid w:val="003226AE"/>
    <w:rsid w:val="00325A79"/>
    <w:rsid w:val="00337734"/>
    <w:rsid w:val="003379A2"/>
    <w:rsid w:val="003428C6"/>
    <w:rsid w:val="00345DF7"/>
    <w:rsid w:val="00346AF5"/>
    <w:rsid w:val="003629C1"/>
    <w:rsid w:val="00362C48"/>
    <w:rsid w:val="00384E83"/>
    <w:rsid w:val="00390802"/>
    <w:rsid w:val="003A5357"/>
    <w:rsid w:val="003B2074"/>
    <w:rsid w:val="003B5AB7"/>
    <w:rsid w:val="003C3D89"/>
    <w:rsid w:val="003D0C15"/>
    <w:rsid w:val="003D428A"/>
    <w:rsid w:val="003D451B"/>
    <w:rsid w:val="00402F9C"/>
    <w:rsid w:val="0040491C"/>
    <w:rsid w:val="00404A91"/>
    <w:rsid w:val="00407E24"/>
    <w:rsid w:val="00412B4D"/>
    <w:rsid w:val="004147DA"/>
    <w:rsid w:val="00426DB6"/>
    <w:rsid w:val="004349BD"/>
    <w:rsid w:val="004465C9"/>
    <w:rsid w:val="00446991"/>
    <w:rsid w:val="0045038B"/>
    <w:rsid w:val="00450D17"/>
    <w:rsid w:val="00467A35"/>
    <w:rsid w:val="00471DE5"/>
    <w:rsid w:val="00473E39"/>
    <w:rsid w:val="00490D99"/>
    <w:rsid w:val="004973D3"/>
    <w:rsid w:val="004B103E"/>
    <w:rsid w:val="004B3DBB"/>
    <w:rsid w:val="004B53CF"/>
    <w:rsid w:val="004B63A2"/>
    <w:rsid w:val="004D3492"/>
    <w:rsid w:val="004D4D31"/>
    <w:rsid w:val="004E74CE"/>
    <w:rsid w:val="004F57E6"/>
    <w:rsid w:val="00501F38"/>
    <w:rsid w:val="00504085"/>
    <w:rsid w:val="00506567"/>
    <w:rsid w:val="005133AE"/>
    <w:rsid w:val="00520301"/>
    <w:rsid w:val="005225E9"/>
    <w:rsid w:val="00523B82"/>
    <w:rsid w:val="0052600F"/>
    <w:rsid w:val="0054200F"/>
    <w:rsid w:val="005424FB"/>
    <w:rsid w:val="00544842"/>
    <w:rsid w:val="0054772D"/>
    <w:rsid w:val="00557CD5"/>
    <w:rsid w:val="00557EE6"/>
    <w:rsid w:val="0056038E"/>
    <w:rsid w:val="00564344"/>
    <w:rsid w:val="00565761"/>
    <w:rsid w:val="00572448"/>
    <w:rsid w:val="0058329E"/>
    <w:rsid w:val="0059035B"/>
    <w:rsid w:val="005A6A89"/>
    <w:rsid w:val="005A73B1"/>
    <w:rsid w:val="005B6D14"/>
    <w:rsid w:val="005B708E"/>
    <w:rsid w:val="005D2066"/>
    <w:rsid w:val="005D5A49"/>
    <w:rsid w:val="005D5AB7"/>
    <w:rsid w:val="005E05C1"/>
    <w:rsid w:val="005E10E6"/>
    <w:rsid w:val="005E29AF"/>
    <w:rsid w:val="005F1688"/>
    <w:rsid w:val="005F603A"/>
    <w:rsid w:val="00610CEB"/>
    <w:rsid w:val="006114C3"/>
    <w:rsid w:val="00616834"/>
    <w:rsid w:val="00626ED5"/>
    <w:rsid w:val="00634000"/>
    <w:rsid w:val="006438E4"/>
    <w:rsid w:val="00660E14"/>
    <w:rsid w:val="006637DB"/>
    <w:rsid w:val="00665F83"/>
    <w:rsid w:val="00667F8A"/>
    <w:rsid w:val="00674905"/>
    <w:rsid w:val="00695F6F"/>
    <w:rsid w:val="006A14AA"/>
    <w:rsid w:val="006B2650"/>
    <w:rsid w:val="006C65D3"/>
    <w:rsid w:val="006D0F6C"/>
    <w:rsid w:val="006D3961"/>
    <w:rsid w:val="006D569F"/>
    <w:rsid w:val="006F4CEB"/>
    <w:rsid w:val="007007B6"/>
    <w:rsid w:val="007273D3"/>
    <w:rsid w:val="00734688"/>
    <w:rsid w:val="0074709A"/>
    <w:rsid w:val="0077764C"/>
    <w:rsid w:val="00783343"/>
    <w:rsid w:val="00784F36"/>
    <w:rsid w:val="007875FA"/>
    <w:rsid w:val="0079080D"/>
    <w:rsid w:val="00797549"/>
    <w:rsid w:val="007B22FF"/>
    <w:rsid w:val="007C1212"/>
    <w:rsid w:val="007C3692"/>
    <w:rsid w:val="007D01C4"/>
    <w:rsid w:val="007D5129"/>
    <w:rsid w:val="007D531C"/>
    <w:rsid w:val="007E207B"/>
    <w:rsid w:val="007F1EC9"/>
    <w:rsid w:val="007F437E"/>
    <w:rsid w:val="007F6FAB"/>
    <w:rsid w:val="008144B7"/>
    <w:rsid w:val="00816AA8"/>
    <w:rsid w:val="00817DF5"/>
    <w:rsid w:val="00820529"/>
    <w:rsid w:val="008276D5"/>
    <w:rsid w:val="008322D7"/>
    <w:rsid w:val="00833C5E"/>
    <w:rsid w:val="008354ED"/>
    <w:rsid w:val="00835AA5"/>
    <w:rsid w:val="008602DC"/>
    <w:rsid w:val="00863E52"/>
    <w:rsid w:val="00873C25"/>
    <w:rsid w:val="00874040"/>
    <w:rsid w:val="008768FD"/>
    <w:rsid w:val="008849CB"/>
    <w:rsid w:val="008A5021"/>
    <w:rsid w:val="008A7B34"/>
    <w:rsid w:val="008B4269"/>
    <w:rsid w:val="008B44BF"/>
    <w:rsid w:val="008C34BF"/>
    <w:rsid w:val="008E1DF6"/>
    <w:rsid w:val="008F5FF1"/>
    <w:rsid w:val="0090291A"/>
    <w:rsid w:val="00906C12"/>
    <w:rsid w:val="0090755D"/>
    <w:rsid w:val="009132FC"/>
    <w:rsid w:val="00915D17"/>
    <w:rsid w:val="00916755"/>
    <w:rsid w:val="00932B5E"/>
    <w:rsid w:val="00934FCE"/>
    <w:rsid w:val="00940E71"/>
    <w:rsid w:val="00951626"/>
    <w:rsid w:val="00952A26"/>
    <w:rsid w:val="009625F8"/>
    <w:rsid w:val="00966EE9"/>
    <w:rsid w:val="009735B2"/>
    <w:rsid w:val="009831B8"/>
    <w:rsid w:val="00984D57"/>
    <w:rsid w:val="00996006"/>
    <w:rsid w:val="009A6071"/>
    <w:rsid w:val="009C0FB4"/>
    <w:rsid w:val="009C1CEA"/>
    <w:rsid w:val="009C261F"/>
    <w:rsid w:val="009C2C03"/>
    <w:rsid w:val="009D3B69"/>
    <w:rsid w:val="009E6DF7"/>
    <w:rsid w:val="009E7EC3"/>
    <w:rsid w:val="009F0517"/>
    <w:rsid w:val="009F274C"/>
    <w:rsid w:val="009F5F91"/>
    <w:rsid w:val="009F7BC5"/>
    <w:rsid w:val="00A0765B"/>
    <w:rsid w:val="00A0798F"/>
    <w:rsid w:val="00A100DB"/>
    <w:rsid w:val="00A1249A"/>
    <w:rsid w:val="00A16EAE"/>
    <w:rsid w:val="00A332E0"/>
    <w:rsid w:val="00A50634"/>
    <w:rsid w:val="00A53B32"/>
    <w:rsid w:val="00A63D64"/>
    <w:rsid w:val="00A865B0"/>
    <w:rsid w:val="00AA3074"/>
    <w:rsid w:val="00AA4E76"/>
    <w:rsid w:val="00AB51F3"/>
    <w:rsid w:val="00AC181C"/>
    <w:rsid w:val="00AC1FE7"/>
    <w:rsid w:val="00AE0D1D"/>
    <w:rsid w:val="00AF4720"/>
    <w:rsid w:val="00B01773"/>
    <w:rsid w:val="00B06225"/>
    <w:rsid w:val="00B10CDC"/>
    <w:rsid w:val="00B13BDA"/>
    <w:rsid w:val="00B22F47"/>
    <w:rsid w:val="00B32BAF"/>
    <w:rsid w:val="00B62858"/>
    <w:rsid w:val="00B77E46"/>
    <w:rsid w:val="00B85491"/>
    <w:rsid w:val="00B9048C"/>
    <w:rsid w:val="00B95955"/>
    <w:rsid w:val="00BA3E91"/>
    <w:rsid w:val="00BA47A4"/>
    <w:rsid w:val="00BA66BF"/>
    <w:rsid w:val="00BC5138"/>
    <w:rsid w:val="00BC6F82"/>
    <w:rsid w:val="00BD003D"/>
    <w:rsid w:val="00BF1926"/>
    <w:rsid w:val="00C06C7A"/>
    <w:rsid w:val="00C121FD"/>
    <w:rsid w:val="00C17EC4"/>
    <w:rsid w:val="00C22A21"/>
    <w:rsid w:val="00C2503B"/>
    <w:rsid w:val="00C2749A"/>
    <w:rsid w:val="00C4120D"/>
    <w:rsid w:val="00C61FFB"/>
    <w:rsid w:val="00C72727"/>
    <w:rsid w:val="00C93F23"/>
    <w:rsid w:val="00C94370"/>
    <w:rsid w:val="00C95020"/>
    <w:rsid w:val="00CB4C0E"/>
    <w:rsid w:val="00CC5F2C"/>
    <w:rsid w:val="00CE5825"/>
    <w:rsid w:val="00CF5987"/>
    <w:rsid w:val="00D01CB1"/>
    <w:rsid w:val="00D02DCE"/>
    <w:rsid w:val="00D13104"/>
    <w:rsid w:val="00D241E7"/>
    <w:rsid w:val="00D308CB"/>
    <w:rsid w:val="00D47211"/>
    <w:rsid w:val="00D47597"/>
    <w:rsid w:val="00D55D13"/>
    <w:rsid w:val="00D612AA"/>
    <w:rsid w:val="00D64908"/>
    <w:rsid w:val="00D70EE9"/>
    <w:rsid w:val="00D747C4"/>
    <w:rsid w:val="00D810BD"/>
    <w:rsid w:val="00D8580B"/>
    <w:rsid w:val="00D95B0F"/>
    <w:rsid w:val="00DA6F00"/>
    <w:rsid w:val="00DA7370"/>
    <w:rsid w:val="00DA7D6F"/>
    <w:rsid w:val="00DB4DE5"/>
    <w:rsid w:val="00DC5544"/>
    <w:rsid w:val="00DD4D1F"/>
    <w:rsid w:val="00DD6031"/>
    <w:rsid w:val="00DF7F8B"/>
    <w:rsid w:val="00E013EE"/>
    <w:rsid w:val="00E07ACE"/>
    <w:rsid w:val="00E163EF"/>
    <w:rsid w:val="00E2449E"/>
    <w:rsid w:val="00E25D2E"/>
    <w:rsid w:val="00E356F0"/>
    <w:rsid w:val="00E542E6"/>
    <w:rsid w:val="00E5645E"/>
    <w:rsid w:val="00E66619"/>
    <w:rsid w:val="00E72B59"/>
    <w:rsid w:val="00E76680"/>
    <w:rsid w:val="00E77895"/>
    <w:rsid w:val="00E90463"/>
    <w:rsid w:val="00E96DAF"/>
    <w:rsid w:val="00EB1D08"/>
    <w:rsid w:val="00EB41E1"/>
    <w:rsid w:val="00EC1637"/>
    <w:rsid w:val="00EC50A6"/>
    <w:rsid w:val="00EC78B4"/>
    <w:rsid w:val="00ED476D"/>
    <w:rsid w:val="00EE2BE2"/>
    <w:rsid w:val="00EE3980"/>
    <w:rsid w:val="00EE4CB5"/>
    <w:rsid w:val="00EF047F"/>
    <w:rsid w:val="00EF1FBA"/>
    <w:rsid w:val="00EF4F6D"/>
    <w:rsid w:val="00F1582A"/>
    <w:rsid w:val="00F17B4C"/>
    <w:rsid w:val="00F30B99"/>
    <w:rsid w:val="00F34187"/>
    <w:rsid w:val="00F401EB"/>
    <w:rsid w:val="00F40D52"/>
    <w:rsid w:val="00F41A16"/>
    <w:rsid w:val="00F43850"/>
    <w:rsid w:val="00F62BE2"/>
    <w:rsid w:val="00F64F0B"/>
    <w:rsid w:val="00F754BE"/>
    <w:rsid w:val="00F81B69"/>
    <w:rsid w:val="00F86ECA"/>
    <w:rsid w:val="00F92BEF"/>
    <w:rsid w:val="00F935CB"/>
    <w:rsid w:val="00F968B4"/>
    <w:rsid w:val="00FA25FE"/>
    <w:rsid w:val="00FA5B6B"/>
    <w:rsid w:val="00FB0627"/>
    <w:rsid w:val="00FC1215"/>
    <w:rsid w:val="00FC7E44"/>
    <w:rsid w:val="00FE75B5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0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547886-4BA3-4B76-A963-28F284F3C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392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2744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creator>Maria Włodkowska</dc:creator>
  <cp:lastModifiedBy>Łukasz Sendo</cp:lastModifiedBy>
  <cp:revision>216</cp:revision>
  <cp:lastPrinted>2019-11-04T12:58:00Z</cp:lastPrinted>
  <dcterms:created xsi:type="dcterms:W3CDTF">2018-06-22T12:22:00Z</dcterms:created>
  <dcterms:modified xsi:type="dcterms:W3CDTF">2019-11-25T09:33:00Z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