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793D13" w:rsidRDefault="006665FC" w:rsidP="00793D13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C3EA5">
        <w:rPr>
          <w:rFonts w:ascii="Garamond" w:eastAsia="Times New Roman" w:hAnsi="Garamond" w:cs="Times New Roman"/>
          <w:b/>
          <w:bCs/>
          <w:u w:val="single"/>
          <w:lang w:eastAsia="pl-PL"/>
        </w:rPr>
        <w:t>w zakresie</w:t>
      </w:r>
      <w:r w:rsidR="001F2959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</w:t>
      </w:r>
      <w:r w:rsidR="00793D13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793D13" w:rsidRPr="00793D13">
        <w:rPr>
          <w:rFonts w:ascii="Garamond" w:eastAsia="Times New Roman" w:hAnsi="Garamond" w:cs="Times New Roman"/>
          <w:b/>
          <w:bCs/>
          <w:u w:val="single"/>
          <w:lang w:eastAsia="pl-PL"/>
        </w:rPr>
        <w:t>anestezjologii i intensywnej terapii na rzecz pacjentów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793D13">
        <w:rPr>
          <w:rFonts w:ascii="Garamond" w:eastAsia="Times New Roman" w:hAnsi="Garamond" w:cs="Times New Roman"/>
          <w:b/>
          <w:bCs/>
          <w:lang w:eastAsia="pl-PL"/>
        </w:rPr>
        <w:t>25</w:t>
      </w:r>
      <w:r w:rsidR="00AF3B4F">
        <w:rPr>
          <w:rFonts w:ascii="Garamond" w:eastAsia="Times New Roman" w:hAnsi="Garamond" w:cs="Times New Roman"/>
          <w:b/>
          <w:bCs/>
          <w:lang w:eastAsia="pl-PL"/>
        </w:rPr>
        <w:t>.06.2020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793D13">
        <w:rPr>
          <w:rFonts w:ascii="Garamond" w:eastAsia="Times New Roman" w:hAnsi="Garamond" w:cs="Times New Roman"/>
          <w:b/>
          <w:bCs/>
          <w:lang w:eastAsia="pl-PL"/>
        </w:rPr>
        <w:t>do godz. 13:30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793D13">
        <w:rPr>
          <w:rFonts w:ascii="Garamond" w:eastAsia="Times New Roman" w:hAnsi="Garamond" w:cs="Times New Roman"/>
          <w:b/>
          <w:bCs/>
          <w:lang w:eastAsia="pl-PL"/>
        </w:rPr>
        <w:t>25</w:t>
      </w:r>
      <w:r w:rsidR="00AF3B4F">
        <w:rPr>
          <w:rFonts w:ascii="Garamond" w:eastAsia="Times New Roman" w:hAnsi="Garamond" w:cs="Times New Roman"/>
          <w:b/>
          <w:bCs/>
          <w:lang w:eastAsia="pl-PL"/>
        </w:rPr>
        <w:t>.06.2020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AF3B4F">
        <w:rPr>
          <w:rFonts w:ascii="Garamond" w:eastAsia="Times New Roman" w:hAnsi="Garamond" w:cs="Times New Roman"/>
          <w:b/>
          <w:bCs/>
          <w:lang w:eastAsia="pl-PL"/>
        </w:rPr>
        <w:t>r. o godz. 14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po przeprowadzeniu rozmowy kwalifikacyjnej, jedn</w:t>
      </w:r>
      <w:r w:rsidR="00793D13">
        <w:rPr>
          <w:rFonts w:ascii="Garamond" w:eastAsia="Times New Roman" w:hAnsi="Garamond" w:cs="Times New Roman"/>
          <w:b/>
          <w:bCs/>
          <w:lang w:eastAsia="pl-PL"/>
        </w:rPr>
        <w:t>akże nie wcześniej niż w dniu 25</w:t>
      </w:r>
      <w:bookmarkStart w:id="0" w:name="_GoBack"/>
      <w:bookmarkEnd w:id="0"/>
      <w:r w:rsidR="00AF3B4F">
        <w:rPr>
          <w:rFonts w:ascii="Garamond" w:eastAsia="Times New Roman" w:hAnsi="Garamond" w:cs="Times New Roman"/>
          <w:b/>
          <w:bCs/>
          <w:lang w:eastAsia="pl-PL"/>
        </w:rPr>
        <w:t>.06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1F2959"/>
    <w:rsid w:val="002351CE"/>
    <w:rsid w:val="00297760"/>
    <w:rsid w:val="00487E39"/>
    <w:rsid w:val="00573E90"/>
    <w:rsid w:val="005D6785"/>
    <w:rsid w:val="006212F0"/>
    <w:rsid w:val="006665FC"/>
    <w:rsid w:val="00791414"/>
    <w:rsid w:val="00793D13"/>
    <w:rsid w:val="00797DD2"/>
    <w:rsid w:val="008B30BF"/>
    <w:rsid w:val="009215B2"/>
    <w:rsid w:val="009816E1"/>
    <w:rsid w:val="00AF3B4F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F1433C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341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4</cp:revision>
  <cp:lastPrinted>2019-07-16T08:17:00Z</cp:lastPrinted>
  <dcterms:created xsi:type="dcterms:W3CDTF">2019-12-04T13:23:00Z</dcterms:created>
  <dcterms:modified xsi:type="dcterms:W3CDTF">2020-06-18T11:42:00Z</dcterms:modified>
</cp:coreProperties>
</file>