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33BD" w:rsidRPr="00B90F7E" w:rsidRDefault="00F741C6" w:rsidP="00902F93">
      <w:pPr>
        <w:jc w:val="center"/>
        <w:rPr>
          <w:rFonts w:ascii="Calibri" w:hAnsi="Calibri" w:cs="Calibri"/>
          <w:b/>
          <w:bCs/>
          <w:u w:val="single"/>
        </w:rPr>
      </w:pPr>
      <w:bookmarkStart w:id="0" w:name="_GoBack"/>
      <w:bookmarkEnd w:id="0"/>
      <w:r>
        <w:rPr>
          <w:rFonts w:ascii="Calibri" w:hAnsi="Calibri" w:cs="Calibri"/>
          <w:b/>
          <w:bCs/>
          <w:u w:val="single"/>
        </w:rPr>
        <w:t xml:space="preserve">Załącznik nr </w:t>
      </w:r>
      <w:r w:rsidR="00CD3049">
        <w:rPr>
          <w:rFonts w:ascii="Calibri" w:hAnsi="Calibri" w:cs="Calibri"/>
          <w:b/>
          <w:bCs/>
          <w:u w:val="single"/>
        </w:rPr>
        <w:t>6</w:t>
      </w:r>
      <w:r>
        <w:rPr>
          <w:rFonts w:ascii="Calibri" w:hAnsi="Calibri" w:cs="Calibri"/>
          <w:b/>
          <w:bCs/>
          <w:u w:val="single"/>
        </w:rPr>
        <w:t xml:space="preserve"> do umowy SU DOP </w:t>
      </w:r>
      <w:r w:rsidR="00CD3049">
        <w:rPr>
          <w:rFonts w:ascii="Calibri" w:hAnsi="Calibri" w:cs="Calibri"/>
          <w:b/>
          <w:bCs/>
          <w:u w:val="single"/>
        </w:rPr>
        <w:t xml:space="preserve">                 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  <w:r w:rsidRPr="00B90F7E">
        <w:rPr>
          <w:rFonts w:ascii="Calibri" w:hAnsi="Calibri" w:cs="Calibri"/>
          <w:b/>
          <w:bCs/>
        </w:rPr>
        <w:t>Zasady obliczania wynagrodzenia zmiennego</w:t>
      </w: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jc w:val="center"/>
        <w:rPr>
          <w:rFonts w:ascii="Calibri" w:hAnsi="Calibri" w:cs="Calibri"/>
          <w:b/>
          <w:bCs/>
        </w:rPr>
      </w:pP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>Udzielający Zamówienie tworzy fundusz motywacyjny, na który składają się:</w:t>
      </w:r>
    </w:p>
    <w:p w:rsidR="00A6618B" w:rsidRPr="00B90F7E" w:rsidRDefault="00A6618B" w:rsidP="00A6618B">
      <w:pPr>
        <w:pStyle w:val="Akapitzlist"/>
        <w:ind w:left="426"/>
        <w:jc w:val="both"/>
        <w:rPr>
          <w:rFonts w:ascii="Calibri" w:hAnsi="Calibri" w:cs="Calibri"/>
        </w:rPr>
      </w:pPr>
    </w:p>
    <w:p w:rsidR="00902F93" w:rsidRPr="00B90F7E" w:rsidRDefault="00902F93" w:rsidP="00902F93">
      <w:pPr>
        <w:pStyle w:val="Akapitzlist"/>
        <w:numPr>
          <w:ilvl w:val="0"/>
          <w:numId w:val="2"/>
        </w:numPr>
        <w:tabs>
          <w:tab w:val="left" w:pos="1276"/>
        </w:tabs>
        <w:ind w:firstLine="131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/>
          <w:bCs/>
        </w:rPr>
        <w:t>2</w:t>
      </w:r>
      <w:r w:rsidR="003625E0" w:rsidRPr="00B90F7E">
        <w:rPr>
          <w:rFonts w:ascii="Calibri" w:hAnsi="Calibri" w:cs="Calibri"/>
          <w:b/>
          <w:bCs/>
        </w:rPr>
        <w:t>5</w:t>
      </w:r>
      <w:r w:rsidRPr="00B90F7E">
        <w:rPr>
          <w:rFonts w:ascii="Calibri" w:hAnsi="Calibri" w:cs="Calibri"/>
          <w:b/>
          <w:bCs/>
        </w:rPr>
        <w:t>0 zł</w:t>
      </w:r>
      <w:r w:rsidRPr="00B90F7E">
        <w:rPr>
          <w:rFonts w:ascii="Calibri" w:hAnsi="Calibri" w:cs="Calibri"/>
        </w:rPr>
        <w:t xml:space="preserve"> brutto za znieczulenie do zabiegu,</w:t>
      </w:r>
    </w:p>
    <w:p w:rsidR="000C5F7B" w:rsidRPr="00B90F7E" w:rsidRDefault="00E740FA" w:rsidP="000C5F7B">
      <w:pPr>
        <w:pStyle w:val="Akapitzlist"/>
        <w:numPr>
          <w:ilvl w:val="0"/>
          <w:numId w:val="2"/>
        </w:numPr>
        <w:tabs>
          <w:tab w:val="left" w:pos="1276"/>
        </w:tabs>
        <w:ind w:left="1276" w:hanging="425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  <w:bCs/>
        </w:rPr>
        <w:t xml:space="preserve">w przypadku znieczuleń do zabiegów operacyjnych trwających co najmniej </w:t>
      </w:r>
      <w:r w:rsidR="000C5F7B" w:rsidRPr="00B90F7E">
        <w:rPr>
          <w:rFonts w:ascii="Calibri" w:hAnsi="Calibri" w:cs="Calibri"/>
          <w:bCs/>
        </w:rPr>
        <w:t>3</w:t>
      </w:r>
      <w:r w:rsidRPr="00B90F7E">
        <w:rPr>
          <w:rFonts w:ascii="Calibri" w:hAnsi="Calibri" w:cs="Calibri"/>
          <w:bCs/>
        </w:rPr>
        <w:t xml:space="preserve"> godziny</w:t>
      </w:r>
      <w:r w:rsidR="000C5F7B" w:rsidRPr="00B90F7E">
        <w:rPr>
          <w:rFonts w:ascii="Calibri" w:hAnsi="Calibri" w:cs="Calibri"/>
          <w:bCs/>
        </w:rPr>
        <w:t xml:space="preserve"> 15</w:t>
      </w:r>
      <w:r w:rsidRPr="00B90F7E">
        <w:rPr>
          <w:rFonts w:ascii="Calibri" w:hAnsi="Calibri" w:cs="Calibri"/>
          <w:bCs/>
        </w:rPr>
        <w:t> </w:t>
      </w:r>
      <w:r w:rsidR="000C5F7B" w:rsidRPr="00B90F7E">
        <w:rPr>
          <w:rFonts w:ascii="Calibri" w:hAnsi="Calibri" w:cs="Calibri"/>
          <w:bCs/>
        </w:rPr>
        <w:t xml:space="preserve">minut </w:t>
      </w:r>
      <w:r w:rsidRPr="00B90F7E">
        <w:rPr>
          <w:rFonts w:ascii="Calibri" w:hAnsi="Calibri" w:cs="Calibri"/>
          <w:bCs/>
        </w:rPr>
        <w:t xml:space="preserve">do funduszu motywacyjnego doliczane jest </w:t>
      </w:r>
      <w:r w:rsidR="000C5F7B" w:rsidRPr="00B90F7E">
        <w:rPr>
          <w:rFonts w:ascii="Calibri" w:hAnsi="Calibri" w:cs="Calibri"/>
          <w:b/>
          <w:bCs/>
        </w:rPr>
        <w:t>70 zł</w:t>
      </w:r>
      <w:r w:rsidR="000C5F7B" w:rsidRPr="00B90F7E">
        <w:rPr>
          <w:rFonts w:ascii="Calibri" w:hAnsi="Calibri" w:cs="Calibri"/>
          <w:bCs/>
        </w:rPr>
        <w:t xml:space="preserve"> </w:t>
      </w:r>
      <w:r w:rsidRPr="00B90F7E">
        <w:rPr>
          <w:rFonts w:ascii="Calibri" w:hAnsi="Calibri" w:cs="Calibri"/>
          <w:bCs/>
        </w:rPr>
        <w:t>brutto za ten zabieg</w:t>
      </w:r>
      <w:r w:rsidR="0082139E">
        <w:rPr>
          <w:rFonts w:ascii="Calibri" w:hAnsi="Calibri" w:cs="Calibri"/>
          <w:bCs/>
        </w:rPr>
        <w:t>.</w:t>
      </w:r>
    </w:p>
    <w:p w:rsidR="000C5F7B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W przypadku gdy w danym miesiącu zamawiający nie dokona zlecenia </w:t>
      </w:r>
      <w:r w:rsidR="00CD3049">
        <w:rPr>
          <w:rFonts w:ascii="Calibri" w:hAnsi="Calibri" w:cs="Calibri"/>
        </w:rPr>
        <w:t>80</w:t>
      </w:r>
      <w:r w:rsidRPr="00B90F7E">
        <w:rPr>
          <w:rFonts w:ascii="Calibri" w:hAnsi="Calibri" w:cs="Calibri"/>
        </w:rPr>
        <w:t xml:space="preserve"> </w:t>
      </w:r>
      <w:r w:rsidR="000C5F7B" w:rsidRPr="00B90F7E">
        <w:rPr>
          <w:rFonts w:ascii="Calibri" w:hAnsi="Calibri" w:cs="Calibri"/>
        </w:rPr>
        <w:t>zabiegów</w:t>
      </w:r>
      <w:r w:rsidR="00E740FA" w:rsidRPr="00B90F7E">
        <w:rPr>
          <w:rFonts w:ascii="Calibri" w:hAnsi="Calibri" w:cs="Calibri"/>
        </w:rPr>
        <w:t xml:space="preserve">, </w:t>
      </w:r>
      <w:r w:rsidRPr="00B90F7E">
        <w:rPr>
          <w:rFonts w:ascii="Calibri" w:hAnsi="Calibri" w:cs="Calibri"/>
        </w:rPr>
        <w:t xml:space="preserve">wykonawca otrzymuje wynagrodzenie równe iloczynowi </w:t>
      </w:r>
      <w:r w:rsidR="00CD3049">
        <w:rPr>
          <w:rFonts w:ascii="Calibri" w:hAnsi="Calibri" w:cs="Calibri"/>
        </w:rPr>
        <w:t>80</w:t>
      </w:r>
      <w:r w:rsidRPr="00B90F7E">
        <w:rPr>
          <w:rFonts w:ascii="Calibri" w:hAnsi="Calibri" w:cs="Calibri"/>
        </w:rPr>
        <w:t xml:space="preserve"> zabiegów oraz stawce 250 zł.</w:t>
      </w:r>
    </w:p>
    <w:p w:rsidR="009633A0" w:rsidRPr="00B90F7E" w:rsidRDefault="009633A0" w:rsidP="000C5F7B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Do kwoty wymienionej w pkt 2 dolicza się wartość określoną dla </w:t>
      </w:r>
      <w:r w:rsidRPr="00B90F7E">
        <w:rPr>
          <w:rFonts w:ascii="Calibri" w:hAnsi="Calibri" w:cs="Calibri"/>
          <w:bCs/>
        </w:rPr>
        <w:t xml:space="preserve">zabiegów operacyjnych trwających co najmniej 3 godziny 15 minut tj. </w:t>
      </w:r>
      <w:r w:rsidRPr="00B90F7E">
        <w:rPr>
          <w:rFonts w:ascii="Calibri" w:hAnsi="Calibri" w:cs="Calibri"/>
          <w:b/>
          <w:bCs/>
        </w:rPr>
        <w:t>70 zł</w:t>
      </w:r>
      <w:r w:rsidRPr="00B90F7E">
        <w:rPr>
          <w:rFonts w:ascii="Calibri" w:hAnsi="Calibri" w:cs="Calibri"/>
          <w:bCs/>
        </w:rPr>
        <w:t xml:space="preserve"> brutto za ten zabieg.</w:t>
      </w:r>
    </w:p>
    <w:p w:rsidR="00902F93" w:rsidRPr="00B90F7E" w:rsidRDefault="00902F93" w:rsidP="00902F93">
      <w:pPr>
        <w:pStyle w:val="Akapitzlist"/>
        <w:numPr>
          <w:ilvl w:val="0"/>
          <w:numId w:val="1"/>
        </w:numPr>
        <w:ind w:left="426" w:hanging="426"/>
        <w:jc w:val="both"/>
        <w:rPr>
          <w:rFonts w:ascii="Calibri" w:hAnsi="Calibri" w:cs="Calibri"/>
        </w:rPr>
      </w:pPr>
      <w:r w:rsidRPr="00B90F7E">
        <w:rPr>
          <w:rFonts w:ascii="Calibri" w:hAnsi="Calibri" w:cs="Calibri"/>
        </w:rPr>
        <w:t xml:space="preserve">Tak utworzony fundusz motywacyjny </w:t>
      </w:r>
      <w:r w:rsidR="00CD3049">
        <w:rPr>
          <w:rFonts w:ascii="Calibri" w:hAnsi="Calibri" w:cs="Calibri"/>
        </w:rPr>
        <w:t>co miesiąc</w:t>
      </w:r>
      <w:r w:rsidR="00CD3049" w:rsidRPr="00B90F7E">
        <w:rPr>
          <w:rFonts w:ascii="Calibri" w:hAnsi="Calibri" w:cs="Calibri"/>
        </w:rPr>
        <w:t xml:space="preserve"> </w:t>
      </w:r>
      <w:r w:rsidR="00CD3049">
        <w:rPr>
          <w:rFonts w:ascii="Calibri" w:hAnsi="Calibri" w:cs="Calibri"/>
        </w:rPr>
        <w:t xml:space="preserve">należny jest </w:t>
      </w:r>
      <w:r w:rsidRPr="00B90F7E">
        <w:rPr>
          <w:rFonts w:ascii="Calibri" w:hAnsi="Calibri" w:cs="Calibri"/>
        </w:rPr>
        <w:t>Przyjmując</w:t>
      </w:r>
      <w:r w:rsidR="00CD3049">
        <w:rPr>
          <w:rFonts w:ascii="Calibri" w:hAnsi="Calibri" w:cs="Calibri"/>
        </w:rPr>
        <w:t>emu</w:t>
      </w:r>
      <w:r w:rsidRPr="00B90F7E">
        <w:rPr>
          <w:rFonts w:ascii="Calibri" w:hAnsi="Calibri" w:cs="Calibri"/>
        </w:rPr>
        <w:t xml:space="preserve"> Zamówienie na</w:t>
      </w:r>
      <w:r w:rsidR="00CD3049">
        <w:rPr>
          <w:rFonts w:ascii="Calibri" w:hAnsi="Calibri" w:cs="Calibri"/>
        </w:rPr>
        <w:t> </w:t>
      </w:r>
      <w:r w:rsidRPr="00B90F7E">
        <w:rPr>
          <w:rFonts w:ascii="Calibri" w:hAnsi="Calibri" w:cs="Calibri"/>
        </w:rPr>
        <w:t xml:space="preserve">podstawie </w:t>
      </w:r>
      <w:r w:rsidR="006C12DE" w:rsidRPr="00B90F7E">
        <w:rPr>
          <w:rFonts w:ascii="Calibri" w:hAnsi="Calibri" w:cs="Calibri"/>
        </w:rPr>
        <w:t>dyspozycji wydawan</w:t>
      </w:r>
      <w:r w:rsidR="00CD3049">
        <w:rPr>
          <w:rFonts w:ascii="Calibri" w:hAnsi="Calibri" w:cs="Calibri"/>
        </w:rPr>
        <w:t>ej</w:t>
      </w:r>
      <w:r w:rsidR="006C12DE" w:rsidRPr="00B90F7E">
        <w:rPr>
          <w:rFonts w:ascii="Calibri" w:hAnsi="Calibri" w:cs="Calibri"/>
        </w:rPr>
        <w:t xml:space="preserve"> przez Kierownika Oddziału Klinicznego (lub osobę przez niego upoważnioną) tworząc wynagrodzenie zmienne, o którym mowa w 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§ </w:t>
      </w:r>
      <w:r w:rsidR="000F286D">
        <w:rPr>
          <w:rFonts w:ascii="Calibri" w:eastAsia="Times New Roman" w:hAnsi="Calibri" w:cs="Calibri"/>
          <w:lang w:eastAsia="pl-PL"/>
        </w:rPr>
        <w:t>…..</w:t>
      </w:r>
      <w:r w:rsidR="009633A0" w:rsidRPr="00B90F7E">
        <w:rPr>
          <w:rFonts w:ascii="Calibri" w:eastAsia="Times New Roman" w:hAnsi="Calibri" w:cs="Calibri"/>
          <w:lang w:eastAsia="pl-PL"/>
        </w:rPr>
        <w:t xml:space="preserve"> </w:t>
      </w:r>
      <w:r w:rsidR="006C12DE" w:rsidRPr="00B90F7E">
        <w:rPr>
          <w:rFonts w:ascii="Calibri" w:hAnsi="Calibri" w:cs="Calibri"/>
        </w:rPr>
        <w:t>umowy</w:t>
      </w:r>
      <w:r w:rsidR="003625E0" w:rsidRPr="00B90F7E">
        <w:rPr>
          <w:rFonts w:ascii="Calibri" w:hAnsi="Calibri" w:cs="Calibri"/>
        </w:rPr>
        <w:t>.</w:t>
      </w:r>
    </w:p>
    <w:p w:rsidR="009633A0" w:rsidRPr="00902F93" w:rsidRDefault="009633A0" w:rsidP="003625E0"/>
    <w:sectPr w:rsidR="009633A0" w:rsidRPr="00902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20D0" w:rsidRDefault="00C720D0" w:rsidP="00AA27B9">
      <w:pPr>
        <w:spacing w:after="0" w:line="240" w:lineRule="auto"/>
      </w:pPr>
      <w:r>
        <w:separator/>
      </w:r>
    </w:p>
  </w:endnote>
  <w:end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20D0" w:rsidRDefault="00C720D0" w:rsidP="00AA27B9">
      <w:pPr>
        <w:spacing w:after="0" w:line="240" w:lineRule="auto"/>
      </w:pPr>
      <w:r>
        <w:separator/>
      </w:r>
    </w:p>
  </w:footnote>
  <w:footnote w:type="continuationSeparator" w:id="0">
    <w:p w:rsidR="00C720D0" w:rsidRDefault="00C720D0" w:rsidP="00AA27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155A1"/>
    <w:multiLevelType w:val="hybridMultilevel"/>
    <w:tmpl w:val="A296FE8C"/>
    <w:lvl w:ilvl="0" w:tplc="0415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" w15:restartNumberingAfterBreak="0">
    <w:nsid w:val="33A20918"/>
    <w:multiLevelType w:val="hybridMultilevel"/>
    <w:tmpl w:val="051AFF5C"/>
    <w:lvl w:ilvl="0" w:tplc="04150001">
      <w:start w:val="1"/>
      <w:numFmt w:val="bullet"/>
      <w:lvlText w:val=""/>
      <w:lvlJc w:val="left"/>
      <w:pPr>
        <w:ind w:left="105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7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9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1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3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5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7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9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18" w:hanging="360"/>
      </w:pPr>
      <w:rPr>
        <w:rFonts w:ascii="Wingdings" w:hAnsi="Wingdings" w:hint="default"/>
      </w:rPr>
    </w:lvl>
  </w:abstractNum>
  <w:abstractNum w:abstractNumId="2" w15:restartNumberingAfterBreak="0">
    <w:nsid w:val="6CC4637D"/>
    <w:multiLevelType w:val="hybridMultilevel"/>
    <w:tmpl w:val="0204C406"/>
    <w:lvl w:ilvl="0" w:tplc="BE2C10D6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F056D66"/>
    <w:multiLevelType w:val="hybridMultilevel"/>
    <w:tmpl w:val="D9CAD9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F93"/>
    <w:rsid w:val="000C5F7B"/>
    <w:rsid w:val="000F286D"/>
    <w:rsid w:val="00106DBA"/>
    <w:rsid w:val="0016745E"/>
    <w:rsid w:val="001F636D"/>
    <w:rsid w:val="00223766"/>
    <w:rsid w:val="003625E0"/>
    <w:rsid w:val="004233BD"/>
    <w:rsid w:val="00625446"/>
    <w:rsid w:val="006C12DE"/>
    <w:rsid w:val="00714770"/>
    <w:rsid w:val="0082139E"/>
    <w:rsid w:val="00902F93"/>
    <w:rsid w:val="009633A0"/>
    <w:rsid w:val="00A6618B"/>
    <w:rsid w:val="00AA27B9"/>
    <w:rsid w:val="00B90F7E"/>
    <w:rsid w:val="00C720D0"/>
    <w:rsid w:val="00CD3049"/>
    <w:rsid w:val="00D33ADD"/>
    <w:rsid w:val="00E740FA"/>
    <w:rsid w:val="00F74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9996A5-9AC2-4436-936E-650E0F360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2F93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A27B9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A27B9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A27B9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625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625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20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807</Characters>
  <Application>Microsoft Office Word</Application>
  <DocSecurity>4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Guzy</dc:creator>
  <cp:keywords/>
  <dc:description/>
  <cp:lastModifiedBy>Ewelina Laskowska</cp:lastModifiedBy>
  <cp:revision>2</cp:revision>
  <cp:lastPrinted>2018-12-14T11:45:00Z</cp:lastPrinted>
  <dcterms:created xsi:type="dcterms:W3CDTF">2020-06-18T11:34:00Z</dcterms:created>
  <dcterms:modified xsi:type="dcterms:W3CDTF">2020-06-18T11:34:00Z</dcterms:modified>
</cp:coreProperties>
</file>