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D50238">
        <w:rPr>
          <w:rFonts w:ascii="Garamond" w:hAnsi="Garamond"/>
          <w:b/>
          <w:color w:val="000000"/>
          <w:sz w:val="36"/>
          <w:szCs w:val="36"/>
        </w:rPr>
        <w:t xml:space="preserve">Klinicznym Chirurgii Szczękowo – Twarzowej Szpitala </w:t>
      </w:r>
      <w:r w:rsidR="00095892">
        <w:rPr>
          <w:rFonts w:ascii="Garamond" w:hAnsi="Garamond"/>
          <w:b/>
          <w:color w:val="000000"/>
          <w:sz w:val="36"/>
          <w:szCs w:val="36"/>
        </w:rPr>
        <w:t>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5E1B95">
        <w:rPr>
          <w:rFonts w:ascii="Garamond" w:hAnsi="Garamond"/>
          <w:color w:val="000000"/>
          <w:sz w:val="24"/>
          <w:szCs w:val="24"/>
        </w:rPr>
        <w:t>9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95892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D50238">
        <w:rPr>
          <w:rFonts w:ascii="Garamond" w:hAnsi="Garamond"/>
          <w:sz w:val="24"/>
          <w:szCs w:val="24"/>
        </w:rPr>
        <w:t xml:space="preserve">Chirurgii Szczękowo – Twarzowej </w:t>
      </w:r>
      <w:r w:rsidR="009C0E22">
        <w:rPr>
          <w:rFonts w:ascii="Garamond" w:hAnsi="Garamond"/>
          <w:sz w:val="24"/>
          <w:szCs w:val="24"/>
        </w:rPr>
        <w:t>Szpitala Uniwersyteckiego w Krakowie</w:t>
      </w:r>
      <w:r w:rsidR="000A6E7E">
        <w:rPr>
          <w:rFonts w:ascii="Garamond" w:hAnsi="Garamond"/>
          <w:sz w:val="24"/>
          <w:szCs w:val="24"/>
        </w:rPr>
        <w:t>, zlokalizowany przy ul. Jakubowskiego 2 w Krakowie.</w:t>
      </w:r>
    </w:p>
    <w:p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D50238">
        <w:rPr>
          <w:rFonts w:ascii="Garamond" w:hAnsi="Garamond"/>
          <w:sz w:val="24"/>
          <w:szCs w:val="24"/>
        </w:rPr>
        <w:t>Chirurgii Szczękowo - Twarzowej</w:t>
      </w:r>
      <w:r w:rsidR="005A4E01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>Szpitala Uniwersyteckiego w Krakowie.</w:t>
      </w:r>
    </w:p>
    <w:p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>Klinicz</w:t>
      </w:r>
      <w:r w:rsidR="005A4E01">
        <w:rPr>
          <w:rFonts w:ascii="Garamond" w:hAnsi="Garamond"/>
          <w:bCs/>
          <w:color w:val="000000"/>
          <w:sz w:val="24"/>
          <w:szCs w:val="24"/>
        </w:rPr>
        <w:t xml:space="preserve">nego </w:t>
      </w:r>
      <w:r w:rsidR="00D50238">
        <w:rPr>
          <w:rFonts w:ascii="Garamond" w:hAnsi="Garamond"/>
          <w:bCs/>
          <w:color w:val="000000"/>
          <w:sz w:val="24"/>
          <w:szCs w:val="24"/>
        </w:rPr>
        <w:t xml:space="preserve">Chirurgii Szczękowo – Twarzowej </w:t>
      </w:r>
      <w:r w:rsidRPr="004D3721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>w budynku przy ul. Jakubowskiego 2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6F87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0F6F87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0F6F87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w Szpitalu Uniwersyteckim </w:t>
      </w:r>
      <w:r w:rsidR="001B681F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5A4E01">
        <w:rPr>
          <w:rFonts w:ascii="Garamond" w:hAnsi="Garamond"/>
          <w:color w:val="000000"/>
          <w:sz w:val="24"/>
          <w:szCs w:val="24"/>
        </w:rPr>
        <w:t xml:space="preserve">nego </w:t>
      </w:r>
      <w:r w:rsidR="00D50238">
        <w:rPr>
          <w:rFonts w:ascii="Garamond" w:hAnsi="Garamond"/>
          <w:color w:val="000000"/>
          <w:sz w:val="24"/>
          <w:szCs w:val="24"/>
        </w:rPr>
        <w:t>Chirurgii Szczękowo – Twarzowej.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0F6F87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0F6F87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0F6F87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0F6F87">
        <w:rPr>
          <w:rFonts w:ascii="Garamond" w:hAnsi="Garamond"/>
          <w:sz w:val="24"/>
          <w:szCs w:val="24"/>
          <w:u w:val="single"/>
        </w:rPr>
        <w:t xml:space="preserve"> </w:t>
      </w:r>
      <w:r w:rsidR="00D50238">
        <w:rPr>
          <w:rFonts w:ascii="Garamond" w:hAnsi="Garamond"/>
          <w:sz w:val="24"/>
          <w:szCs w:val="24"/>
          <w:u w:val="single"/>
        </w:rPr>
        <w:t xml:space="preserve">jednego </w:t>
      </w:r>
      <w:r w:rsidR="009341F6" w:rsidRPr="000F6F87">
        <w:rPr>
          <w:rFonts w:ascii="Garamond" w:hAnsi="Garamond"/>
          <w:sz w:val="24"/>
          <w:szCs w:val="24"/>
          <w:u w:val="single"/>
        </w:rPr>
        <w:t>stanowisk</w:t>
      </w:r>
      <w:r w:rsidR="00D50238">
        <w:rPr>
          <w:rFonts w:ascii="Garamond" w:hAnsi="Garamond"/>
          <w:sz w:val="24"/>
          <w:szCs w:val="24"/>
          <w:u w:val="single"/>
        </w:rPr>
        <w:t>a dyżurowego</w:t>
      </w:r>
      <w:r w:rsidRPr="000F6F87">
        <w:rPr>
          <w:rFonts w:ascii="Garamond" w:hAnsi="Garamond"/>
          <w:sz w:val="24"/>
          <w:szCs w:val="24"/>
          <w:u w:val="single"/>
        </w:rPr>
        <w:t xml:space="preserve"> w trakcie jednego dyżuru.</w:t>
      </w:r>
    </w:p>
    <w:p w:rsidR="00CC6C78" w:rsidRDefault="00CC6C78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984A00" w:rsidRPr="00984A00" w:rsidRDefault="00984A00" w:rsidP="00984A00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984A00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przewiduje konieczność obsadzenia dyżurów personelem Przyjmującego Zamówienie tylko i wyłącznie w sytuacji, gdy Udzielający Zamówienie samodzielnie nie obsadzi dyżurów, zgodnie z wymogami Płatnika w ramach zawartych innych umów o udzielanie świadczeń zdrowotnych.</w:t>
      </w:r>
    </w:p>
    <w:p w:rsidR="00984A00" w:rsidRDefault="00984A00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B01267" w:rsidRDefault="009E5BC6" w:rsidP="00D50238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:rsidR="009E5BC6" w:rsidRDefault="00B01267" w:rsidP="00B01267">
      <w:pPr>
        <w:pStyle w:val="Akapitzlist"/>
        <w:numPr>
          <w:ilvl w:val="0"/>
          <w:numId w:val="34"/>
        </w:numPr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>lekarza posiadającego</w:t>
      </w:r>
      <w:r w:rsidR="00D50238" w:rsidRPr="00D50238">
        <w:rPr>
          <w:rFonts w:ascii="Garamond" w:hAnsi="Garamond"/>
          <w:b/>
          <w:sz w:val="24"/>
          <w:szCs w:val="24"/>
          <w:u w:val="single"/>
        </w:rPr>
        <w:t xml:space="preserve"> tytuł specjalisty lub II stopień specjalizacji w dziedzinie chirurgii szczękowo </w:t>
      </w:r>
      <w:r>
        <w:rPr>
          <w:rFonts w:ascii="Garamond" w:hAnsi="Garamond"/>
          <w:b/>
          <w:sz w:val="24"/>
          <w:szCs w:val="24"/>
          <w:u w:val="single"/>
        </w:rPr>
        <w:t>–</w:t>
      </w:r>
      <w:r w:rsidR="00D50238" w:rsidRPr="00D50238">
        <w:rPr>
          <w:rFonts w:ascii="Garamond" w:hAnsi="Garamond"/>
          <w:b/>
          <w:sz w:val="24"/>
          <w:szCs w:val="24"/>
          <w:u w:val="single"/>
        </w:rPr>
        <w:t xml:space="preserve"> twarzowej</w:t>
      </w:r>
      <w:r>
        <w:rPr>
          <w:rFonts w:ascii="Garamond" w:hAnsi="Garamond"/>
          <w:b/>
          <w:sz w:val="24"/>
          <w:szCs w:val="24"/>
          <w:u w:val="single"/>
        </w:rPr>
        <w:t>; lub</w:t>
      </w:r>
    </w:p>
    <w:p w:rsidR="00B01267" w:rsidRPr="00D50238" w:rsidRDefault="00B01267" w:rsidP="00B01267">
      <w:pPr>
        <w:pStyle w:val="Akapitzlist"/>
        <w:numPr>
          <w:ilvl w:val="0"/>
          <w:numId w:val="34"/>
        </w:numPr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>lekarza w trakcie specjalizacji w dziedzinie chirurgii szczękowo – twarzowej.</w:t>
      </w:r>
    </w:p>
    <w:p w:rsidR="008F5F0B" w:rsidRPr="00D50238" w:rsidRDefault="008F5F0B" w:rsidP="008F5F0B">
      <w:pPr>
        <w:jc w:val="both"/>
        <w:rPr>
          <w:rFonts w:ascii="Garamond" w:hAnsi="Garamond"/>
          <w:b/>
          <w:sz w:val="24"/>
          <w:szCs w:val="24"/>
          <w:u w:val="single"/>
        </w:rPr>
      </w:pPr>
    </w:p>
    <w:p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  <w:r w:rsidR="00053FED">
        <w:rPr>
          <w:rFonts w:ascii="Garamond" w:hAnsi="Garamond"/>
          <w:color w:val="000000"/>
          <w:sz w:val="24"/>
          <w:szCs w:val="24"/>
        </w:rPr>
        <w:t>.</w:t>
      </w:r>
    </w:p>
    <w:p w:rsidR="00053FED" w:rsidRPr="00053FED" w:rsidRDefault="00053FED" w:rsidP="00053FED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053FED">
        <w:rPr>
          <w:rFonts w:ascii="Garamond" w:hAnsi="Garamond"/>
          <w:color w:val="000000"/>
          <w:sz w:val="24"/>
          <w:szCs w:val="24"/>
        </w:rPr>
        <w:t>informacje złożone przez Osoby wskazane do realizacji umowy dot. nazwiska rodowego Osoby oraz imion jej rodziców.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D50238">
        <w:rPr>
          <w:rFonts w:ascii="Garamond" w:hAnsi="Garamond"/>
          <w:b/>
          <w:color w:val="000000"/>
          <w:sz w:val="24"/>
          <w:szCs w:val="24"/>
        </w:rPr>
        <w:t>Chirurgii Szczękowo - Twarzowej</w:t>
      </w:r>
      <w:r w:rsidR="003B077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A1891">
        <w:rPr>
          <w:rFonts w:ascii="Garamond" w:hAnsi="Garamond"/>
          <w:b/>
          <w:color w:val="000000"/>
          <w:sz w:val="24"/>
          <w:szCs w:val="24"/>
        </w:rPr>
        <w:t xml:space="preserve">do dnia 30 grudnia </w:t>
      </w:r>
      <w:r w:rsidR="007A7F84">
        <w:rPr>
          <w:rFonts w:ascii="Garamond" w:hAnsi="Garamond"/>
          <w:b/>
          <w:color w:val="000000"/>
          <w:sz w:val="24"/>
          <w:szCs w:val="24"/>
        </w:rPr>
        <w:t>2019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4A1891">
        <w:rPr>
          <w:rFonts w:ascii="Garamond" w:hAnsi="Garamond"/>
          <w:b/>
          <w:color w:val="000000"/>
          <w:sz w:val="24"/>
          <w:szCs w:val="24"/>
        </w:rPr>
        <w:t xml:space="preserve"> 12:00.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386B6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B01267">
        <w:rPr>
          <w:rFonts w:ascii="Garamond" w:hAnsi="Garamond" w:cs="Courier New"/>
          <w:sz w:val="24"/>
          <w:szCs w:val="24"/>
        </w:rPr>
        <w:t>chirurgii szczękowo - twarzowej</w:t>
      </w:r>
      <w:r w:rsidR="003B077F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</w:t>
      </w:r>
      <w:r w:rsidR="00312638">
        <w:rPr>
          <w:rFonts w:ascii="Garamond" w:hAnsi="Garamond" w:cs="Courier New"/>
          <w:sz w:val="24"/>
          <w:szCs w:val="24"/>
        </w:rPr>
        <w:t xml:space="preserve"> </w:t>
      </w:r>
      <w:r w:rsidR="00B01267">
        <w:rPr>
          <w:rFonts w:ascii="Garamond" w:hAnsi="Garamond" w:cs="Courier New"/>
          <w:sz w:val="24"/>
          <w:szCs w:val="24"/>
        </w:rPr>
        <w:t xml:space="preserve">lekarza </w:t>
      </w:r>
      <w:r w:rsidR="00BA5953">
        <w:rPr>
          <w:rFonts w:ascii="Garamond" w:hAnsi="Garamond" w:cs="Courier New"/>
          <w:sz w:val="24"/>
          <w:szCs w:val="24"/>
        </w:rPr>
        <w:t xml:space="preserve">specjalisty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  <w:r w:rsidR="00BA5953">
        <w:rPr>
          <w:rFonts w:ascii="Garamond" w:hAnsi="Garamond" w:cs="Courier New"/>
          <w:sz w:val="24"/>
          <w:szCs w:val="24"/>
        </w:rPr>
        <w:t>.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BA5953">
        <w:rPr>
          <w:rFonts w:ascii="Garamond" w:hAnsi="Garamond" w:cs="Courier New"/>
          <w:sz w:val="24"/>
          <w:szCs w:val="24"/>
        </w:rPr>
        <w:t>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A1891">
        <w:rPr>
          <w:rFonts w:ascii="Garamond" w:hAnsi="Garamond"/>
          <w:b/>
          <w:color w:val="000000"/>
          <w:sz w:val="24"/>
          <w:szCs w:val="24"/>
        </w:rPr>
        <w:t>30 grudnia 2019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A1891">
        <w:rPr>
          <w:rFonts w:ascii="Garamond" w:hAnsi="Garamond"/>
          <w:b/>
          <w:color w:val="000000"/>
          <w:sz w:val="24"/>
          <w:szCs w:val="24"/>
        </w:rPr>
        <w:t>, godz. 12:50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31263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312638" w:rsidRPr="00312638" w:rsidRDefault="00312638" w:rsidP="00312638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12638">
        <w:rPr>
          <w:rFonts w:ascii="Garamond" w:hAnsi="Garamond"/>
          <w:color w:val="000000"/>
          <w:sz w:val="24"/>
          <w:szCs w:val="24"/>
          <w:lang w:eastAsia="ar-SA"/>
        </w:rPr>
        <w:t xml:space="preserve">W sytuacji gdy dane dowolnej osoby wskazanej do realizacji umowy widnieją </w:t>
      </w:r>
    </w:p>
    <w:p w:rsidR="00312638" w:rsidRPr="00312638" w:rsidRDefault="00312638" w:rsidP="00312638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12638">
        <w:rPr>
          <w:rFonts w:ascii="Garamond" w:hAnsi="Garamond"/>
          <w:color w:val="000000"/>
          <w:sz w:val="24"/>
          <w:szCs w:val="24"/>
          <w:lang w:eastAsia="ar-SA"/>
        </w:rPr>
        <w:t xml:space="preserve">w Rejestrze Sprawców Przestępstw na Tle Seksualnym z dostępem ograniczonym. </w:t>
      </w:r>
    </w:p>
    <w:p w:rsidR="00312638" w:rsidRPr="00312638" w:rsidRDefault="00312638" w:rsidP="00312638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312638">
        <w:rPr>
          <w:rFonts w:ascii="Garamond" w:hAnsi="Garamond"/>
          <w:color w:val="000000"/>
          <w:sz w:val="24"/>
          <w:szCs w:val="24"/>
          <w:lang w:eastAsia="ar-SA"/>
        </w:rPr>
        <w:t>W tym przypadku odrzucenie oferty następuje w części w zakresie osoby (osób), której (któ</w:t>
      </w:r>
      <w:r w:rsidR="00BA5953">
        <w:rPr>
          <w:rFonts w:ascii="Garamond" w:hAnsi="Garamond"/>
          <w:color w:val="000000"/>
          <w:sz w:val="24"/>
          <w:szCs w:val="24"/>
          <w:lang w:eastAsia="ar-SA"/>
        </w:rPr>
        <w:t>rych) dane widnieją w Rejestrze.</w:t>
      </w:r>
    </w:p>
    <w:p w:rsidR="00312638" w:rsidRPr="00D3724C" w:rsidRDefault="00312638" w:rsidP="00312638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4A1891">
        <w:rPr>
          <w:rFonts w:ascii="Garamond" w:hAnsi="Garamond" w:cs="Tahoma"/>
          <w:b/>
          <w:color w:val="000000"/>
          <w:sz w:val="24"/>
          <w:szCs w:val="24"/>
        </w:rPr>
        <w:t>w dniu 30 grudnia</w:t>
      </w:r>
      <w:r w:rsidR="00D2769B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D67F51">
        <w:rPr>
          <w:rFonts w:ascii="Garamond" w:hAnsi="Garamond"/>
          <w:b/>
          <w:color w:val="000000"/>
          <w:sz w:val="24"/>
          <w:szCs w:val="24"/>
        </w:rPr>
        <w:t>2019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386B6E">
        <w:rPr>
          <w:rFonts w:ascii="Garamond" w:hAnsi="Garamond"/>
          <w:b/>
          <w:color w:val="000000"/>
          <w:sz w:val="24"/>
          <w:szCs w:val="24"/>
        </w:rPr>
        <w:t>1</w:t>
      </w:r>
      <w:r w:rsidR="00D3724C">
        <w:rPr>
          <w:rFonts w:ascii="Garamond" w:hAnsi="Garamond"/>
          <w:b/>
          <w:color w:val="000000"/>
          <w:sz w:val="24"/>
          <w:szCs w:val="24"/>
        </w:rPr>
        <w:t xml:space="preserve"> stycznia 2020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386B6E">
        <w:rPr>
          <w:rFonts w:ascii="Garamond" w:hAnsi="Garamond"/>
          <w:b/>
          <w:color w:val="000000"/>
          <w:sz w:val="24"/>
          <w:szCs w:val="24"/>
        </w:rPr>
        <w:t>31 stycznia 2021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4A1891" w:rsidRDefault="004A1891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A1891" w:rsidRDefault="004A1891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A1891" w:rsidRDefault="004A1891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</w:t>
      </w:r>
      <w:r w:rsidR="00386B6E">
        <w:rPr>
          <w:rFonts w:ascii="Garamond" w:hAnsi="Garamond"/>
          <w:b/>
          <w:sz w:val="24"/>
          <w:szCs w:val="24"/>
        </w:rPr>
        <w:t xml:space="preserve">Klinicznym Chirurgii Szczękowo – Twarzowej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</w:t>
      </w:r>
      <w:r w:rsidR="003B077F">
        <w:rPr>
          <w:rFonts w:ascii="Garamond" w:hAnsi="Garamond"/>
          <w:b/>
          <w:sz w:val="24"/>
          <w:szCs w:val="24"/>
        </w:rPr>
        <w:t xml:space="preserve">cznym </w:t>
      </w:r>
      <w:r w:rsidR="00386B6E">
        <w:rPr>
          <w:rFonts w:ascii="Garamond" w:hAnsi="Garamond"/>
          <w:b/>
          <w:sz w:val="24"/>
          <w:szCs w:val="24"/>
        </w:rPr>
        <w:t xml:space="preserve">Chirurgii Szczękowo – Twarzowej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B01267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  <w:r w:rsidR="00BA5953">
              <w:rPr>
                <w:rFonts w:ascii="Garamond" w:hAnsi="Garamond"/>
                <w:b/>
                <w:sz w:val="24"/>
                <w:szCs w:val="24"/>
              </w:rPr>
              <w:t>specjalisty</w:t>
            </w:r>
            <w:r w:rsidR="00BA5953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B01267">
              <w:rPr>
                <w:rFonts w:ascii="Garamond" w:hAnsi="Garamond"/>
                <w:b/>
                <w:sz w:val="24"/>
                <w:szCs w:val="24"/>
              </w:rPr>
              <w:t>chirurgii szczękowo - twarzowej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BA5953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7234" w:rsidRDefault="00CD7234">
      <w:r>
        <w:separator/>
      </w:r>
    </w:p>
  </w:endnote>
  <w:endnote w:type="continuationSeparator" w:id="0">
    <w:p w:rsidR="00CD7234" w:rsidRDefault="00CD7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122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A1891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140D8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E312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3122E">
      <w:rPr>
        <w:rStyle w:val="Numerstrony"/>
        <w:noProof/>
      </w:rPr>
      <w:t>1</w:t>
    </w:r>
    <w:r>
      <w:rPr>
        <w:rStyle w:val="Numerstrony"/>
      </w:rPr>
      <w:fldChar w:fldCharType="end"/>
    </w:r>
  </w:p>
  <w:p w:rsidR="00E3122E" w:rsidRDefault="00E3122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7234" w:rsidRDefault="00CD7234">
      <w:r>
        <w:separator/>
      </w:r>
    </w:p>
  </w:footnote>
  <w:footnote w:type="continuationSeparator" w:id="0">
    <w:p w:rsidR="00CD7234" w:rsidRDefault="00CD7234">
      <w:r>
        <w:continuationSeparator/>
      </w:r>
    </w:p>
  </w:footnote>
  <w:footnote w:id="1">
    <w:p w:rsidR="00BA5953" w:rsidRDefault="00BA595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A5953">
        <w:t>Stawka brutto za godzinę dyżuru lekarza nieposiadającego specjalizacji wynosi 90% zaproponowanej stawki dla lekarza specjalisty.</w:t>
      </w:r>
    </w:p>
  </w:footnote>
  <w:footnote w:id="2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E3122E" w:rsidRDefault="00E3122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E3122E" w:rsidRDefault="00E3122E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22E" w:rsidRDefault="00E3122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F6F44"/>
    <w:multiLevelType w:val="hybridMultilevel"/>
    <w:tmpl w:val="9F3E9E6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046B8B"/>
    <w:multiLevelType w:val="hybridMultilevel"/>
    <w:tmpl w:val="1AFCB42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1"/>
  </w:num>
  <w:num w:numId="8">
    <w:abstractNumId w:val="27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3"/>
  </w:num>
  <w:num w:numId="16">
    <w:abstractNumId w:val="3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6"/>
  </w:num>
  <w:num w:numId="25">
    <w:abstractNumId w:val="25"/>
  </w:num>
  <w:num w:numId="26">
    <w:abstractNumId w:val="19"/>
  </w:num>
  <w:num w:numId="27">
    <w:abstractNumId w:val="30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28"/>
  </w:num>
  <w:num w:numId="33">
    <w:abstractNumId w:val="1"/>
  </w:num>
  <w:num w:numId="34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9E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FED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0F6F87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5C9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0872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2638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B6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77F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6D8"/>
    <w:rsid w:val="00496E7D"/>
    <w:rsid w:val="004974AA"/>
    <w:rsid w:val="004A1891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E0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4C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13DD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1F6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4A00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B08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1C5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87E9A"/>
    <w:rsid w:val="00A921FE"/>
    <w:rsid w:val="00A93A53"/>
    <w:rsid w:val="00A95536"/>
    <w:rsid w:val="00AA0BE8"/>
    <w:rsid w:val="00AA2D9B"/>
    <w:rsid w:val="00AA34A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4E76"/>
    <w:rsid w:val="00AE6CEB"/>
    <w:rsid w:val="00AE7058"/>
    <w:rsid w:val="00AE71BF"/>
    <w:rsid w:val="00AF08FE"/>
    <w:rsid w:val="00AF63E8"/>
    <w:rsid w:val="00AF787A"/>
    <w:rsid w:val="00B01267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595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238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03A6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404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34BAA8E1"/>
  <w15:docId w15:val="{413EA87B-3C13-44AC-81C4-F6C955ED6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27640-DE8A-421F-9E61-8D472E4FC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19</Pages>
  <Words>3518</Words>
  <Characters>24451</Characters>
  <Application>Microsoft Office Word</Application>
  <DocSecurity>0</DocSecurity>
  <Lines>203</Lines>
  <Paragraphs>55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27914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8</cp:revision>
  <cp:lastPrinted>2019-04-03T10:18:00Z</cp:lastPrinted>
  <dcterms:created xsi:type="dcterms:W3CDTF">2019-12-17T13:07:00Z</dcterms:created>
  <dcterms:modified xsi:type="dcterms:W3CDTF">2019-12-23T10:55:00Z</dcterms:modified>
</cp:coreProperties>
</file>