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611A57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791414" w:rsidRPr="00CA5FA7">
        <w:rPr>
          <w:rFonts w:ascii="Garamond" w:hAnsi="Garamond"/>
          <w:b/>
          <w:u w:val="single"/>
        </w:rPr>
        <w:t xml:space="preserve">psychiatrycznych </w:t>
      </w: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>w Szpitalu Uniwersyteckim w Krakowie</w:t>
      </w:r>
      <w:r w:rsidR="00791414" w:rsidRPr="00CA5FA7">
        <w:rPr>
          <w:rFonts w:ascii="Garamond" w:hAnsi="Garamond"/>
          <w:b/>
          <w:color w:val="000000"/>
          <w:u w:val="single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611A57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dnia: 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>6 grudnia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2019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 xml:space="preserve"> r. do godz. 08:30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>6 grudnia 2019 r. o godz. 09:0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dniu 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>6 grudnia</w:t>
      </w:r>
      <w:r w:rsidR="00D8042A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2019 r. </w:t>
      </w:r>
      <w:r w:rsidR="00B61B1F">
        <w:rPr>
          <w:rFonts w:ascii="Garamond" w:eastAsia="Times New Roman" w:hAnsi="Garamond" w:cs="Times New Roman"/>
          <w:b/>
          <w:bCs/>
          <w:lang w:eastAsia="pl-PL"/>
        </w:rPr>
        <w:t xml:space="preserve">nie wcześniej niż 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>o godz. 09:30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5D6785"/>
    <w:rsid w:val="00611A57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BC7493"/>
    <w:rsid w:val="00C32474"/>
    <w:rsid w:val="00CA5FA7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AA6D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2019-11-19T13:16:00Z</dcterms:created>
  <dcterms:modified xsi:type="dcterms:W3CDTF">2019-11-29T13:04:00Z</dcterms:modified>
</cp:coreProperties>
</file>