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77777777" w:rsidR="00702E31" w:rsidRPr="00DC1440" w:rsidRDefault="00702E31" w:rsidP="00DC1440">
      <w:pPr>
        <w:pStyle w:val="Tytu"/>
        <w:spacing w:line="276" w:lineRule="auto"/>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Z-cę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0BE47449"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r w:rsidR="00C15227">
        <w:rPr>
          <w:rStyle w:val="Odwoanieprzypisudolnego"/>
          <w:sz w:val="22"/>
          <w:szCs w:val="22"/>
          <w:lang w:val="pl-PL"/>
        </w:rPr>
        <w:footnoteReference w:id="1"/>
      </w:r>
      <w:r w:rsidRPr="00DC1440">
        <w:rPr>
          <w:sz w:val="22"/>
          <w:szCs w:val="22"/>
          <w:lang w:val="pl-PL"/>
        </w:rPr>
        <w:t xml:space="preserve"> </w:t>
      </w:r>
    </w:p>
    <w:p w14:paraId="77F4F7E3" w14:textId="2A2FEEAF" w:rsidR="00CE6533" w:rsidRPr="00C15227" w:rsidRDefault="00CE6533" w:rsidP="00C15227">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w:t>
      </w:r>
      <w:r w:rsidR="00C15227" w:rsidRPr="00C15227">
        <w:rPr>
          <w:sz w:val="22"/>
          <w:szCs w:val="22"/>
          <w:lang w:val="pl-PL"/>
        </w:rPr>
        <w:t xml:space="preserve">należy przez to rozumieć odpowiedni Oddział Udzielającego Zamówienie </w:t>
      </w:r>
      <w:r w:rsidR="00C15227">
        <w:rPr>
          <w:sz w:val="22"/>
          <w:szCs w:val="22"/>
          <w:lang w:val="pl-PL"/>
        </w:rPr>
        <w:br/>
        <w:t xml:space="preserve">w zależności od Pakietu: </w:t>
      </w:r>
      <w:r w:rsidR="00C15227" w:rsidRPr="00C15227">
        <w:rPr>
          <w:sz w:val="22"/>
          <w:szCs w:val="22"/>
          <w:lang w:val="pl-PL"/>
        </w:rPr>
        <w:t xml:space="preserve">Oddział Chorób Wewnętrznych i Geriatrii OK Chorób Wewnętrznych – </w:t>
      </w:r>
      <w:r w:rsidR="00C15227" w:rsidRPr="00D1023B">
        <w:rPr>
          <w:b/>
          <w:sz w:val="22"/>
          <w:szCs w:val="22"/>
          <w:lang w:val="pl-PL"/>
        </w:rPr>
        <w:t>Pakiet I</w:t>
      </w:r>
      <w:r w:rsidR="00C15227" w:rsidRPr="00C15227">
        <w:rPr>
          <w:sz w:val="22"/>
          <w:szCs w:val="22"/>
          <w:lang w:val="pl-PL"/>
        </w:rPr>
        <w:t xml:space="preserve">, OK Nefrologii – </w:t>
      </w:r>
      <w:r w:rsidR="00C15227" w:rsidRPr="00D1023B">
        <w:rPr>
          <w:b/>
          <w:sz w:val="22"/>
          <w:szCs w:val="22"/>
          <w:lang w:val="pl-PL"/>
        </w:rPr>
        <w:t>Pakiet II</w:t>
      </w:r>
      <w:r w:rsidR="00C15227" w:rsidRPr="00C15227">
        <w:rPr>
          <w:sz w:val="22"/>
          <w:szCs w:val="22"/>
          <w:lang w:val="pl-PL"/>
        </w:rPr>
        <w:t xml:space="preserve">, Oddział Obserwacyjno – Internistyczny – </w:t>
      </w:r>
      <w:r w:rsidR="00C15227" w:rsidRPr="00D1023B">
        <w:rPr>
          <w:b/>
          <w:sz w:val="22"/>
          <w:szCs w:val="22"/>
          <w:lang w:val="pl-PL"/>
        </w:rPr>
        <w:t>Pakiet III</w:t>
      </w:r>
      <w:r w:rsidR="00C15227" w:rsidRPr="00C15227">
        <w:rPr>
          <w:sz w:val="22"/>
          <w:szCs w:val="22"/>
          <w:lang w:val="pl-PL"/>
        </w:rPr>
        <w:t>, OK Chirurgii Ogólnej, Ortopedii i Obraż</w:t>
      </w:r>
      <w:r w:rsidR="00C15227">
        <w:rPr>
          <w:sz w:val="22"/>
          <w:szCs w:val="22"/>
          <w:lang w:val="pl-PL"/>
        </w:rPr>
        <w:t xml:space="preserve">eń Wielonarządowych – </w:t>
      </w:r>
      <w:r w:rsidR="00C15227" w:rsidRPr="00D1023B">
        <w:rPr>
          <w:b/>
          <w:sz w:val="22"/>
          <w:szCs w:val="22"/>
          <w:lang w:val="pl-PL"/>
        </w:rPr>
        <w:t>Pakiet IV</w:t>
      </w:r>
      <w:r w:rsidR="00C15227">
        <w:rPr>
          <w:sz w:val="22"/>
          <w:szCs w:val="22"/>
          <w:lang w:val="pl-PL"/>
        </w:rPr>
        <w:t xml:space="preserve"> </w:t>
      </w:r>
      <w:r w:rsidRPr="00C15227">
        <w:rPr>
          <w:sz w:val="22"/>
          <w:szCs w:val="22"/>
          <w:lang w:val="pl-PL"/>
        </w:rPr>
        <w:t>Udzielającego Zamówienie.</w:t>
      </w:r>
    </w:p>
    <w:p w14:paraId="0BD6C690" w14:textId="3F7F3B47"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w:t>
      </w:r>
      <w:r w:rsidR="00D1023B">
        <w:rPr>
          <w:sz w:val="22"/>
          <w:szCs w:val="22"/>
          <w:lang w:val="pl-PL"/>
        </w:rPr>
        <w:t xml:space="preserve">odpowiedniego oddziału </w:t>
      </w:r>
      <w:r w:rsidR="00D1023B">
        <w:rPr>
          <w:sz w:val="22"/>
          <w:szCs w:val="22"/>
          <w:lang w:val="pl-PL"/>
        </w:rPr>
        <w:br/>
        <w:t xml:space="preserve">w zależności od pakietu: </w:t>
      </w:r>
      <w:r w:rsidR="00D1023B" w:rsidRPr="00C15227">
        <w:rPr>
          <w:sz w:val="22"/>
          <w:szCs w:val="22"/>
          <w:lang w:val="pl-PL"/>
        </w:rPr>
        <w:t xml:space="preserve">Oddział Chorób Wewnętrznych i Geriatrii OK Chorób Wewnętrznych – </w:t>
      </w:r>
      <w:r w:rsidR="00D1023B" w:rsidRPr="00D1023B">
        <w:rPr>
          <w:b/>
          <w:sz w:val="22"/>
          <w:szCs w:val="22"/>
          <w:lang w:val="pl-PL"/>
        </w:rPr>
        <w:t>Pakiet I</w:t>
      </w:r>
      <w:r w:rsidR="00D1023B" w:rsidRPr="00C15227">
        <w:rPr>
          <w:sz w:val="22"/>
          <w:szCs w:val="22"/>
          <w:lang w:val="pl-PL"/>
        </w:rPr>
        <w:t xml:space="preserve">, OK Nefrologii – </w:t>
      </w:r>
      <w:r w:rsidR="00D1023B" w:rsidRPr="00D1023B">
        <w:rPr>
          <w:b/>
          <w:sz w:val="22"/>
          <w:szCs w:val="22"/>
          <w:lang w:val="pl-PL"/>
        </w:rPr>
        <w:t>Pakiet II</w:t>
      </w:r>
      <w:r w:rsidR="00D1023B" w:rsidRPr="00C15227">
        <w:rPr>
          <w:sz w:val="22"/>
          <w:szCs w:val="22"/>
          <w:lang w:val="pl-PL"/>
        </w:rPr>
        <w:t xml:space="preserve">, Oddział Obserwacyjno – Internistyczny – </w:t>
      </w:r>
      <w:r w:rsidR="00D1023B" w:rsidRPr="00D1023B">
        <w:rPr>
          <w:b/>
          <w:sz w:val="22"/>
          <w:szCs w:val="22"/>
          <w:lang w:val="pl-PL"/>
        </w:rPr>
        <w:t>Pakiet III</w:t>
      </w:r>
      <w:r w:rsidR="00D1023B" w:rsidRPr="00C15227">
        <w:rPr>
          <w:sz w:val="22"/>
          <w:szCs w:val="22"/>
          <w:lang w:val="pl-PL"/>
        </w:rPr>
        <w:t>, OK Chirurgii Ogólnej, Ortopedii i Obraż</w:t>
      </w:r>
      <w:r w:rsidR="00D1023B">
        <w:rPr>
          <w:sz w:val="22"/>
          <w:szCs w:val="22"/>
          <w:lang w:val="pl-PL"/>
        </w:rPr>
        <w:t xml:space="preserve">eń Wielonarządowych – </w:t>
      </w:r>
      <w:r w:rsidR="00D1023B" w:rsidRPr="00D1023B">
        <w:rPr>
          <w:b/>
          <w:sz w:val="22"/>
          <w:szCs w:val="22"/>
          <w:lang w:val="pl-PL"/>
        </w:rPr>
        <w:t>Pakiet IV</w:t>
      </w:r>
      <w:r w:rsidR="00D1023B">
        <w:rPr>
          <w:sz w:val="22"/>
          <w:szCs w:val="22"/>
          <w:lang w:val="pl-PL"/>
        </w:rPr>
        <w:t xml:space="preserve"> </w:t>
      </w:r>
      <w:r w:rsidR="00D1023B" w:rsidRPr="00C15227">
        <w:rPr>
          <w:sz w:val="22"/>
          <w:szCs w:val="22"/>
          <w:lang w:val="pl-PL"/>
        </w:rPr>
        <w:t>Udzielającego Zamówienie</w:t>
      </w:r>
      <w:r w:rsidRPr="00DC1440">
        <w:rPr>
          <w:color w:val="000000"/>
          <w:sz w:val="22"/>
          <w:szCs w:val="22"/>
          <w:lang w:val="pl-PL"/>
        </w:rPr>
        <w:t xml:space="preserve">. </w:t>
      </w:r>
    </w:p>
    <w:p w14:paraId="498C48F8" w14:textId="308D6968"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w:t>
      </w:r>
      <w:r w:rsidR="00D1023B">
        <w:rPr>
          <w:sz w:val="22"/>
          <w:szCs w:val="22"/>
          <w:lang w:val="pl-PL"/>
        </w:rPr>
        <w:t xml:space="preserve">Koordynatora właściwego Oddziału </w:t>
      </w:r>
      <w:r w:rsidR="00D1023B" w:rsidRPr="00DC1440">
        <w:rPr>
          <w:sz w:val="22"/>
          <w:szCs w:val="22"/>
          <w:lang w:val="pl-PL"/>
        </w:rPr>
        <w:t>Udzielającego Zamówienie</w:t>
      </w:r>
      <w:r w:rsidR="00D1023B">
        <w:rPr>
          <w:sz w:val="22"/>
          <w:szCs w:val="22"/>
          <w:lang w:val="pl-PL"/>
        </w:rPr>
        <w:t xml:space="preserve"> w zależności od Pakietu</w:t>
      </w:r>
      <w:r w:rsidRPr="00DC1440">
        <w:rPr>
          <w:sz w:val="22"/>
          <w:szCs w:val="22"/>
          <w:lang w:val="pl-PL"/>
        </w:rPr>
        <w:t xml:space="preserve">. </w:t>
      </w:r>
      <w:r w:rsidR="00D1023B">
        <w:rPr>
          <w:sz w:val="22"/>
          <w:szCs w:val="22"/>
          <w:lang w:val="pl-PL"/>
        </w:rPr>
        <w:t xml:space="preserve"> </w:t>
      </w:r>
    </w:p>
    <w:p w14:paraId="25D836F3" w14:textId="4DE02C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lastRenderedPageBreak/>
        <w:t>Płatniku – należy przez to rozumieć Narodowy Fundusz Zdrowia lub inny podmiot finansujący świadczenia zdrowotne ze środków publicznych.</w:t>
      </w:r>
    </w:p>
    <w:p w14:paraId="231062AD"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0500DF12" w14:textId="63CE984D" w:rsidR="000048DC" w:rsidRPr="00DC1440" w:rsidRDefault="000048DC" w:rsidP="00DC1440">
      <w:pPr>
        <w:pStyle w:val="Akapitzlist"/>
        <w:numPr>
          <w:ilvl w:val="0"/>
          <w:numId w:val="6"/>
        </w:numPr>
        <w:spacing w:line="276" w:lineRule="auto"/>
        <w:jc w:val="both"/>
        <w:rPr>
          <w:sz w:val="22"/>
          <w:szCs w:val="22"/>
          <w:lang w:val="pl-PL"/>
        </w:rPr>
      </w:pPr>
      <w:r>
        <w:rPr>
          <w:sz w:val="22"/>
          <w:szCs w:val="22"/>
          <w:lang w:val="pl-PL"/>
        </w:rPr>
        <w:t>SOR – Szpitalny Oddział Ratunkowy Udzielającego Zamówienie.</w:t>
      </w: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02D2E00"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p>
    <w:p w14:paraId="669A5E02" w14:textId="02CDBFF0"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0F9BAC61" w:rsidR="00B82561" w:rsidRPr="00DC1440" w:rsidRDefault="00B82561" w:rsidP="00DC1440">
      <w:pPr>
        <w:numPr>
          <w:ilvl w:val="1"/>
          <w:numId w:val="8"/>
        </w:numPr>
        <w:spacing w:line="276" w:lineRule="auto"/>
        <w:jc w:val="both"/>
        <w:rPr>
          <w:i/>
          <w:sz w:val="22"/>
          <w:szCs w:val="22"/>
          <w:lang w:val="pl-PL"/>
        </w:rPr>
      </w:pPr>
      <w:r w:rsidRPr="00DC1440">
        <w:rPr>
          <w:i/>
          <w:sz w:val="22"/>
          <w:szCs w:val="22"/>
          <w:lang w:val="pl-PL"/>
        </w:rPr>
        <w:t>Umowa powierzenia przetwarzania danych (tylko jeżeli nie została uprzednio zawarta pomiędzy Stronami)</w:t>
      </w:r>
    </w:p>
    <w:p w14:paraId="20643409" w14:textId="56309BAF"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w:t>
      </w:r>
      <w:r w:rsidRPr="00DC1440">
        <w:rPr>
          <w:sz w:val="22"/>
          <w:szCs w:val="22"/>
          <w:lang w:val="pl-PL"/>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366E6FE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A074E8E" w14:textId="77777777" w:rsidR="00415814" w:rsidRPr="00415814" w:rsidRDefault="00415814" w:rsidP="00415814">
      <w:pPr>
        <w:pStyle w:val="Tekstpodstawowy"/>
        <w:numPr>
          <w:ilvl w:val="0"/>
          <w:numId w:val="28"/>
        </w:numPr>
        <w:tabs>
          <w:tab w:val="left" w:pos="993"/>
        </w:tabs>
        <w:autoSpaceDE/>
        <w:autoSpaceDN/>
        <w:spacing w:line="276" w:lineRule="auto"/>
        <w:rPr>
          <w:i/>
          <w:color w:val="000000"/>
        </w:rPr>
      </w:pPr>
      <w:r w:rsidRPr="00415814">
        <w:rPr>
          <w:i/>
          <w:color w:val="000000"/>
        </w:rPr>
        <w:t>nadzór i aktywny udział w realizowaniu świadczeń zdrowotnych w obrębie oddziałów klinicznych Udzielającego Zamówienie i stacji dializ,</w:t>
      </w:r>
    </w:p>
    <w:p w14:paraId="755D7519" w14:textId="77777777" w:rsidR="00415814" w:rsidRPr="00415814" w:rsidRDefault="00415814" w:rsidP="00415814">
      <w:pPr>
        <w:pStyle w:val="Tekstpodstawowy"/>
        <w:numPr>
          <w:ilvl w:val="0"/>
          <w:numId w:val="28"/>
        </w:numPr>
        <w:tabs>
          <w:tab w:val="left" w:pos="993"/>
        </w:tabs>
        <w:autoSpaceDE/>
        <w:autoSpaceDN/>
        <w:spacing w:line="276" w:lineRule="auto"/>
        <w:rPr>
          <w:i/>
          <w:color w:val="000000"/>
        </w:rPr>
      </w:pPr>
      <w:r w:rsidRPr="00415814">
        <w:rPr>
          <w:i/>
          <w:color w:val="000000"/>
        </w:rPr>
        <w:t>wykonywanie dializ wyjazdowych lub plazmaferez na wezwanie jednostek innych niż Udzielający Zamówienie,</w:t>
      </w:r>
    </w:p>
    <w:p w14:paraId="1D624648" w14:textId="77777777" w:rsidR="00415814" w:rsidRPr="00415814" w:rsidRDefault="00415814" w:rsidP="00415814">
      <w:pPr>
        <w:pStyle w:val="Tekstpodstawowy"/>
        <w:numPr>
          <w:ilvl w:val="0"/>
          <w:numId w:val="28"/>
        </w:numPr>
        <w:tabs>
          <w:tab w:val="left" w:pos="993"/>
        </w:tabs>
        <w:autoSpaceDE/>
        <w:autoSpaceDN/>
        <w:spacing w:line="276" w:lineRule="auto"/>
        <w:rPr>
          <w:i/>
          <w:color w:val="000000"/>
        </w:rPr>
      </w:pPr>
      <w:r w:rsidRPr="00415814">
        <w:rPr>
          <w:i/>
          <w:color w:val="000000"/>
        </w:rPr>
        <w:t xml:space="preserve">wykonywanie dializ lub plazmaferez poza Oddziałem w komórkach Udzielającego Zamówienie, </w:t>
      </w:r>
    </w:p>
    <w:p w14:paraId="5E2EF7EB" w14:textId="77777777" w:rsidR="00415814" w:rsidRPr="00415814" w:rsidRDefault="00415814" w:rsidP="00415814">
      <w:pPr>
        <w:pStyle w:val="Tekstpodstawowy"/>
        <w:numPr>
          <w:ilvl w:val="0"/>
          <w:numId w:val="28"/>
        </w:numPr>
        <w:tabs>
          <w:tab w:val="left" w:pos="993"/>
        </w:tabs>
        <w:autoSpaceDE/>
        <w:autoSpaceDN/>
        <w:spacing w:line="276" w:lineRule="auto"/>
        <w:rPr>
          <w:i/>
          <w:color w:val="000000"/>
        </w:rPr>
      </w:pPr>
      <w:r w:rsidRPr="00415814">
        <w:rPr>
          <w:i/>
          <w:color w:val="000000"/>
        </w:rPr>
        <w:t>przygotowywanie i wysyłanie pacjentów do przeszczepu w razie wezwania do przeszczepu na zewnątrz poza obręb Udzielającego Zamówienie,</w:t>
      </w:r>
    </w:p>
    <w:p w14:paraId="7285462C" w14:textId="099BFF24" w:rsidR="00FF6F39" w:rsidRPr="00415814" w:rsidRDefault="00415814" w:rsidP="00415814">
      <w:pPr>
        <w:pStyle w:val="Tekstpodstawowy"/>
        <w:widowControl/>
        <w:numPr>
          <w:ilvl w:val="0"/>
          <w:numId w:val="28"/>
        </w:numPr>
        <w:tabs>
          <w:tab w:val="clear" w:pos="360"/>
          <w:tab w:val="left" w:pos="993"/>
        </w:tabs>
        <w:autoSpaceDE/>
        <w:autoSpaceDN/>
        <w:spacing w:line="276" w:lineRule="auto"/>
        <w:rPr>
          <w:color w:val="000000"/>
        </w:rPr>
      </w:pPr>
      <w:r w:rsidRPr="00415814">
        <w:rPr>
          <w:i/>
          <w:color w:val="000000"/>
        </w:rPr>
        <w:t>kwalifikowanie pacjentów przyjeżdżających z innych jednostek niż Udzielający Zamówienie do zabiegu w przypadku realizacji przeszczepu przez Udzielającego Zamówienie</w:t>
      </w:r>
      <w:r>
        <w:rPr>
          <w:rStyle w:val="Odwoanieprzypisudolnego"/>
          <w:color w:val="000000"/>
        </w:rPr>
        <w:footnoteReference w:id="2"/>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lastRenderedPageBreak/>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554F85B6"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14:paraId="0C6A9147" w14:textId="499BA13C" w:rsidR="000048DC" w:rsidRDefault="00CC2524" w:rsidP="001C0DD8">
      <w:pPr>
        <w:pStyle w:val="Tekstpodstawowy"/>
        <w:numPr>
          <w:ilvl w:val="0"/>
          <w:numId w:val="28"/>
        </w:numPr>
        <w:tabs>
          <w:tab w:val="left" w:pos="993"/>
        </w:tabs>
        <w:autoSpaceDE/>
        <w:autoSpaceDN/>
        <w:spacing w:line="276" w:lineRule="auto"/>
        <w:rPr>
          <w:color w:val="000000"/>
        </w:rPr>
      </w:pPr>
      <w:r>
        <w:rPr>
          <w:color w:val="000000"/>
        </w:rPr>
        <w:t>ścisłą</w:t>
      </w:r>
      <w:r w:rsidR="000048DC">
        <w:rPr>
          <w:color w:val="000000"/>
        </w:rPr>
        <w:t xml:space="preserve"> współpracę lekarza dyżurnego w realizacji funkcji centrum urazowego przez Udzielającego Zamówienie oraz w ramach SOR</w:t>
      </w:r>
      <w:r w:rsidR="00FF6F39">
        <w:rPr>
          <w:color w:val="000000"/>
        </w:rPr>
        <w:t xml:space="preserve">, w tym w zakresie współpracy </w:t>
      </w:r>
      <w:r w:rsidR="00FF6F39">
        <w:rPr>
          <w:color w:val="000000"/>
        </w:rPr>
        <w:br/>
        <w:t>w zabezpieczeniu miejsc dla chorych poprzez ich dyslokację przy uwzględnieniu ich stanu klinicznego</w:t>
      </w:r>
      <w:r w:rsidR="000048DC">
        <w:rPr>
          <w:color w:val="000000"/>
        </w:rPr>
        <w:t>;</w:t>
      </w:r>
    </w:p>
    <w:p w14:paraId="1E708A70" w14:textId="4CA05CD1" w:rsidR="000048DC" w:rsidRPr="001C0DD8" w:rsidRDefault="000048DC" w:rsidP="001C0DD8">
      <w:pPr>
        <w:pStyle w:val="Tekstpodstawowy"/>
        <w:numPr>
          <w:ilvl w:val="0"/>
          <w:numId w:val="28"/>
        </w:numPr>
        <w:tabs>
          <w:tab w:val="left" w:pos="993"/>
        </w:tabs>
        <w:autoSpaceDE/>
        <w:autoSpaceDN/>
        <w:spacing w:line="276" w:lineRule="auto"/>
        <w:rPr>
          <w:color w:val="000000"/>
        </w:rPr>
      </w:pPr>
      <w:r>
        <w:rPr>
          <w:color w:val="000000"/>
        </w:rPr>
        <w:t>konsultacje specjalistyczne w innych komórkach organizacyjnych Udzielającego Zamówienie.</w:t>
      </w:r>
    </w:p>
    <w:p w14:paraId="189C4B86" w14:textId="0EB48697"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 legitymują się następującymi kwalifikacjami:</w:t>
      </w:r>
    </w:p>
    <w:p w14:paraId="02FCA7EF" w14:textId="32E52271" w:rsidR="006E1FB1" w:rsidRDefault="00096618" w:rsidP="005F6568">
      <w:pPr>
        <w:pStyle w:val="Tekstpodstawowy"/>
        <w:widowControl/>
        <w:numPr>
          <w:ilvl w:val="2"/>
          <w:numId w:val="5"/>
        </w:numPr>
        <w:tabs>
          <w:tab w:val="clear" w:pos="360"/>
          <w:tab w:val="left" w:pos="993"/>
        </w:tabs>
        <w:autoSpaceDE/>
        <w:autoSpaceDN/>
        <w:spacing w:line="276" w:lineRule="auto"/>
        <w:rPr>
          <w:color w:val="000000"/>
        </w:rPr>
      </w:pPr>
      <w:r>
        <w:rPr>
          <w:i/>
          <w:color w:val="000000"/>
        </w:rPr>
        <w:t>[Pakiet I] posiadanie tytułu specjalisty (lub II stopień specjalizacji) w dziedzinie chorób wewnętrznych lub geriatrii</w:t>
      </w:r>
      <w:r w:rsidR="00206778">
        <w:rPr>
          <w:i/>
          <w:color w:val="000000"/>
        </w:rPr>
        <w:t xml:space="preserve"> </w:t>
      </w:r>
      <w:r w:rsidR="005F6568" w:rsidRPr="005F6568">
        <w:rPr>
          <w:i/>
          <w:color w:val="000000"/>
        </w:rPr>
        <w:t>albo onkologii klinicznej lub reumatologii</w:t>
      </w:r>
      <w:r>
        <w:rPr>
          <w:i/>
          <w:color w:val="000000"/>
        </w:rPr>
        <w:t xml:space="preserve"> albo </w:t>
      </w:r>
      <w:r w:rsidR="00B45DDB">
        <w:rPr>
          <w:i/>
          <w:color w:val="000000"/>
        </w:rPr>
        <w:t xml:space="preserve">lekarz w trakcie specjalizacji </w:t>
      </w:r>
      <w:r>
        <w:rPr>
          <w:i/>
          <w:color w:val="000000"/>
        </w:rPr>
        <w:t>w w/w dziedzinach</w:t>
      </w:r>
      <w:r w:rsidR="00413909" w:rsidRPr="00DC1440">
        <w:rPr>
          <w:color w:val="000000"/>
        </w:rPr>
        <w:t>;</w:t>
      </w:r>
      <w:r w:rsidR="00B45DDB">
        <w:rPr>
          <w:color w:val="000000"/>
        </w:rPr>
        <w:t xml:space="preserve"> </w:t>
      </w:r>
    </w:p>
    <w:p w14:paraId="3E8380B0" w14:textId="77777777" w:rsidR="000663E9" w:rsidRPr="000663E9" w:rsidRDefault="00096618" w:rsidP="006E1FB1">
      <w:pPr>
        <w:pStyle w:val="Tekstpodstawowy"/>
        <w:widowControl/>
        <w:numPr>
          <w:ilvl w:val="2"/>
          <w:numId w:val="5"/>
        </w:numPr>
        <w:tabs>
          <w:tab w:val="clear" w:pos="360"/>
          <w:tab w:val="left" w:pos="993"/>
        </w:tabs>
        <w:autoSpaceDE/>
        <w:autoSpaceDN/>
        <w:spacing w:line="276" w:lineRule="auto"/>
        <w:ind w:left="993" w:hanging="426"/>
        <w:rPr>
          <w:color w:val="000000"/>
        </w:rPr>
      </w:pPr>
      <w:r w:rsidRPr="006E1FB1">
        <w:rPr>
          <w:i/>
          <w:color w:val="000000"/>
        </w:rPr>
        <w:t>[Pakiet II]</w:t>
      </w:r>
      <w:r w:rsidR="005A7279" w:rsidRPr="006E1FB1">
        <w:rPr>
          <w:color w:val="000000"/>
        </w:rPr>
        <w:t xml:space="preserve"> </w:t>
      </w:r>
      <w:r w:rsidR="006E1FB1" w:rsidRPr="006E1FB1">
        <w:rPr>
          <w:i/>
          <w:color w:val="000000"/>
        </w:rPr>
        <w:t>posiadanie</w:t>
      </w:r>
      <w:r w:rsidR="006E1FB1">
        <w:rPr>
          <w:i/>
          <w:color w:val="000000"/>
        </w:rPr>
        <w:t xml:space="preserve"> tytułu specjalisty albo </w:t>
      </w:r>
      <w:r w:rsidR="006E1FB1" w:rsidRPr="006E1FB1">
        <w:rPr>
          <w:i/>
          <w:color w:val="000000"/>
        </w:rPr>
        <w:t>I lub II stopnia specjalizacji z dziedziny chorób wewnętrznych lub nefrologii lub otwartą specjalizację w tych dziedzinach</w:t>
      </w:r>
      <w:r w:rsidR="006E1FB1">
        <w:rPr>
          <w:i/>
          <w:color w:val="000000"/>
        </w:rPr>
        <w:t xml:space="preserve"> oraz</w:t>
      </w:r>
      <w:r w:rsidR="006E1FB1" w:rsidRPr="006E1FB1">
        <w:rPr>
          <w:i/>
          <w:color w:val="000000"/>
        </w:rPr>
        <w:t xml:space="preserve"> posiadanie doświ</w:t>
      </w:r>
      <w:r w:rsidR="006E1FB1">
        <w:rPr>
          <w:i/>
          <w:color w:val="000000"/>
        </w:rPr>
        <w:t xml:space="preserve">adczenia z zakresu nefrologii, </w:t>
      </w:r>
      <w:r w:rsidR="006E1FB1" w:rsidRPr="006E1FB1">
        <w:rPr>
          <w:i/>
          <w:color w:val="000000"/>
        </w:rPr>
        <w:t xml:space="preserve">dializoterapii </w:t>
      </w:r>
      <w:r w:rsidR="006E1FB1">
        <w:rPr>
          <w:i/>
          <w:color w:val="000000"/>
        </w:rPr>
        <w:t>i</w:t>
      </w:r>
      <w:r w:rsidR="006E1FB1" w:rsidRPr="006E1FB1">
        <w:rPr>
          <w:i/>
          <w:color w:val="000000"/>
        </w:rPr>
        <w:t xml:space="preserve"> zakresu hemodializ wyjazdowych</w:t>
      </w:r>
      <w:r w:rsidR="000663E9">
        <w:rPr>
          <w:i/>
          <w:color w:val="000000"/>
        </w:rPr>
        <w:t>.</w:t>
      </w:r>
    </w:p>
    <w:p w14:paraId="3F0A11B8" w14:textId="61F00E32" w:rsidR="005A7279" w:rsidRPr="006E1FB1" w:rsidRDefault="000663E9" w:rsidP="000663E9">
      <w:pPr>
        <w:pStyle w:val="Tekstpodstawowy"/>
        <w:widowControl/>
        <w:tabs>
          <w:tab w:val="clear" w:pos="360"/>
          <w:tab w:val="left" w:pos="993"/>
        </w:tabs>
        <w:autoSpaceDE/>
        <w:autoSpaceDN/>
        <w:spacing w:line="276" w:lineRule="auto"/>
        <w:ind w:left="993"/>
        <w:rPr>
          <w:color w:val="000000"/>
        </w:rPr>
      </w:pPr>
      <w:r>
        <w:rPr>
          <w:i/>
          <w:color w:val="000000"/>
        </w:rPr>
        <w:t xml:space="preserve">W tym co najmniej dwóch lekarzy posiadających specjalizację z </w:t>
      </w:r>
      <w:r w:rsidR="001D1273">
        <w:rPr>
          <w:i/>
          <w:color w:val="000000"/>
        </w:rPr>
        <w:t>dziedzin</w:t>
      </w:r>
      <w:r>
        <w:rPr>
          <w:i/>
          <w:color w:val="000000"/>
        </w:rPr>
        <w:t>y transplantologii</w:t>
      </w:r>
      <w:r w:rsidR="006E1FB1">
        <w:rPr>
          <w:i/>
          <w:color w:val="000000"/>
        </w:rPr>
        <w:t>;</w:t>
      </w:r>
    </w:p>
    <w:p w14:paraId="2BF0734A" w14:textId="540BA67D" w:rsidR="006E1FB1" w:rsidRPr="0060048D" w:rsidRDefault="006E1FB1" w:rsidP="006E1FB1">
      <w:pPr>
        <w:pStyle w:val="Tekstpodstawowy"/>
        <w:widowControl/>
        <w:numPr>
          <w:ilvl w:val="2"/>
          <w:numId w:val="5"/>
        </w:numPr>
        <w:tabs>
          <w:tab w:val="clear" w:pos="360"/>
          <w:tab w:val="left" w:pos="993"/>
        </w:tabs>
        <w:autoSpaceDE/>
        <w:autoSpaceDN/>
        <w:spacing w:line="276" w:lineRule="auto"/>
        <w:ind w:left="993" w:hanging="426"/>
        <w:rPr>
          <w:color w:val="000000"/>
        </w:rPr>
      </w:pPr>
      <w:r>
        <w:rPr>
          <w:i/>
          <w:color w:val="000000"/>
        </w:rPr>
        <w:t xml:space="preserve">[Pakiet III] </w:t>
      </w:r>
      <w:r w:rsidR="0060048D">
        <w:rPr>
          <w:i/>
          <w:color w:val="000000"/>
        </w:rPr>
        <w:t>posiadanie tytułu specjalisty (lub II stopień specjalizacji) w dziedzinie chorób wewnętrznych albo posiadanie otwartej specjalizacji w w/w dziedzinie;</w:t>
      </w:r>
    </w:p>
    <w:p w14:paraId="3664CCA5" w14:textId="5DACD5BA" w:rsidR="0060048D" w:rsidRPr="006E1FB1" w:rsidRDefault="0060048D" w:rsidP="006E1FB1">
      <w:pPr>
        <w:pStyle w:val="Tekstpodstawowy"/>
        <w:widowControl/>
        <w:numPr>
          <w:ilvl w:val="2"/>
          <w:numId w:val="5"/>
        </w:numPr>
        <w:tabs>
          <w:tab w:val="clear" w:pos="360"/>
          <w:tab w:val="left" w:pos="993"/>
        </w:tabs>
        <w:autoSpaceDE/>
        <w:autoSpaceDN/>
        <w:spacing w:line="276" w:lineRule="auto"/>
        <w:ind w:left="993" w:hanging="426"/>
        <w:rPr>
          <w:color w:val="000000"/>
        </w:rPr>
      </w:pPr>
      <w:r>
        <w:rPr>
          <w:i/>
          <w:color w:val="000000"/>
        </w:rPr>
        <w:t xml:space="preserve">[Pakiet IV] posiadanie tytułu specjalisty (lub II stopień specjalizacji) w dziedzinie chirurgii ogólnej lub ortopedii i traumatologii narządu ruchu albo ukończony 2 rok specjalizacji </w:t>
      </w:r>
      <w:r>
        <w:rPr>
          <w:i/>
          <w:color w:val="000000"/>
        </w:rPr>
        <w:br/>
        <w:t>w w/w dziedzinach</w:t>
      </w:r>
      <w:r>
        <w:rPr>
          <w:color w:val="000000"/>
        </w:rPr>
        <w:t>.</w:t>
      </w:r>
      <w:r>
        <w:rPr>
          <w:rStyle w:val="Odwoanieprzypisudolnego"/>
          <w:color w:val="000000"/>
        </w:rPr>
        <w:footnoteReference w:id="3"/>
      </w:r>
    </w:p>
    <w:p w14:paraId="3D72FAFE" w14:textId="1C06E220" w:rsidR="000048DC" w:rsidRPr="000048DC" w:rsidRDefault="00292080"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 xml:space="preserve">Udzielający Zamówienie określa minimalną liczbę osób wskazanych do realizacji umowy na co najmniej </w:t>
      </w:r>
      <w:r w:rsidR="00096618" w:rsidRPr="00096618">
        <w:rPr>
          <w:i/>
          <w:color w:val="000000"/>
        </w:rPr>
        <w:t>12</w:t>
      </w:r>
      <w:r w:rsidR="00096618" w:rsidRPr="00096618">
        <w:rPr>
          <w:rStyle w:val="Odwoanieprzypisudolnego"/>
          <w:i/>
          <w:color w:val="000000"/>
        </w:rPr>
        <w:footnoteReference w:id="4"/>
      </w:r>
      <w:r w:rsidR="00096618">
        <w:rPr>
          <w:i/>
          <w:color w:val="000000"/>
        </w:rPr>
        <w:t>// 6</w:t>
      </w:r>
      <w:r w:rsidR="00096618">
        <w:rPr>
          <w:rStyle w:val="Odwoanieprzypisudolnego"/>
          <w:i/>
          <w:color w:val="000000"/>
        </w:rPr>
        <w:footnoteReference w:id="5"/>
      </w:r>
      <w:r w:rsidR="00096618" w:rsidRPr="00096618">
        <w:rPr>
          <w:color w:val="000000"/>
        </w:rPr>
        <w:t>osób</w:t>
      </w:r>
      <w:r w:rsidR="00096618">
        <w:rPr>
          <w:i/>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4011FE43"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 xml:space="preserve">isty osób, o której mowa w ust </w:t>
      </w:r>
      <w:r w:rsidR="00DA650D">
        <w:rPr>
          <w:sz w:val="22"/>
          <w:szCs w:val="22"/>
          <w:lang w:val="pl-PL"/>
        </w:rPr>
        <w:t>7</w:t>
      </w:r>
      <w:r w:rsidRPr="00DC1440">
        <w:rPr>
          <w:sz w:val="22"/>
          <w:szCs w:val="22"/>
          <w:lang w:val="pl-PL"/>
        </w:rPr>
        <w:t xml:space="preserve"> niniejszego paragrafu może mieć miejsce na pisemny wniosek Przyjmującego Zamówienie skierowany do </w:t>
      </w:r>
      <w:r w:rsidR="00B435ED">
        <w:rPr>
          <w:sz w:val="22"/>
          <w:szCs w:val="22"/>
          <w:lang w:val="pl-PL"/>
        </w:rPr>
        <w:t>Działu Obsługi Prawnej</w:t>
      </w:r>
      <w:r w:rsidRPr="00DC1440">
        <w:rPr>
          <w:sz w:val="22"/>
          <w:szCs w:val="22"/>
          <w:lang w:val="pl-PL"/>
        </w:rPr>
        <w:t xml:space="preserve">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w:t>
      </w:r>
      <w:r w:rsidR="00FA5164">
        <w:rPr>
          <w:sz w:val="22"/>
          <w:szCs w:val="22"/>
          <w:lang w:val="pl-PL"/>
        </w:rPr>
        <w:br/>
      </w:r>
      <w:r w:rsidRPr="00DC1440">
        <w:rPr>
          <w:sz w:val="22"/>
          <w:szCs w:val="22"/>
          <w:lang w:val="pl-PL"/>
        </w:rPr>
        <w:t>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091E2CDA" w14:textId="38220AF8" w:rsidR="0060048D" w:rsidRPr="0060048D" w:rsidRDefault="0060048D" w:rsidP="0060048D">
      <w:pPr>
        <w:autoSpaceDE/>
        <w:spacing w:line="276" w:lineRule="auto"/>
        <w:ind w:left="426"/>
        <w:jc w:val="both"/>
        <w:rPr>
          <w:i/>
          <w:sz w:val="22"/>
          <w:szCs w:val="22"/>
          <w:lang w:val="pl-PL"/>
        </w:rPr>
      </w:pPr>
      <w:r w:rsidRPr="0060048D">
        <w:rPr>
          <w:i/>
          <w:sz w:val="22"/>
          <w:szCs w:val="22"/>
          <w:lang w:val="pl-PL"/>
        </w:rPr>
        <w:t>[Dotyczy Pakietu I]</w:t>
      </w:r>
    </w:p>
    <w:p w14:paraId="2F76B54E" w14:textId="230189E6" w:rsidR="00B55F3E" w:rsidRDefault="00B55F3E" w:rsidP="0060048D">
      <w:pPr>
        <w:pStyle w:val="Akapitzlist"/>
        <w:numPr>
          <w:ilvl w:val="0"/>
          <w:numId w:val="34"/>
        </w:numPr>
        <w:autoSpaceDE/>
        <w:spacing w:line="276" w:lineRule="auto"/>
        <w:jc w:val="both"/>
        <w:rPr>
          <w:i/>
          <w:sz w:val="22"/>
          <w:szCs w:val="22"/>
          <w:lang w:val="pl-PL"/>
        </w:rPr>
      </w:pPr>
      <w:r>
        <w:rPr>
          <w:i/>
          <w:sz w:val="22"/>
          <w:szCs w:val="22"/>
          <w:lang w:val="pl-PL"/>
        </w:rPr>
        <w:t>w dni robocze:</w:t>
      </w:r>
    </w:p>
    <w:p w14:paraId="0D0B9647" w14:textId="3C21C413" w:rsidR="0060048D" w:rsidRDefault="00B55F3E" w:rsidP="00B55F3E">
      <w:pPr>
        <w:pStyle w:val="Akapitzlist"/>
        <w:numPr>
          <w:ilvl w:val="1"/>
          <w:numId w:val="34"/>
        </w:numPr>
        <w:autoSpaceDE/>
        <w:spacing w:line="276" w:lineRule="auto"/>
        <w:jc w:val="both"/>
        <w:rPr>
          <w:i/>
          <w:sz w:val="22"/>
          <w:szCs w:val="22"/>
          <w:lang w:val="pl-PL"/>
        </w:rPr>
      </w:pPr>
      <w:r>
        <w:rPr>
          <w:i/>
          <w:sz w:val="22"/>
          <w:szCs w:val="22"/>
          <w:lang w:val="pl-PL"/>
        </w:rPr>
        <w:t xml:space="preserve">I dyżurny w godzinach od </w:t>
      </w:r>
      <w:r w:rsidRPr="0060048D">
        <w:rPr>
          <w:i/>
          <w:sz w:val="22"/>
          <w:szCs w:val="22"/>
          <w:lang w:val="pl-PL"/>
        </w:rPr>
        <w:t>15</w:t>
      </w:r>
      <w:r w:rsidRPr="0060048D">
        <w:rPr>
          <w:i/>
          <w:sz w:val="22"/>
          <w:szCs w:val="22"/>
          <w:vertAlign w:val="superscript"/>
          <w:lang w:val="pl-PL"/>
        </w:rPr>
        <w:t xml:space="preserve">05 </w:t>
      </w:r>
      <w:r w:rsidRPr="0060048D">
        <w:rPr>
          <w:i/>
          <w:sz w:val="22"/>
          <w:szCs w:val="22"/>
          <w:lang w:val="pl-PL"/>
        </w:rPr>
        <w:t>do 7</w:t>
      </w:r>
      <w:r w:rsidRPr="0060048D">
        <w:rPr>
          <w:i/>
          <w:sz w:val="22"/>
          <w:szCs w:val="22"/>
          <w:vertAlign w:val="superscript"/>
          <w:lang w:val="pl-PL"/>
        </w:rPr>
        <w:t xml:space="preserve">30 </w:t>
      </w:r>
      <w:r w:rsidRPr="0060048D">
        <w:rPr>
          <w:i/>
          <w:sz w:val="22"/>
          <w:szCs w:val="22"/>
          <w:lang w:val="pl-PL"/>
        </w:rPr>
        <w:t>dnia następnego</w:t>
      </w:r>
      <w:r>
        <w:rPr>
          <w:i/>
          <w:sz w:val="22"/>
          <w:szCs w:val="22"/>
          <w:lang w:val="pl-PL"/>
        </w:rPr>
        <w:t>;</w:t>
      </w:r>
    </w:p>
    <w:p w14:paraId="0E2FFD8A" w14:textId="1797D07F" w:rsidR="00B55F3E" w:rsidRDefault="00B55F3E" w:rsidP="00B55F3E">
      <w:pPr>
        <w:pStyle w:val="Akapitzlist"/>
        <w:numPr>
          <w:ilvl w:val="1"/>
          <w:numId w:val="34"/>
        </w:numPr>
        <w:autoSpaceDE/>
        <w:spacing w:line="276" w:lineRule="auto"/>
        <w:jc w:val="both"/>
        <w:rPr>
          <w:i/>
          <w:sz w:val="22"/>
          <w:szCs w:val="22"/>
          <w:lang w:val="pl-PL"/>
        </w:rPr>
      </w:pPr>
      <w:r>
        <w:rPr>
          <w:i/>
          <w:sz w:val="22"/>
          <w:szCs w:val="22"/>
          <w:lang w:val="pl-PL"/>
        </w:rPr>
        <w:t xml:space="preserve">II dyżurny w godzinach od </w:t>
      </w:r>
      <w:r w:rsidRPr="0060048D">
        <w:rPr>
          <w:i/>
          <w:sz w:val="22"/>
          <w:szCs w:val="22"/>
          <w:lang w:val="pl-PL"/>
        </w:rPr>
        <w:t>15</w:t>
      </w:r>
      <w:r w:rsidRPr="0060048D">
        <w:rPr>
          <w:i/>
          <w:sz w:val="22"/>
          <w:szCs w:val="22"/>
          <w:vertAlign w:val="superscript"/>
          <w:lang w:val="pl-PL"/>
        </w:rPr>
        <w:t xml:space="preserve">05 </w:t>
      </w:r>
      <w:r w:rsidRPr="0060048D">
        <w:rPr>
          <w:i/>
          <w:sz w:val="22"/>
          <w:szCs w:val="22"/>
          <w:lang w:val="pl-PL"/>
        </w:rPr>
        <w:t xml:space="preserve">do </w:t>
      </w:r>
      <w:r>
        <w:rPr>
          <w:i/>
          <w:sz w:val="22"/>
          <w:szCs w:val="22"/>
          <w:lang w:val="pl-PL"/>
        </w:rPr>
        <w:t>22</w:t>
      </w:r>
      <w:r>
        <w:rPr>
          <w:i/>
          <w:sz w:val="22"/>
          <w:szCs w:val="22"/>
          <w:vertAlign w:val="superscript"/>
          <w:lang w:val="pl-PL"/>
        </w:rPr>
        <w:t>00</w:t>
      </w:r>
      <w:r>
        <w:rPr>
          <w:i/>
          <w:sz w:val="22"/>
          <w:szCs w:val="22"/>
          <w:lang w:val="pl-PL"/>
        </w:rPr>
        <w:t>.</w:t>
      </w:r>
    </w:p>
    <w:p w14:paraId="7D8FFADC" w14:textId="1CA9FC64" w:rsidR="00B55F3E" w:rsidRPr="00B55F3E" w:rsidRDefault="00B55F3E" w:rsidP="00B55F3E">
      <w:pPr>
        <w:pStyle w:val="Akapitzlist"/>
        <w:numPr>
          <w:ilvl w:val="0"/>
          <w:numId w:val="34"/>
        </w:numPr>
        <w:autoSpaceDE/>
        <w:spacing w:line="276" w:lineRule="auto"/>
        <w:jc w:val="both"/>
        <w:rPr>
          <w:i/>
          <w:sz w:val="22"/>
          <w:szCs w:val="22"/>
          <w:lang w:val="pl-PL"/>
        </w:rPr>
      </w:pPr>
      <w:r w:rsidRPr="00B55F3E">
        <w:rPr>
          <w:i/>
          <w:sz w:val="22"/>
          <w:szCs w:val="22"/>
          <w:lang w:val="pl-PL"/>
        </w:rPr>
        <w:t>w soboty, dni ustawowo wolne od pracy i dni wolne od pracy u Udzielającego Zamówienie:</w:t>
      </w:r>
    </w:p>
    <w:p w14:paraId="7CFAB542" w14:textId="152F97D1" w:rsidR="00B55F3E" w:rsidRDefault="00B55F3E" w:rsidP="00B55F3E">
      <w:pPr>
        <w:pStyle w:val="Akapitzlist"/>
        <w:numPr>
          <w:ilvl w:val="1"/>
          <w:numId w:val="34"/>
        </w:numPr>
        <w:autoSpaceDE/>
        <w:spacing w:line="276" w:lineRule="auto"/>
        <w:jc w:val="both"/>
        <w:rPr>
          <w:i/>
          <w:sz w:val="22"/>
          <w:szCs w:val="22"/>
          <w:lang w:val="pl-PL"/>
        </w:rPr>
      </w:pPr>
      <w:r>
        <w:rPr>
          <w:i/>
          <w:sz w:val="22"/>
          <w:szCs w:val="22"/>
          <w:lang w:val="pl-PL"/>
        </w:rPr>
        <w:t>I dyżurny</w:t>
      </w:r>
      <w:r w:rsidRPr="00B55F3E">
        <w:rPr>
          <w:i/>
          <w:sz w:val="22"/>
          <w:szCs w:val="22"/>
          <w:lang w:val="pl-PL"/>
        </w:rPr>
        <w:t xml:space="preserve"> </w:t>
      </w:r>
      <w:r w:rsidRPr="0060048D">
        <w:rPr>
          <w:i/>
          <w:sz w:val="22"/>
          <w:szCs w:val="22"/>
          <w:lang w:val="pl-PL"/>
        </w:rPr>
        <w:t>w godzinach 7</w:t>
      </w:r>
      <w:r w:rsidRPr="0060048D">
        <w:rPr>
          <w:i/>
          <w:sz w:val="22"/>
          <w:szCs w:val="22"/>
          <w:vertAlign w:val="superscript"/>
          <w:lang w:val="pl-PL"/>
        </w:rPr>
        <w:t>30</w:t>
      </w:r>
      <w:r w:rsidRPr="0060048D">
        <w:rPr>
          <w:i/>
          <w:sz w:val="22"/>
          <w:szCs w:val="22"/>
          <w:lang w:val="pl-PL"/>
        </w:rPr>
        <w:t xml:space="preserve"> do 7</w:t>
      </w:r>
      <w:r w:rsidRPr="0060048D">
        <w:rPr>
          <w:i/>
          <w:sz w:val="22"/>
          <w:szCs w:val="22"/>
          <w:vertAlign w:val="superscript"/>
          <w:lang w:val="pl-PL"/>
        </w:rPr>
        <w:t>30</w:t>
      </w:r>
      <w:r w:rsidRPr="0060048D">
        <w:rPr>
          <w:i/>
          <w:sz w:val="22"/>
          <w:szCs w:val="22"/>
          <w:lang w:val="pl-PL"/>
        </w:rPr>
        <w:t xml:space="preserve"> dnia następnego</w:t>
      </w:r>
      <w:r>
        <w:rPr>
          <w:i/>
          <w:sz w:val="22"/>
          <w:szCs w:val="22"/>
          <w:lang w:val="pl-PL"/>
        </w:rPr>
        <w:t>;</w:t>
      </w:r>
    </w:p>
    <w:p w14:paraId="4FE4BCE6" w14:textId="3F7EEC44" w:rsidR="00B55F3E" w:rsidRPr="0060048D" w:rsidRDefault="00B55F3E" w:rsidP="00B55F3E">
      <w:pPr>
        <w:pStyle w:val="Akapitzlist"/>
        <w:numPr>
          <w:ilvl w:val="1"/>
          <w:numId w:val="34"/>
        </w:numPr>
        <w:autoSpaceDE/>
        <w:spacing w:line="276" w:lineRule="auto"/>
        <w:jc w:val="both"/>
        <w:rPr>
          <w:i/>
          <w:sz w:val="22"/>
          <w:szCs w:val="22"/>
          <w:lang w:val="pl-PL"/>
        </w:rPr>
      </w:pPr>
      <w:r>
        <w:rPr>
          <w:i/>
          <w:sz w:val="22"/>
          <w:szCs w:val="22"/>
          <w:lang w:val="pl-PL"/>
        </w:rPr>
        <w:t xml:space="preserve">II dyżurny w godzinach </w:t>
      </w:r>
      <w:r w:rsidRPr="0060048D">
        <w:rPr>
          <w:i/>
          <w:sz w:val="22"/>
          <w:szCs w:val="22"/>
          <w:lang w:val="pl-PL"/>
        </w:rPr>
        <w:t>7</w:t>
      </w:r>
      <w:r w:rsidRPr="0060048D">
        <w:rPr>
          <w:i/>
          <w:sz w:val="22"/>
          <w:szCs w:val="22"/>
          <w:vertAlign w:val="superscript"/>
          <w:lang w:val="pl-PL"/>
        </w:rPr>
        <w:t>30</w:t>
      </w:r>
      <w:r w:rsidRPr="0060048D">
        <w:rPr>
          <w:i/>
          <w:sz w:val="22"/>
          <w:szCs w:val="22"/>
          <w:lang w:val="pl-PL"/>
        </w:rPr>
        <w:t xml:space="preserve"> do 7</w:t>
      </w:r>
      <w:r w:rsidRPr="0060048D">
        <w:rPr>
          <w:i/>
          <w:sz w:val="22"/>
          <w:szCs w:val="22"/>
          <w:vertAlign w:val="superscript"/>
          <w:lang w:val="pl-PL"/>
        </w:rPr>
        <w:t>30</w:t>
      </w:r>
    </w:p>
    <w:p w14:paraId="65AB549A" w14:textId="78D974A1" w:rsidR="0060048D" w:rsidRPr="0060048D" w:rsidRDefault="0060048D" w:rsidP="0060048D">
      <w:pPr>
        <w:autoSpaceDE/>
        <w:spacing w:line="276" w:lineRule="auto"/>
        <w:ind w:left="426"/>
        <w:jc w:val="both"/>
        <w:rPr>
          <w:i/>
          <w:sz w:val="22"/>
          <w:szCs w:val="22"/>
          <w:lang w:val="pl-PL"/>
        </w:rPr>
      </w:pPr>
      <w:r w:rsidRPr="0060048D">
        <w:rPr>
          <w:i/>
          <w:sz w:val="22"/>
          <w:szCs w:val="22"/>
          <w:lang w:val="pl-PL"/>
        </w:rPr>
        <w:t>[Dotyczy Pakietu II, III, IV]</w:t>
      </w:r>
    </w:p>
    <w:p w14:paraId="330A82F7" w14:textId="761D42E9" w:rsidR="00D52AAF" w:rsidRPr="0060048D" w:rsidRDefault="00D52AAF" w:rsidP="00DC1440">
      <w:pPr>
        <w:autoSpaceDE/>
        <w:spacing w:line="276" w:lineRule="auto"/>
        <w:ind w:left="426"/>
        <w:jc w:val="both"/>
        <w:rPr>
          <w:i/>
          <w:sz w:val="22"/>
          <w:szCs w:val="22"/>
          <w:lang w:val="pl-PL"/>
        </w:rPr>
      </w:pPr>
      <w:r w:rsidRPr="0060048D">
        <w:rPr>
          <w:i/>
          <w:sz w:val="22"/>
          <w:szCs w:val="22"/>
          <w:lang w:val="pl-PL"/>
        </w:rPr>
        <w:t>a)  w dni robocze w godzinach od 15</w:t>
      </w:r>
      <w:r w:rsidRPr="0060048D">
        <w:rPr>
          <w:i/>
          <w:sz w:val="22"/>
          <w:szCs w:val="22"/>
          <w:vertAlign w:val="superscript"/>
          <w:lang w:val="pl-PL"/>
        </w:rPr>
        <w:t xml:space="preserve">05 </w:t>
      </w:r>
      <w:r w:rsidRPr="0060048D">
        <w:rPr>
          <w:i/>
          <w:sz w:val="22"/>
          <w:szCs w:val="22"/>
          <w:lang w:val="pl-PL"/>
        </w:rPr>
        <w:t>do 7</w:t>
      </w:r>
      <w:r w:rsidRPr="0060048D">
        <w:rPr>
          <w:i/>
          <w:sz w:val="22"/>
          <w:szCs w:val="22"/>
          <w:vertAlign w:val="superscript"/>
          <w:lang w:val="pl-PL"/>
        </w:rPr>
        <w:t xml:space="preserve">30 </w:t>
      </w:r>
      <w:r w:rsidRPr="0060048D">
        <w:rPr>
          <w:i/>
          <w:sz w:val="22"/>
          <w:szCs w:val="22"/>
          <w:lang w:val="pl-PL"/>
        </w:rPr>
        <w:t>dnia następnego;</w:t>
      </w:r>
    </w:p>
    <w:p w14:paraId="354F0031" w14:textId="0E8FEA19" w:rsidR="00D52AAF" w:rsidRPr="0060048D" w:rsidRDefault="00D52AAF" w:rsidP="00DC1440">
      <w:pPr>
        <w:autoSpaceDE/>
        <w:spacing w:line="276" w:lineRule="auto"/>
        <w:ind w:left="709" w:hanging="283"/>
        <w:jc w:val="both"/>
        <w:rPr>
          <w:i/>
          <w:sz w:val="22"/>
          <w:szCs w:val="22"/>
          <w:lang w:val="pl-PL"/>
        </w:rPr>
      </w:pPr>
      <w:r w:rsidRPr="0060048D">
        <w:rPr>
          <w:i/>
          <w:sz w:val="22"/>
          <w:szCs w:val="22"/>
          <w:lang w:val="pl-PL"/>
        </w:rPr>
        <w:t>b)  w soboty, dni ustawowo wolne od pracy w rozumieniu ustawy z dnia 18 stycznia 1951 r. oraz dni wolne od pracy u Udzielającego Zamówienie w godzinach 7</w:t>
      </w:r>
      <w:r w:rsidRPr="0060048D">
        <w:rPr>
          <w:i/>
          <w:sz w:val="22"/>
          <w:szCs w:val="22"/>
          <w:vertAlign w:val="superscript"/>
          <w:lang w:val="pl-PL"/>
        </w:rPr>
        <w:t>30</w:t>
      </w:r>
      <w:r w:rsidR="009F4496" w:rsidRPr="0060048D">
        <w:rPr>
          <w:i/>
          <w:sz w:val="22"/>
          <w:szCs w:val="22"/>
          <w:lang w:val="pl-PL"/>
        </w:rPr>
        <w:t xml:space="preserve"> </w:t>
      </w:r>
      <w:r w:rsidRPr="0060048D">
        <w:rPr>
          <w:i/>
          <w:sz w:val="22"/>
          <w:szCs w:val="22"/>
          <w:lang w:val="pl-PL"/>
        </w:rPr>
        <w:t>do 7</w:t>
      </w:r>
      <w:r w:rsidRPr="0060048D">
        <w:rPr>
          <w:i/>
          <w:sz w:val="22"/>
          <w:szCs w:val="22"/>
          <w:vertAlign w:val="superscript"/>
          <w:lang w:val="pl-PL"/>
        </w:rPr>
        <w:t>30</w:t>
      </w:r>
      <w:r w:rsidRPr="0060048D">
        <w:rPr>
          <w:i/>
          <w:sz w:val="22"/>
          <w:szCs w:val="22"/>
          <w:lang w:val="pl-PL"/>
        </w:rPr>
        <w:t xml:space="preserve"> dnia następnego</w:t>
      </w:r>
      <w:r w:rsidR="007A5EA6" w:rsidRPr="0060048D">
        <w:rPr>
          <w:i/>
          <w:sz w:val="22"/>
          <w:szCs w:val="22"/>
          <w:lang w:val="pl-PL"/>
        </w:rPr>
        <w:t>.</w:t>
      </w:r>
      <w:r w:rsidR="00976561" w:rsidRPr="0060048D">
        <w:rPr>
          <w:i/>
          <w:sz w:val="22"/>
          <w:szCs w:val="22"/>
          <w:lang w:val="pl-PL"/>
        </w:rPr>
        <w:t xml:space="preserve"> </w:t>
      </w:r>
    </w:p>
    <w:p w14:paraId="32C73610"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osobie przez niego upoważnionej, 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34D65DEF" w14:textId="77777777" w:rsidR="00297D93" w:rsidRDefault="00AF34B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297D93">
        <w:rPr>
          <w:sz w:val="22"/>
          <w:szCs w:val="22"/>
          <w:lang w:val="pl-PL"/>
        </w:rPr>
        <w:t>:</w:t>
      </w:r>
    </w:p>
    <w:p w14:paraId="1D35F6A9" w14:textId="5CB1327E" w:rsidR="00297D93" w:rsidRPr="00297D93" w:rsidRDefault="00297D93" w:rsidP="00B45DDB">
      <w:pPr>
        <w:pStyle w:val="Akapitzlist"/>
        <w:numPr>
          <w:ilvl w:val="1"/>
          <w:numId w:val="15"/>
        </w:numPr>
        <w:spacing w:line="276" w:lineRule="auto"/>
        <w:jc w:val="both"/>
        <w:rPr>
          <w:i/>
          <w:sz w:val="22"/>
          <w:szCs w:val="22"/>
          <w:lang w:val="pl-PL"/>
        </w:rPr>
      </w:pPr>
      <w:r w:rsidRPr="00297D93">
        <w:rPr>
          <w:i/>
          <w:sz w:val="22"/>
          <w:szCs w:val="22"/>
          <w:lang w:val="pl-PL"/>
        </w:rPr>
        <w:t>[Pakiet I]</w:t>
      </w:r>
      <w:r w:rsidR="00AF34B1" w:rsidRPr="00297D93">
        <w:rPr>
          <w:i/>
          <w:sz w:val="22"/>
          <w:szCs w:val="22"/>
          <w:lang w:val="pl-PL"/>
        </w:rPr>
        <w:t xml:space="preserve"> </w:t>
      </w:r>
      <w:r w:rsidR="000048DC" w:rsidRPr="00297D93">
        <w:rPr>
          <w:i/>
          <w:sz w:val="22"/>
          <w:szCs w:val="22"/>
          <w:lang w:val="pl-PL"/>
        </w:rPr>
        <w:t>dwóch lekarzy</w:t>
      </w:r>
      <w:r w:rsidR="00AF34B1" w:rsidRPr="00297D93">
        <w:rPr>
          <w:i/>
          <w:sz w:val="22"/>
          <w:szCs w:val="22"/>
          <w:lang w:val="pl-PL"/>
        </w:rPr>
        <w:t xml:space="preserve"> dyżurn</w:t>
      </w:r>
      <w:r w:rsidR="000048DC" w:rsidRPr="00297D93">
        <w:rPr>
          <w:i/>
          <w:sz w:val="22"/>
          <w:szCs w:val="22"/>
          <w:lang w:val="pl-PL"/>
        </w:rPr>
        <w:t>ych</w:t>
      </w:r>
      <w:r w:rsidR="00B45DDB">
        <w:rPr>
          <w:i/>
          <w:sz w:val="22"/>
          <w:szCs w:val="22"/>
          <w:lang w:val="pl-PL"/>
        </w:rPr>
        <w:t>, z zastrzeżeniem, że I dyżurnym musi być lekarz posiadający tytuł</w:t>
      </w:r>
      <w:r w:rsidR="00B45DDB" w:rsidRPr="00B45DDB">
        <w:rPr>
          <w:i/>
          <w:sz w:val="22"/>
          <w:szCs w:val="22"/>
          <w:lang w:val="pl-PL"/>
        </w:rPr>
        <w:t xml:space="preserve"> specjalisty (lub II stopień specjalizacji) w dziedzinie chorób wewnętrznych lub geriatrii</w:t>
      </w:r>
      <w:r w:rsidR="000048DC" w:rsidRPr="00297D93">
        <w:rPr>
          <w:i/>
          <w:sz w:val="22"/>
          <w:szCs w:val="22"/>
          <w:lang w:val="pl-PL"/>
        </w:rPr>
        <w:t>,</w:t>
      </w:r>
      <w:r w:rsidR="00B45DDB">
        <w:rPr>
          <w:i/>
          <w:sz w:val="22"/>
          <w:szCs w:val="22"/>
          <w:lang w:val="pl-PL"/>
        </w:rPr>
        <w:t xml:space="preserve"> albo lekarz w trakcie specjalizacji z w/w dziedzin, który ukończył 2 rok specjalizacji.</w:t>
      </w:r>
    </w:p>
    <w:p w14:paraId="2F7972F4" w14:textId="4A9CA40D" w:rsidR="00AF34B1" w:rsidRPr="00297D93" w:rsidRDefault="00297D93" w:rsidP="00297D93">
      <w:pPr>
        <w:pStyle w:val="Akapitzlist"/>
        <w:numPr>
          <w:ilvl w:val="1"/>
          <w:numId w:val="15"/>
        </w:numPr>
        <w:spacing w:line="276" w:lineRule="auto"/>
        <w:jc w:val="both"/>
        <w:rPr>
          <w:i/>
          <w:sz w:val="22"/>
          <w:szCs w:val="22"/>
          <w:lang w:val="pl-PL"/>
        </w:rPr>
      </w:pPr>
      <w:r w:rsidRPr="00297D93">
        <w:rPr>
          <w:i/>
          <w:sz w:val="22"/>
          <w:szCs w:val="22"/>
          <w:lang w:val="pl-PL"/>
        </w:rPr>
        <w:t>[Paki</w:t>
      </w:r>
      <w:r w:rsidR="001F6633">
        <w:rPr>
          <w:i/>
          <w:sz w:val="22"/>
          <w:szCs w:val="22"/>
          <w:lang w:val="pl-PL"/>
        </w:rPr>
        <w:t>et II] trzech lekarzy dyżurnych (</w:t>
      </w:r>
      <w:r w:rsidRPr="00297D93">
        <w:rPr>
          <w:i/>
          <w:sz w:val="22"/>
          <w:szCs w:val="22"/>
          <w:lang w:val="pl-PL"/>
        </w:rPr>
        <w:t>jeden pod telefonem</w:t>
      </w:r>
      <w:r w:rsidR="001F6633">
        <w:rPr>
          <w:i/>
          <w:sz w:val="22"/>
          <w:szCs w:val="22"/>
          <w:lang w:val="pl-PL"/>
        </w:rPr>
        <w:t xml:space="preserve">) w tym co najmniej jeden </w:t>
      </w:r>
      <w:r w:rsidR="00CC2C59">
        <w:rPr>
          <w:i/>
          <w:sz w:val="22"/>
          <w:szCs w:val="22"/>
          <w:lang w:val="pl-PL"/>
        </w:rPr>
        <w:t>lekarz specjalista (lub posiadający II stopień specjalizacji)</w:t>
      </w:r>
      <w:r w:rsidR="001F6633">
        <w:rPr>
          <w:i/>
          <w:sz w:val="22"/>
          <w:szCs w:val="22"/>
          <w:lang w:val="pl-PL"/>
        </w:rPr>
        <w:t xml:space="preserve"> z chorób wewnętrznych</w:t>
      </w:r>
      <w:r w:rsidR="007065CF">
        <w:rPr>
          <w:i/>
          <w:sz w:val="22"/>
          <w:szCs w:val="22"/>
          <w:lang w:val="pl-PL"/>
        </w:rPr>
        <w:t xml:space="preserve"> oraz jeden</w:t>
      </w:r>
      <w:r w:rsidR="00CC2C59">
        <w:rPr>
          <w:i/>
          <w:sz w:val="22"/>
          <w:szCs w:val="22"/>
          <w:lang w:val="pl-PL"/>
        </w:rPr>
        <w:t xml:space="preserve"> lekarz</w:t>
      </w:r>
      <w:r w:rsidR="007065CF">
        <w:rPr>
          <w:i/>
          <w:sz w:val="22"/>
          <w:szCs w:val="22"/>
          <w:lang w:val="pl-PL"/>
        </w:rPr>
        <w:t xml:space="preserve"> co najmniej w trakcie specjalizacji z nefrologii</w:t>
      </w:r>
      <w:r w:rsidRPr="00297D93">
        <w:rPr>
          <w:i/>
          <w:sz w:val="22"/>
          <w:szCs w:val="22"/>
          <w:lang w:val="pl-PL"/>
        </w:rPr>
        <w:t>,</w:t>
      </w:r>
    </w:p>
    <w:p w14:paraId="5F64FA4B" w14:textId="6DF23ED7" w:rsidR="00297D93" w:rsidRPr="00297D93" w:rsidRDefault="00297D93" w:rsidP="00297D93">
      <w:pPr>
        <w:pStyle w:val="Akapitzlist"/>
        <w:numPr>
          <w:ilvl w:val="1"/>
          <w:numId w:val="15"/>
        </w:numPr>
        <w:spacing w:line="276" w:lineRule="auto"/>
        <w:jc w:val="both"/>
        <w:rPr>
          <w:i/>
          <w:sz w:val="22"/>
          <w:szCs w:val="22"/>
          <w:lang w:val="pl-PL"/>
        </w:rPr>
      </w:pPr>
      <w:r w:rsidRPr="00297D93">
        <w:rPr>
          <w:i/>
          <w:sz w:val="22"/>
          <w:szCs w:val="22"/>
          <w:lang w:val="pl-PL"/>
        </w:rPr>
        <w:t>[Pakiet III i IV] jeden lekarz dyżurny.</w:t>
      </w:r>
      <w:r>
        <w:rPr>
          <w:rStyle w:val="Odwoanieprzypisudolnego"/>
          <w:i/>
          <w:sz w:val="22"/>
          <w:szCs w:val="22"/>
          <w:lang w:val="pl-PL"/>
        </w:rPr>
        <w:footnoteReference w:id="6"/>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54544C08" w:rsidR="00CA2DB1" w:rsidRPr="00DC1440" w:rsidRDefault="00CA2DB1"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nadzoru i aktywnego udziału w udzielaniu świadczeń zdrowotnych zgodnie z posiadaną specjalizacją,</w:t>
      </w:r>
    </w:p>
    <w:p w14:paraId="0EBF19FA" w14:textId="74AA5F20" w:rsidR="00CA2DB1" w:rsidRPr="00DC1440" w:rsidRDefault="00CA2DB1" w:rsidP="00DC1440">
      <w:pPr>
        <w:numPr>
          <w:ilvl w:val="0"/>
          <w:numId w:val="7"/>
        </w:numPr>
        <w:autoSpaceDE/>
        <w:autoSpaceDN/>
        <w:spacing w:line="276" w:lineRule="auto"/>
        <w:jc w:val="both"/>
        <w:rPr>
          <w:color w:val="000000"/>
          <w:sz w:val="22"/>
          <w:szCs w:val="22"/>
          <w:lang w:val="pl-PL"/>
        </w:rPr>
      </w:pPr>
      <w:r w:rsidRPr="00DC1440">
        <w:rPr>
          <w:color w:val="000000"/>
          <w:sz w:val="22"/>
          <w:szCs w:val="22"/>
          <w:lang w:val="pl-PL"/>
        </w:rPr>
        <w:t>wykonywanie wszelkich niezbędnych badań i innych czynności zgodnie z procedurami obowiązującymi w reprezentowanej specjalizacji,</w:t>
      </w:r>
    </w:p>
    <w:p w14:paraId="5779BF3D" w14:textId="665E2BAC" w:rsidR="00CA2DB1" w:rsidRPr="00DC1440" w:rsidRDefault="00663EC1" w:rsidP="00DC1440">
      <w:pPr>
        <w:numPr>
          <w:ilvl w:val="0"/>
          <w:numId w:val="7"/>
        </w:numPr>
        <w:autoSpaceDE/>
        <w:autoSpaceDN/>
        <w:spacing w:line="276" w:lineRule="auto"/>
        <w:jc w:val="both"/>
        <w:rPr>
          <w:color w:val="000000"/>
          <w:sz w:val="22"/>
          <w:szCs w:val="22"/>
          <w:lang w:val="pl-PL"/>
        </w:rPr>
      </w:pPr>
      <w:r w:rsidRPr="00DC1440">
        <w:rPr>
          <w:sz w:val="22"/>
          <w:szCs w:val="22"/>
          <w:lang w:val="pl-PL"/>
        </w:rPr>
        <w:t>udzielanie konsultacji pacjentom Udzielającego Zamówienie</w:t>
      </w:r>
      <w:r w:rsidR="00D130F6" w:rsidRPr="00DC1440">
        <w:rPr>
          <w:sz w:val="22"/>
          <w:szCs w:val="22"/>
          <w:lang w:val="pl-PL"/>
        </w:rPr>
        <w:t>, w ramach pełnionego dyżuru,</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29C1848A" w14:textId="7634A23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p>
    <w:p w14:paraId="00065E28" w14:textId="678E67D5"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1530A4" w:rsidRPr="00DC1440">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 xml:space="preserve">Strony </w:t>
      </w:r>
      <w:r w:rsidR="00B82561" w:rsidRPr="00DC1440">
        <w:rPr>
          <w:rFonts w:ascii="Times New Roman" w:hAnsi="Times New Roman" w:cs="Times New Roman"/>
        </w:rPr>
        <w:lastRenderedPageBreak/>
        <w:t>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5072A1B8"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1CA4D151" w:rsidR="00D81913"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14001, 9001, oraz OHSAS 18001, których opis </w:t>
      </w:r>
      <w:r w:rsidR="00ED1093" w:rsidRPr="00DC1440">
        <w:rPr>
          <w:sz w:val="22"/>
          <w:szCs w:val="22"/>
          <w:lang w:val="pl-PL"/>
        </w:rPr>
        <w:t>udostępniony został na stronie internetowej Udzielającego Zamówienie</w:t>
      </w:r>
      <w:r w:rsidRPr="00DC1440">
        <w:rPr>
          <w:sz w:val="22"/>
          <w:szCs w:val="22"/>
          <w:lang w:val="pl-PL"/>
        </w:rPr>
        <w:t>.</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4D7CBA23" w14:textId="77777777" w:rsidR="008A2293" w:rsidRPr="00DC1440" w:rsidRDefault="008A2293" w:rsidP="008A2293">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realizacji niniejszej umowy stanowi:</w:t>
      </w:r>
    </w:p>
    <w:p w14:paraId="4B9F05DB" w14:textId="639F00F8" w:rsidR="008A2293" w:rsidRPr="008A2293" w:rsidRDefault="008A2293" w:rsidP="008A2293">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 xml:space="preserve">sumę iloczynów czasu trwania poszczególnych dyżurów w danym miesiącu i ryczałtowej stawki za godzinę brutto zaproponowanej w konkursie: </w:t>
      </w:r>
      <w:r w:rsidRPr="00DC1440">
        <w:rPr>
          <w:snapToGrid w:val="0"/>
          <w:sz w:val="22"/>
          <w:szCs w:val="22"/>
          <w:lang w:val="pl-PL"/>
        </w:rPr>
        <w:t xml:space="preserve">……… zł brutto (słownie złotych: ………………. 00/100) – w przypadku lekarza </w:t>
      </w:r>
      <w:r w:rsidR="00CC2C59">
        <w:rPr>
          <w:snapToGrid w:val="0"/>
          <w:sz w:val="22"/>
          <w:szCs w:val="22"/>
          <w:lang w:val="pl-PL"/>
        </w:rPr>
        <w:t>ze specjalizacją;</w:t>
      </w:r>
    </w:p>
    <w:p w14:paraId="49CC07DB" w14:textId="7A7D1C12" w:rsidR="003D2153" w:rsidRPr="008A2293" w:rsidRDefault="008A2293" w:rsidP="008A2293">
      <w:pPr>
        <w:pStyle w:val="Akapitzlist"/>
        <w:numPr>
          <w:ilvl w:val="0"/>
          <w:numId w:val="29"/>
        </w:numPr>
        <w:spacing w:line="276" w:lineRule="auto"/>
        <w:jc w:val="both"/>
        <w:rPr>
          <w:iCs/>
          <w:snapToGrid w:val="0"/>
          <w:sz w:val="22"/>
          <w:szCs w:val="22"/>
          <w:lang w:val="pl-PL"/>
        </w:rPr>
      </w:pPr>
      <w:r w:rsidRPr="008A2293">
        <w:rPr>
          <w:snapToGrid w:val="0"/>
          <w:sz w:val="22"/>
          <w:szCs w:val="22"/>
          <w:lang w:val="pl-PL"/>
        </w:rPr>
        <w:t xml:space="preserve">oraz sumę iloczynów </w:t>
      </w:r>
      <w:r w:rsidRPr="008A2293">
        <w:rPr>
          <w:iCs/>
          <w:snapToGrid w:val="0"/>
          <w:sz w:val="22"/>
          <w:szCs w:val="22"/>
          <w:lang w:val="pl-PL"/>
        </w:rPr>
        <w:t>czasu trwania poszczególnych dyżurów w danym miesiącu i 90 % ryczałtowej stawki za godzinę brutto zaproponowanej w konkursie</w:t>
      </w:r>
      <w:r w:rsidRPr="008A2293">
        <w:rPr>
          <w:snapToGrid w:val="0"/>
          <w:sz w:val="22"/>
          <w:szCs w:val="22"/>
          <w:lang w:val="pl-PL"/>
        </w:rPr>
        <w:t xml:space="preserve"> </w:t>
      </w:r>
      <w:r>
        <w:rPr>
          <w:snapToGrid w:val="0"/>
          <w:sz w:val="22"/>
          <w:szCs w:val="22"/>
          <w:lang w:val="pl-PL"/>
        </w:rPr>
        <w:t xml:space="preserve"> </w:t>
      </w:r>
      <w:r w:rsidRPr="008A2293">
        <w:rPr>
          <w:snapToGrid w:val="0"/>
          <w:sz w:val="22"/>
          <w:szCs w:val="22"/>
          <w:lang w:val="pl-PL"/>
        </w:rPr>
        <w:t>–  w przypadku lekarza</w:t>
      </w:r>
      <w:r>
        <w:rPr>
          <w:snapToGrid w:val="0"/>
          <w:sz w:val="22"/>
          <w:szCs w:val="22"/>
          <w:lang w:val="pl-PL"/>
        </w:rPr>
        <w:t xml:space="preserve"> </w:t>
      </w:r>
      <w:r w:rsidR="00F14287">
        <w:rPr>
          <w:snapToGrid w:val="0"/>
          <w:sz w:val="22"/>
          <w:szCs w:val="22"/>
          <w:lang w:val="pl-PL"/>
        </w:rPr>
        <w:t>w trakcie specjalizacji.</w:t>
      </w:r>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9F4496">
      <w:pPr>
        <w:pStyle w:val="Akapitzlist"/>
        <w:numPr>
          <w:ilvl w:val="0"/>
          <w:numId w:val="1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57A9127"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Pr="00DC1440">
        <w:rPr>
          <w:snapToGrid w:val="0"/>
          <w:sz w:val="22"/>
          <w:szCs w:val="22"/>
          <w:lang w:val="pl-PL"/>
        </w:rPr>
        <w:t>;</w:t>
      </w:r>
    </w:p>
    <w:p w14:paraId="677CFD7D" w14:textId="388F0727"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D64E84" w:rsidRPr="00DC1440">
        <w:rPr>
          <w:snapToGrid w:val="0"/>
          <w:sz w:val="22"/>
          <w:szCs w:val="22"/>
          <w:lang w:val="pl-PL"/>
        </w:rPr>
        <w:t>SU DOP</w:t>
      </w:r>
      <w:r w:rsidRPr="00DC1440">
        <w:rPr>
          <w:snapToGrid w:val="0"/>
          <w:sz w:val="22"/>
          <w:szCs w:val="22"/>
          <w:lang w:val="pl-PL"/>
        </w:rPr>
        <w:t xml:space="preserve"> ………. .</w:t>
      </w:r>
    </w:p>
    <w:p w14:paraId="411599F9" w14:textId="7DEED02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073C6337"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lastRenderedPageBreak/>
        <w:t xml:space="preserve">Przyjmujący Zamówienie zobowiązuje się do złożenia w Kancelarii Udzielającego Zamówienie wraz fakturą oświadczenia, o którym mowa  w ust.  </w:t>
      </w:r>
      <w:r w:rsidR="00B45DDB">
        <w:rPr>
          <w:color w:val="000000" w:themeColor="text1"/>
          <w:sz w:val="22"/>
          <w:szCs w:val="22"/>
          <w:lang w:val="pl-PL"/>
        </w:rPr>
        <w:t xml:space="preserve">6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Pr>
          <w:sz w:val="22"/>
          <w:szCs w:val="22"/>
          <w:lang w:val="pl-PL"/>
        </w:rPr>
        <w:t xml:space="preserve"> ustawy, o której mowa w ust. 10</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9CD66EC"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DC1440">
        <w:rPr>
          <w:sz w:val="22"/>
          <w:szCs w:val="22"/>
          <w:lang w:val="pl-PL"/>
        </w:rPr>
        <w:lastRenderedPageBreak/>
        <w:t xml:space="preserve">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rozwiązania niniejszej umowy za 14-dniowym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8A2293">
      <w:pPr>
        <w:pStyle w:val="Akapitzlist"/>
        <w:numPr>
          <w:ilvl w:val="0"/>
          <w:numId w:val="35"/>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77777777" w:rsidR="008A2293" w:rsidRPr="008A2293" w:rsidRDefault="00C87251" w:rsidP="008A2293">
      <w:pPr>
        <w:pStyle w:val="Akapitzlist"/>
        <w:numPr>
          <w:ilvl w:val="1"/>
          <w:numId w:val="35"/>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właściwego</w:t>
      </w:r>
      <w:r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09115317" w:rsidR="003E26C0" w:rsidRPr="008A2293" w:rsidRDefault="003E26C0" w:rsidP="008A2293">
      <w:pPr>
        <w:pStyle w:val="Akapitzlist"/>
        <w:numPr>
          <w:ilvl w:val="1"/>
          <w:numId w:val="35"/>
        </w:numPr>
        <w:spacing w:line="276" w:lineRule="auto"/>
        <w:jc w:val="both"/>
        <w:rPr>
          <w:iCs/>
          <w:sz w:val="22"/>
          <w:szCs w:val="22"/>
          <w:lang w:val="pl-PL"/>
        </w:rPr>
      </w:pPr>
      <w:r w:rsidRPr="008A2293">
        <w:rPr>
          <w:iCs/>
          <w:sz w:val="22"/>
          <w:szCs w:val="22"/>
          <w:lang w:val="pl-PL"/>
        </w:rPr>
        <w:t xml:space="preserve">Koordynator </w:t>
      </w:r>
      <w:r w:rsidR="008A2293" w:rsidRPr="008A2293">
        <w:rPr>
          <w:iCs/>
          <w:sz w:val="22"/>
          <w:szCs w:val="22"/>
          <w:lang w:val="pl-PL"/>
        </w:rPr>
        <w:t xml:space="preserve">właściwego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230D48C7"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58D8E453"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sidR="00027058">
        <w:rPr>
          <w:sz w:val="22"/>
          <w:szCs w:val="22"/>
          <w:lang w:val="pl-PL"/>
        </w:rPr>
        <w:t xml:space="preserve">Działu Obsługi Prawnej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499F2649"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8A2293">
        <w:rPr>
          <w:b/>
          <w:sz w:val="22"/>
          <w:szCs w:val="22"/>
          <w:lang w:val="pl-PL"/>
        </w:rPr>
        <w:t>stycznia</w:t>
      </w:r>
      <w:r w:rsidR="00A650EC" w:rsidRPr="00DC1440">
        <w:rPr>
          <w:b/>
          <w:sz w:val="22"/>
          <w:szCs w:val="22"/>
          <w:lang w:val="pl-PL"/>
        </w:rPr>
        <w:t xml:space="preserve"> </w:t>
      </w:r>
      <w:r w:rsidRPr="00DC1440">
        <w:rPr>
          <w:b/>
          <w:sz w:val="22"/>
          <w:szCs w:val="22"/>
          <w:lang w:val="pl-PL"/>
        </w:rPr>
        <w:t>201</w:t>
      </w:r>
      <w:r w:rsidR="008A2293">
        <w:rPr>
          <w:b/>
          <w:sz w:val="22"/>
          <w:szCs w:val="22"/>
          <w:lang w:val="pl-PL"/>
        </w:rPr>
        <w:t>9</w:t>
      </w:r>
      <w:r w:rsidRPr="00DC1440">
        <w:rPr>
          <w:b/>
          <w:sz w:val="22"/>
          <w:szCs w:val="22"/>
          <w:lang w:val="pl-PL"/>
        </w:rPr>
        <w:t xml:space="preserve"> r. do dnia </w:t>
      </w:r>
      <w:r w:rsidR="008A2293">
        <w:rPr>
          <w:b/>
          <w:sz w:val="22"/>
          <w:szCs w:val="22"/>
          <w:lang w:val="pl-PL"/>
        </w:rPr>
        <w:t>30 czerwca</w:t>
      </w:r>
      <w:r w:rsidR="00DC1440" w:rsidRPr="00DC1440">
        <w:rPr>
          <w:b/>
          <w:sz w:val="22"/>
          <w:szCs w:val="22"/>
          <w:lang w:val="pl-PL"/>
        </w:rPr>
        <w:t xml:space="preserve"> </w:t>
      </w:r>
      <w:r w:rsidR="00C039AF" w:rsidRPr="00DC1440">
        <w:rPr>
          <w:b/>
          <w:sz w:val="22"/>
          <w:szCs w:val="22"/>
          <w:lang w:val="pl-PL"/>
        </w:rPr>
        <w:t>202</w:t>
      </w:r>
      <w:r w:rsidR="008A2293">
        <w:rPr>
          <w:b/>
          <w:sz w:val="22"/>
          <w:szCs w:val="22"/>
          <w:lang w:val="pl-PL"/>
        </w:rPr>
        <w:t>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642AAFD6" w14:textId="2D304185"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W przypadku rozwiązania umowy, o którym mowa w niniejszym paragrafie, Przyjmującemu </w:t>
      </w:r>
      <w:r w:rsidRPr="00DC1440">
        <w:rPr>
          <w:sz w:val="22"/>
          <w:szCs w:val="22"/>
          <w:lang w:val="pl-PL"/>
        </w:rPr>
        <w:lastRenderedPageBreak/>
        <w:t>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79A013E2" w14:textId="79F1017D" w:rsidR="00CF33E3" w:rsidRPr="00DC1440" w:rsidRDefault="00CF33E3" w:rsidP="00DC1440">
      <w:pPr>
        <w:pStyle w:val="Akapitzlist"/>
        <w:numPr>
          <w:ilvl w:val="0"/>
          <w:numId w:val="20"/>
        </w:numPr>
        <w:spacing w:line="276" w:lineRule="auto"/>
        <w:ind w:left="0" w:hanging="426"/>
        <w:jc w:val="both"/>
        <w:rPr>
          <w:sz w:val="22"/>
          <w:szCs w:val="22"/>
          <w:lang w:val="pl-PL"/>
        </w:rPr>
      </w:pPr>
      <w:r w:rsidRPr="00DC1440">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DC1440">
        <w:rPr>
          <w:rFonts w:eastAsia="Calibri"/>
          <w:sz w:val="22"/>
          <w:szCs w:val="22"/>
          <w:lang w:val="pl-PL" w:eastAsia="en-US"/>
        </w:rPr>
        <w:t xml:space="preserve"> </w:t>
      </w:r>
      <w:r w:rsidRPr="00DC1440">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DC1440">
        <w:rPr>
          <w:rFonts w:eastAsia="Calibri"/>
          <w:sz w:val="22"/>
          <w:szCs w:val="22"/>
          <w:lang w:val="pl-PL" w:eastAsia="en-US"/>
        </w:rPr>
        <w:br/>
      </w:r>
      <w:r w:rsidRPr="00DC1440">
        <w:rPr>
          <w:rFonts w:eastAsia="Calibri"/>
          <w:sz w:val="22"/>
          <w:szCs w:val="22"/>
          <w:lang w:val="pl-PL" w:eastAsia="en-US"/>
        </w:rPr>
        <w:t>w związku ze zmianami w strukturze organizacyjnej Udzielającego zamówienia dalsze wykonywanie Umowy byłoby zbędne</w:t>
      </w:r>
      <w:r w:rsidR="008B4A93" w:rsidRPr="00DC1440">
        <w:rPr>
          <w:rFonts w:eastAsia="Calibri"/>
          <w:sz w:val="22"/>
          <w:szCs w:val="22"/>
          <w:lang w:val="pl-PL" w:eastAsia="en-US"/>
        </w:rPr>
        <w:t xml:space="preserve">. Każda ze Stron ma prawo rozwiązania Umowy (w całości lub części) </w:t>
      </w:r>
      <w:r w:rsidR="001200E6" w:rsidRPr="00DC1440">
        <w:rPr>
          <w:rFonts w:eastAsia="Calibri"/>
          <w:sz w:val="22"/>
          <w:szCs w:val="22"/>
          <w:lang w:val="pl-PL" w:eastAsia="en-US"/>
        </w:rPr>
        <w:br/>
      </w:r>
      <w:r w:rsidR="008B4A93" w:rsidRPr="00DC1440">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DC1440">
        <w:rPr>
          <w:rFonts w:eastAsia="Calibri"/>
          <w:sz w:val="22"/>
          <w:szCs w:val="22"/>
          <w:lang w:val="pl-PL" w:eastAsia="en-US"/>
        </w:rPr>
        <w:br/>
      </w:r>
      <w:r w:rsidR="008B4A93" w:rsidRPr="00DC1440">
        <w:rPr>
          <w:rFonts w:eastAsia="Calibri"/>
          <w:sz w:val="22"/>
          <w:szCs w:val="22"/>
          <w:lang w:val="pl-PL" w:eastAsia="en-US"/>
        </w:rPr>
        <w:t>a Przyjmującemu Zamówienie nie przysługuje z tego tytułu roszczenie odszkodowawcze lub roszcze</w:t>
      </w:r>
      <w:r w:rsidR="005779B1" w:rsidRPr="00DC1440">
        <w:rPr>
          <w:rFonts w:eastAsia="Calibri"/>
          <w:sz w:val="22"/>
          <w:szCs w:val="22"/>
          <w:lang w:val="pl-PL" w:eastAsia="en-US"/>
        </w:rPr>
        <w:t>nie</w:t>
      </w:r>
      <w:r w:rsidR="008B4A93" w:rsidRPr="00DC1440">
        <w:rPr>
          <w:rFonts w:eastAsia="Calibri"/>
          <w:sz w:val="22"/>
          <w:szCs w:val="22"/>
          <w:lang w:val="pl-PL" w:eastAsia="en-US"/>
        </w:rPr>
        <w:t xml:space="preserve"> oparte na innej podstawie prawnej. </w:t>
      </w:r>
    </w:p>
    <w:p w14:paraId="15FC0AC5" w14:textId="4EE47B2D" w:rsidR="00B40918" w:rsidRPr="00DC1440"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DC1440">
        <w:rPr>
          <w:rFonts w:eastAsia="Calibri"/>
          <w:sz w:val="22"/>
          <w:szCs w:val="22"/>
          <w:lang w:val="pl-PL" w:eastAsia="en-US"/>
        </w:rPr>
        <w:br/>
      </w:r>
      <w:r w:rsidRPr="00DC1440">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0135F246" w14:textId="77777777" w:rsidR="00B40918" w:rsidRPr="00DC1440" w:rsidRDefault="00B40918" w:rsidP="00DC1440">
      <w:pPr>
        <w:widowControl w:val="0"/>
        <w:spacing w:line="276" w:lineRule="auto"/>
        <w:ind w:left="284" w:hanging="284"/>
        <w:jc w:val="center"/>
        <w:rPr>
          <w:bCs/>
          <w:sz w:val="22"/>
          <w:szCs w:val="22"/>
          <w:lang w:val="pl-PL"/>
        </w:rPr>
      </w:pP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B54BE6">
        <w:rPr>
          <w:bCs/>
          <w:sz w:val="22"/>
          <w:szCs w:val="22"/>
          <w:lang w:val="pl-PL"/>
        </w:rPr>
        <w:t>8</w:t>
      </w:r>
    </w:p>
    <w:p w14:paraId="0ACE3228" w14:textId="6570D23F" w:rsidR="00CF33E3" w:rsidRPr="00DC1440" w:rsidRDefault="00CF33E3"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574D82">
        <w:rPr>
          <w:rFonts w:eastAsia="Calibri"/>
          <w:sz w:val="22"/>
          <w:szCs w:val="22"/>
          <w:lang w:val="pl-PL" w:eastAsia="en-US"/>
        </w:rPr>
        <w:t>Ogólne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Pr="00DC1440">
        <w:rPr>
          <w:rFonts w:eastAsia="Calibri"/>
          <w:sz w:val="22"/>
          <w:szCs w:val="22"/>
          <w:lang w:val="pl-PL" w:eastAsia="en-US"/>
        </w:rPr>
        <w:t xml:space="preserve"> oraz Kodeksu cywilnego.</w:t>
      </w:r>
    </w:p>
    <w:p w14:paraId="5AADCD75" w14:textId="77777777" w:rsidR="00BA1D13" w:rsidRPr="00DC1440" w:rsidRDefault="00BA1D13" w:rsidP="00DC1440">
      <w:pPr>
        <w:widowControl w:val="0"/>
        <w:spacing w:line="276" w:lineRule="auto"/>
        <w:ind w:left="284" w:hanging="284"/>
        <w:jc w:val="center"/>
        <w:rPr>
          <w:bCs/>
          <w:sz w:val="22"/>
          <w:szCs w:val="22"/>
          <w:lang w:val="pl-PL"/>
        </w:rPr>
      </w:pPr>
    </w:p>
    <w:p w14:paraId="3A192129" w14:textId="2AF599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B54BE6">
        <w:rPr>
          <w:bCs/>
          <w:sz w:val="22"/>
          <w:szCs w:val="22"/>
          <w:lang w:val="pl-PL"/>
        </w:rPr>
        <w:t>19</w:t>
      </w:r>
      <w:bookmarkStart w:id="0" w:name="_GoBack"/>
      <w:bookmarkEnd w:id="0"/>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708E8866" w14:textId="5BF8A8D5"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p w14:paraId="73E4825B" w14:textId="77777777" w:rsidR="00334304" w:rsidRPr="00DC1440" w:rsidRDefault="00334304"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7"/>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8"/>
      </w:r>
    </w:p>
    <w:p w14:paraId="453B6099" w14:textId="77777777" w:rsidR="00334304" w:rsidRPr="00DC1440" w:rsidRDefault="00334304" w:rsidP="00DC1440">
      <w:pPr>
        <w:spacing w:after="200" w:line="276" w:lineRule="auto"/>
        <w:ind w:right="425"/>
        <w:contextualSpacing/>
        <w:jc w:val="both"/>
        <w:rPr>
          <w:sz w:val="22"/>
          <w:szCs w:val="22"/>
          <w:u w:val="single"/>
        </w:rPr>
      </w:pPr>
      <w:r w:rsidRPr="00DC1440">
        <w:rPr>
          <w:sz w:val="22"/>
          <w:szCs w:val="22"/>
          <w:u w:val="single"/>
        </w:rPr>
        <w:t xml:space="preserve">albo </w:t>
      </w:r>
    </w:p>
    <w:p w14:paraId="11F5AB6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5"/>
        <w:gridCol w:w="2239"/>
        <w:gridCol w:w="2187"/>
        <w:gridCol w:w="1809"/>
      </w:tblGrid>
      <w:tr w:rsidR="00334304" w:rsidRPr="00DC1440" w14:paraId="099E899C" w14:textId="77777777" w:rsidTr="008A2293">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9"/>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10"/>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334304" w:rsidRPr="00DC1440" w14:paraId="6D397A75" w14:textId="77777777" w:rsidTr="008A2293">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8A2293">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4B7F39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E9E3E"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77777777" w:rsidR="00640521" w:rsidRPr="00DC1440" w:rsidRDefault="00640521" w:rsidP="00DC1440">
      <w:pPr>
        <w:widowControl w:val="0"/>
        <w:spacing w:line="276" w:lineRule="auto"/>
        <w:rPr>
          <w:bCs/>
          <w:sz w:val="22"/>
          <w:szCs w:val="22"/>
          <w:lang w:val="pl-PL"/>
        </w:rPr>
      </w:pPr>
    </w:p>
    <w:sectPr w:rsidR="00640521" w:rsidRPr="00DC1440">
      <w:footerReference w:type="even" r:id="rId11"/>
      <w:footerReference w:type="default" r:id="rId12"/>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9303B7" w14:textId="77777777" w:rsidR="005B7352" w:rsidRDefault="005B7352">
      <w:r>
        <w:separator/>
      </w:r>
    </w:p>
  </w:endnote>
  <w:endnote w:type="continuationSeparator" w:id="0">
    <w:p w14:paraId="36E2830A" w14:textId="77777777" w:rsidR="005B7352" w:rsidRDefault="005B7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A2293" w:rsidRDefault="008A2293">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0F72E595"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54BE6">
      <w:rPr>
        <w:rStyle w:val="Numerstrony"/>
        <w:noProof/>
      </w:rPr>
      <w:t>13</w:t>
    </w:r>
    <w:r>
      <w:rPr>
        <w:rStyle w:val="Numerstrony"/>
      </w:rPr>
      <w:fldChar w:fldCharType="end"/>
    </w:r>
  </w:p>
  <w:p w14:paraId="62CA6791" w14:textId="77777777" w:rsidR="008A2293" w:rsidRDefault="008A2293">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FFC24" w14:textId="77777777" w:rsidR="005B7352" w:rsidRDefault="005B7352">
      <w:r>
        <w:separator/>
      </w:r>
    </w:p>
  </w:footnote>
  <w:footnote w:type="continuationSeparator" w:id="0">
    <w:p w14:paraId="70A4386B" w14:textId="77777777" w:rsidR="005B7352" w:rsidRDefault="005B7352">
      <w:r>
        <w:continuationSeparator/>
      </w:r>
    </w:p>
  </w:footnote>
  <w:footnote w:id="1">
    <w:p w14:paraId="564DDDA6" w14:textId="4E44E62E" w:rsidR="008A2293" w:rsidRPr="00C15227" w:rsidRDefault="008A2293">
      <w:pPr>
        <w:pStyle w:val="Tekstprzypisudolnego"/>
        <w:rPr>
          <w:lang w:val="pl-PL"/>
        </w:rPr>
      </w:pPr>
      <w:r>
        <w:rPr>
          <w:rStyle w:val="Odwoanieprzypisudolnego"/>
        </w:rPr>
        <w:footnoteRef/>
      </w:r>
      <w:r w:rsidRPr="00C15227">
        <w:rPr>
          <w:lang w:val="pl-PL"/>
        </w:rPr>
        <w:t xml:space="preserve"> </w:t>
      </w:r>
      <w:r>
        <w:rPr>
          <w:lang w:val="pl-PL"/>
        </w:rPr>
        <w:t>Definicje zostaną dostosowane w zależności od pakietu i stanu faktycznego</w:t>
      </w:r>
    </w:p>
  </w:footnote>
  <w:footnote w:id="2">
    <w:p w14:paraId="4097C705" w14:textId="7BA7C42D" w:rsidR="008A2293" w:rsidRPr="00415814" w:rsidRDefault="008A2293">
      <w:pPr>
        <w:pStyle w:val="Tekstprzypisudolnego"/>
        <w:rPr>
          <w:lang w:val="pl-PL"/>
        </w:rPr>
      </w:pPr>
      <w:r>
        <w:rPr>
          <w:rStyle w:val="Odwoanieprzypisudolnego"/>
        </w:rPr>
        <w:footnoteRef/>
      </w:r>
      <w:r w:rsidRPr="00415814">
        <w:t xml:space="preserve"> § </w:t>
      </w:r>
      <w:r w:rsidR="0027764E">
        <w:t>1</w:t>
      </w:r>
      <w:r w:rsidRPr="00415814">
        <w:t xml:space="preserve"> </w:t>
      </w:r>
      <w:r w:rsidRPr="006D603B">
        <w:t>ust</w:t>
      </w:r>
      <w:r w:rsidRPr="00415814">
        <w:t xml:space="preserve">. 2 lit b) – f) dot. </w:t>
      </w:r>
      <w:r w:rsidRPr="00415814">
        <w:rPr>
          <w:lang w:val="pl-PL"/>
        </w:rPr>
        <w:t xml:space="preserve">Pakietu II (OK Nefrologii) – w/w </w:t>
      </w:r>
      <w:r>
        <w:rPr>
          <w:lang w:val="pl-PL"/>
        </w:rPr>
        <w:t xml:space="preserve">postanowienie umowne zostanie dostosowane </w:t>
      </w:r>
      <w:r w:rsidR="0027764E">
        <w:rPr>
          <w:lang w:val="pl-PL"/>
        </w:rPr>
        <w:t>do pakietu i stanu faktycznego</w:t>
      </w:r>
    </w:p>
  </w:footnote>
  <w:footnote w:id="3">
    <w:p w14:paraId="4A903263" w14:textId="2F8F088A" w:rsidR="008A2293" w:rsidRPr="0060048D" w:rsidRDefault="008A2293">
      <w:pPr>
        <w:pStyle w:val="Tekstprzypisudolnego"/>
        <w:rPr>
          <w:lang w:val="pl-PL"/>
        </w:rPr>
      </w:pPr>
      <w:r>
        <w:rPr>
          <w:rStyle w:val="Odwoanieprzypisudolnego"/>
        </w:rPr>
        <w:footnoteRef/>
      </w:r>
      <w:r w:rsidRPr="0060048D">
        <w:rPr>
          <w:lang w:val="pl-PL"/>
        </w:rPr>
        <w:t xml:space="preserve"> </w:t>
      </w:r>
      <w:r>
        <w:rPr>
          <w:lang w:val="pl-PL"/>
        </w:rPr>
        <w:t>§ 1 ust. 3 zostanie dostosowany do stanu faktycznego</w:t>
      </w:r>
    </w:p>
  </w:footnote>
  <w:footnote w:id="4">
    <w:p w14:paraId="69532B52" w14:textId="6EE8DA8D" w:rsidR="008A2293" w:rsidRPr="00096618" w:rsidRDefault="008A2293">
      <w:pPr>
        <w:pStyle w:val="Tekstprzypisudolnego"/>
        <w:rPr>
          <w:lang w:val="pl-PL"/>
        </w:rPr>
      </w:pPr>
      <w:r>
        <w:rPr>
          <w:rStyle w:val="Odwoanieprzypisudolnego"/>
        </w:rPr>
        <w:footnoteRef/>
      </w:r>
      <w:r w:rsidRPr="00096618">
        <w:rPr>
          <w:lang w:val="pl-PL"/>
        </w:rPr>
        <w:t xml:space="preserve"> </w:t>
      </w:r>
      <w:r>
        <w:rPr>
          <w:lang w:val="pl-PL"/>
        </w:rPr>
        <w:t>Dot. Pakietu I i II</w:t>
      </w:r>
    </w:p>
  </w:footnote>
  <w:footnote w:id="5">
    <w:p w14:paraId="0EB07C2F" w14:textId="3331E40F" w:rsidR="008A2293" w:rsidRPr="00096618" w:rsidRDefault="008A2293">
      <w:pPr>
        <w:pStyle w:val="Tekstprzypisudolnego"/>
        <w:rPr>
          <w:lang w:val="pl-PL"/>
        </w:rPr>
      </w:pPr>
      <w:r>
        <w:rPr>
          <w:rStyle w:val="Odwoanieprzypisudolnego"/>
        </w:rPr>
        <w:footnoteRef/>
      </w:r>
      <w:r w:rsidRPr="00096618">
        <w:rPr>
          <w:lang w:val="pl-PL"/>
        </w:rPr>
        <w:t xml:space="preserve"> </w:t>
      </w:r>
      <w:r>
        <w:rPr>
          <w:lang w:val="pl-PL"/>
        </w:rPr>
        <w:t>Dot. Pakietu III i IV</w:t>
      </w:r>
    </w:p>
  </w:footnote>
  <w:footnote w:id="6">
    <w:p w14:paraId="0161A7E9" w14:textId="77AE4061" w:rsidR="008A2293" w:rsidRPr="00297D93" w:rsidRDefault="008A2293">
      <w:pPr>
        <w:pStyle w:val="Tekstprzypisudolnego"/>
        <w:rPr>
          <w:lang w:val="pl-PL"/>
        </w:rPr>
      </w:pPr>
      <w:r>
        <w:rPr>
          <w:rStyle w:val="Odwoanieprzypisudolnego"/>
        </w:rPr>
        <w:footnoteRef/>
      </w:r>
      <w:r w:rsidRPr="00297D93">
        <w:rPr>
          <w:lang w:val="pl-PL"/>
        </w:rPr>
        <w:t xml:space="preserve"> </w:t>
      </w:r>
      <w:r>
        <w:rPr>
          <w:lang w:val="pl-PL"/>
        </w:rPr>
        <w:t>§ 2 ust. 4 zostanie dostosowany do stanu faktycznego i konkretnego pakietu</w:t>
      </w:r>
    </w:p>
  </w:footnote>
  <w:footnote w:id="7">
    <w:p w14:paraId="5D2563ED"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8">
    <w:p w14:paraId="7E775E60"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9">
    <w:p w14:paraId="446C7C90"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10">
    <w:p w14:paraId="10F38B8A"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0054FA"/>
    <w:multiLevelType w:val="hybridMultilevel"/>
    <w:tmpl w:val="70A87388"/>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3" w15:restartNumberingAfterBreak="0">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24"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5"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2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2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26"/>
  </w:num>
  <w:num w:numId="3">
    <w:abstractNumId w:val="37"/>
  </w:num>
  <w:num w:numId="4">
    <w:abstractNumId w:val="11"/>
  </w:num>
  <w:num w:numId="5">
    <w:abstractNumId w:val="1"/>
  </w:num>
  <w:num w:numId="6">
    <w:abstractNumId w:val="0"/>
  </w:num>
  <w:num w:numId="7">
    <w:abstractNumId w:val="14"/>
  </w:num>
  <w:num w:numId="8">
    <w:abstractNumId w:val="2"/>
  </w:num>
  <w:num w:numId="9">
    <w:abstractNumId w:val="15"/>
  </w:num>
  <w:num w:numId="10">
    <w:abstractNumId w:val="4"/>
  </w:num>
  <w:num w:numId="11">
    <w:abstractNumId w:val="6"/>
  </w:num>
  <w:num w:numId="12">
    <w:abstractNumId w:val="34"/>
  </w:num>
  <w:num w:numId="13">
    <w:abstractNumId w:val="8"/>
  </w:num>
  <w:num w:numId="14">
    <w:abstractNumId w:val="9"/>
  </w:num>
  <w:num w:numId="15">
    <w:abstractNumId w:val="29"/>
  </w:num>
  <w:num w:numId="16">
    <w:abstractNumId w:val="5"/>
  </w:num>
  <w:num w:numId="17">
    <w:abstractNumId w:val="21"/>
  </w:num>
  <w:num w:numId="18">
    <w:abstractNumId w:val="22"/>
  </w:num>
  <w:num w:numId="19">
    <w:abstractNumId w:val="36"/>
  </w:num>
  <w:num w:numId="20">
    <w:abstractNumId w:val="31"/>
  </w:num>
  <w:num w:numId="21">
    <w:abstractNumId w:val="32"/>
  </w:num>
  <w:num w:numId="22">
    <w:abstractNumId w:val="18"/>
  </w:num>
  <w:num w:numId="23">
    <w:abstractNumId w:val="20"/>
  </w:num>
  <w:num w:numId="24">
    <w:abstractNumId w:val="30"/>
  </w:num>
  <w:num w:numId="25">
    <w:abstractNumId w:val="7"/>
  </w:num>
  <w:num w:numId="26">
    <w:abstractNumId w:val="35"/>
  </w:num>
  <w:num w:numId="27">
    <w:abstractNumId w:val="13"/>
  </w:num>
  <w:num w:numId="28">
    <w:abstractNumId w:val="24"/>
  </w:num>
  <w:num w:numId="29">
    <w:abstractNumId w:val="25"/>
  </w:num>
  <w:num w:numId="30">
    <w:abstractNumId w:val="17"/>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7"/>
  </w:num>
  <w:num w:numId="34">
    <w:abstractNumId w:val="10"/>
  </w:num>
  <w:num w:numId="35">
    <w:abstractNumId w:val="23"/>
  </w:num>
  <w:num w:numId="36">
    <w:abstractNumId w:val="1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7C3B"/>
    <w:rsid w:val="000B0A8E"/>
    <w:rsid w:val="000B3F8F"/>
    <w:rsid w:val="000C147D"/>
    <w:rsid w:val="000C2D62"/>
    <w:rsid w:val="000C57E9"/>
    <w:rsid w:val="000C60F8"/>
    <w:rsid w:val="000D0307"/>
    <w:rsid w:val="000D1235"/>
    <w:rsid w:val="000D140E"/>
    <w:rsid w:val="000D2054"/>
    <w:rsid w:val="000D2F42"/>
    <w:rsid w:val="000D313B"/>
    <w:rsid w:val="000D54BF"/>
    <w:rsid w:val="000D7B41"/>
    <w:rsid w:val="000D7CCA"/>
    <w:rsid w:val="000E0D86"/>
    <w:rsid w:val="000E349F"/>
    <w:rsid w:val="000E5526"/>
    <w:rsid w:val="000F3515"/>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101F3"/>
    <w:rsid w:val="00511AD7"/>
    <w:rsid w:val="00512411"/>
    <w:rsid w:val="00514A2A"/>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4821"/>
    <w:rsid w:val="007A5EA6"/>
    <w:rsid w:val="007B6BE8"/>
    <w:rsid w:val="007C5C02"/>
    <w:rsid w:val="007D0394"/>
    <w:rsid w:val="007D093D"/>
    <w:rsid w:val="007D6DAE"/>
    <w:rsid w:val="007E58A0"/>
    <w:rsid w:val="007E67F6"/>
    <w:rsid w:val="007E786B"/>
    <w:rsid w:val="007E7FEE"/>
    <w:rsid w:val="007F02F5"/>
    <w:rsid w:val="007F3E54"/>
    <w:rsid w:val="007F5328"/>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6561"/>
    <w:rsid w:val="00982389"/>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650D"/>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32F97"/>
    <w:rsid w:val="00E36CA6"/>
    <w:rsid w:val="00E41841"/>
    <w:rsid w:val="00E43375"/>
    <w:rsid w:val="00E44D71"/>
    <w:rsid w:val="00E4724C"/>
    <w:rsid w:val="00E515ED"/>
    <w:rsid w:val="00E530F9"/>
    <w:rsid w:val="00E54F1C"/>
    <w:rsid w:val="00E601BC"/>
    <w:rsid w:val="00E66B42"/>
    <w:rsid w:val="00E66B6F"/>
    <w:rsid w:val="00E80B88"/>
    <w:rsid w:val="00E81E25"/>
    <w:rsid w:val="00E872BD"/>
    <w:rsid w:val="00E91BE6"/>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5B90F35D-C0C1-41C8-B1A4-36E139B05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13613-CEA9-468F-B03E-DF00C96C7A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6018</Words>
  <Characters>36110</Characters>
  <Application>Microsoft Office Word</Application>
  <DocSecurity>0</DocSecurity>
  <Lines>300</Lines>
  <Paragraphs>84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2018-11-28T13:43:00Z</cp:lastPrinted>
  <dcterms:created xsi:type="dcterms:W3CDTF">2018-11-29T13:34:00Z</dcterms:created>
  <dcterms:modified xsi:type="dcterms:W3CDTF">2018-11-29T13:36:00Z</dcterms:modified>
</cp:coreProperties>
</file>