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73B46" w14:textId="77777777" w:rsidR="00702E31" w:rsidRPr="00DC1440" w:rsidRDefault="00702E31" w:rsidP="00DC1440">
      <w:pPr>
        <w:pStyle w:val="Tytu"/>
        <w:spacing w:line="276" w:lineRule="auto"/>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77777777" w:rsidR="00F6376A" w:rsidRPr="00DC1440" w:rsidRDefault="00F6376A" w:rsidP="00DC1440">
      <w:pPr>
        <w:pStyle w:val="Tytu"/>
        <w:spacing w:line="276" w:lineRule="auto"/>
        <w:rPr>
          <w:sz w:val="22"/>
          <w:szCs w:val="22"/>
        </w:rPr>
      </w:pP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Z-cę Dyrektora ds. Koordynacji i Rozwoju - Krzysztofa Mydla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7F4F7E3" w14:textId="321E7E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70320D">
        <w:rPr>
          <w:sz w:val="22"/>
          <w:szCs w:val="22"/>
          <w:lang w:val="pl-PL"/>
        </w:rPr>
        <w:t>Neonatologii</w:t>
      </w:r>
      <w:r w:rsidR="008C0D99" w:rsidRPr="00DC1440">
        <w:rPr>
          <w:sz w:val="22"/>
          <w:szCs w:val="22"/>
          <w:lang w:val="pl-PL"/>
        </w:rPr>
        <w:t xml:space="preserve"> </w:t>
      </w:r>
      <w:r w:rsidRPr="00DC1440">
        <w:rPr>
          <w:sz w:val="22"/>
          <w:szCs w:val="22"/>
          <w:lang w:val="pl-PL"/>
        </w:rPr>
        <w:t>Udzielającego Zamówienie.</w:t>
      </w:r>
    </w:p>
    <w:p w14:paraId="0BD6C690" w14:textId="3B849497"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Oddziału Klinicznego </w:t>
      </w:r>
      <w:r w:rsidR="0070320D">
        <w:rPr>
          <w:sz w:val="22"/>
          <w:szCs w:val="22"/>
          <w:lang w:val="pl-PL"/>
        </w:rPr>
        <w:t>Neonatologii</w:t>
      </w:r>
      <w:r w:rsidR="00AA3A06" w:rsidRPr="00DC1440">
        <w:rPr>
          <w:color w:val="000000"/>
          <w:sz w:val="22"/>
          <w:szCs w:val="22"/>
          <w:lang w:val="pl-PL"/>
        </w:rPr>
        <w:t xml:space="preserve"> </w:t>
      </w:r>
      <w:r w:rsidRPr="00DC1440">
        <w:rPr>
          <w:color w:val="000000"/>
          <w:sz w:val="22"/>
          <w:szCs w:val="22"/>
          <w:lang w:val="pl-PL"/>
        </w:rPr>
        <w:t xml:space="preserve">Udzielającego Zamówienie. </w:t>
      </w:r>
    </w:p>
    <w:p w14:paraId="498C48F8" w14:textId="4494180D"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Koordynatora </w:t>
      </w:r>
      <w:r w:rsidR="00AA3A06" w:rsidRPr="00DC1440">
        <w:rPr>
          <w:sz w:val="22"/>
          <w:szCs w:val="22"/>
          <w:lang w:val="pl-PL"/>
        </w:rPr>
        <w:t xml:space="preserve">Oddziału Klinicznego </w:t>
      </w:r>
      <w:r w:rsidR="0070320D">
        <w:rPr>
          <w:sz w:val="22"/>
          <w:szCs w:val="22"/>
          <w:lang w:val="pl-PL"/>
        </w:rPr>
        <w:t>Neonatologii</w:t>
      </w:r>
      <w:r w:rsidR="00AA3A06" w:rsidRPr="00DC1440">
        <w:rPr>
          <w:sz w:val="22"/>
          <w:szCs w:val="22"/>
          <w:lang w:val="pl-PL"/>
        </w:rPr>
        <w:t xml:space="preserve"> </w:t>
      </w:r>
      <w:r w:rsidRPr="00DC1440">
        <w:rPr>
          <w:sz w:val="22"/>
          <w:szCs w:val="22"/>
          <w:lang w:val="pl-PL"/>
        </w:rPr>
        <w:t xml:space="preserve">Udzielającego Zamówienie. </w:t>
      </w:r>
    </w:p>
    <w:p w14:paraId="25D836F3" w14:textId="4DE02C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dniach roboczych </w:t>
      </w:r>
      <w:r w:rsidR="00D76FED" w:rsidRPr="00DC1440">
        <w:rPr>
          <w:sz w:val="22"/>
          <w:szCs w:val="22"/>
          <w:lang w:val="pl-PL"/>
        </w:rPr>
        <w:t>–</w:t>
      </w:r>
      <w:r w:rsidRPr="00DC1440">
        <w:rPr>
          <w:sz w:val="22"/>
          <w:szCs w:val="22"/>
          <w:lang w:val="pl-PL"/>
        </w:rPr>
        <w:t xml:space="preserve"> należy przez to rozumieć dni od poniedziałku do piątku, </w:t>
      </w:r>
      <w:r w:rsidRPr="00DC1440">
        <w:rPr>
          <w:sz w:val="22"/>
          <w:szCs w:val="22"/>
          <w:lang w:val="pl-PL"/>
        </w:rPr>
        <w:br/>
        <w:t xml:space="preserve">z wyjątkiem dni ustawowo wolnych od pracy w rozumieniu ustawy z dnia 18 stycznia 1951 r. </w:t>
      </w:r>
      <w:r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 w budynku przy ul. Kopernika 36 w Krakowie.</w:t>
      </w:r>
    </w:p>
    <w:p w14:paraId="7513733A" w14:textId="77777777" w:rsidR="00B65903" w:rsidRPr="00EA39EB" w:rsidRDefault="00B65903" w:rsidP="00DC1440">
      <w:pPr>
        <w:spacing w:line="276" w:lineRule="auto"/>
        <w:ind w:left="426"/>
        <w:rPr>
          <w:color w:val="FF0000"/>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7E437D31"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lastRenderedPageBreak/>
        <w:t>Wzór załącznika do faktury</w:t>
      </w:r>
      <w:r w:rsidR="00DC6BEC">
        <w:rPr>
          <w:sz w:val="22"/>
          <w:szCs w:val="22"/>
          <w:lang w:val="pl-PL"/>
        </w:rPr>
        <w:t>.</w:t>
      </w:r>
    </w:p>
    <w:p w14:paraId="669A5E02" w14:textId="1A53EEC2"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547F0216"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8" w:history="1">
        <w:r w:rsidRPr="00DC1440">
          <w:rPr>
            <w:rStyle w:val="Hipercze"/>
            <w:sz w:val="22"/>
            <w:szCs w:val="22"/>
            <w:lang w:val="pl-PL"/>
          </w:rPr>
          <w:t>https://www.su.krakow.pl/zasady-funkcjonowania</w:t>
        </w:r>
      </w:hyperlink>
      <w:r w:rsidRPr="00DC1440">
        <w:rPr>
          <w:sz w:val="22"/>
          <w:szCs w:val="22"/>
          <w:lang w:val="pl-PL"/>
        </w:rPr>
        <w:t>.</w:t>
      </w:r>
    </w:p>
    <w:p w14:paraId="73ABC9A8" w14:textId="68825DD1"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9" w:history="1">
        <w:r w:rsidRPr="00DC1440">
          <w:rPr>
            <w:rStyle w:val="Hipercze"/>
            <w:sz w:val="22"/>
            <w:szCs w:val="22"/>
            <w:lang w:val="pl-PL"/>
          </w:rPr>
          <w:t>https://www.su.krakow.pl/zasady-funkcjonowania</w:t>
        </w:r>
      </w:hyperlink>
      <w:r w:rsidRPr="00DC1440">
        <w:rPr>
          <w:sz w:val="22"/>
          <w:szCs w:val="22"/>
          <w:lang w:val="pl-PL"/>
        </w:rPr>
        <w:t xml:space="preserve">. </w:t>
      </w:r>
    </w:p>
    <w:p w14:paraId="5D522C14" w14:textId="0F9BAC61" w:rsidR="00B82561" w:rsidRPr="00DC1440" w:rsidRDefault="00B82561" w:rsidP="00DC1440">
      <w:pPr>
        <w:numPr>
          <w:ilvl w:val="1"/>
          <w:numId w:val="8"/>
        </w:numPr>
        <w:spacing w:line="276" w:lineRule="auto"/>
        <w:jc w:val="both"/>
        <w:rPr>
          <w:i/>
          <w:sz w:val="22"/>
          <w:szCs w:val="22"/>
          <w:lang w:val="pl-PL"/>
        </w:rPr>
      </w:pPr>
      <w:r w:rsidRPr="00DC1440">
        <w:rPr>
          <w:i/>
          <w:sz w:val="22"/>
          <w:szCs w:val="22"/>
          <w:lang w:val="pl-PL"/>
        </w:rPr>
        <w:t>Umowa powierzenia przetwarzania danych (tylko jeżeli nie została uprzednio zawarta pomiędzy Stronami)</w:t>
      </w:r>
    </w:p>
    <w:p w14:paraId="20643409" w14:textId="54904B8B"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0"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Pr>
          <w:sz w:val="22"/>
          <w:szCs w:val="22"/>
          <w:lang w:val="pl-PL"/>
        </w:rPr>
        <w:t xml:space="preserve">w </w:t>
      </w:r>
      <w:r w:rsidRPr="00DC144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Pr>
          <w:sz w:val="22"/>
          <w:szCs w:val="22"/>
          <w:lang w:val="pl-PL"/>
        </w:rPr>
        <w:t>.</w:t>
      </w: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2C22716C"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70320D" w:rsidRPr="00DC1440">
        <w:rPr>
          <w:sz w:val="22"/>
          <w:szCs w:val="22"/>
          <w:lang w:val="pl-PL"/>
        </w:rPr>
        <w:t xml:space="preserve">lekarskich </w:t>
      </w:r>
      <w:r w:rsidRPr="00DC1440">
        <w:rPr>
          <w:sz w:val="22"/>
          <w:szCs w:val="22"/>
          <w:lang w:val="pl-PL"/>
        </w:rPr>
        <w:t xml:space="preserve">dyżurów </w:t>
      </w:r>
      <w:r w:rsidR="0070320D">
        <w:rPr>
          <w:sz w:val="22"/>
          <w:szCs w:val="22"/>
          <w:lang w:val="pl-PL"/>
        </w:rPr>
        <w:t xml:space="preserve">neonatologicznych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276D149E" w14:textId="7EB8B3F8" w:rsidR="00EF7129" w:rsidRDefault="00EF7129" w:rsidP="00EF7129">
      <w:pPr>
        <w:pStyle w:val="Tekstpodstawowy"/>
        <w:numPr>
          <w:ilvl w:val="0"/>
          <w:numId w:val="28"/>
        </w:numPr>
        <w:tabs>
          <w:tab w:val="left" w:pos="993"/>
        </w:tabs>
        <w:autoSpaceDE/>
        <w:autoSpaceDN/>
        <w:spacing w:line="276" w:lineRule="auto"/>
        <w:rPr>
          <w:color w:val="000000"/>
        </w:rPr>
      </w:pPr>
      <w:r>
        <w:rPr>
          <w:color w:val="000000"/>
        </w:rPr>
        <w:t>realizację</w:t>
      </w:r>
      <w:r w:rsidRPr="00EF7129">
        <w:rPr>
          <w:color w:val="000000"/>
        </w:rPr>
        <w:t xml:space="preserve"> procedur związanych z leczeniem pacjenta w oddziałach intensywnej terapii noworodka, oddziale patologii noworodka oraz oddziałach noworodków w postaci intubacji, podaży surfaktantu, stosowania wentylacji inwazyjnej i nieinwazyjnej </w:t>
      </w:r>
      <w:r w:rsidR="00B40DAE">
        <w:rPr>
          <w:color w:val="000000"/>
        </w:rPr>
        <w:br/>
      </w:r>
      <w:r w:rsidRPr="00EF7129">
        <w:rPr>
          <w:color w:val="000000"/>
        </w:rPr>
        <w:t>u noworodka z wykorzystaniem nowoczesnej aparatury (respiratory Leoni, respiratory Avea Clio, zestawy do n-CPAP typu SiPAP, stosowania hipotermii całego ciała, kaniulacji naczyń pępowinowych oraz naczyń centralnych, wykonywania badań USG, prowadzenia resuscytacji noworodka</w:t>
      </w:r>
      <w:r w:rsidR="00E43375">
        <w:rPr>
          <w:color w:val="000000"/>
        </w:rPr>
        <w:t>;</w:t>
      </w:r>
    </w:p>
    <w:p w14:paraId="475B144D" w14:textId="288F09B2"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Pr>
          <w:color w:val="000000"/>
        </w:rPr>
        <w:t xml:space="preserve"> udzielanie świadczeń medycznych określonych w umowie, zgodnie z aktualną wiedzą medyczną i </w:t>
      </w:r>
      <w:r w:rsidR="001C0DD8">
        <w:rPr>
          <w:color w:val="000000"/>
        </w:rPr>
        <w:t>Kodeksem Etyki Lekarskiej oraz właściwymi przepisami prawa;</w:t>
      </w:r>
    </w:p>
    <w:p w14:paraId="3BB15923" w14:textId="62D94BD5"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189C4B86" w14:textId="0EB48697" w:rsidR="005A7279" w:rsidRPr="00DC1440" w:rsidRDefault="005A7279" w:rsidP="00DC1440">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Pr="00DC1440">
        <w:rPr>
          <w:color w:val="000000"/>
        </w:rPr>
        <w:t xml:space="preserve"> którzy legitymują się następującymi kwalifikacjami:</w:t>
      </w:r>
    </w:p>
    <w:p w14:paraId="3F0A11B8" w14:textId="630CFA9A"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tytuł specjalisty (lub II stopień specjalizacji) w dziedzinie </w:t>
      </w:r>
      <w:r w:rsidR="001C0DD8">
        <w:rPr>
          <w:color w:val="000000"/>
        </w:rPr>
        <w:t xml:space="preserve">neonatologii lub pediatrii lub anestezjologii i intensywnej terapii. </w:t>
      </w:r>
      <w:r w:rsidR="0083388C">
        <w:rPr>
          <w:color w:val="000000"/>
        </w:rPr>
        <w:t xml:space="preserve">Przyjmujący Zamówienie zobowiązuje się, że </w:t>
      </w:r>
      <w:r w:rsidR="009F4496">
        <w:rPr>
          <w:color w:val="000000"/>
        </w:rPr>
        <w:br/>
      </w:r>
      <w:r w:rsidR="0083388C">
        <w:rPr>
          <w:color w:val="000000"/>
        </w:rPr>
        <w:t>w</w:t>
      </w:r>
      <w:r w:rsidR="001C0DD8">
        <w:rPr>
          <w:color w:val="000000"/>
        </w:rPr>
        <w:t xml:space="preserve"> przypadku specjalisty </w:t>
      </w:r>
      <w:r w:rsidR="0083388C">
        <w:rPr>
          <w:color w:val="000000"/>
        </w:rPr>
        <w:t>w dziedzinie anestezjologii i intensywnej terapii będzie on posiadał co najmniej 10 letni staż pracy w oddziale intensywnej terapii noworodka</w:t>
      </w:r>
      <w:r w:rsidR="00413909" w:rsidRPr="00DC1440">
        <w:rPr>
          <w:color w:val="000000"/>
        </w:rPr>
        <w:t>;</w:t>
      </w:r>
      <w:r w:rsidRPr="00DC1440">
        <w:rPr>
          <w:color w:val="000000"/>
        </w:rPr>
        <w:t xml:space="preserve"> </w:t>
      </w:r>
    </w:p>
    <w:p w14:paraId="18B38285" w14:textId="7D309E55" w:rsidR="000048DC" w:rsidRPr="000048DC" w:rsidRDefault="005A7279"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w trakcie specjalizacji  w dziedzinie </w:t>
      </w:r>
      <w:r w:rsidR="0083388C">
        <w:rPr>
          <w:color w:val="000000"/>
        </w:rPr>
        <w:t>neonatologii</w:t>
      </w:r>
      <w:r w:rsidR="00297F78">
        <w:rPr>
          <w:color w:val="000000"/>
        </w:rPr>
        <w:t xml:space="preserve"> lub pediatrii</w:t>
      </w:r>
      <w:r w:rsidR="000048DC">
        <w:rPr>
          <w:color w:val="000000"/>
        </w:rPr>
        <w:t>, po uko</w:t>
      </w:r>
      <w:r w:rsidR="00297F78">
        <w:rPr>
          <w:color w:val="000000"/>
        </w:rPr>
        <w:t>ńczeniu kursu resuscytacyjnego (z preferencją kursu</w:t>
      </w:r>
      <w:r w:rsidR="000048DC">
        <w:rPr>
          <w:color w:val="000000"/>
        </w:rPr>
        <w:t xml:space="preserve"> NLS – New Life Suport).</w:t>
      </w:r>
    </w:p>
    <w:p w14:paraId="3D72FAFE" w14:textId="4E22A28E" w:rsidR="000048DC" w:rsidRPr="000048DC" w:rsidRDefault="000048DC" w:rsidP="00DC1440">
      <w:pPr>
        <w:pStyle w:val="Tekstpodstawowy"/>
        <w:widowControl/>
        <w:numPr>
          <w:ilvl w:val="1"/>
          <w:numId w:val="5"/>
        </w:numPr>
        <w:tabs>
          <w:tab w:val="clear" w:pos="360"/>
          <w:tab w:val="left" w:pos="993"/>
        </w:tabs>
        <w:autoSpaceDE/>
        <w:autoSpaceDN/>
        <w:spacing w:line="276" w:lineRule="auto"/>
        <w:rPr>
          <w:color w:val="000000"/>
        </w:rPr>
      </w:pPr>
      <w:r>
        <w:rPr>
          <w:color w:val="000000"/>
        </w:rPr>
        <w:t>Przyjmujący Zamówienie oświadcza, iż lekarze wskazani do udzielania świadczeń zdrowotnych posiadają umiejętności i doświadczenie</w:t>
      </w:r>
      <w:r w:rsidR="00B435ED">
        <w:rPr>
          <w:color w:val="000000"/>
        </w:rPr>
        <w:t xml:space="preserve"> przy realizacji procedur, o których mowa </w:t>
      </w:r>
      <w:r w:rsidR="00B435ED">
        <w:rPr>
          <w:color w:val="000000"/>
        </w:rPr>
        <w:br/>
        <w:t xml:space="preserve">w § 1 ust. 2 lit. b). </w:t>
      </w:r>
    </w:p>
    <w:p w14:paraId="2F079D3C" w14:textId="01CE56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391E61" w:rsidRPr="00DC1440">
        <w:t xml:space="preserve">, z </w:t>
      </w:r>
      <w:r w:rsidR="00FB3233" w:rsidRPr="00DC1440">
        <w:t xml:space="preserve">uwzględnieniem § 2 ust. </w:t>
      </w:r>
      <w:r w:rsidR="005D49A0">
        <w:t>4</w:t>
      </w:r>
      <w:r w:rsidR="00391E61" w:rsidRPr="00DC1440">
        <w:t xml:space="preserve">. </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  Zamówienie zawiera załącznik nr 1 do umowy.</w:t>
      </w:r>
    </w:p>
    <w:p w14:paraId="047BB54E" w14:textId="618C801C"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DA650D">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w:t>
      </w:r>
      <w:r w:rsidR="00744345">
        <w:rPr>
          <w:sz w:val="22"/>
          <w:szCs w:val="22"/>
          <w:lang w:val="pl-PL"/>
        </w:rPr>
        <w:t>na dziennik</w:t>
      </w:r>
      <w:r w:rsidR="00744345">
        <w:rPr>
          <w:sz w:val="22"/>
          <w:szCs w:val="22"/>
          <w:lang w:val="pl-PL"/>
        </w:rPr>
        <w:t>u</w:t>
      </w:r>
      <w:r w:rsidR="00744345">
        <w:rPr>
          <w:sz w:val="22"/>
          <w:szCs w:val="22"/>
          <w:lang w:val="pl-PL"/>
        </w:rPr>
        <w:t xml:space="preserve"> podawczy</w:t>
      </w:r>
      <w:r w:rsidR="00744345">
        <w:rPr>
          <w:sz w:val="22"/>
          <w:szCs w:val="22"/>
          <w:lang w:val="pl-PL"/>
        </w:rPr>
        <w:t>m</w:t>
      </w:r>
      <w:r w:rsidR="00744345">
        <w:rPr>
          <w:sz w:val="22"/>
          <w:szCs w:val="22"/>
          <w:lang w:val="pl-PL"/>
        </w:rPr>
        <w:t xml:space="preserve"> (Kopernika 19, piętro I pokój nr 18)</w:t>
      </w:r>
      <w:r w:rsidR="00744345">
        <w:rPr>
          <w:sz w:val="22"/>
          <w:szCs w:val="22"/>
          <w:lang w:val="pl-PL"/>
        </w:rPr>
        <w:t>,</w:t>
      </w:r>
      <w:r w:rsidR="00744345">
        <w:rPr>
          <w:sz w:val="22"/>
          <w:szCs w:val="22"/>
          <w:lang w:val="pl-PL"/>
        </w:rPr>
        <w:t xml:space="preserve"> </w:t>
      </w:r>
      <w:r w:rsidRPr="00DC1440">
        <w:rPr>
          <w:sz w:val="22"/>
          <w:szCs w:val="22"/>
          <w:lang w:val="pl-PL"/>
        </w:rPr>
        <w:t xml:space="preserve">w terminie 7 dni roboczych przed początkiem obowiązywania zmian, po uzyskaniu uprzedniej pisemnej akceptacji Kierownika Oddziału oraz zgody Zastępcy Dyrektora ds. Lecznictwa, </w:t>
      </w:r>
      <w:r w:rsidR="00744345">
        <w:rPr>
          <w:sz w:val="22"/>
          <w:szCs w:val="22"/>
          <w:lang w:val="pl-PL"/>
        </w:rPr>
        <w:br/>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bookmarkStart w:id="0" w:name="_GoBack"/>
      <w:bookmarkEnd w:id="0"/>
      <w:r w:rsidRPr="00DC1440">
        <w:rPr>
          <w:sz w:val="22"/>
          <w:szCs w:val="22"/>
          <w:lang w:val="pl-PL"/>
        </w:rPr>
        <w:t>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4E4CAA6D" w14:textId="4BFCE49B" w:rsidR="00E04E97" w:rsidRPr="004877CD" w:rsidRDefault="00E04E97" w:rsidP="00DC1440">
      <w:pPr>
        <w:numPr>
          <w:ilvl w:val="1"/>
          <w:numId w:val="5"/>
        </w:numPr>
        <w:spacing w:line="276" w:lineRule="auto"/>
        <w:jc w:val="both"/>
        <w:rPr>
          <w:sz w:val="22"/>
          <w:szCs w:val="22"/>
          <w:lang w:val="pl-PL"/>
        </w:rPr>
      </w:pPr>
      <w:r w:rsidRPr="004877CD">
        <w:rPr>
          <w:sz w:val="22"/>
          <w:szCs w:val="22"/>
          <w:lang w:val="pl-PL"/>
        </w:rPr>
        <w:t xml:space="preserve">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 o zwiększeniu obsady dyżurowej </w:t>
      </w:r>
      <w:r w:rsidR="009973F9" w:rsidRPr="004877CD">
        <w:rPr>
          <w:sz w:val="22"/>
          <w:szCs w:val="22"/>
          <w:lang w:val="pl-PL"/>
        </w:rPr>
        <w:t xml:space="preserve">o jedno stanowisko dyżurowe. </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354F0031" w14:textId="0E8FEA1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32C73610" w14:textId="0B823358"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1F71CA9F"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2F7972F4" w14:textId="4338C381" w:rsidR="00AF34B1" w:rsidRDefault="00AF34B1"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Przyjmujący Zamówienie zobowiązany jest zapewnić obecność w trakcie dyżuru </w:t>
      </w:r>
      <w:r w:rsidR="000048DC">
        <w:rPr>
          <w:sz w:val="22"/>
          <w:szCs w:val="22"/>
          <w:lang w:val="pl-PL"/>
        </w:rPr>
        <w:t>dwóch lekarzy</w:t>
      </w:r>
      <w:r w:rsidRPr="00DC1440">
        <w:rPr>
          <w:sz w:val="22"/>
          <w:szCs w:val="22"/>
          <w:lang w:val="pl-PL"/>
        </w:rPr>
        <w:t xml:space="preserve"> dyżurn</w:t>
      </w:r>
      <w:r w:rsidR="000048DC">
        <w:rPr>
          <w:sz w:val="22"/>
          <w:szCs w:val="22"/>
          <w:lang w:val="pl-PL"/>
        </w:rPr>
        <w:t>ych, w tym co najmniej jednego posiadającego tytuł specjalisty (lub II stopień specjalizacji) w dziedzinach</w:t>
      </w:r>
      <w:r w:rsidR="00A51726">
        <w:rPr>
          <w:sz w:val="22"/>
          <w:szCs w:val="22"/>
          <w:lang w:val="pl-PL"/>
        </w:rPr>
        <w:t>,</w:t>
      </w:r>
      <w:r w:rsidR="000048DC">
        <w:rPr>
          <w:sz w:val="22"/>
          <w:szCs w:val="22"/>
          <w:lang w:val="pl-PL"/>
        </w:rPr>
        <w:t xml:space="preserve"> o których mowa w § 1 ust. 3 lit a)</w:t>
      </w:r>
      <w:r w:rsidRPr="00DC1440">
        <w:rPr>
          <w:sz w:val="22"/>
          <w:szCs w:val="22"/>
          <w:lang w:val="pl-PL"/>
        </w:rPr>
        <w:t xml:space="preserve">. </w:t>
      </w:r>
    </w:p>
    <w:p w14:paraId="6A254DC7" w14:textId="77777777" w:rsidR="007D093D" w:rsidRPr="00DC1440" w:rsidRDefault="007D093D" w:rsidP="00DC1440">
      <w:pPr>
        <w:spacing w:line="276" w:lineRule="auto"/>
        <w:jc w:val="center"/>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Default="00F135EF" w:rsidP="00DC1440">
      <w:pPr>
        <w:spacing w:line="276" w:lineRule="auto"/>
        <w:jc w:val="center"/>
        <w:rPr>
          <w:bCs/>
          <w:sz w:val="22"/>
          <w:szCs w:val="22"/>
          <w:lang w:val="pl-PL"/>
        </w:rPr>
      </w:pPr>
    </w:p>
    <w:p w14:paraId="61DC6E40" w14:textId="77777777" w:rsidR="00B2303D" w:rsidRDefault="00B2303D" w:rsidP="00DC1440">
      <w:pPr>
        <w:spacing w:line="276" w:lineRule="auto"/>
        <w:jc w:val="center"/>
        <w:rPr>
          <w:bCs/>
          <w:sz w:val="22"/>
          <w:szCs w:val="22"/>
          <w:lang w:val="pl-PL"/>
        </w:rPr>
      </w:pPr>
    </w:p>
    <w:p w14:paraId="74B58918" w14:textId="77777777" w:rsidR="00B2303D" w:rsidRDefault="00B2303D" w:rsidP="00DC1440">
      <w:pPr>
        <w:spacing w:line="276" w:lineRule="auto"/>
        <w:jc w:val="center"/>
        <w:rPr>
          <w:bCs/>
          <w:sz w:val="22"/>
          <w:szCs w:val="22"/>
          <w:lang w:val="pl-PL"/>
        </w:rPr>
      </w:pPr>
    </w:p>
    <w:p w14:paraId="1A73CB7C" w14:textId="77777777" w:rsidR="00B2303D" w:rsidRDefault="00B2303D" w:rsidP="00DC1440">
      <w:pPr>
        <w:spacing w:line="276" w:lineRule="auto"/>
        <w:jc w:val="center"/>
        <w:rPr>
          <w:bCs/>
          <w:sz w:val="22"/>
          <w:szCs w:val="22"/>
          <w:lang w:val="pl-PL"/>
        </w:rPr>
      </w:pPr>
    </w:p>
    <w:p w14:paraId="56E2134B" w14:textId="7DB16B71"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DC42968"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4BC8C54D"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104A347F" w14:textId="70460A3D"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65C10D4A" w14:textId="4AF1151A"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5A960AC2" w14:textId="69F1D994"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0B70BD">
        <w:rPr>
          <w:sz w:val="22"/>
          <w:szCs w:val="22"/>
        </w:rPr>
        <w:t xml:space="preserve">wszystkich niezbędnych badań </w:t>
      </w:r>
      <w:r w:rsidR="00961B7C">
        <w:rPr>
          <w:sz w:val="22"/>
          <w:szCs w:val="22"/>
        </w:rPr>
        <w:t xml:space="preserve">i innych czynności zgodnie </w:t>
      </w:r>
      <w:r w:rsidRPr="000B70BD">
        <w:rPr>
          <w:sz w:val="22"/>
          <w:szCs w:val="22"/>
        </w:rPr>
        <w:t>z procedur</w:t>
      </w:r>
      <w:r w:rsidR="00961B7C">
        <w:rPr>
          <w:sz w:val="22"/>
          <w:szCs w:val="22"/>
        </w:rPr>
        <w:t>ami</w:t>
      </w:r>
      <w:r w:rsidRPr="000B70BD">
        <w:rPr>
          <w:sz w:val="22"/>
          <w:szCs w:val="22"/>
        </w:rPr>
        <w:t xml:space="preserve"> </w:t>
      </w:r>
      <w:r w:rsidR="00961B7C">
        <w:rPr>
          <w:sz w:val="22"/>
          <w:szCs w:val="22"/>
        </w:rPr>
        <w:t>obowiązującymi w reprezentowanej specjalizacji</w:t>
      </w:r>
      <w:r w:rsidRPr="000B70BD">
        <w:rPr>
          <w:sz w:val="22"/>
          <w:szCs w:val="22"/>
        </w:rPr>
        <w:t>.</w:t>
      </w:r>
    </w:p>
    <w:p w14:paraId="5779BF3D" w14:textId="34A8D653"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dzielanie konsultacji pacjentom Udzielającego Zamówienie</w:t>
      </w:r>
      <w:r w:rsidR="00D130F6" w:rsidRPr="00DC1440">
        <w:rPr>
          <w:sz w:val="22"/>
          <w:szCs w:val="22"/>
          <w:lang w:val="pl-PL"/>
        </w:rPr>
        <w:t>, w ramach pełnionego dyżuru</w:t>
      </w:r>
      <w:r>
        <w:rPr>
          <w:sz w:val="22"/>
          <w:szCs w:val="22"/>
          <w:lang w:val="pl-PL"/>
        </w:rPr>
        <w:t>.</w:t>
      </w:r>
    </w:p>
    <w:p w14:paraId="09CCB6B2" w14:textId="1F96F762"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4616801E"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683DE686"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obowiązującymi u Udzielającego Zamówienie;</w:t>
      </w:r>
    </w:p>
    <w:p w14:paraId="29C1848A" w14:textId="7634A23C"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p>
    <w:p w14:paraId="00065E28" w14:textId="678E67D5"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1530A4" w:rsidRPr="00DC1440">
        <w:rPr>
          <w:sz w:val="22"/>
          <w:szCs w:val="22"/>
          <w:lang w:val="pl-PL"/>
        </w:rPr>
        <w:t>cjenta.</w:t>
      </w:r>
    </w:p>
    <w:p w14:paraId="0F56C49B" w14:textId="4A675E09"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3FA9B7B9"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lastRenderedPageBreak/>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w:t>
      </w:r>
      <w:r w:rsidR="006E643F">
        <w:rPr>
          <w:rFonts w:ascii="Times New Roman" w:hAnsi="Times New Roman" w:cs="Times New Roman"/>
        </w:rPr>
        <w:t>O</w:t>
      </w:r>
      <w:r w:rsidRPr="00DC144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Strony 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4D13351D"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119BCAF4"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3245A6CB"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660DFF" w:rsidRPr="00DC1440">
        <w:rPr>
          <w:rFonts w:eastAsia="MS Mincho"/>
          <w:sz w:val="22"/>
          <w:szCs w:val="22"/>
          <w:lang w:val="pl-PL"/>
        </w:rPr>
        <w:br/>
      </w:r>
      <w:r w:rsidRPr="00DC1440">
        <w:rPr>
          <w:rFonts w:eastAsia="MS Mincho"/>
          <w:sz w:val="22"/>
          <w:szCs w:val="22"/>
          <w:lang w:val="pl-PL"/>
        </w:rPr>
        <w:t>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6DC3587B"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lastRenderedPageBreak/>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07F734AB" w14:textId="6BA58C2F"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t>
      </w:r>
      <w:r w:rsidR="00252F25">
        <w:rPr>
          <w:sz w:val="22"/>
          <w:szCs w:val="22"/>
          <w:lang w:val="pl-PL"/>
        </w:rPr>
        <w:br/>
      </w:r>
      <w:r w:rsidRPr="00DC1440">
        <w:rPr>
          <w:sz w:val="22"/>
          <w:szCs w:val="22"/>
          <w:lang w:val="pl-PL"/>
        </w:rPr>
        <w:t>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963133A"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Pr="009D1F78">
        <w:rPr>
          <w:lang w:val="pl-PL"/>
        </w:rPr>
        <w:t>14001:2015-09</w:t>
      </w:r>
      <w:r w:rsidRPr="009D1F78">
        <w:rPr>
          <w:sz w:val="22"/>
          <w:szCs w:val="22"/>
          <w:lang w:val="pl-PL"/>
        </w:rPr>
        <w:t xml:space="preserve">, 9001:2015-10, oraz OHSAS </w:t>
      </w:r>
      <w:r w:rsidRPr="009D1F78">
        <w:rPr>
          <w:lang w:val="pl-PL"/>
        </w:rPr>
        <w:t>18001:2007</w:t>
      </w:r>
      <w:r w:rsidRPr="009D1F78">
        <w:rPr>
          <w:sz w:val="22"/>
          <w:szCs w:val="22"/>
          <w:lang w:val="pl-PL"/>
        </w:rPr>
        <w:t>, których opis udostępniony został na stronie internetowej Udzielającego Zamówienie.</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7B584721"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lastRenderedPageBreak/>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35913CD7"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1FD7E1C5" w14:textId="777777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49CC07DB" w14:textId="48826F78"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i ryczałtowej stawki za godzinę brutto zaproponowanej w konkursie pomniejszonej o 40 zł brutto</w:t>
      </w:r>
      <w:r w:rsidRPr="001F5346">
        <w:rPr>
          <w:snapToGrid w:val="0"/>
          <w:color w:val="000000" w:themeColor="text1"/>
          <w:sz w:val="22"/>
          <w:szCs w:val="22"/>
          <w:lang w:val="pl-PL"/>
        </w:rPr>
        <w:t xml:space="preserve">  –  w przypadku lekarza w trakcie specjalizacji.</w:t>
      </w:r>
    </w:p>
    <w:p w14:paraId="67363D9A"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F21022E" w14:textId="2606A009"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574C35B" w14:textId="33A876FC" w:rsidR="00E601BC" w:rsidRPr="00DC1440" w:rsidRDefault="003E26C0"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683B70EA"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AD77FE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zakresie dyżurów lekarskich w Oddziale</w:t>
      </w:r>
      <w:r>
        <w:rPr>
          <w:snapToGrid w:val="0"/>
          <w:sz w:val="22"/>
          <w:szCs w:val="22"/>
          <w:lang w:val="pl-PL"/>
        </w:rPr>
        <w:t>,</w:t>
      </w:r>
    </w:p>
    <w:p w14:paraId="677CFD7D" w14:textId="4F3DB3B5"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D64E84" w:rsidRPr="00DC1440">
        <w:rPr>
          <w:snapToGrid w:val="0"/>
          <w:sz w:val="22"/>
          <w:szCs w:val="22"/>
          <w:lang w:val="pl-PL"/>
        </w:rPr>
        <w:t>SU DOP</w:t>
      </w:r>
      <w:r w:rsidR="00E601BC" w:rsidRPr="00DC1440">
        <w:rPr>
          <w:snapToGrid w:val="0"/>
          <w:sz w:val="22"/>
          <w:szCs w:val="22"/>
          <w:lang w:val="pl-PL"/>
        </w:rPr>
        <w:t xml:space="preserve"> ………. </w:t>
      </w:r>
      <w:r>
        <w:rPr>
          <w:snapToGrid w:val="0"/>
          <w:sz w:val="22"/>
          <w:szCs w:val="22"/>
          <w:lang w:val="pl-PL"/>
        </w:rPr>
        <w:t>,</w:t>
      </w:r>
    </w:p>
    <w:p w14:paraId="411599F9" w14:textId="0BF096A5"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165E0DD5" w14:textId="042687A0"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EB29B29"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lastRenderedPageBreak/>
        <w:t>Wzór oświadczenia stanowi załącznik nr 5 do umowy.</w:t>
      </w:r>
    </w:p>
    <w:p w14:paraId="33B41864" w14:textId="3F79BD73"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sidR="007739EE">
        <w:rPr>
          <w:color w:val="000000" w:themeColor="text1"/>
          <w:sz w:val="22"/>
          <w:szCs w:val="22"/>
          <w:lang w:val="pl-PL"/>
        </w:rPr>
        <w:t>6</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E06948">
        <w:rPr>
          <w:color w:val="000000" w:themeColor="text1"/>
          <w:sz w:val="22"/>
          <w:szCs w:val="22"/>
          <w:lang w:val="pl-PL"/>
        </w:rPr>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7F302924"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94C" w14:textId="61F2E243"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ECE0805" w14:textId="379719E3"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F34A7F">
        <w:rPr>
          <w:sz w:val="22"/>
          <w:szCs w:val="22"/>
          <w:lang w:val="pl-PL"/>
        </w:rPr>
        <w:t>9</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A27F866" w14:textId="00297A8F"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8ACD1F5" w14:textId="26E3E88F"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4D26FB">
        <w:rPr>
          <w:sz w:val="22"/>
          <w:szCs w:val="22"/>
          <w:lang w:val="pl-PL"/>
        </w:rPr>
        <w:t>,</w:t>
      </w:r>
      <w:r w:rsidR="004D26FB">
        <w:rPr>
          <w:sz w:val="22"/>
          <w:szCs w:val="22"/>
          <w:lang w:val="pl-PL"/>
        </w:rPr>
        <w:br/>
      </w:r>
      <w:r w:rsidRPr="00DC1440">
        <w:rPr>
          <w:sz w:val="22"/>
          <w:szCs w:val="22"/>
          <w:lang w:val="pl-PL"/>
        </w:rPr>
        <w:t xml:space="preserve"> o których mowa w ustępach poprzednich. </w:t>
      </w:r>
    </w:p>
    <w:p w14:paraId="7F0C4E4A"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24521FF2"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24F6DBA0" w14:textId="1A833C9F"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0D03E7A6"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w:t>
      </w:r>
      <w:r w:rsidRPr="00DC1440">
        <w:rPr>
          <w:sz w:val="22"/>
          <w:szCs w:val="22"/>
          <w:lang w:val="pl-PL"/>
        </w:rPr>
        <w:lastRenderedPageBreak/>
        <w:t xml:space="preserve">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513F22B3" w14:textId="1F56B65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14:paraId="643BF28E"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580C9176"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t>
      </w:r>
      <w:r w:rsidR="000C3489">
        <w:rPr>
          <w:sz w:val="22"/>
          <w:szCs w:val="22"/>
          <w:lang w:val="pl-PL"/>
        </w:rPr>
        <w:br/>
      </w:r>
      <w:r w:rsidRPr="00DC1440">
        <w:rPr>
          <w:sz w:val="22"/>
          <w:szCs w:val="22"/>
          <w:lang w:val="pl-PL"/>
        </w:rPr>
        <w:t xml:space="preserve">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7173FDAD" w14:textId="77777777" w:rsidR="00D44BD4" w:rsidRDefault="00D44BD4" w:rsidP="00DC1440">
      <w:pPr>
        <w:autoSpaceDE/>
        <w:autoSpaceDN/>
        <w:spacing w:line="276" w:lineRule="auto"/>
        <w:ind w:left="-426"/>
        <w:jc w:val="center"/>
        <w:rPr>
          <w:bCs/>
          <w:sz w:val="22"/>
          <w:szCs w:val="22"/>
          <w:lang w:val="pl-PL"/>
        </w:rPr>
      </w:pPr>
    </w:p>
    <w:p w14:paraId="209BCDB5" w14:textId="77777777" w:rsidR="00D44BD4" w:rsidRDefault="00D44BD4" w:rsidP="00DC1440">
      <w:pPr>
        <w:autoSpaceDE/>
        <w:autoSpaceDN/>
        <w:spacing w:line="276" w:lineRule="auto"/>
        <w:ind w:left="-426"/>
        <w:jc w:val="center"/>
        <w:rPr>
          <w:bCs/>
          <w:sz w:val="22"/>
          <w:szCs w:val="22"/>
          <w:lang w:val="pl-PL"/>
        </w:rPr>
      </w:pPr>
    </w:p>
    <w:p w14:paraId="705C6BAA" w14:textId="471C37F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747617E3" w14:textId="77777777" w:rsidR="00D64E84" w:rsidRPr="00DC1440" w:rsidRDefault="00D64E84" w:rsidP="00DC1440">
      <w:pPr>
        <w:spacing w:line="276" w:lineRule="auto"/>
        <w:ind w:left="284"/>
        <w:jc w:val="both"/>
        <w:rPr>
          <w:bCs/>
          <w:sz w:val="22"/>
          <w:szCs w:val="22"/>
          <w:lang w:val="pl-PL"/>
        </w:rPr>
      </w:pP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25CE1792"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E6AF3A2"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p>
    <w:p w14:paraId="18118584"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733BCF93" w14:textId="230D48C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lastRenderedPageBreak/>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32CA06C1"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75E3F1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679B3A30" w14:textId="304CDBE1" w:rsidR="005779B1" w:rsidRPr="009F119B" w:rsidRDefault="005779B1" w:rsidP="009F119B">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w:t>
      </w:r>
      <w:r w:rsidR="00451871">
        <w:rPr>
          <w:sz w:val="22"/>
          <w:szCs w:val="22"/>
          <w:lang w:val="pl-PL"/>
        </w:rPr>
        <w:t xml:space="preserve">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7E3E50A6"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E06CF2" w:rsidRPr="00DC1440">
        <w:rPr>
          <w:b/>
          <w:sz w:val="22"/>
          <w:szCs w:val="22"/>
          <w:lang w:val="pl-PL"/>
        </w:rPr>
        <w:t xml:space="preserve"> </w:t>
      </w:r>
      <w:r w:rsidR="00B9270A">
        <w:rPr>
          <w:b/>
          <w:sz w:val="22"/>
          <w:szCs w:val="22"/>
          <w:lang w:val="pl-PL"/>
        </w:rPr>
        <w:t>kwietnia</w:t>
      </w:r>
      <w:r w:rsidR="00A650EC" w:rsidRPr="00DC1440">
        <w:rPr>
          <w:b/>
          <w:sz w:val="22"/>
          <w:szCs w:val="22"/>
          <w:lang w:val="pl-PL"/>
        </w:rPr>
        <w:t xml:space="preserve"> </w:t>
      </w:r>
      <w:r w:rsidRPr="00DC1440">
        <w:rPr>
          <w:b/>
          <w:sz w:val="22"/>
          <w:szCs w:val="22"/>
          <w:lang w:val="pl-PL"/>
        </w:rPr>
        <w:t>201</w:t>
      </w:r>
      <w:r w:rsidR="00B9270A">
        <w:rPr>
          <w:b/>
          <w:sz w:val="22"/>
          <w:szCs w:val="22"/>
          <w:lang w:val="pl-PL"/>
        </w:rPr>
        <w:t>9</w:t>
      </w:r>
      <w:r w:rsidRPr="00DC1440">
        <w:rPr>
          <w:b/>
          <w:sz w:val="22"/>
          <w:szCs w:val="22"/>
          <w:lang w:val="pl-PL"/>
        </w:rPr>
        <w:t xml:space="preserve"> r. do dnia </w:t>
      </w:r>
      <w:r w:rsidR="00027058">
        <w:rPr>
          <w:b/>
          <w:sz w:val="22"/>
          <w:szCs w:val="22"/>
          <w:lang w:val="pl-PL"/>
        </w:rPr>
        <w:t>31 stycznia</w:t>
      </w:r>
      <w:r w:rsidR="00DC1440" w:rsidRPr="00DC1440">
        <w:rPr>
          <w:b/>
          <w:sz w:val="22"/>
          <w:szCs w:val="22"/>
          <w:lang w:val="pl-PL"/>
        </w:rPr>
        <w:t xml:space="preserve"> </w:t>
      </w:r>
      <w:r w:rsidR="00C039AF" w:rsidRPr="00DC1440">
        <w:rPr>
          <w:b/>
          <w:sz w:val="22"/>
          <w:szCs w:val="22"/>
          <w:lang w:val="pl-PL"/>
        </w:rPr>
        <w:t>2020</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642AAFD6"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DC1440" w:rsidRDefault="00BA1D13"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77494ECE"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0B9C3D4E" w14:textId="212BCC24"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4BBAC1B2"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7</w:t>
      </w:r>
    </w:p>
    <w:p w14:paraId="43D5BC28" w14:textId="77777777" w:rsidR="00CF33E3" w:rsidRPr="00DC1440" w:rsidRDefault="003E26C0" w:rsidP="00DC144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79A013E2" w14:textId="60201F52" w:rsidR="00CF33E3" w:rsidRPr="00DC1440" w:rsidRDefault="00CF33E3" w:rsidP="00DC1440">
      <w:pPr>
        <w:pStyle w:val="Akapitzlist"/>
        <w:numPr>
          <w:ilvl w:val="0"/>
          <w:numId w:val="20"/>
        </w:numPr>
        <w:spacing w:line="276" w:lineRule="auto"/>
        <w:ind w:left="0" w:hanging="426"/>
        <w:jc w:val="both"/>
        <w:rPr>
          <w:sz w:val="22"/>
          <w:szCs w:val="22"/>
          <w:lang w:val="pl-PL"/>
        </w:rPr>
      </w:pPr>
      <w:r w:rsidRPr="00DC1440">
        <w:rPr>
          <w:rFonts w:eastAsia="Calibri"/>
          <w:sz w:val="22"/>
          <w:szCs w:val="22"/>
          <w:lang w:val="pl-PL" w:eastAsia="en-US"/>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w:t>
      </w:r>
      <w:r w:rsidR="00D44BD4">
        <w:rPr>
          <w:rFonts w:eastAsia="Calibri"/>
          <w:sz w:val="22"/>
          <w:szCs w:val="22"/>
          <w:lang w:val="pl-PL" w:eastAsia="en-US"/>
        </w:rPr>
        <w:t>akceptuje fakt, że Udzielający Z</w:t>
      </w:r>
      <w:r w:rsidRPr="00DC1440">
        <w:rPr>
          <w:rFonts w:eastAsia="Calibri"/>
          <w:sz w:val="22"/>
          <w:szCs w:val="22"/>
          <w:lang w:val="pl-PL" w:eastAsia="en-US"/>
        </w:rPr>
        <w:t>amówieni</w:t>
      </w:r>
      <w:r w:rsidR="00C0465D">
        <w:rPr>
          <w:rFonts w:eastAsia="Calibri"/>
          <w:sz w:val="22"/>
          <w:szCs w:val="22"/>
          <w:lang w:val="pl-PL" w:eastAsia="en-US"/>
        </w:rPr>
        <w:t>e</w:t>
      </w:r>
      <w:r w:rsidRPr="00DC1440">
        <w:rPr>
          <w:rFonts w:eastAsia="Calibri"/>
          <w:sz w:val="22"/>
          <w:szCs w:val="22"/>
          <w:lang w:val="pl-PL" w:eastAsia="en-US"/>
        </w:rPr>
        <w:t xml:space="preserve">, działając z należytą starannością, na dzień zawarcia Umowy nie jest </w:t>
      </w:r>
      <w:r w:rsidR="00C0465D">
        <w:rPr>
          <w:rFonts w:eastAsia="Calibri"/>
          <w:sz w:val="22"/>
          <w:szCs w:val="22"/>
          <w:lang w:val="pl-PL" w:eastAsia="en-US"/>
        </w:rPr>
        <w:br/>
      </w:r>
      <w:r w:rsidRPr="00DC1440">
        <w:rPr>
          <w:rFonts w:eastAsia="Calibri"/>
          <w:sz w:val="22"/>
          <w:szCs w:val="22"/>
          <w:lang w:val="pl-PL" w:eastAsia="en-US"/>
        </w:rPr>
        <w:t>w stanie precyzyjnie przewidzieć koniecznego zakresu zmian, i zobowiązuje się do ścisłej współpracy</w:t>
      </w:r>
      <w:r w:rsidR="00657A1F">
        <w:rPr>
          <w:rFonts w:eastAsia="Calibri"/>
          <w:sz w:val="22"/>
          <w:szCs w:val="22"/>
          <w:lang w:val="pl-PL" w:eastAsia="en-US"/>
        </w:rPr>
        <w:br/>
      </w:r>
      <w:r w:rsidR="00C0465D">
        <w:rPr>
          <w:rFonts w:eastAsia="Calibri"/>
          <w:sz w:val="22"/>
          <w:szCs w:val="22"/>
          <w:lang w:val="pl-PL" w:eastAsia="en-US"/>
        </w:rPr>
        <w:t xml:space="preserve"> z Udzielającym Z</w:t>
      </w:r>
      <w:r w:rsidRPr="00DC1440">
        <w:rPr>
          <w:rFonts w:eastAsia="Calibri"/>
          <w:sz w:val="22"/>
          <w:szCs w:val="22"/>
          <w:lang w:val="pl-PL" w:eastAsia="en-US"/>
        </w:rPr>
        <w:t>amówieni</w:t>
      </w:r>
      <w:r w:rsidR="00C0465D">
        <w:rPr>
          <w:rFonts w:eastAsia="Calibri"/>
          <w:sz w:val="22"/>
          <w:szCs w:val="22"/>
          <w:lang w:val="pl-PL" w:eastAsia="en-US"/>
        </w:rPr>
        <w:t>e</w:t>
      </w:r>
      <w:r w:rsidRPr="00DC1440">
        <w:rPr>
          <w:rFonts w:eastAsia="Calibri"/>
          <w:sz w:val="22"/>
          <w:szCs w:val="22"/>
          <w:lang w:val="pl-PL" w:eastAsia="en-US"/>
        </w:rPr>
        <w:t xml:space="preserve">, w szczególności w przypadku istotnej zmiany postanowień Umowy, </w:t>
      </w:r>
      <w:r w:rsidR="00C0465D">
        <w:rPr>
          <w:rFonts w:eastAsia="Calibri"/>
          <w:sz w:val="22"/>
          <w:szCs w:val="22"/>
          <w:lang w:val="pl-PL" w:eastAsia="en-US"/>
        </w:rPr>
        <w:br/>
      </w:r>
      <w:r w:rsidRPr="00DC1440">
        <w:rPr>
          <w:rFonts w:eastAsia="Calibri"/>
          <w:sz w:val="22"/>
          <w:szCs w:val="22"/>
          <w:lang w:val="pl-PL" w:eastAsia="en-US"/>
        </w:rPr>
        <w:t>w tym zmniejszenia zakresu przedmiotowego Umowy i należnego Przyjmującemu</w:t>
      </w:r>
      <w:r w:rsidR="00E80B88" w:rsidRPr="00DC1440">
        <w:rPr>
          <w:rFonts w:eastAsia="Calibri"/>
          <w:sz w:val="22"/>
          <w:szCs w:val="22"/>
          <w:lang w:val="pl-PL" w:eastAsia="en-US"/>
        </w:rPr>
        <w:t xml:space="preserve"> </w:t>
      </w:r>
      <w:r w:rsidRPr="00DC1440">
        <w:rPr>
          <w:rFonts w:eastAsia="Calibri"/>
          <w:sz w:val="22"/>
          <w:szCs w:val="22"/>
          <w:lang w:val="pl-PL" w:eastAsia="en-US"/>
        </w:rPr>
        <w:t xml:space="preserve">Zamówienie wynagrodzenia. Udzielający zamówienia ma prawo rozwiązania Umowy (w całości lub w części) </w:t>
      </w:r>
      <w:r w:rsidR="00C0465D">
        <w:rPr>
          <w:rFonts w:eastAsia="Calibri"/>
          <w:sz w:val="22"/>
          <w:szCs w:val="22"/>
          <w:lang w:val="pl-PL" w:eastAsia="en-US"/>
        </w:rPr>
        <w:br/>
      </w:r>
      <w:r w:rsidRPr="00DC1440">
        <w:rPr>
          <w:rFonts w:eastAsia="Calibri"/>
          <w:sz w:val="22"/>
          <w:szCs w:val="22"/>
          <w:lang w:val="pl-PL" w:eastAsia="en-US"/>
        </w:rPr>
        <w:t xml:space="preserve"> zachowaniem 30-dniowego terminu wypowiedzenia, w przypadku gdy w związku ze zmianami w strukturze organizacyjnej </w:t>
      </w:r>
      <w:r w:rsidR="00813144">
        <w:rPr>
          <w:rFonts w:eastAsia="Calibri"/>
          <w:sz w:val="22"/>
          <w:szCs w:val="22"/>
          <w:lang w:val="pl-PL" w:eastAsia="en-US"/>
        </w:rPr>
        <w:t>Udzielającego Zamówienie</w:t>
      </w:r>
      <w:r w:rsidRPr="00DC1440">
        <w:rPr>
          <w:rFonts w:eastAsia="Calibri"/>
          <w:sz w:val="22"/>
          <w:szCs w:val="22"/>
          <w:lang w:val="pl-PL" w:eastAsia="en-US"/>
        </w:rPr>
        <w:t xml:space="preserve"> dalsze wykonywanie Umowy byłoby zbędne</w:t>
      </w:r>
      <w:r w:rsidR="008B4A93" w:rsidRPr="00DC1440">
        <w:rPr>
          <w:rFonts w:eastAsia="Calibri"/>
          <w:sz w:val="22"/>
          <w:szCs w:val="22"/>
          <w:lang w:val="pl-PL" w:eastAsia="en-US"/>
        </w:rPr>
        <w:t xml:space="preserve">. Każda ze Stron ma prawo rozwiązania Umowy (w całości lub części) </w:t>
      </w:r>
      <w:r w:rsidR="001200E6" w:rsidRPr="00DC1440">
        <w:rPr>
          <w:rFonts w:eastAsia="Calibri"/>
          <w:sz w:val="22"/>
          <w:szCs w:val="22"/>
          <w:lang w:val="pl-PL" w:eastAsia="en-US"/>
        </w:rPr>
        <w:br/>
      </w:r>
      <w:r w:rsidR="008B4A93" w:rsidRPr="00DC1440">
        <w:rPr>
          <w:rFonts w:eastAsia="Calibri"/>
          <w:sz w:val="22"/>
          <w:szCs w:val="22"/>
          <w:lang w:val="pl-PL" w:eastAsia="en-US"/>
        </w:rPr>
        <w:t xml:space="preserve">z zachowaniem 30-dniowego terminu wypowiedzenia w przypadku, gdy strony nie dojdą do porozumienia w przedmiocie aneksu, o którym mowa w zdaniu pierwszym niniejszego ustępu, </w:t>
      </w:r>
      <w:r w:rsidR="001200E6" w:rsidRPr="00DC1440">
        <w:rPr>
          <w:rFonts w:eastAsia="Calibri"/>
          <w:sz w:val="22"/>
          <w:szCs w:val="22"/>
          <w:lang w:val="pl-PL" w:eastAsia="en-US"/>
        </w:rPr>
        <w:br/>
      </w:r>
      <w:r w:rsidR="008B4A93" w:rsidRPr="00DC1440">
        <w:rPr>
          <w:rFonts w:eastAsia="Calibri"/>
          <w:sz w:val="22"/>
          <w:szCs w:val="22"/>
          <w:lang w:val="pl-PL" w:eastAsia="en-US"/>
        </w:rPr>
        <w:t>a Przyjmującemu Zamówienie nie przysługuje z tego tytułu roszczenie odszkodowawcze lub roszcze</w:t>
      </w:r>
      <w:r w:rsidR="005779B1" w:rsidRPr="00DC1440">
        <w:rPr>
          <w:rFonts w:eastAsia="Calibri"/>
          <w:sz w:val="22"/>
          <w:szCs w:val="22"/>
          <w:lang w:val="pl-PL" w:eastAsia="en-US"/>
        </w:rPr>
        <w:t>nie</w:t>
      </w:r>
      <w:r w:rsidR="008B4A93" w:rsidRPr="00DC1440">
        <w:rPr>
          <w:rFonts w:eastAsia="Calibri"/>
          <w:sz w:val="22"/>
          <w:szCs w:val="22"/>
          <w:lang w:val="pl-PL" w:eastAsia="en-US"/>
        </w:rPr>
        <w:t xml:space="preserve"> oparte na innej podstawie prawnej. </w:t>
      </w:r>
    </w:p>
    <w:p w14:paraId="15FC0AC5" w14:textId="0566EDF1" w:rsidR="00B40918" w:rsidRPr="00DC1440" w:rsidRDefault="00CF33E3" w:rsidP="00DC1440">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związku z planowanym na rok 2019 przeniesieniem siedziby Szpitala Uniwersyteckiego do dzielnicy</w:t>
      </w:r>
      <w:r w:rsidR="00021840">
        <w:rPr>
          <w:rFonts w:eastAsia="Calibri"/>
          <w:sz w:val="22"/>
          <w:szCs w:val="22"/>
          <w:lang w:val="pl-PL" w:eastAsia="en-US"/>
        </w:rPr>
        <w:t xml:space="preserve"> Kraków-Prokocim – Udzielający Z</w:t>
      </w:r>
      <w:r w:rsidRPr="00DC1440">
        <w:rPr>
          <w:rFonts w:eastAsia="Calibri"/>
          <w:sz w:val="22"/>
          <w:szCs w:val="22"/>
          <w:lang w:val="pl-PL" w:eastAsia="en-US"/>
        </w:rPr>
        <w:t>amówieni</w:t>
      </w:r>
      <w:r w:rsidR="00021840">
        <w:rPr>
          <w:rFonts w:eastAsia="Calibri"/>
          <w:sz w:val="22"/>
          <w:szCs w:val="22"/>
          <w:lang w:val="pl-PL" w:eastAsia="en-US"/>
        </w:rPr>
        <w:t>e</w:t>
      </w:r>
      <w:r w:rsidRPr="00DC1440">
        <w:rPr>
          <w:rFonts w:eastAsia="Calibri"/>
          <w:sz w:val="22"/>
          <w:szCs w:val="22"/>
          <w:lang w:val="pl-PL" w:eastAsia="en-US"/>
        </w:rPr>
        <w:t xml:space="preserve"> zastrzega sobie prawo do jednostronnej zmiany danych adr</w:t>
      </w:r>
      <w:r w:rsidR="00021840">
        <w:rPr>
          <w:rFonts w:eastAsia="Calibri"/>
          <w:sz w:val="22"/>
          <w:szCs w:val="22"/>
          <w:lang w:val="pl-PL" w:eastAsia="en-US"/>
        </w:rPr>
        <w:t>esowych Udzielającego Zamówienie</w:t>
      </w:r>
      <w:r w:rsidRPr="00DC1440">
        <w:rPr>
          <w:rFonts w:eastAsia="Calibri"/>
          <w:sz w:val="22"/>
          <w:szCs w:val="22"/>
          <w:lang w:val="pl-PL" w:eastAsia="en-US"/>
        </w:rPr>
        <w:t xml:space="preserve"> wskazanych w komparycji i w treści Umowy. Zmiana danych adr</w:t>
      </w:r>
      <w:r w:rsidR="00021840">
        <w:rPr>
          <w:rFonts w:eastAsia="Calibri"/>
          <w:sz w:val="22"/>
          <w:szCs w:val="22"/>
          <w:lang w:val="pl-PL" w:eastAsia="en-US"/>
        </w:rPr>
        <w:t>esowych Udzielającego Zamówienie</w:t>
      </w:r>
      <w:r w:rsidRPr="00DC1440">
        <w:rPr>
          <w:rFonts w:eastAsia="Calibri"/>
          <w:sz w:val="22"/>
          <w:szCs w:val="22"/>
          <w:lang w:val="pl-PL" w:eastAsia="en-US"/>
        </w:rPr>
        <w:t xml:space="preserve"> nie wymaga zawarcia aneksu do Umowy </w:t>
      </w:r>
      <w:r w:rsidR="00820524" w:rsidRPr="00DC1440">
        <w:rPr>
          <w:rFonts w:eastAsia="Calibri"/>
          <w:sz w:val="22"/>
          <w:szCs w:val="22"/>
          <w:lang w:val="pl-PL" w:eastAsia="en-US"/>
        </w:rPr>
        <w:br/>
      </w:r>
      <w:r w:rsidRPr="00DC1440">
        <w:rPr>
          <w:rFonts w:eastAsia="Calibri"/>
          <w:sz w:val="22"/>
          <w:szCs w:val="22"/>
          <w:lang w:val="pl-PL" w:eastAsia="en-US"/>
        </w:rPr>
        <w:t>w formie pisemnej pod rygorem nieważności, a wystarczające jest w tym zakresie złożeni</w:t>
      </w:r>
      <w:r w:rsidR="00657A1F">
        <w:rPr>
          <w:rFonts w:eastAsia="Calibri"/>
          <w:sz w:val="22"/>
          <w:szCs w:val="22"/>
          <w:lang w:val="pl-PL" w:eastAsia="en-US"/>
        </w:rPr>
        <w:t>e przez Udzielającego Zamówienie</w:t>
      </w:r>
      <w:r w:rsidRPr="00DC1440">
        <w:rPr>
          <w:rFonts w:eastAsia="Calibri"/>
          <w:sz w:val="22"/>
          <w:szCs w:val="22"/>
          <w:lang w:val="pl-PL" w:eastAsia="en-US"/>
        </w:rPr>
        <w:t xml:space="preserve"> oświadczenia w formie pisemnej, przez co w tym przypadku strony rozumieją także przesłanie wiadomości e-mail na adres osoby odpowiedzialnej za realizację Umowy. Wykonawca zobowiązuje się do niezwłocznego potwierdzenia otrzymania wiadomości e-mail. </w:t>
      </w:r>
    </w:p>
    <w:p w14:paraId="0135F246" w14:textId="77777777" w:rsidR="00B40918" w:rsidRPr="00DC1440" w:rsidRDefault="00B40918" w:rsidP="00DC1440">
      <w:pPr>
        <w:widowControl w:val="0"/>
        <w:spacing w:line="276" w:lineRule="auto"/>
        <w:ind w:left="284" w:hanging="284"/>
        <w:jc w:val="center"/>
        <w:rPr>
          <w:bCs/>
          <w:sz w:val="22"/>
          <w:szCs w:val="22"/>
          <w:lang w:val="pl-PL"/>
        </w:rPr>
      </w:pPr>
    </w:p>
    <w:p w14:paraId="3EE4CE7F" w14:textId="77777777" w:rsidR="0088053C" w:rsidRDefault="0088053C" w:rsidP="00DC1440">
      <w:pPr>
        <w:widowControl w:val="0"/>
        <w:spacing w:line="276" w:lineRule="auto"/>
        <w:ind w:left="284" w:hanging="284"/>
        <w:jc w:val="center"/>
        <w:rPr>
          <w:bCs/>
          <w:sz w:val="22"/>
          <w:szCs w:val="22"/>
          <w:lang w:val="pl-PL"/>
        </w:rPr>
      </w:pPr>
    </w:p>
    <w:p w14:paraId="383CF274" w14:textId="77777777" w:rsidR="0088053C" w:rsidRDefault="0088053C" w:rsidP="00DC1440">
      <w:pPr>
        <w:widowControl w:val="0"/>
        <w:spacing w:line="276" w:lineRule="auto"/>
        <w:ind w:left="284" w:hanging="284"/>
        <w:jc w:val="center"/>
        <w:rPr>
          <w:bCs/>
          <w:sz w:val="22"/>
          <w:szCs w:val="22"/>
          <w:lang w:val="pl-PL"/>
        </w:rPr>
      </w:pPr>
    </w:p>
    <w:p w14:paraId="48C93EAB" w14:textId="1DA0ADEC"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lastRenderedPageBreak/>
        <w:t>§ 1</w:t>
      </w:r>
      <w:r w:rsidR="004102E9" w:rsidRPr="00DC1440">
        <w:rPr>
          <w:bCs/>
          <w:sz w:val="22"/>
          <w:szCs w:val="22"/>
          <w:lang w:val="pl-PL"/>
        </w:rPr>
        <w:t>8</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DC1440" w:rsidRDefault="00902315" w:rsidP="00DC1440">
      <w:pPr>
        <w:widowControl w:val="0"/>
        <w:spacing w:line="276" w:lineRule="auto"/>
        <w:rPr>
          <w:bCs/>
          <w:sz w:val="22"/>
          <w:szCs w:val="22"/>
          <w:lang w:val="pl-PL"/>
        </w:rPr>
      </w:pPr>
    </w:p>
    <w:p w14:paraId="379C8605" w14:textId="3A295DBF"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19</w:t>
      </w:r>
    </w:p>
    <w:p w14:paraId="0ACE3228" w14:textId="6570D23F" w:rsidR="00CF33E3" w:rsidRPr="00DC1440" w:rsidRDefault="00CF33E3"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574D82" w:rsidRPr="00574D82">
        <w:rPr>
          <w:rFonts w:eastAsia="Calibri"/>
          <w:sz w:val="22"/>
          <w:szCs w:val="22"/>
          <w:lang w:val="pl-PL" w:eastAsia="en-US"/>
        </w:rPr>
        <w:t>Ogólne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Pr="00DC1440">
        <w:rPr>
          <w:rFonts w:eastAsia="Calibri"/>
          <w:sz w:val="22"/>
          <w:szCs w:val="22"/>
          <w:lang w:val="pl-PL" w:eastAsia="en-US"/>
        </w:rPr>
        <w:t xml:space="preserve"> oraz Kodeksu cywilnego.</w:t>
      </w:r>
    </w:p>
    <w:p w14:paraId="5AADCD75" w14:textId="77777777" w:rsidR="00BA1D13" w:rsidRPr="00DC1440" w:rsidRDefault="00BA1D13" w:rsidP="00DC1440">
      <w:pPr>
        <w:widowControl w:val="0"/>
        <w:spacing w:line="276" w:lineRule="auto"/>
        <w:ind w:left="284" w:hanging="284"/>
        <w:jc w:val="center"/>
        <w:rPr>
          <w:bCs/>
          <w:sz w:val="22"/>
          <w:szCs w:val="22"/>
          <w:lang w:val="pl-PL"/>
        </w:rPr>
      </w:pPr>
    </w:p>
    <w:p w14:paraId="3A192129" w14:textId="51A4A573"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20</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4A10FB81"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088D55D7" w14:textId="17AF3AFD"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noProof/>
          <w:sz w:val="22"/>
          <w:szCs w:val="22"/>
          <w:lang w:val="pl-PL"/>
        </w:rPr>
        <w:drawing>
          <wp:anchor distT="0" distB="0" distL="114300" distR="114300" simplePos="0" relativeHeight="251659264" behindDoc="0" locked="0" layoutInCell="1" allowOverlap="1" wp14:anchorId="19D8E4A4" wp14:editId="30C81E0D">
            <wp:simplePos x="0" y="0"/>
            <wp:positionH relativeFrom="column">
              <wp:posOffset>152400</wp:posOffset>
            </wp:positionH>
            <wp:positionV relativeFrom="paragraph">
              <wp:posOffset>1191895</wp:posOffset>
            </wp:positionV>
            <wp:extent cx="5759450" cy="8094980"/>
            <wp:effectExtent l="0" t="0" r="0" b="1270"/>
            <wp:wrapSquare wrapText="bothSides"/>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9450" cy="8094980"/>
                    </a:xfrm>
                    <a:prstGeom prst="rect">
                      <a:avLst/>
                    </a:prstGeom>
                    <a:noFill/>
                    <a:ln>
                      <a:noFill/>
                    </a:ln>
                  </pic:spPr>
                </pic:pic>
              </a:graphicData>
            </a:graphic>
          </wp:anchor>
        </w:drawing>
      </w:r>
      <w:r w:rsidRPr="00DC1440">
        <w:rPr>
          <w:rFonts w:eastAsia="Calibri"/>
          <w:sz w:val="22"/>
          <w:szCs w:val="22"/>
          <w:lang w:val="pl-PL" w:eastAsia="en-US"/>
        </w:rPr>
        <w:t xml:space="preserve">Załącznik nr 2 </w:t>
      </w:r>
    </w:p>
    <w:p w14:paraId="52BB6319" w14:textId="5B6E1109"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64E84" w:rsidRPr="00DC1440">
        <w:rPr>
          <w:rFonts w:eastAsia="Calibri"/>
          <w:sz w:val="22"/>
          <w:szCs w:val="22"/>
          <w:lang w:val="pl-PL" w:eastAsia="en-US"/>
        </w:rPr>
        <w:t>SU DOP</w:t>
      </w:r>
      <w:r w:rsidRPr="00DC1440">
        <w:rPr>
          <w:rFonts w:eastAsia="Calibri"/>
          <w:sz w:val="22"/>
          <w:szCs w:val="22"/>
          <w:lang w:val="pl-PL" w:eastAsia="en-US"/>
        </w:rPr>
        <w:t xml:space="preserve"> ………………………</w:t>
      </w:r>
    </w:p>
    <w:p w14:paraId="3122C1A5"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044C4C3A" w14:textId="77777777" w:rsidR="00962576" w:rsidRPr="00DC1440" w:rsidRDefault="00962576" w:rsidP="00DC1440">
      <w:pPr>
        <w:autoSpaceDE/>
        <w:autoSpaceDN/>
        <w:spacing w:after="200" w:line="276" w:lineRule="auto"/>
        <w:rPr>
          <w:rFonts w:eastAsia="Calibri"/>
          <w:sz w:val="22"/>
          <w:szCs w:val="22"/>
          <w:lang w:val="pl-PL" w:eastAsia="en-US"/>
        </w:rPr>
      </w:pPr>
    </w:p>
    <w:p w14:paraId="3BF9BD39"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4F302D2E" w14:textId="04BBC451"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64E84" w:rsidRPr="00DC1440">
        <w:rPr>
          <w:rFonts w:eastAsia="Calibri"/>
          <w:sz w:val="22"/>
          <w:szCs w:val="22"/>
          <w:lang w:val="pl-PL" w:eastAsia="en-US"/>
        </w:rPr>
        <w:t>SU DOP</w:t>
      </w:r>
      <w:r w:rsidRPr="00DC1440">
        <w:rPr>
          <w:rFonts w:eastAsia="Calibri"/>
          <w:sz w:val="22"/>
          <w:szCs w:val="22"/>
          <w:lang w:val="pl-PL" w:eastAsia="en-US"/>
        </w:rPr>
        <w:t xml:space="preserve"> ……………………………</w:t>
      </w:r>
      <w:r w:rsidR="00954982" w:rsidRPr="00DC1440">
        <w:rPr>
          <w:rFonts w:eastAsia="Calibri"/>
          <w:sz w:val="22"/>
          <w:szCs w:val="22"/>
          <w:lang w:val="pl-PL" w:eastAsia="en-US"/>
        </w:rPr>
        <w:t xml:space="preserve"> </w:t>
      </w:r>
    </w:p>
    <w:p w14:paraId="06421AC7"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3109E856"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422ECE1"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AE65213"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0E770A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29DA8B85"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40272BA8"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39C2AA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7C1A2567"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1219E4F8"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0671BE03"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54932A3E"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2CC86C5C"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FF1C51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1923AC26"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088FF3A4"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15829925"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E39ED9E"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35B44CC7" w14:textId="77777777" w:rsidR="00640521" w:rsidRPr="00DC1440" w:rsidRDefault="00640521" w:rsidP="00DC1440">
      <w:pPr>
        <w:widowControl w:val="0"/>
        <w:spacing w:line="276" w:lineRule="auto"/>
        <w:rPr>
          <w:bCs/>
          <w:sz w:val="22"/>
          <w:szCs w:val="22"/>
          <w:lang w:val="pl-PL"/>
        </w:rPr>
      </w:pPr>
    </w:p>
    <w:p w14:paraId="60F23EFD" w14:textId="77777777" w:rsidR="00640521" w:rsidRPr="00DC1440" w:rsidRDefault="00640521" w:rsidP="00DC1440">
      <w:pPr>
        <w:widowControl w:val="0"/>
        <w:spacing w:line="276" w:lineRule="auto"/>
        <w:rPr>
          <w:bCs/>
          <w:sz w:val="22"/>
          <w:szCs w:val="22"/>
          <w:lang w:val="pl-PL"/>
        </w:rPr>
      </w:pPr>
    </w:p>
    <w:p w14:paraId="486761CD" w14:textId="77777777" w:rsidR="00640521" w:rsidRPr="00DC1440" w:rsidRDefault="00640521" w:rsidP="00DC1440">
      <w:pPr>
        <w:widowControl w:val="0"/>
        <w:spacing w:line="276" w:lineRule="auto"/>
        <w:rPr>
          <w:bCs/>
          <w:sz w:val="22"/>
          <w:szCs w:val="22"/>
          <w:lang w:val="pl-PL"/>
        </w:rPr>
      </w:pPr>
    </w:p>
    <w:p w14:paraId="411FD2E9" w14:textId="77777777" w:rsidR="00640521" w:rsidRPr="00DC1440" w:rsidRDefault="00640521" w:rsidP="00DC1440">
      <w:pPr>
        <w:widowControl w:val="0"/>
        <w:spacing w:line="276" w:lineRule="auto"/>
        <w:rPr>
          <w:bCs/>
          <w:sz w:val="22"/>
          <w:szCs w:val="22"/>
          <w:lang w:val="pl-PL"/>
        </w:rPr>
      </w:pPr>
    </w:p>
    <w:p w14:paraId="7CEAFB86" w14:textId="77777777" w:rsidR="00640521" w:rsidRPr="00DC1440" w:rsidRDefault="00640521" w:rsidP="00DC1440">
      <w:pPr>
        <w:widowControl w:val="0"/>
        <w:spacing w:line="276" w:lineRule="auto"/>
        <w:rPr>
          <w:bCs/>
          <w:sz w:val="22"/>
          <w:szCs w:val="22"/>
          <w:lang w:val="pl-PL"/>
        </w:rPr>
      </w:pPr>
    </w:p>
    <w:p w14:paraId="5DC03D70" w14:textId="77777777" w:rsidR="00640521" w:rsidRPr="00DC1440" w:rsidRDefault="00640521" w:rsidP="00DC1440">
      <w:pPr>
        <w:widowControl w:val="0"/>
        <w:spacing w:line="276" w:lineRule="auto"/>
        <w:rPr>
          <w:bCs/>
          <w:sz w:val="22"/>
          <w:szCs w:val="22"/>
          <w:lang w:val="pl-PL"/>
        </w:rPr>
      </w:pPr>
    </w:p>
    <w:p w14:paraId="3301D1F9" w14:textId="77777777" w:rsidR="00640521" w:rsidRPr="00DC1440" w:rsidRDefault="00640521" w:rsidP="00DC1440">
      <w:pPr>
        <w:widowControl w:val="0"/>
        <w:spacing w:line="276" w:lineRule="auto"/>
        <w:rPr>
          <w:bCs/>
          <w:sz w:val="22"/>
          <w:szCs w:val="22"/>
          <w:lang w:val="pl-PL"/>
        </w:rPr>
      </w:pPr>
    </w:p>
    <w:p w14:paraId="708E8866" w14:textId="5BF8A8D5"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2964794E" w:rsidR="00334304" w:rsidRDefault="00334304" w:rsidP="00DC1440">
      <w:pPr>
        <w:spacing w:after="200" w:line="276" w:lineRule="auto"/>
        <w:jc w:val="right"/>
        <w:rPr>
          <w:rFonts w:eastAsia="Calibri"/>
          <w:sz w:val="22"/>
          <w:szCs w:val="22"/>
          <w:lang w:val="pl-PL" w:eastAsia="en-US"/>
        </w:rPr>
      </w:pPr>
    </w:p>
    <w:p w14:paraId="0E8E7E5B" w14:textId="26875650" w:rsidR="005D5CEE" w:rsidRDefault="005D5CEE" w:rsidP="00DC1440">
      <w:pPr>
        <w:spacing w:after="200" w:line="276" w:lineRule="auto"/>
        <w:jc w:val="right"/>
        <w:rPr>
          <w:rFonts w:eastAsia="Calibri"/>
          <w:sz w:val="22"/>
          <w:szCs w:val="22"/>
          <w:lang w:val="pl-PL" w:eastAsia="en-US"/>
        </w:rPr>
      </w:pPr>
    </w:p>
    <w:p w14:paraId="310709BD" w14:textId="77777777" w:rsidR="005D5CEE" w:rsidRPr="00DC1440" w:rsidRDefault="005D5CEE" w:rsidP="00DC1440">
      <w:pPr>
        <w:spacing w:after="200" w:line="276" w:lineRule="auto"/>
        <w:jc w:val="right"/>
        <w:rPr>
          <w:rFonts w:eastAsia="Calibri"/>
          <w:sz w:val="22"/>
          <w:szCs w:val="22"/>
          <w:lang w:val="pl-PL" w:eastAsia="en-US"/>
        </w:rPr>
      </w:pPr>
    </w:p>
    <w:p w14:paraId="719DD745" w14:textId="005DF355" w:rsidR="005D5CEE" w:rsidRDefault="005D5CEE" w:rsidP="005D5CEE">
      <w:pPr>
        <w:jc w:val="right"/>
        <w:rPr>
          <w:rFonts w:eastAsia="Calibri"/>
        </w:rPr>
      </w:pPr>
      <w:r w:rsidRPr="009D1F78">
        <w:rPr>
          <w:rFonts w:eastAsia="Calibri"/>
        </w:rPr>
        <w:t xml:space="preserve">Załącznik nr </w:t>
      </w:r>
      <w:r>
        <w:rPr>
          <w:rFonts w:eastAsia="Calibri"/>
        </w:rPr>
        <w:t>8</w:t>
      </w:r>
    </w:p>
    <w:p w14:paraId="4F585EB6" w14:textId="77777777" w:rsidR="005D5CEE" w:rsidRPr="009D1F78" w:rsidRDefault="005D5CEE" w:rsidP="005D5CEE">
      <w:pPr>
        <w:jc w:val="right"/>
      </w:pPr>
      <w:r w:rsidRPr="009D1F78">
        <w:t>do Umowy nr SU DOP …………………….</w:t>
      </w:r>
    </w:p>
    <w:p w14:paraId="0C3654A5" w14:textId="77777777" w:rsidR="005D5CEE" w:rsidRPr="009D1F78" w:rsidRDefault="005D5CEE" w:rsidP="005D5CEE">
      <w:pPr>
        <w:spacing w:before="120" w:line="264" w:lineRule="auto"/>
        <w:jc w:val="center"/>
        <w:rPr>
          <w:b/>
        </w:rPr>
      </w:pPr>
    </w:p>
    <w:p w14:paraId="1B5A0055" w14:textId="77777777" w:rsidR="005D5CEE" w:rsidRPr="009D1F78" w:rsidRDefault="005D5CEE" w:rsidP="005D5CEE">
      <w:pPr>
        <w:spacing w:before="120" w:line="264" w:lineRule="auto"/>
        <w:jc w:val="center"/>
        <w:rPr>
          <w:b/>
        </w:rPr>
      </w:pPr>
      <w:r w:rsidRPr="009D1F78">
        <w:rPr>
          <w:b/>
        </w:rPr>
        <w:t>Umowa powierzenia przetwarzania danych osobowych</w:t>
      </w:r>
    </w:p>
    <w:p w14:paraId="66CB6DCE" w14:textId="77777777" w:rsidR="005D5CEE" w:rsidRPr="009D1F78" w:rsidRDefault="005D5CEE" w:rsidP="005D5CEE">
      <w:pPr>
        <w:spacing w:before="120" w:line="264" w:lineRule="auto"/>
        <w:jc w:val="center"/>
        <w:rPr>
          <w:b/>
        </w:rPr>
      </w:pPr>
    </w:p>
    <w:p w14:paraId="25406921" w14:textId="77777777" w:rsidR="005D5CEE" w:rsidRPr="009D1F78" w:rsidRDefault="005D5CEE" w:rsidP="005D5CEE">
      <w:pPr>
        <w:spacing w:before="120" w:line="264" w:lineRule="auto"/>
        <w:jc w:val="center"/>
      </w:pPr>
      <w:r w:rsidRPr="009D1F78">
        <w:t>zawarta w Krakowie w dniu ……….. r. pomiędzy:</w:t>
      </w:r>
    </w:p>
    <w:p w14:paraId="330DE30B"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36CBDE7C" w14:textId="77777777" w:rsidR="005D5CEE" w:rsidRPr="009D1F78" w:rsidRDefault="005D5CEE" w:rsidP="005D5CEE">
      <w:pPr>
        <w:spacing w:before="120" w:line="264" w:lineRule="auto"/>
        <w:jc w:val="both"/>
        <w:rPr>
          <w:i/>
          <w:spacing w:val="4"/>
        </w:rPr>
      </w:pPr>
      <w:r w:rsidRPr="009D1F78">
        <w:rPr>
          <w:spacing w:val="4"/>
        </w:rPr>
        <w:t xml:space="preserve">Zastępcę Dyrektora ds. Lecznictwa - </w:t>
      </w:r>
      <w:r w:rsidRPr="009D1F78">
        <w:rPr>
          <w:b/>
          <w:spacing w:val="4"/>
        </w:rPr>
        <w:t>dr Stefana Bednarza</w:t>
      </w:r>
      <w:r w:rsidRPr="009D1F78">
        <w:rPr>
          <w:spacing w:val="4"/>
        </w:rPr>
        <w:t xml:space="preserve">, </w:t>
      </w:r>
      <w:r w:rsidRPr="009D1F78">
        <w:rPr>
          <w:i/>
          <w:spacing w:val="4"/>
        </w:rPr>
        <w:t xml:space="preserve">na podstawie pełnomocnictwa z dnia </w:t>
      </w:r>
      <w:r w:rsidRPr="009D1F78">
        <w:rPr>
          <w:i/>
          <w:spacing w:val="4"/>
        </w:rPr>
        <w:br/>
        <w:t>14 maja 2018 r.</w:t>
      </w:r>
    </w:p>
    <w:p w14:paraId="46230B72" w14:textId="77777777" w:rsidR="005D5CEE" w:rsidRPr="009D1F78" w:rsidRDefault="005D5CEE" w:rsidP="005D5CEE">
      <w:pPr>
        <w:spacing w:before="120" w:line="264" w:lineRule="auto"/>
        <w:jc w:val="both"/>
        <w:rPr>
          <w:rStyle w:val="Teksttreci0"/>
        </w:rPr>
      </w:pPr>
      <w:r w:rsidRPr="009D1F78">
        <w:rPr>
          <w:rStyle w:val="Teksttreci0"/>
        </w:rPr>
        <w:t xml:space="preserve">zwanym dalej </w:t>
      </w:r>
      <w:r w:rsidRPr="009D1F78">
        <w:rPr>
          <w:rStyle w:val="Teksttreci0"/>
          <w:i/>
        </w:rPr>
        <w:t>„Administratorem Danych”,</w:t>
      </w:r>
    </w:p>
    <w:p w14:paraId="497AEA6E" w14:textId="77777777" w:rsidR="005D5CEE" w:rsidRPr="009D1F78" w:rsidRDefault="005D5CEE" w:rsidP="005D5CEE">
      <w:pPr>
        <w:spacing w:before="120" w:line="264" w:lineRule="auto"/>
        <w:jc w:val="both"/>
      </w:pPr>
      <w:r w:rsidRPr="009D1F78">
        <w:t>a</w:t>
      </w:r>
    </w:p>
    <w:p w14:paraId="0B806BE2" w14:textId="77777777" w:rsidR="005D5CEE" w:rsidRPr="009D1F78" w:rsidRDefault="005D5CEE" w:rsidP="005D5CEE">
      <w:pPr>
        <w:spacing w:before="120" w:line="264" w:lineRule="auto"/>
        <w:ind w:right="23"/>
        <w:jc w:val="both"/>
        <w:rPr>
          <w:bCs/>
        </w:rPr>
      </w:pPr>
      <w:r w:rsidRPr="009D1F78">
        <w:rPr>
          <w:bCs/>
        </w:rPr>
        <w:t>..........................................................................................................................................................</w:t>
      </w:r>
    </w:p>
    <w:p w14:paraId="58B7827C" w14:textId="77777777" w:rsidR="005D5CEE" w:rsidRPr="009D1F78" w:rsidRDefault="005D5CEE" w:rsidP="005D5CEE">
      <w:pPr>
        <w:spacing w:before="120" w:line="264" w:lineRule="auto"/>
        <w:ind w:right="23"/>
        <w:jc w:val="both"/>
      </w:pPr>
      <w:r w:rsidRPr="009D1F78">
        <w:rPr>
          <w:bCs/>
        </w:rPr>
        <w:t>..................................................................................................................................................................</w:t>
      </w:r>
      <w:r w:rsidRPr="009D1F78">
        <w:t xml:space="preserve"> reprezentowaną/ym przez:</w:t>
      </w:r>
    </w:p>
    <w:p w14:paraId="1315B08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22210F2"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2FF0EEF4"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90BD4B7"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65EC54A8"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3678AB9D"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4E5C862B" w14:textId="77777777" w:rsidR="005D5CEE" w:rsidRPr="009D1F78" w:rsidRDefault="005D5CEE" w:rsidP="005D5CEE">
      <w:pPr>
        <w:spacing w:before="120" w:line="264" w:lineRule="auto"/>
        <w:jc w:val="center"/>
        <w:rPr>
          <w:b/>
        </w:rPr>
      </w:pPr>
      <w:r w:rsidRPr="009D1F78">
        <w:rPr>
          <w:b/>
        </w:rPr>
        <w:t>§ 1</w:t>
      </w:r>
    </w:p>
    <w:p w14:paraId="4E93FB2F" w14:textId="77777777" w:rsidR="005D5CEE" w:rsidRPr="009D1F78" w:rsidRDefault="005D5CEE" w:rsidP="005D5CEE">
      <w:pPr>
        <w:pStyle w:val="Akapitzlist"/>
        <w:spacing w:before="120" w:line="264" w:lineRule="auto"/>
        <w:ind w:left="360"/>
        <w:jc w:val="center"/>
        <w:rPr>
          <w:b/>
        </w:rPr>
      </w:pPr>
      <w:r w:rsidRPr="009D1F78">
        <w:rPr>
          <w:b/>
        </w:rPr>
        <w:t>Przedmiot Umowy Powierzenia</w:t>
      </w:r>
    </w:p>
    <w:p w14:paraId="1E181291" w14:textId="77777777" w:rsidR="005D5CEE" w:rsidRPr="009D1F78" w:rsidRDefault="005D5CEE" w:rsidP="005D5CEE">
      <w:pPr>
        <w:numPr>
          <w:ilvl w:val="0"/>
          <w:numId w:val="25"/>
        </w:numPr>
        <w:autoSpaceDE/>
        <w:autoSpaceDN/>
        <w:spacing w:before="120" w:line="264" w:lineRule="auto"/>
        <w:jc w:val="both"/>
      </w:pPr>
      <w:r w:rsidRPr="009D1F78">
        <w:t xml:space="preserve">Niniejsza umowa ramowa powierzenia przetwarzania danych osobowych („Umowa Powierzenia”) ma zastosowanie do wszystkich umów zawartych pomiędzy Stronami („Umowy Główne”), których zakres przedmiotowy jest zgodny z zakresem określonym w pkt. 1 </w:t>
      </w:r>
      <w:r w:rsidRPr="009D1F78">
        <w:rPr>
          <w:i/>
        </w:rPr>
        <w:t>„Charakter przetwarzania”</w:t>
      </w:r>
      <w:r w:rsidRPr="009D1F78">
        <w:t xml:space="preserve"> ust</w:t>
      </w:r>
      <w:r>
        <w:t>.</w:t>
      </w:r>
      <w:r w:rsidRPr="009D1F78">
        <w:t xml:space="preserve"> 1 Załącznika nr 2 do niniejszej Umowy Powierzenia</w:t>
      </w:r>
      <w:r w:rsidRPr="009D1F78" w:rsidDel="00517359">
        <w:t xml:space="preserve"> </w:t>
      </w:r>
      <w:r w:rsidRPr="009D1F78">
        <w:t>oraz na podstawie których Podmiot Przetwarzający w celu realizacji przedmiotu Umowy Głównej</w:t>
      </w:r>
      <w:r w:rsidRPr="009D1F78" w:rsidDel="00052210">
        <w:t xml:space="preserve"> </w:t>
      </w:r>
      <w:r w:rsidRPr="009D1F78">
        <w:t>przetwarza dane osobowe, których administratorem jest Szpital Uniwersytecki, na warunkach określonych w § 2 oraz w Załączniku nr 2 do niniejszej Umowy Powierzenia.</w:t>
      </w:r>
    </w:p>
    <w:p w14:paraId="1C8D0C03" w14:textId="77777777" w:rsidR="005D5CEE" w:rsidRPr="009D1F78" w:rsidRDefault="005D5CEE" w:rsidP="005D5CEE">
      <w:pPr>
        <w:numPr>
          <w:ilvl w:val="0"/>
          <w:numId w:val="25"/>
        </w:numPr>
        <w:autoSpaceDE/>
        <w:autoSpaceDN/>
        <w:spacing w:before="120" w:line="264" w:lineRule="auto"/>
        <w:jc w:val="both"/>
      </w:pPr>
      <w:r w:rsidRPr="009D1F78">
        <w:t xml:space="preserve">Wykaz Umów Głównych obowiązujących pomiędzy Stronami, do których ma zastosowanie niniejsza Umowa Powierzenia, zawarty jest w załączniku nr 1 do niniejszej </w:t>
      </w:r>
      <w:r w:rsidRPr="009D1F78">
        <w:lastRenderedPageBreak/>
        <w:t>Umowy Powierzenia. Niniejsza Umowa Powierzenia reguluje wzajemne prawa i obowiązki Stron w zakresie przetwarzania danych osobowych wynikających z Umów Głównych i zastępuje w tym zakresie postanowienia Umowy Głównej.</w:t>
      </w:r>
    </w:p>
    <w:p w14:paraId="6A127F91" w14:textId="77777777" w:rsidR="005D5CEE" w:rsidRPr="009D1F78" w:rsidRDefault="005D5CEE" w:rsidP="005D5CEE">
      <w:pPr>
        <w:numPr>
          <w:ilvl w:val="0"/>
          <w:numId w:val="25"/>
        </w:numPr>
        <w:autoSpaceDE/>
        <w:autoSpaceDN/>
        <w:spacing w:before="120" w:line="264" w:lineRule="auto"/>
        <w:jc w:val="both"/>
      </w:pPr>
      <w:r w:rsidRPr="009D1F78">
        <w:t xml:space="preserve">Strony zgodnie postanawiają, że niniejsza Umowa Powierzenia będzie mieć również zastosowanie do wszelkich umów, które zostaną zawarte w przyszłości pomiędzy Stronami, a ich zakres przedmiotowy będzie zgodny z zakresem określonym w pkt.1 </w:t>
      </w:r>
      <w:r w:rsidRPr="009D1F78">
        <w:rPr>
          <w:i/>
        </w:rPr>
        <w:t>„Charakter przetwarzania”</w:t>
      </w:r>
      <w:r w:rsidRPr="009D1F78">
        <w:t xml:space="preserve"> </w:t>
      </w:r>
      <w:r w:rsidRPr="009D1F78">
        <w:br/>
        <w:t>ust 1 Załącznika nr 2 do niniejszej Umowy Powierzenia</w:t>
      </w:r>
      <w:r w:rsidRPr="009D1F78" w:rsidDel="00517359">
        <w:t xml:space="preserve"> </w:t>
      </w:r>
      <w:r w:rsidRPr="009D1F78">
        <w:t>oraz na podstawie których Podmiot Przetwarzający będzie wykonywał czynności wymagające przetwarzania danych osobowych, których administratorem jest Szpital Uniwersytecki, na warunkach określonych w § 2 oraz Załączniku nr 2 do niniejszej Umowy Powierzenia, chyba że co innego będzie wynikać z tych umów.</w:t>
      </w:r>
    </w:p>
    <w:p w14:paraId="62B4CB85" w14:textId="77777777" w:rsidR="005D5CEE" w:rsidRPr="009D1F78" w:rsidRDefault="005D5CEE" w:rsidP="005D5CEE">
      <w:pPr>
        <w:spacing w:before="120" w:line="264" w:lineRule="auto"/>
        <w:jc w:val="center"/>
        <w:rPr>
          <w:b/>
        </w:rPr>
      </w:pPr>
      <w:r w:rsidRPr="009D1F78">
        <w:rPr>
          <w:b/>
        </w:rPr>
        <w:t>§ 2</w:t>
      </w:r>
    </w:p>
    <w:p w14:paraId="4CF09218" w14:textId="77777777" w:rsidR="005D5CEE" w:rsidRPr="009D1F78" w:rsidRDefault="005D5CEE" w:rsidP="005D5CEE">
      <w:pPr>
        <w:spacing w:before="120" w:line="264" w:lineRule="auto"/>
        <w:jc w:val="center"/>
        <w:rPr>
          <w:b/>
        </w:rPr>
      </w:pPr>
      <w:r w:rsidRPr="009D1F78">
        <w:rPr>
          <w:b/>
        </w:rPr>
        <w:t xml:space="preserve">Warunki przetwarzania </w:t>
      </w:r>
    </w:p>
    <w:p w14:paraId="44218852" w14:textId="77777777" w:rsidR="005D5CEE" w:rsidRPr="009D1F78" w:rsidRDefault="005D5CEE" w:rsidP="00C46238">
      <w:pPr>
        <w:widowControl w:val="0"/>
        <w:numPr>
          <w:ilvl w:val="0"/>
          <w:numId w:val="35"/>
        </w:numPr>
        <w:suppressAutoHyphens/>
        <w:overflowPunct w:val="0"/>
        <w:autoSpaceDN/>
        <w:spacing w:before="120" w:line="264" w:lineRule="auto"/>
        <w:jc w:val="both"/>
        <w:textAlignment w:val="baseline"/>
      </w:pPr>
      <w:r w:rsidRPr="009D1F78">
        <w:t>Szpital Uniwersytecki w Krakowie oświadcza, że jest administratorem danych osobowych powierzonych do przetwarzania na podstawie niniejszej Umowy Powierzenia.</w:t>
      </w:r>
    </w:p>
    <w:p w14:paraId="55779751" w14:textId="77777777" w:rsidR="005D5CEE" w:rsidRPr="009D1F78" w:rsidRDefault="005D5CEE" w:rsidP="00C46238">
      <w:pPr>
        <w:widowControl w:val="0"/>
        <w:numPr>
          <w:ilvl w:val="0"/>
          <w:numId w:val="35"/>
        </w:numPr>
        <w:suppressAutoHyphens/>
        <w:overflowPunct w:val="0"/>
        <w:autoSpaceDN/>
        <w:spacing w:before="120" w:line="264" w:lineRule="auto"/>
        <w:jc w:val="both"/>
        <w:textAlignment w:val="baseline"/>
      </w:pPr>
      <w:r w:rsidRPr="009D1F78">
        <w:t xml:space="preserve">Podmiot Przetwarzający zobowiązuje się przetwarzać powierzone mu dane osobowe zgodnie </w:t>
      </w:r>
      <w:r w:rsidRPr="009D1F78">
        <w:br/>
        <w:t xml:space="preserve">z niniejszą Umową Powierzenia, Rozporządzeniem Parlamentu Europejskiego Rady (UE) 2016/679 z dnia 27 kwietnia 2016 r. w sprawie ochrony osób fizycznych w związku </w:t>
      </w:r>
      <w:r w:rsidRPr="009D1F78">
        <w:br/>
        <w:t xml:space="preserve">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w:t>
      </w:r>
      <w:r w:rsidRPr="009D1F78">
        <w:br/>
        <w:t>z dnia 6 listopada 2008 r. o prawach pacjenta i Rzeczniku Praw Pacjenta, zwaną dalej „UPP”, ustawą z dnia 28 kwietnia 2011 r. o systemie informacji w ochronie zdrowia).</w:t>
      </w:r>
    </w:p>
    <w:p w14:paraId="67F4DCFC" w14:textId="77777777" w:rsidR="005D5CEE" w:rsidRPr="009D1F78" w:rsidRDefault="005D5CEE" w:rsidP="00C46238">
      <w:pPr>
        <w:widowControl w:val="0"/>
        <w:numPr>
          <w:ilvl w:val="0"/>
          <w:numId w:val="35"/>
        </w:numPr>
        <w:suppressAutoHyphens/>
        <w:overflowPunct w:val="0"/>
        <w:autoSpaceDN/>
        <w:spacing w:before="120" w:line="264" w:lineRule="auto"/>
        <w:jc w:val="both"/>
        <w:textAlignment w:val="baseline"/>
      </w:pPr>
      <w:r w:rsidRPr="009D1F78">
        <w:t xml:space="preserve">Administrator Danych, na podstawie art. 28 RODO oraz art. 24 ust. 4 UPP (w odniesieniu do danych osobowych pacjentów) powierza Podmiotowi Przetwarzającemu do przetwarzania, </w:t>
      </w:r>
      <w:r w:rsidRPr="009D1F78">
        <w:br/>
        <w:t>a Podmiot Przetwarzający zobowiązuje się przetwarzać powierzone mu dane osobowe wyłącznie w celu i zakresie niezbędnym do realizacji przedmiotu Umowy Głównej oraz przez okres obowiązywania Umowy Głównej.</w:t>
      </w:r>
    </w:p>
    <w:p w14:paraId="37CE923A" w14:textId="77777777" w:rsidR="005D5CEE" w:rsidRPr="009D1F78" w:rsidRDefault="005D5CEE" w:rsidP="00C46238">
      <w:pPr>
        <w:widowControl w:val="0"/>
        <w:numPr>
          <w:ilvl w:val="0"/>
          <w:numId w:val="35"/>
        </w:numPr>
        <w:suppressAutoHyphens/>
        <w:overflowPunct w:val="0"/>
        <w:autoSpaceDN/>
        <w:spacing w:before="120" w:line="264" w:lineRule="auto"/>
        <w:jc w:val="both"/>
        <w:textAlignment w:val="baseline"/>
        <w:rPr>
          <w:iCs/>
        </w:rPr>
      </w:pPr>
      <w:r w:rsidRPr="009D1F78">
        <w:t>Szczegóły dotyczące danych powierzonych do przetwarzania, a w szczególności charakter przetwarzania, rodzaj danych osobowych oraz kategorie osób, których dane dotyczą, zostały określone w załączniku nr 2, który stanowi integralną część Umowy Powierzenia.</w:t>
      </w:r>
    </w:p>
    <w:p w14:paraId="0ACC9D61" w14:textId="77777777" w:rsidR="005D5CEE" w:rsidRPr="009D1F78" w:rsidRDefault="005D5CEE" w:rsidP="005D5CEE">
      <w:pPr>
        <w:spacing w:before="120" w:line="264" w:lineRule="auto"/>
        <w:jc w:val="center"/>
        <w:rPr>
          <w:b/>
        </w:rPr>
      </w:pPr>
      <w:r w:rsidRPr="009D1F78">
        <w:rPr>
          <w:b/>
        </w:rPr>
        <w:t>§ 3</w:t>
      </w:r>
    </w:p>
    <w:p w14:paraId="66BE51B3" w14:textId="77777777" w:rsidR="005D5CEE" w:rsidRPr="009D1F78" w:rsidRDefault="005D5CEE" w:rsidP="005D5CEE">
      <w:pPr>
        <w:spacing w:before="120" w:line="264" w:lineRule="auto"/>
        <w:jc w:val="center"/>
        <w:rPr>
          <w:b/>
        </w:rPr>
      </w:pPr>
      <w:r w:rsidRPr="009D1F78">
        <w:rPr>
          <w:b/>
        </w:rPr>
        <w:t xml:space="preserve">Obowiązek zachowania tajemnicy </w:t>
      </w:r>
    </w:p>
    <w:p w14:paraId="2E513A76" w14:textId="77777777" w:rsidR="005D5CEE" w:rsidRPr="009D1F78" w:rsidRDefault="005D5CEE" w:rsidP="00C46238">
      <w:pPr>
        <w:widowControl w:val="0"/>
        <w:numPr>
          <w:ilvl w:val="0"/>
          <w:numId w:val="39"/>
        </w:numPr>
        <w:suppressAutoHyphens/>
        <w:overflowPunct w:val="0"/>
        <w:autoSpaceDN/>
        <w:spacing w:before="120" w:line="264" w:lineRule="auto"/>
        <w:jc w:val="both"/>
        <w:textAlignment w:val="baseline"/>
      </w:pPr>
      <w:r w:rsidRPr="009D1F78">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7D3C930F" w14:textId="77777777" w:rsidR="005D5CEE" w:rsidRPr="009D1F78" w:rsidRDefault="005D5CEE" w:rsidP="00C46238">
      <w:pPr>
        <w:widowControl w:val="0"/>
        <w:numPr>
          <w:ilvl w:val="0"/>
          <w:numId w:val="39"/>
        </w:numPr>
        <w:suppressAutoHyphens/>
        <w:overflowPunct w:val="0"/>
        <w:autoSpaceDN/>
        <w:spacing w:before="120" w:line="264" w:lineRule="auto"/>
        <w:jc w:val="both"/>
        <w:textAlignment w:val="baseline"/>
      </w:pPr>
      <w:r w:rsidRPr="009D1F78">
        <w:lastRenderedPageBreak/>
        <w:t xml:space="preserve">Podmiot Przetwarzający zobowiąże osoby, o których mowa w ust. 1 do zachowania w tajemnicy  przetwarzanych danych osobowych oraz sposobów ich zabezpieczenia w trakcie ich zatrudnienia jak również po jego ustaniu. </w:t>
      </w:r>
    </w:p>
    <w:p w14:paraId="17E2B09F" w14:textId="77777777" w:rsidR="005D5CEE" w:rsidRPr="009D1F78" w:rsidRDefault="005D5CEE" w:rsidP="00C46238">
      <w:pPr>
        <w:widowControl w:val="0"/>
        <w:numPr>
          <w:ilvl w:val="0"/>
          <w:numId w:val="39"/>
        </w:numPr>
        <w:suppressAutoHyphens/>
        <w:overflowPunct w:val="0"/>
        <w:autoSpaceDN/>
        <w:spacing w:before="120" w:line="264" w:lineRule="auto"/>
        <w:jc w:val="both"/>
        <w:textAlignment w:val="baseline"/>
      </w:pPr>
      <w:r w:rsidRPr="009D1F78">
        <w:t xml:space="preserve">Zobowiązanie, o którym mowa w ust. 2 niniejszego paragrafu ma zastosowanie również po śmierci pacjenta w zakresie jakim obowiązek zachowania w tajemnicy danych osobowych wywodzi się z realizacji świadczeń zdrowotnych. </w:t>
      </w:r>
    </w:p>
    <w:p w14:paraId="6E9E7523" w14:textId="77777777" w:rsidR="005D5CEE" w:rsidRPr="009D1F78" w:rsidRDefault="005D5CEE" w:rsidP="005D5CEE">
      <w:pPr>
        <w:widowControl w:val="0"/>
        <w:suppressAutoHyphens/>
        <w:overflowPunct w:val="0"/>
        <w:spacing w:before="120" w:line="264" w:lineRule="auto"/>
        <w:jc w:val="center"/>
        <w:textAlignment w:val="baseline"/>
      </w:pPr>
      <w:r w:rsidRPr="009D1F78">
        <w:rPr>
          <w:b/>
        </w:rPr>
        <w:t>§ 4</w:t>
      </w:r>
    </w:p>
    <w:p w14:paraId="5000B474" w14:textId="77777777" w:rsidR="005D5CEE" w:rsidRPr="009D1F78" w:rsidRDefault="005D5CEE" w:rsidP="005D5CEE">
      <w:pPr>
        <w:spacing w:before="120" w:line="264" w:lineRule="auto"/>
        <w:jc w:val="center"/>
        <w:rPr>
          <w:b/>
        </w:rPr>
      </w:pPr>
      <w:r w:rsidRPr="009D1F78">
        <w:rPr>
          <w:b/>
        </w:rPr>
        <w:t xml:space="preserve">Obowiązki Podmiotu Przetwarzającego </w:t>
      </w:r>
    </w:p>
    <w:p w14:paraId="46179FFB"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Podmiot Przetwarzający zobowiązuje się przetwarzać dane osobowe wyłącznie na udokumentowane polecenie Administratora Danych. Za udokumentowane polecenie uznaje się usługi zlecone przez Administratora Danych do wykonywania Podmiotowi Przetwarzającemu na podstawie Umowy Głównej.</w:t>
      </w:r>
    </w:p>
    <w:p w14:paraId="136131DC"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9D1F78">
        <w:br/>
        <w:t>z przetwarzaniem powierzonych danych osobowych, zgodnie z art. 32 RODO.</w:t>
      </w:r>
    </w:p>
    <w:p w14:paraId="12C277F3"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 xml:space="preserve">Podmiot Przetwarzający, biorąc pod uwagę charakter przetwarzania, zobowiązuje się pomagać </w:t>
      </w:r>
      <w:r w:rsidRPr="009D1F78">
        <w:br/>
        <w:t xml:space="preserve">w miarę możliwości Administratorowi Danych poprzez odpowiednie środki techniczne </w:t>
      </w:r>
      <w:r w:rsidRPr="009D1F78">
        <w:br/>
        <w:t>i organizacyjne wywiązać się z obowiązku odpowiadania na żądania osoby, której dane dotyczą, w zakresie wykonywania jej praw określonych w rozdziale III RODO.</w:t>
      </w:r>
    </w:p>
    <w:p w14:paraId="49807381"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 xml:space="preserve">Podmiot Przetwarzający, uwzględniając charakter przetwarzania oraz dostępne mu informacje, zobowiązuje się pomagać Administratorowi Danych wywiązać się z obowiązków określonych </w:t>
      </w:r>
      <w:r w:rsidRPr="009D1F78">
        <w:br/>
        <w:t xml:space="preserve">w art. 32-36 RODO. </w:t>
      </w:r>
    </w:p>
    <w:p w14:paraId="5FDBE79D"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9D1F78">
          <w:rPr>
            <w:rStyle w:val="Hipercze"/>
          </w:rPr>
          <w:t>dane.osobowe@su.krakow.pl</w:t>
        </w:r>
      </w:hyperlink>
      <w:r w:rsidRPr="009D1F78">
        <w:t xml:space="preserve"> </w:t>
      </w:r>
    </w:p>
    <w:p w14:paraId="12516461"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 xml:space="preserve">Podmiot Przetwarzający zobowiązuje się prowadzić rejestr wszystkich kategorii czynności przetwarzania dokonywanych w imieniu Administratora Danych zgodnie z wymaganiami </w:t>
      </w:r>
      <w:r w:rsidRPr="009D1F78">
        <w:br/>
        <w:t xml:space="preserve">art. 30 ust 2 RODO oraz pisemnie poinformować o tym Administratora Danych, w terminie 30 dni od dnia rozpoczęcia przetwarzania powierzonych danych osobowych. </w:t>
      </w:r>
    </w:p>
    <w:p w14:paraId="578497C2"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 xml:space="preserve">Podmiot Przetwarzający zobowiązuje się dołożyć należytej staranności przy przetwarzaniu powierzonych danych osobowych. </w:t>
      </w:r>
    </w:p>
    <w:p w14:paraId="14BEC200"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Pr="009D1F78">
        <w:br/>
        <w:t xml:space="preserve">i zapisów, umożliwienia wglądu w informacje przechowywane na nośnikach danych </w:t>
      </w:r>
      <w:r w:rsidRPr="009D1F78">
        <w:br/>
      </w:r>
      <w:r w:rsidRPr="009D1F78">
        <w:lastRenderedPageBreak/>
        <w:t>i w systemach informatycznych oraz udzielania Administratorowi Danych stosownych do przedmiotu kontroli wyjaśnień.</w:t>
      </w:r>
    </w:p>
    <w:p w14:paraId="75252947" w14:textId="77777777" w:rsidR="005D5CEE" w:rsidRPr="009D1F78" w:rsidRDefault="005D5CEE" w:rsidP="00C46238">
      <w:pPr>
        <w:widowControl w:val="0"/>
        <w:numPr>
          <w:ilvl w:val="0"/>
          <w:numId w:val="36"/>
        </w:numPr>
        <w:suppressAutoHyphens/>
        <w:overflowPunct w:val="0"/>
        <w:autoSpaceDN/>
        <w:spacing w:before="120" w:line="264" w:lineRule="auto"/>
        <w:jc w:val="both"/>
        <w:textAlignment w:val="baseline"/>
      </w:pPr>
      <w:r w:rsidRPr="009D1F78">
        <w:t xml:space="preserve">Podmiot Przetwarzający zobowiązuje się do wykonania czynności, o których mowa </w:t>
      </w:r>
      <w:r w:rsidRPr="009D1F78">
        <w:br/>
        <w:t>w ust. 8 niniejszego paragrafu bez zbędnej zwłoki jednak nie później niż w terminie wskazanym przez Administratora Danych</w:t>
      </w:r>
    </w:p>
    <w:p w14:paraId="2DAD7A3C" w14:textId="77777777" w:rsidR="005D5CEE" w:rsidRDefault="005D5CEE" w:rsidP="005D5CEE">
      <w:pPr>
        <w:jc w:val="center"/>
        <w:rPr>
          <w:b/>
        </w:rPr>
      </w:pPr>
    </w:p>
    <w:p w14:paraId="733729EF" w14:textId="77777777" w:rsidR="005D5CEE" w:rsidRDefault="005D5CEE" w:rsidP="005D5CEE">
      <w:pPr>
        <w:jc w:val="center"/>
        <w:rPr>
          <w:b/>
        </w:rPr>
      </w:pPr>
    </w:p>
    <w:p w14:paraId="2650A35F" w14:textId="77777777" w:rsidR="005D5CEE" w:rsidRPr="009D1F78" w:rsidRDefault="005D5CEE" w:rsidP="005D5CEE">
      <w:pPr>
        <w:jc w:val="center"/>
        <w:rPr>
          <w:b/>
        </w:rPr>
      </w:pPr>
      <w:r w:rsidRPr="009D1F78">
        <w:rPr>
          <w:b/>
        </w:rPr>
        <w:t>§ 5</w:t>
      </w:r>
    </w:p>
    <w:p w14:paraId="7E983C90" w14:textId="77777777" w:rsidR="005D5CEE" w:rsidRPr="009D1F78" w:rsidRDefault="005D5CEE" w:rsidP="005D5CEE">
      <w:pPr>
        <w:jc w:val="center"/>
        <w:rPr>
          <w:b/>
        </w:rPr>
      </w:pPr>
      <w:r w:rsidRPr="009D1F78">
        <w:rPr>
          <w:b/>
        </w:rPr>
        <w:t>Prawo kontroli</w:t>
      </w:r>
    </w:p>
    <w:p w14:paraId="31586456" w14:textId="77777777" w:rsidR="005D5CEE" w:rsidRPr="009D1F78" w:rsidRDefault="005D5CEE" w:rsidP="00C46238">
      <w:pPr>
        <w:widowControl w:val="0"/>
        <w:numPr>
          <w:ilvl w:val="0"/>
          <w:numId w:val="40"/>
        </w:numPr>
        <w:tabs>
          <w:tab w:val="left" w:pos="360"/>
        </w:tabs>
        <w:suppressAutoHyphens/>
        <w:overflowPunct w:val="0"/>
        <w:autoSpaceDN/>
        <w:spacing w:before="120" w:line="264" w:lineRule="auto"/>
        <w:jc w:val="both"/>
        <w:textAlignment w:val="baseline"/>
      </w:pPr>
      <w:r w:rsidRPr="009D1F78">
        <w:t>Administrator Danych, zgodnie z art. 28 ust. 3 pkt h) RODO, ma prawo kontroli, czy Podmiot Przetwarzający przy przetwarzaniu i zabezpieczeniu powierzonych danych osobowych spełnia wymagania RODO i niniejszej Umowy Powierzenia, w tym:</w:t>
      </w:r>
    </w:p>
    <w:p w14:paraId="270E132E" w14:textId="77777777" w:rsidR="005D5CEE" w:rsidRPr="009D1F78" w:rsidRDefault="005D5CEE" w:rsidP="00C46238">
      <w:pPr>
        <w:widowControl w:val="0"/>
        <w:numPr>
          <w:ilvl w:val="1"/>
          <w:numId w:val="40"/>
        </w:numPr>
        <w:suppressAutoHyphens/>
        <w:overflowPunct w:val="0"/>
        <w:autoSpaceDN/>
        <w:spacing w:before="120" w:line="264" w:lineRule="auto"/>
        <w:jc w:val="both"/>
        <w:textAlignment w:val="baseline"/>
      </w:pPr>
      <w:r w:rsidRPr="009D1F78">
        <w:t>Podmiot Przetwarzający zobowiązuje się udostępnić Administratorowi Danych wszelkie informacje niezbędne do wykazania spełnienia obowiązków spoczywających na Podmiocie Przetwarzającym.</w:t>
      </w:r>
    </w:p>
    <w:p w14:paraId="6202A0AE" w14:textId="77777777" w:rsidR="005D5CEE" w:rsidRPr="009D1F78" w:rsidRDefault="005D5CEE" w:rsidP="00C46238">
      <w:pPr>
        <w:widowControl w:val="0"/>
        <w:numPr>
          <w:ilvl w:val="1"/>
          <w:numId w:val="40"/>
        </w:numPr>
        <w:suppressAutoHyphens/>
        <w:overflowPunct w:val="0"/>
        <w:autoSpaceDN/>
        <w:spacing w:before="120" w:line="264" w:lineRule="auto"/>
        <w:jc w:val="both"/>
        <w:textAlignment w:val="baseline"/>
      </w:pPr>
      <w:r w:rsidRPr="009D1F78">
        <w:t xml:space="preserve">Podmiot Przetwarzający zobowiązuje się umożliwić Administratorowi Danych lub audytorowi upoważnionemu przez Administratora Danych przeprowadzanie audytów, </w:t>
      </w:r>
      <w:r w:rsidRPr="009D1F78">
        <w:br/>
        <w:t>w tym inspekcji, współpracując przy podejmowanych działaniach. Administrator Danych zawiadomi Podmiot Przetwarzający o zamiarze przeprowadzenia audytu co najmniej 5 dni przed rozpoczęciem czynności kontrolnych.</w:t>
      </w:r>
    </w:p>
    <w:p w14:paraId="19DB0C4E" w14:textId="77777777" w:rsidR="005D5CEE" w:rsidRPr="009D1F78" w:rsidRDefault="005D5CEE" w:rsidP="00C46238">
      <w:pPr>
        <w:widowControl w:val="0"/>
        <w:numPr>
          <w:ilvl w:val="0"/>
          <w:numId w:val="40"/>
        </w:numPr>
        <w:tabs>
          <w:tab w:val="left" w:pos="360"/>
        </w:tabs>
        <w:suppressAutoHyphens/>
        <w:overflowPunct w:val="0"/>
        <w:autoSpaceDN/>
        <w:jc w:val="both"/>
        <w:textAlignment w:val="baseline"/>
      </w:pPr>
      <w:r w:rsidRPr="009D1F78">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373BEB1" w14:textId="77777777" w:rsidR="005D5CEE" w:rsidRPr="009D1F78" w:rsidRDefault="005D5CEE" w:rsidP="00C46238">
      <w:pPr>
        <w:widowControl w:val="0"/>
        <w:numPr>
          <w:ilvl w:val="0"/>
          <w:numId w:val="40"/>
        </w:numPr>
        <w:tabs>
          <w:tab w:val="left" w:pos="360"/>
        </w:tabs>
        <w:suppressAutoHyphens/>
        <w:overflowPunct w:val="0"/>
        <w:autoSpaceDN/>
        <w:jc w:val="both"/>
        <w:textAlignment w:val="baseline"/>
      </w:pPr>
      <w:r w:rsidRPr="009D1F78">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0A67422E" w14:textId="77777777" w:rsidR="005D5CEE" w:rsidRPr="009D1F78" w:rsidRDefault="005D5CEE" w:rsidP="005D5CEE">
      <w:pPr>
        <w:widowControl w:val="0"/>
        <w:suppressAutoHyphens/>
        <w:overflowPunct w:val="0"/>
        <w:ind w:left="360"/>
        <w:jc w:val="both"/>
        <w:textAlignment w:val="baseline"/>
        <w:rPr>
          <w:b/>
        </w:rPr>
      </w:pPr>
    </w:p>
    <w:p w14:paraId="366282D4" w14:textId="77777777" w:rsidR="005D5CEE" w:rsidRPr="009D1F78" w:rsidRDefault="005D5CEE" w:rsidP="005D5CEE">
      <w:pPr>
        <w:widowControl w:val="0"/>
        <w:suppressAutoHyphens/>
        <w:overflowPunct w:val="0"/>
        <w:ind w:left="360"/>
        <w:jc w:val="center"/>
        <w:textAlignment w:val="baseline"/>
        <w:rPr>
          <w:b/>
        </w:rPr>
      </w:pPr>
      <w:r w:rsidRPr="009D1F78">
        <w:rPr>
          <w:b/>
        </w:rPr>
        <w:t>§ 6</w:t>
      </w:r>
    </w:p>
    <w:p w14:paraId="7C41C79E" w14:textId="77777777" w:rsidR="005D5CEE" w:rsidRPr="009D1F78" w:rsidRDefault="005D5CEE" w:rsidP="005D5CEE">
      <w:pPr>
        <w:pStyle w:val="Akapitzlist"/>
        <w:spacing w:before="120" w:line="264" w:lineRule="auto"/>
        <w:jc w:val="center"/>
        <w:rPr>
          <w:b/>
        </w:rPr>
      </w:pPr>
      <w:r w:rsidRPr="009D1F78">
        <w:rPr>
          <w:b/>
        </w:rPr>
        <w:t>Korzystanie z usług innego podmiotu przetwarzającego</w:t>
      </w:r>
    </w:p>
    <w:p w14:paraId="0293F8FB" w14:textId="77777777" w:rsidR="005D5CEE" w:rsidRPr="009D1F78" w:rsidRDefault="005D5CEE" w:rsidP="00C46238">
      <w:pPr>
        <w:widowControl w:val="0"/>
        <w:numPr>
          <w:ilvl w:val="0"/>
          <w:numId w:val="37"/>
        </w:numPr>
        <w:suppressAutoHyphens/>
        <w:overflowPunct w:val="0"/>
        <w:autoSpaceDN/>
        <w:spacing w:before="120" w:line="264" w:lineRule="auto"/>
        <w:jc w:val="both"/>
        <w:textAlignment w:val="baseline"/>
      </w:pPr>
      <w:r w:rsidRPr="009D1F78">
        <w:t>Podmiot Przetwarzający może powierzyć dane osobowe do dalszego przetwarzania podwykonawcom jedynie w celu i zakresie niezbędnym do wykonania Umowy Głównej i po uzyskaniu uprzedniej pisemnej zgody Administratora Danych.</w:t>
      </w:r>
    </w:p>
    <w:p w14:paraId="01C35CFA" w14:textId="77777777" w:rsidR="005D5CEE" w:rsidRPr="009D1F78" w:rsidRDefault="005D5CEE" w:rsidP="00C46238">
      <w:pPr>
        <w:widowControl w:val="0"/>
        <w:numPr>
          <w:ilvl w:val="0"/>
          <w:numId w:val="37"/>
        </w:numPr>
        <w:suppressAutoHyphens/>
        <w:overflowPunct w:val="0"/>
        <w:autoSpaceDN/>
        <w:spacing w:before="120" w:line="264" w:lineRule="auto"/>
        <w:jc w:val="both"/>
        <w:textAlignment w:val="baseline"/>
      </w:pPr>
      <w:r w:rsidRPr="009D1F78">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3ED2813E" w14:textId="77777777" w:rsidR="005D5CEE" w:rsidRPr="009D1F78" w:rsidRDefault="005D5CEE" w:rsidP="00C46238">
      <w:pPr>
        <w:widowControl w:val="0"/>
        <w:numPr>
          <w:ilvl w:val="0"/>
          <w:numId w:val="37"/>
        </w:numPr>
        <w:suppressAutoHyphens/>
        <w:overflowPunct w:val="0"/>
        <w:autoSpaceDN/>
        <w:spacing w:before="120" w:line="264" w:lineRule="auto"/>
        <w:jc w:val="both"/>
        <w:textAlignment w:val="baseline"/>
      </w:pPr>
      <w:r w:rsidRPr="009D1F78">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9D1F78">
        <w:br/>
        <w:t xml:space="preserve">W takim przypadku przed rozpoczęciem przetwarzania Podmiot Przetwarzający informuje Administratora Danych o tym obowiązku prawnym, o ile prawo to nie zabrania udzielania </w:t>
      </w:r>
      <w:r w:rsidRPr="009D1F78">
        <w:lastRenderedPageBreak/>
        <w:t>takiej informacji z uwagi na ważny interes publiczny.</w:t>
      </w:r>
    </w:p>
    <w:p w14:paraId="2CB50E9F" w14:textId="77777777" w:rsidR="005D5CEE" w:rsidRPr="009D1F78" w:rsidRDefault="005D5CEE" w:rsidP="00C46238">
      <w:pPr>
        <w:widowControl w:val="0"/>
        <w:numPr>
          <w:ilvl w:val="0"/>
          <w:numId w:val="37"/>
        </w:numPr>
        <w:suppressAutoHyphens/>
        <w:overflowPunct w:val="0"/>
        <w:autoSpaceDN/>
        <w:spacing w:before="120" w:line="264" w:lineRule="auto"/>
        <w:jc w:val="both"/>
        <w:textAlignment w:val="baseline"/>
      </w:pPr>
      <w:r w:rsidRPr="009D1F78">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8FEB990" w14:textId="77777777" w:rsidR="005D5CEE" w:rsidRPr="009D1F78" w:rsidRDefault="005D5CEE" w:rsidP="00C46238">
      <w:pPr>
        <w:widowControl w:val="0"/>
        <w:numPr>
          <w:ilvl w:val="0"/>
          <w:numId w:val="37"/>
        </w:numPr>
        <w:suppressAutoHyphens/>
        <w:overflowPunct w:val="0"/>
        <w:autoSpaceDN/>
        <w:spacing w:before="120" w:line="264" w:lineRule="auto"/>
        <w:jc w:val="both"/>
        <w:textAlignment w:val="baseline"/>
      </w:pPr>
      <w:r w:rsidRPr="009D1F78">
        <w:t>Podmiot Przetwarzający ponosi wobec Administratora Danych pełną odpowiedzialność w razie niewywiązywania się podwykonawcy ze spoczywających na nim obowiązków ochrony danych.</w:t>
      </w:r>
    </w:p>
    <w:p w14:paraId="1F218DF3" w14:textId="77777777" w:rsidR="005D5CEE" w:rsidRPr="009D1F78" w:rsidRDefault="005D5CEE" w:rsidP="005D5CEE">
      <w:pPr>
        <w:spacing w:before="120" w:line="264" w:lineRule="auto"/>
        <w:jc w:val="center"/>
        <w:rPr>
          <w:b/>
        </w:rPr>
      </w:pPr>
      <w:r w:rsidRPr="009D1F78">
        <w:rPr>
          <w:b/>
        </w:rPr>
        <w:t>§ 7</w:t>
      </w:r>
    </w:p>
    <w:p w14:paraId="654F6570" w14:textId="77777777" w:rsidR="005D5CEE" w:rsidRDefault="005D5CEE" w:rsidP="005D5CEE">
      <w:pPr>
        <w:jc w:val="center"/>
        <w:rPr>
          <w:b/>
        </w:rPr>
      </w:pPr>
      <w:r w:rsidRPr="009D1F78">
        <w:rPr>
          <w:b/>
        </w:rPr>
        <w:t>Odpowiedzialność Podmiotu przetwarzającego</w:t>
      </w:r>
    </w:p>
    <w:p w14:paraId="31F36270" w14:textId="77777777" w:rsidR="005D5CEE" w:rsidRPr="009D1F78" w:rsidRDefault="005D5CEE" w:rsidP="005D5CEE">
      <w:pPr>
        <w:jc w:val="center"/>
        <w:rPr>
          <w:b/>
        </w:rPr>
      </w:pPr>
    </w:p>
    <w:p w14:paraId="611439FA" w14:textId="77777777" w:rsidR="005D5CEE" w:rsidRPr="009D1F78" w:rsidRDefault="005D5CEE" w:rsidP="00C46238">
      <w:pPr>
        <w:pStyle w:val="Akapitzlist"/>
        <w:numPr>
          <w:ilvl w:val="0"/>
          <w:numId w:val="41"/>
        </w:numPr>
        <w:autoSpaceDE/>
        <w:autoSpaceDN/>
        <w:spacing w:after="160" w:line="259" w:lineRule="auto"/>
        <w:jc w:val="both"/>
      </w:pPr>
      <w:r w:rsidRPr="009D1F78">
        <w:t xml:space="preserve">Podmiot Przetwarzający ponosi odpowiedzialność za szkody poniesione przez osobę, której dane dotyczą lub Administratora Danych z tytułu działań niezgodnych z zapisami niniejszej Umowy Powierzenia, RODO oraz krajowymi przepisami o ochronie danych osobowych, </w:t>
      </w:r>
      <w:r w:rsidRPr="009D1F78">
        <w:br/>
        <w:t>a także innymi przepisami prawa powszechnie obowiązującego, chroniącymi prawa osób, których dane będą przetwarzane, w tym w szczególności za niezgodne z treścią Umowy Powierzenia  udostępnienie lub wykorzystanie danych osobowych.</w:t>
      </w:r>
    </w:p>
    <w:p w14:paraId="60011D1C" w14:textId="77777777" w:rsidR="005D5CEE" w:rsidRPr="009D1F78" w:rsidRDefault="005D5CEE" w:rsidP="00C46238">
      <w:pPr>
        <w:pStyle w:val="Akapitzlist"/>
        <w:numPr>
          <w:ilvl w:val="0"/>
          <w:numId w:val="41"/>
        </w:numPr>
        <w:autoSpaceDE/>
        <w:autoSpaceDN/>
        <w:spacing w:after="160" w:line="259" w:lineRule="auto"/>
        <w:jc w:val="both"/>
      </w:pPr>
      <w:r w:rsidRPr="009D1F78">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t>
      </w:r>
      <w:r w:rsidRPr="009D1F78">
        <w:br/>
        <w:t>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5C6AD97" w14:textId="77777777" w:rsidR="005D5CEE" w:rsidRPr="009D1F78" w:rsidRDefault="005D5CEE" w:rsidP="005D5CEE">
      <w:pPr>
        <w:pStyle w:val="Akapitzlist"/>
        <w:spacing w:after="160" w:line="259" w:lineRule="auto"/>
        <w:jc w:val="both"/>
      </w:pPr>
    </w:p>
    <w:p w14:paraId="51FE3B58" w14:textId="77777777" w:rsidR="005D5CEE" w:rsidRPr="009D1F78" w:rsidRDefault="005D5CEE" w:rsidP="005D5CEE">
      <w:pPr>
        <w:pStyle w:val="Akapitzlist"/>
        <w:spacing w:after="160" w:line="259" w:lineRule="auto"/>
        <w:ind w:left="0"/>
        <w:jc w:val="center"/>
        <w:rPr>
          <w:b/>
        </w:rPr>
      </w:pPr>
      <w:r w:rsidRPr="009D1F78">
        <w:rPr>
          <w:b/>
        </w:rPr>
        <w:t>§8</w:t>
      </w:r>
    </w:p>
    <w:p w14:paraId="21376F5E" w14:textId="77777777" w:rsidR="005D5CEE" w:rsidRPr="009D1F78" w:rsidRDefault="005D5CEE" w:rsidP="005D5CEE">
      <w:pPr>
        <w:spacing w:before="120" w:line="264" w:lineRule="auto"/>
        <w:jc w:val="center"/>
        <w:rPr>
          <w:b/>
        </w:rPr>
      </w:pPr>
      <w:r w:rsidRPr="009D1F78">
        <w:rPr>
          <w:b/>
        </w:rPr>
        <w:t xml:space="preserve">Usunięcie danych </w:t>
      </w:r>
    </w:p>
    <w:p w14:paraId="66B83F2A" w14:textId="77777777" w:rsidR="005D5CEE" w:rsidRPr="009D1F78" w:rsidRDefault="005D5CEE" w:rsidP="005D5CEE">
      <w:pPr>
        <w:widowControl w:val="0"/>
        <w:suppressAutoHyphens/>
        <w:overflowPunct w:val="0"/>
        <w:spacing w:before="120" w:line="264" w:lineRule="auto"/>
        <w:ind w:left="360"/>
        <w:jc w:val="both"/>
        <w:textAlignment w:val="baseline"/>
      </w:pPr>
      <w:r w:rsidRPr="009D1F78">
        <w:t>Podmiot Przetwarzający po zakończeniu realizacji przedmiotu niniejszej Umowy Powierzenia, jest zobowiązany, w zależności od pisemnej decyzji Administratora Danych, do usunięcia lub zwrócenia Administratorowi Danych wszelkich powierzonych danych osobowych oraz usunięcia wszelkich ich istniejących kopii, chyba że obowiązujące przepisy prawa zobowiązują Podmiot Przetwarzający do przechowywania danych osobowych.</w:t>
      </w:r>
    </w:p>
    <w:p w14:paraId="455C1C2D" w14:textId="77777777" w:rsidR="005D5CEE" w:rsidRPr="009D1F78" w:rsidRDefault="005D5CEE" w:rsidP="005D5CEE">
      <w:pPr>
        <w:spacing w:before="120" w:line="264" w:lineRule="auto"/>
        <w:jc w:val="center"/>
        <w:rPr>
          <w:b/>
        </w:rPr>
      </w:pPr>
      <w:r w:rsidRPr="009D1F78">
        <w:rPr>
          <w:b/>
        </w:rPr>
        <w:t>§ 9</w:t>
      </w:r>
    </w:p>
    <w:p w14:paraId="79B1D617" w14:textId="77777777" w:rsidR="005D5CEE" w:rsidRPr="009D1F78" w:rsidRDefault="005D5CEE" w:rsidP="005D5CEE">
      <w:pPr>
        <w:pStyle w:val="Teksttreci20"/>
        <w:shd w:val="clear" w:color="auto" w:fill="auto"/>
        <w:spacing w:before="120" w:line="264" w:lineRule="auto"/>
        <w:ind w:left="160"/>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Obowiązywanie Umowy Powierzenia </w:t>
      </w:r>
    </w:p>
    <w:p w14:paraId="366F3834" w14:textId="77777777" w:rsidR="005D5CEE" w:rsidRPr="009D1F78" w:rsidRDefault="005D5CEE" w:rsidP="00C46238">
      <w:pPr>
        <w:numPr>
          <w:ilvl w:val="0"/>
          <w:numId w:val="34"/>
        </w:numPr>
        <w:autoSpaceDE/>
        <w:autoSpaceDN/>
        <w:spacing w:before="120" w:line="264" w:lineRule="auto"/>
        <w:jc w:val="both"/>
      </w:pPr>
      <w:r w:rsidRPr="009D1F78">
        <w:t>Niniejsza Umowa Powierzenia obowiązuje od dnia zawarcia i zostaje zawarta na czas obowiązywania odpowiednio każdej Umowy Głównej.</w:t>
      </w:r>
    </w:p>
    <w:p w14:paraId="63CBE281" w14:textId="77777777" w:rsidR="005D5CEE" w:rsidRPr="009D1F78" w:rsidRDefault="005D5CEE" w:rsidP="00C46238">
      <w:pPr>
        <w:numPr>
          <w:ilvl w:val="0"/>
          <w:numId w:val="34"/>
        </w:numPr>
        <w:autoSpaceDE/>
        <w:autoSpaceDN/>
        <w:spacing w:before="120" w:line="264" w:lineRule="auto"/>
        <w:jc w:val="both"/>
      </w:pPr>
      <w:r w:rsidRPr="009D1F78">
        <w:lastRenderedPageBreak/>
        <w:t>Administrator Danych jest uprawniony do rozwiązania niniejszej Umowy Powierzenia w trybie natychmiastowym, w przypadku niespełniania przez Podmiot Przetwarzający wymagań wynikających z art. 28 RODO lub rażącego naruszenia postanowień niniejszej Umowy Powierzenia, w szczególności, gdy Podmiot Przetwarzający:</w:t>
      </w:r>
    </w:p>
    <w:p w14:paraId="1FBD50DF" w14:textId="77777777" w:rsidR="005D5CEE" w:rsidRPr="009D1F78" w:rsidRDefault="005D5CEE" w:rsidP="00C46238">
      <w:pPr>
        <w:pStyle w:val="Akapitzlist"/>
        <w:numPr>
          <w:ilvl w:val="0"/>
          <w:numId w:val="42"/>
        </w:numPr>
        <w:autoSpaceDE/>
        <w:autoSpaceDN/>
        <w:spacing w:before="120" w:line="264" w:lineRule="auto"/>
        <w:jc w:val="both"/>
      </w:pPr>
      <w:r w:rsidRPr="009D1F78">
        <w:t>nie usunął uchybień pokontrolnych w terminie, o którym mowa w  § 5 ust. 3;</w:t>
      </w:r>
    </w:p>
    <w:p w14:paraId="3CD444F7" w14:textId="77777777" w:rsidR="005D5CEE" w:rsidRPr="009D1F78" w:rsidRDefault="005D5CEE" w:rsidP="00C46238">
      <w:pPr>
        <w:pStyle w:val="Akapitzlist"/>
        <w:numPr>
          <w:ilvl w:val="0"/>
          <w:numId w:val="42"/>
        </w:numPr>
        <w:autoSpaceDE/>
        <w:autoSpaceDN/>
        <w:spacing w:before="120" w:line="264" w:lineRule="auto"/>
        <w:jc w:val="both"/>
      </w:pPr>
      <w:r w:rsidRPr="009D1F78">
        <w:t>wykorzystał powierzone dane osobowe w sposób niezgodny z niniejszą Umową Powierzenia;</w:t>
      </w:r>
    </w:p>
    <w:p w14:paraId="36669C49" w14:textId="77777777" w:rsidR="005D5CEE" w:rsidRPr="009D1F78" w:rsidRDefault="005D5CEE" w:rsidP="00C46238">
      <w:pPr>
        <w:pStyle w:val="Akapitzlist"/>
        <w:numPr>
          <w:ilvl w:val="0"/>
          <w:numId w:val="42"/>
        </w:numPr>
        <w:autoSpaceDE/>
        <w:autoSpaceDN/>
        <w:spacing w:before="120" w:line="264" w:lineRule="auto"/>
        <w:jc w:val="both"/>
      </w:pPr>
      <w:r w:rsidRPr="009D1F78">
        <w:t>powierzył przetwarzanie przekazanych danych osobowych innemu podmiotowi bez uzyskania zgody Administratora Danych;</w:t>
      </w:r>
    </w:p>
    <w:p w14:paraId="19866D38" w14:textId="77777777" w:rsidR="005D5CEE" w:rsidRPr="009D1F78" w:rsidRDefault="005D5CEE" w:rsidP="00C46238">
      <w:pPr>
        <w:pStyle w:val="Akapitzlist"/>
        <w:numPr>
          <w:ilvl w:val="0"/>
          <w:numId w:val="42"/>
        </w:numPr>
        <w:autoSpaceDE/>
        <w:autoSpaceDN/>
        <w:spacing w:before="120" w:line="264" w:lineRule="auto"/>
        <w:jc w:val="both"/>
      </w:pPr>
      <w:r w:rsidRPr="009D1F78">
        <w:t xml:space="preserve">uchybi obowiązkowi wskazanemu w § 4 ust. 5 niniejszej Umowy Powierzenia </w:t>
      </w:r>
      <w:r w:rsidRPr="009D1F78">
        <w:br/>
        <w:t xml:space="preserve">w szczególności, gdy uchybienie takie będzie rodziło negatywne konsekwencje po stronie Administratora Danych. </w:t>
      </w:r>
    </w:p>
    <w:p w14:paraId="5518C8DF" w14:textId="77777777" w:rsidR="005D5CEE" w:rsidRDefault="005D5CEE" w:rsidP="005D5CEE">
      <w:pPr>
        <w:spacing w:before="120" w:line="264" w:lineRule="auto"/>
        <w:jc w:val="center"/>
        <w:rPr>
          <w:b/>
        </w:rPr>
      </w:pPr>
    </w:p>
    <w:p w14:paraId="32DEF073" w14:textId="77777777" w:rsidR="005D5CEE" w:rsidRPr="009D1F78" w:rsidRDefault="005D5CEE" w:rsidP="005D5CEE">
      <w:pPr>
        <w:spacing w:before="120" w:line="264" w:lineRule="auto"/>
        <w:jc w:val="center"/>
        <w:rPr>
          <w:b/>
        </w:rPr>
      </w:pPr>
      <w:r w:rsidRPr="009D1F78">
        <w:rPr>
          <w:b/>
        </w:rPr>
        <w:t>§ 10</w:t>
      </w:r>
    </w:p>
    <w:p w14:paraId="2DBB32A9" w14:textId="77777777" w:rsidR="005D5CEE" w:rsidRPr="009D1F78" w:rsidRDefault="005D5CEE" w:rsidP="005D5CEE">
      <w:pPr>
        <w:spacing w:before="120" w:line="264" w:lineRule="auto"/>
        <w:jc w:val="center"/>
        <w:rPr>
          <w:b/>
        </w:rPr>
      </w:pPr>
      <w:r w:rsidRPr="009D1F78">
        <w:rPr>
          <w:b/>
        </w:rPr>
        <w:t>Wynagrodzenie</w:t>
      </w:r>
    </w:p>
    <w:p w14:paraId="019350CB" w14:textId="77777777" w:rsidR="005D5CEE" w:rsidRPr="009D1F78" w:rsidRDefault="005D5CEE" w:rsidP="005D5CEE">
      <w:pPr>
        <w:spacing w:before="120" w:line="264" w:lineRule="auto"/>
        <w:jc w:val="both"/>
      </w:pPr>
      <w:r w:rsidRPr="009D1F78">
        <w:t>Niniejsza umowa zostanie zrealizowana przez Podmiot Przetwarzający w ramach wynagrodzenia przysługującego z tytułu wykonania Umowy Głównej.</w:t>
      </w:r>
    </w:p>
    <w:p w14:paraId="0B8F3598" w14:textId="77777777" w:rsidR="005D5CEE" w:rsidRPr="009D1F78" w:rsidRDefault="005D5CEE" w:rsidP="005D5CEE">
      <w:pPr>
        <w:spacing w:before="120" w:line="264" w:lineRule="auto"/>
        <w:jc w:val="center"/>
        <w:rPr>
          <w:b/>
        </w:rPr>
      </w:pPr>
      <w:r w:rsidRPr="009D1F78">
        <w:rPr>
          <w:b/>
        </w:rPr>
        <w:t>§ 11</w:t>
      </w:r>
    </w:p>
    <w:p w14:paraId="1007C464" w14:textId="77777777" w:rsidR="005D5CEE" w:rsidRPr="009D1F78" w:rsidRDefault="005D5CEE" w:rsidP="005D5CEE">
      <w:pPr>
        <w:widowControl w:val="0"/>
        <w:suppressAutoHyphens/>
        <w:overflowPunct w:val="0"/>
        <w:spacing w:before="120" w:line="264" w:lineRule="auto"/>
        <w:jc w:val="center"/>
        <w:textAlignment w:val="baseline"/>
        <w:rPr>
          <w:b/>
        </w:rPr>
      </w:pPr>
      <w:r w:rsidRPr="009D1F78">
        <w:rPr>
          <w:b/>
        </w:rPr>
        <w:t xml:space="preserve">Postanowienia końcowe </w:t>
      </w:r>
    </w:p>
    <w:p w14:paraId="1505E9D7" w14:textId="77777777" w:rsidR="005D5CEE" w:rsidRPr="009D1F78" w:rsidRDefault="005D5CEE" w:rsidP="00C46238">
      <w:pPr>
        <w:numPr>
          <w:ilvl w:val="0"/>
          <w:numId w:val="33"/>
        </w:numPr>
        <w:autoSpaceDE/>
        <w:autoSpaceDN/>
        <w:spacing w:before="120" w:line="264" w:lineRule="auto"/>
        <w:jc w:val="both"/>
      </w:pPr>
      <w:r w:rsidRPr="009D1F78">
        <w:t xml:space="preserve">Wszelkie zmiany niniejszej Umowy Powierzenia powinny być dokonane w formie </w:t>
      </w:r>
      <w:r w:rsidRPr="009D1F78">
        <w:rPr>
          <w:spacing w:val="4"/>
        </w:rPr>
        <w:t>pisemnej</w:t>
      </w:r>
      <w:r w:rsidRPr="009D1F78">
        <w:t xml:space="preserve"> pod rygorem nieważności.</w:t>
      </w:r>
    </w:p>
    <w:p w14:paraId="1EE88D19" w14:textId="77777777" w:rsidR="005D5CEE" w:rsidRPr="009D1F78" w:rsidRDefault="005D5CEE" w:rsidP="00C46238">
      <w:pPr>
        <w:numPr>
          <w:ilvl w:val="0"/>
          <w:numId w:val="33"/>
        </w:numPr>
        <w:autoSpaceDE/>
        <w:autoSpaceDN/>
        <w:spacing w:before="120" w:line="264" w:lineRule="auto"/>
        <w:jc w:val="both"/>
      </w:pPr>
      <w:r w:rsidRPr="009D1F78">
        <w:t xml:space="preserve">W </w:t>
      </w:r>
      <w:r w:rsidRPr="009D1F78">
        <w:rPr>
          <w:spacing w:val="4"/>
        </w:rPr>
        <w:t>zakresie</w:t>
      </w:r>
      <w:r w:rsidRPr="009D1F78">
        <w:t xml:space="preserve"> nieuregulowanym niniejszą Umową Powierzenia zastosowanie mają właściwe przepisy prawa, w szczególności przepisy Kodeksu cywilnego oraz RODO.</w:t>
      </w:r>
    </w:p>
    <w:p w14:paraId="5A79CBD0" w14:textId="77777777" w:rsidR="005D5CEE" w:rsidRPr="009D1F78" w:rsidRDefault="005D5CEE" w:rsidP="00C46238">
      <w:pPr>
        <w:numPr>
          <w:ilvl w:val="0"/>
          <w:numId w:val="33"/>
        </w:numPr>
        <w:autoSpaceDE/>
        <w:autoSpaceDN/>
        <w:spacing w:before="120" w:line="264" w:lineRule="auto"/>
        <w:jc w:val="both"/>
      </w:pPr>
      <w:r w:rsidRPr="009D1F78">
        <w:t xml:space="preserve">Niniejszą Umowę powierzenia sporządzono w dwóch jednobrzmiących egzemplarzach, po </w:t>
      </w:r>
      <w:r w:rsidRPr="009D1F78">
        <w:rPr>
          <w:spacing w:val="4"/>
        </w:rPr>
        <w:t>jednym</w:t>
      </w:r>
      <w:r w:rsidRPr="009D1F78">
        <w:t xml:space="preserve"> dla każdej ze Stron.</w:t>
      </w:r>
    </w:p>
    <w:p w14:paraId="0D8CD6F3" w14:textId="77777777" w:rsidR="005D5CEE" w:rsidRPr="009D1F78" w:rsidRDefault="005D5CEE" w:rsidP="00C46238">
      <w:pPr>
        <w:numPr>
          <w:ilvl w:val="0"/>
          <w:numId w:val="33"/>
        </w:numPr>
        <w:autoSpaceDE/>
        <w:autoSpaceDN/>
        <w:spacing w:before="120" w:line="264" w:lineRule="auto"/>
        <w:jc w:val="both"/>
      </w:pPr>
      <w:r w:rsidRPr="009D1F78">
        <w:rPr>
          <w:lang w:eastAsia="ja-JP"/>
        </w:rPr>
        <w:t>Strony zobowiązują się do polubownego i w dobrej wierze rozwiązywania wszelkich sporów mogących powstać na tle realizacji niniejszej umowy.</w:t>
      </w:r>
    </w:p>
    <w:p w14:paraId="6F1EE51E" w14:textId="77777777" w:rsidR="005D5CEE" w:rsidRPr="009D1F78" w:rsidRDefault="005D5CEE" w:rsidP="00C46238">
      <w:pPr>
        <w:numPr>
          <w:ilvl w:val="0"/>
          <w:numId w:val="33"/>
        </w:numPr>
        <w:autoSpaceDE/>
        <w:autoSpaceDN/>
        <w:spacing w:before="120" w:line="264" w:lineRule="auto"/>
        <w:jc w:val="both"/>
      </w:pPr>
      <w:r w:rsidRPr="009D1F78">
        <w:rPr>
          <w:lang w:eastAsia="ja-JP"/>
        </w:rPr>
        <w:t>W przypadku braku porozumienia wszelkie spory wynikające w związku z realizacją niniejszej umowy rozstrzygać będzie sąd powszechny właściwy miejscowo dla Administratora Danych.</w:t>
      </w:r>
    </w:p>
    <w:p w14:paraId="0F489C9F" w14:textId="77777777" w:rsidR="005D5CEE" w:rsidRPr="009D1F78" w:rsidRDefault="005D5CEE" w:rsidP="00C46238">
      <w:pPr>
        <w:numPr>
          <w:ilvl w:val="0"/>
          <w:numId w:val="33"/>
        </w:numPr>
        <w:autoSpaceDE/>
        <w:autoSpaceDN/>
        <w:spacing w:before="120" w:line="264" w:lineRule="auto"/>
        <w:jc w:val="both"/>
      </w:pPr>
      <w:r w:rsidRPr="009D1F78">
        <w:rPr>
          <w:lang w:eastAsia="ja-JP"/>
        </w:rPr>
        <w:t>Żadna ze Stron nie może przenieść praw lub obowiązków wynikających z niniejszej Umowy na osoby trzecie bez pisemnej zgody drugiej Strony.</w:t>
      </w:r>
    </w:p>
    <w:p w14:paraId="6FAD48D0" w14:textId="77777777" w:rsidR="005D5CEE" w:rsidRPr="009D1F78" w:rsidRDefault="005D5CEE" w:rsidP="005D5CEE">
      <w:pPr>
        <w:widowControl w:val="0"/>
        <w:suppressAutoHyphens/>
        <w:overflowPunct w:val="0"/>
        <w:spacing w:before="120" w:line="264" w:lineRule="auto"/>
        <w:jc w:val="both"/>
        <w:textAlignment w:val="baseline"/>
      </w:pPr>
    </w:p>
    <w:p w14:paraId="65CF5796" w14:textId="77777777" w:rsidR="005D5CEE" w:rsidRPr="009D1F78" w:rsidRDefault="005D5CEE" w:rsidP="005D5CEE">
      <w:pPr>
        <w:rPr>
          <w:b/>
        </w:rPr>
      </w:pPr>
      <w:r w:rsidRPr="009D1F78">
        <w:rPr>
          <w:b/>
        </w:rPr>
        <w:t>Administrator Danych</w:t>
      </w:r>
      <w:r w:rsidRPr="009D1F78">
        <w:rPr>
          <w:b/>
        </w:rPr>
        <w:tab/>
      </w:r>
      <w:r w:rsidRPr="009D1F78">
        <w:rPr>
          <w:b/>
        </w:rPr>
        <w:tab/>
      </w:r>
      <w:r w:rsidRPr="009D1F78">
        <w:rPr>
          <w:b/>
        </w:rPr>
        <w:tab/>
      </w:r>
      <w:r w:rsidRPr="009D1F78">
        <w:rPr>
          <w:b/>
        </w:rPr>
        <w:tab/>
      </w:r>
      <w:r w:rsidRPr="009D1F78">
        <w:rPr>
          <w:b/>
        </w:rPr>
        <w:tab/>
      </w:r>
      <w:r w:rsidRPr="009D1F78">
        <w:rPr>
          <w:b/>
        </w:rPr>
        <w:tab/>
        <w:t xml:space="preserve">Podmiot Przetwarzający </w:t>
      </w:r>
    </w:p>
    <w:p w14:paraId="5E5FF16D" w14:textId="77777777" w:rsidR="005D5CEE" w:rsidRPr="009D1F78" w:rsidRDefault="005D5CEE" w:rsidP="005D5CEE">
      <w:pPr>
        <w:rPr>
          <w:b/>
        </w:rPr>
      </w:pPr>
    </w:p>
    <w:p w14:paraId="21BDDDEF" w14:textId="77777777" w:rsidR="005D5CEE" w:rsidRPr="009D1F78" w:rsidRDefault="005D5CEE" w:rsidP="005D5CEE">
      <w:pPr>
        <w:rPr>
          <w:b/>
        </w:rPr>
      </w:pPr>
    </w:p>
    <w:p w14:paraId="0BF7CC8E" w14:textId="77777777" w:rsidR="005D5CEE" w:rsidRPr="009D1F78" w:rsidRDefault="005D5CEE" w:rsidP="005D5CEE">
      <w:pPr>
        <w:rPr>
          <w:b/>
        </w:rPr>
      </w:pPr>
      <w:r w:rsidRPr="009D1F78">
        <w:rPr>
          <w:b/>
        </w:rPr>
        <w:br w:type="page"/>
      </w:r>
    </w:p>
    <w:p w14:paraId="3C6F15F0" w14:textId="77777777" w:rsidR="005D5CEE" w:rsidRPr="009D1F78" w:rsidRDefault="005D5CEE" w:rsidP="005D5CEE">
      <w:pPr>
        <w:spacing w:before="120" w:line="264" w:lineRule="auto"/>
        <w:jc w:val="right"/>
        <w:rPr>
          <w:b/>
        </w:rPr>
      </w:pPr>
      <w:r w:rsidRPr="009D1F78">
        <w:rPr>
          <w:b/>
        </w:rPr>
        <w:lastRenderedPageBreak/>
        <w:t>Załącznik nr</w:t>
      </w:r>
      <w:r>
        <w:rPr>
          <w:b/>
        </w:rPr>
        <w:t xml:space="preserve"> </w:t>
      </w:r>
      <w:r w:rsidRPr="009D1F78">
        <w:rPr>
          <w:b/>
        </w:rPr>
        <w:t xml:space="preserve">1 do Umowy Powierzenia: </w:t>
      </w:r>
    </w:p>
    <w:p w14:paraId="0CA9746D" w14:textId="77777777" w:rsidR="005D5CEE" w:rsidRDefault="005D5CEE" w:rsidP="005D5CEE">
      <w:pPr>
        <w:spacing w:before="120" w:line="264" w:lineRule="auto"/>
        <w:jc w:val="both"/>
        <w:rPr>
          <w:b/>
        </w:rPr>
      </w:pPr>
    </w:p>
    <w:p w14:paraId="5BE44413" w14:textId="77777777" w:rsidR="005D5CEE" w:rsidRPr="009D1F78" w:rsidRDefault="005D5CEE" w:rsidP="005D5CEE">
      <w:pPr>
        <w:spacing w:before="120" w:line="264" w:lineRule="auto"/>
        <w:jc w:val="both"/>
        <w:rPr>
          <w:b/>
        </w:rPr>
      </w:pPr>
      <w:r w:rsidRPr="009D1F78">
        <w:rPr>
          <w:b/>
        </w:rPr>
        <w:t>Wykaz Umów Głównych obowiązujących pomiędzy Stronami do których ma zastosowanie niniejsza Umowa Powierzenia</w:t>
      </w:r>
    </w:p>
    <w:p w14:paraId="5F147BDF" w14:textId="77777777" w:rsidR="005D5CEE" w:rsidRPr="009D1F78" w:rsidRDefault="005D5CEE" w:rsidP="005D5CEE">
      <w:pPr>
        <w:spacing w:before="120" w:line="264" w:lineRule="auto"/>
        <w:jc w:val="center"/>
      </w:pPr>
    </w:p>
    <w:tbl>
      <w:tblPr>
        <w:tblStyle w:val="Tabela-Siatka"/>
        <w:tblW w:w="0" w:type="auto"/>
        <w:tblInd w:w="1468" w:type="dxa"/>
        <w:tblLook w:val="04A0" w:firstRow="1" w:lastRow="0" w:firstColumn="1" w:lastColumn="0" w:noHBand="0" w:noVBand="1"/>
      </w:tblPr>
      <w:tblGrid>
        <w:gridCol w:w="1951"/>
        <w:gridCol w:w="4190"/>
      </w:tblGrid>
      <w:tr w:rsidR="005D5CEE" w:rsidRPr="009D1F78" w14:paraId="5A82067D" w14:textId="77777777" w:rsidTr="003B3FE0">
        <w:tc>
          <w:tcPr>
            <w:tcW w:w="1951" w:type="dxa"/>
            <w:shd w:val="clear" w:color="auto" w:fill="F2F2F2" w:themeFill="background1" w:themeFillShade="F2"/>
          </w:tcPr>
          <w:p w14:paraId="2FE0F43A" w14:textId="77777777" w:rsidR="005D5CEE" w:rsidRPr="009D1F78" w:rsidRDefault="005D5CEE" w:rsidP="003B3FE0">
            <w:pPr>
              <w:spacing w:before="120" w:after="120" w:line="264" w:lineRule="auto"/>
              <w:jc w:val="center"/>
              <w:rPr>
                <w:rFonts w:ascii="Times New Roman" w:hAnsi="Times New Roman" w:cs="Times New Roman"/>
                <w:b/>
              </w:rPr>
            </w:pPr>
            <w:r w:rsidRPr="009D1F78">
              <w:rPr>
                <w:rFonts w:ascii="Times New Roman" w:hAnsi="Times New Roman" w:cs="Times New Roman"/>
                <w:b/>
              </w:rPr>
              <w:t xml:space="preserve">Numer umowy </w:t>
            </w:r>
          </w:p>
        </w:tc>
        <w:tc>
          <w:tcPr>
            <w:tcW w:w="4190" w:type="dxa"/>
            <w:shd w:val="clear" w:color="auto" w:fill="F2F2F2" w:themeFill="background1" w:themeFillShade="F2"/>
          </w:tcPr>
          <w:p w14:paraId="64062338" w14:textId="77777777" w:rsidR="005D5CEE" w:rsidRPr="009D1F78" w:rsidRDefault="005D5CEE" w:rsidP="003B3FE0">
            <w:pPr>
              <w:spacing w:before="120" w:after="120" w:line="264" w:lineRule="auto"/>
              <w:jc w:val="center"/>
              <w:rPr>
                <w:rFonts w:ascii="Times New Roman" w:hAnsi="Times New Roman" w:cs="Times New Roman"/>
                <w:b/>
              </w:rPr>
            </w:pPr>
            <w:r w:rsidRPr="009D1F78">
              <w:rPr>
                <w:rFonts w:ascii="Times New Roman" w:hAnsi="Times New Roman" w:cs="Times New Roman"/>
                <w:b/>
              </w:rPr>
              <w:t>Tytuł umowy</w:t>
            </w:r>
          </w:p>
        </w:tc>
      </w:tr>
      <w:tr w:rsidR="005D5CEE" w:rsidRPr="009D1F78" w14:paraId="65DD1C5B" w14:textId="77777777" w:rsidTr="003B3FE0">
        <w:tc>
          <w:tcPr>
            <w:tcW w:w="1951" w:type="dxa"/>
          </w:tcPr>
          <w:p w14:paraId="493FDFDF" w14:textId="77777777" w:rsidR="005D5CEE" w:rsidRPr="009D1F78" w:rsidRDefault="005D5CEE" w:rsidP="003B3FE0">
            <w:pPr>
              <w:spacing w:before="120" w:line="264" w:lineRule="auto"/>
              <w:jc w:val="center"/>
              <w:rPr>
                <w:rFonts w:ascii="Times New Roman" w:hAnsi="Times New Roman" w:cs="Times New Roman"/>
              </w:rPr>
            </w:pPr>
          </w:p>
        </w:tc>
        <w:tc>
          <w:tcPr>
            <w:tcW w:w="4190" w:type="dxa"/>
          </w:tcPr>
          <w:p w14:paraId="327C4E85" w14:textId="77777777" w:rsidR="005D5CEE" w:rsidRPr="009D1F78" w:rsidRDefault="005D5CEE" w:rsidP="003B3FE0">
            <w:pPr>
              <w:spacing w:before="120" w:line="264" w:lineRule="auto"/>
              <w:jc w:val="center"/>
              <w:rPr>
                <w:rFonts w:ascii="Times New Roman" w:hAnsi="Times New Roman" w:cs="Times New Roman"/>
              </w:rPr>
            </w:pPr>
          </w:p>
        </w:tc>
      </w:tr>
      <w:tr w:rsidR="005D5CEE" w:rsidRPr="009D1F78" w14:paraId="7EDE8D96" w14:textId="77777777" w:rsidTr="003B3FE0">
        <w:tc>
          <w:tcPr>
            <w:tcW w:w="1951" w:type="dxa"/>
          </w:tcPr>
          <w:p w14:paraId="6E95B94E" w14:textId="77777777" w:rsidR="005D5CEE" w:rsidRPr="009D1F78" w:rsidRDefault="005D5CEE" w:rsidP="003B3FE0">
            <w:pPr>
              <w:spacing w:before="120" w:line="264" w:lineRule="auto"/>
              <w:jc w:val="center"/>
              <w:rPr>
                <w:rFonts w:ascii="Times New Roman" w:hAnsi="Times New Roman" w:cs="Times New Roman"/>
              </w:rPr>
            </w:pPr>
          </w:p>
        </w:tc>
        <w:tc>
          <w:tcPr>
            <w:tcW w:w="4190" w:type="dxa"/>
          </w:tcPr>
          <w:p w14:paraId="00F2D4E9" w14:textId="77777777" w:rsidR="005D5CEE" w:rsidRPr="009D1F78" w:rsidRDefault="005D5CEE" w:rsidP="003B3FE0">
            <w:pPr>
              <w:spacing w:before="120" w:line="264" w:lineRule="auto"/>
              <w:jc w:val="center"/>
              <w:rPr>
                <w:rFonts w:ascii="Times New Roman" w:hAnsi="Times New Roman" w:cs="Times New Roman"/>
              </w:rPr>
            </w:pPr>
          </w:p>
        </w:tc>
      </w:tr>
      <w:tr w:rsidR="005D5CEE" w:rsidRPr="009D1F78" w14:paraId="4CC872BB" w14:textId="77777777" w:rsidTr="003B3FE0">
        <w:tc>
          <w:tcPr>
            <w:tcW w:w="1951" w:type="dxa"/>
          </w:tcPr>
          <w:p w14:paraId="3AEAB45F" w14:textId="77777777" w:rsidR="005D5CEE" w:rsidRPr="009D1F78" w:rsidRDefault="005D5CEE" w:rsidP="003B3FE0">
            <w:pPr>
              <w:spacing w:before="120" w:line="264" w:lineRule="auto"/>
              <w:jc w:val="center"/>
              <w:rPr>
                <w:rFonts w:ascii="Times New Roman" w:hAnsi="Times New Roman" w:cs="Times New Roman"/>
              </w:rPr>
            </w:pPr>
          </w:p>
        </w:tc>
        <w:tc>
          <w:tcPr>
            <w:tcW w:w="4190" w:type="dxa"/>
          </w:tcPr>
          <w:p w14:paraId="59166FB6" w14:textId="77777777" w:rsidR="005D5CEE" w:rsidRPr="009D1F78" w:rsidRDefault="005D5CEE" w:rsidP="003B3FE0">
            <w:pPr>
              <w:spacing w:before="120" w:line="264" w:lineRule="auto"/>
              <w:jc w:val="center"/>
              <w:rPr>
                <w:rFonts w:ascii="Times New Roman" w:hAnsi="Times New Roman" w:cs="Times New Roman"/>
              </w:rPr>
            </w:pPr>
          </w:p>
        </w:tc>
      </w:tr>
      <w:tr w:rsidR="005D5CEE" w:rsidRPr="009D1F78" w14:paraId="21F0F1C7" w14:textId="77777777" w:rsidTr="003B3FE0">
        <w:tc>
          <w:tcPr>
            <w:tcW w:w="1951" w:type="dxa"/>
          </w:tcPr>
          <w:p w14:paraId="40E65310" w14:textId="77777777" w:rsidR="005D5CEE" w:rsidRPr="009D1F78" w:rsidRDefault="005D5CEE" w:rsidP="003B3FE0">
            <w:pPr>
              <w:spacing w:before="120" w:line="264" w:lineRule="auto"/>
              <w:jc w:val="center"/>
              <w:rPr>
                <w:rFonts w:ascii="Times New Roman" w:hAnsi="Times New Roman" w:cs="Times New Roman"/>
              </w:rPr>
            </w:pPr>
          </w:p>
        </w:tc>
        <w:tc>
          <w:tcPr>
            <w:tcW w:w="4190" w:type="dxa"/>
          </w:tcPr>
          <w:p w14:paraId="5F0D7290" w14:textId="77777777" w:rsidR="005D5CEE" w:rsidRPr="009D1F78" w:rsidRDefault="005D5CEE" w:rsidP="003B3FE0">
            <w:pPr>
              <w:spacing w:before="120" w:line="264" w:lineRule="auto"/>
              <w:jc w:val="center"/>
              <w:rPr>
                <w:rFonts w:ascii="Times New Roman" w:hAnsi="Times New Roman" w:cs="Times New Roman"/>
              </w:rPr>
            </w:pPr>
          </w:p>
        </w:tc>
      </w:tr>
      <w:tr w:rsidR="005D5CEE" w:rsidRPr="009D1F78" w14:paraId="0CD811B6" w14:textId="77777777" w:rsidTr="003B3FE0">
        <w:tc>
          <w:tcPr>
            <w:tcW w:w="1951" w:type="dxa"/>
          </w:tcPr>
          <w:p w14:paraId="3378359D" w14:textId="77777777" w:rsidR="005D5CEE" w:rsidRPr="009D1F78" w:rsidRDefault="005D5CEE" w:rsidP="003B3FE0">
            <w:pPr>
              <w:spacing w:before="120" w:line="264" w:lineRule="auto"/>
              <w:jc w:val="center"/>
              <w:rPr>
                <w:rFonts w:ascii="Times New Roman" w:hAnsi="Times New Roman" w:cs="Times New Roman"/>
              </w:rPr>
            </w:pPr>
          </w:p>
        </w:tc>
        <w:tc>
          <w:tcPr>
            <w:tcW w:w="4190" w:type="dxa"/>
          </w:tcPr>
          <w:p w14:paraId="25AD851B" w14:textId="77777777" w:rsidR="005D5CEE" w:rsidRPr="009D1F78" w:rsidRDefault="005D5CEE" w:rsidP="003B3FE0">
            <w:pPr>
              <w:spacing w:before="120" w:line="264" w:lineRule="auto"/>
              <w:jc w:val="center"/>
              <w:rPr>
                <w:rFonts w:ascii="Times New Roman" w:hAnsi="Times New Roman" w:cs="Times New Roman"/>
              </w:rPr>
            </w:pPr>
          </w:p>
        </w:tc>
      </w:tr>
      <w:tr w:rsidR="005D5CEE" w:rsidRPr="009D1F78" w14:paraId="79F388E0" w14:textId="77777777" w:rsidTr="003B3FE0">
        <w:tc>
          <w:tcPr>
            <w:tcW w:w="1951" w:type="dxa"/>
          </w:tcPr>
          <w:p w14:paraId="582C2FBC" w14:textId="77777777" w:rsidR="005D5CEE" w:rsidRPr="009D1F78" w:rsidRDefault="005D5CEE" w:rsidP="003B3FE0">
            <w:pPr>
              <w:spacing w:before="120" w:line="264" w:lineRule="auto"/>
              <w:jc w:val="center"/>
              <w:rPr>
                <w:rFonts w:ascii="Times New Roman" w:hAnsi="Times New Roman" w:cs="Times New Roman"/>
              </w:rPr>
            </w:pPr>
          </w:p>
        </w:tc>
        <w:tc>
          <w:tcPr>
            <w:tcW w:w="4190" w:type="dxa"/>
          </w:tcPr>
          <w:p w14:paraId="3230171D" w14:textId="77777777" w:rsidR="005D5CEE" w:rsidRPr="009D1F78" w:rsidRDefault="005D5CEE" w:rsidP="003B3FE0">
            <w:pPr>
              <w:spacing w:before="120" w:line="264" w:lineRule="auto"/>
              <w:jc w:val="center"/>
              <w:rPr>
                <w:rFonts w:ascii="Times New Roman" w:hAnsi="Times New Roman" w:cs="Times New Roman"/>
              </w:rPr>
            </w:pPr>
          </w:p>
        </w:tc>
      </w:tr>
      <w:tr w:rsidR="005D5CEE" w:rsidRPr="009D1F78" w14:paraId="3EA4F20D" w14:textId="77777777" w:rsidTr="003B3FE0">
        <w:tc>
          <w:tcPr>
            <w:tcW w:w="1951" w:type="dxa"/>
          </w:tcPr>
          <w:p w14:paraId="0ED6F54F" w14:textId="77777777" w:rsidR="005D5CEE" w:rsidRPr="009D1F78" w:rsidRDefault="005D5CEE" w:rsidP="003B3FE0">
            <w:pPr>
              <w:spacing w:before="120" w:line="264" w:lineRule="auto"/>
              <w:jc w:val="center"/>
              <w:rPr>
                <w:rFonts w:ascii="Times New Roman" w:hAnsi="Times New Roman" w:cs="Times New Roman"/>
              </w:rPr>
            </w:pPr>
          </w:p>
        </w:tc>
        <w:tc>
          <w:tcPr>
            <w:tcW w:w="4190" w:type="dxa"/>
          </w:tcPr>
          <w:p w14:paraId="678D9BF5" w14:textId="77777777" w:rsidR="005D5CEE" w:rsidRPr="009D1F78" w:rsidRDefault="005D5CEE" w:rsidP="003B3FE0">
            <w:pPr>
              <w:spacing w:before="120" w:line="264" w:lineRule="auto"/>
              <w:jc w:val="center"/>
              <w:rPr>
                <w:rFonts w:ascii="Times New Roman" w:hAnsi="Times New Roman" w:cs="Times New Roman"/>
              </w:rPr>
            </w:pPr>
          </w:p>
        </w:tc>
      </w:tr>
    </w:tbl>
    <w:p w14:paraId="58E6B3B7" w14:textId="77777777" w:rsidR="005D5CEE" w:rsidRPr="009D1F78" w:rsidRDefault="005D5CEE" w:rsidP="005D5CEE">
      <w:pPr>
        <w:jc w:val="right"/>
        <w:rPr>
          <w:rFonts w:eastAsia="Calibri"/>
        </w:rPr>
      </w:pPr>
    </w:p>
    <w:p w14:paraId="258948E7" w14:textId="77777777" w:rsidR="005D5CEE" w:rsidRPr="009D1F78" w:rsidRDefault="005D5CEE" w:rsidP="005D5CEE">
      <w:pPr>
        <w:rPr>
          <w:rFonts w:eastAsia="Calibri"/>
        </w:rPr>
      </w:pPr>
      <w:r w:rsidRPr="009D1F78">
        <w:rPr>
          <w:rFonts w:eastAsia="Calibri"/>
        </w:rPr>
        <w:br w:type="page"/>
      </w:r>
    </w:p>
    <w:p w14:paraId="1EBE7C18" w14:textId="77777777" w:rsidR="005D5CEE" w:rsidRPr="009D1F78" w:rsidRDefault="005D5CEE" w:rsidP="005D5CEE">
      <w:pPr>
        <w:spacing w:before="120"/>
        <w:jc w:val="right"/>
        <w:rPr>
          <w:b/>
        </w:rPr>
      </w:pPr>
      <w:r w:rsidRPr="009D1F78">
        <w:rPr>
          <w:b/>
        </w:rPr>
        <w:lastRenderedPageBreak/>
        <w:t xml:space="preserve">Załącznik nr 2 do Umowy Powierzenia </w:t>
      </w:r>
    </w:p>
    <w:p w14:paraId="0CAB64B6" w14:textId="77777777" w:rsidR="005D5CEE" w:rsidRPr="009D1F78" w:rsidRDefault="005D5CEE" w:rsidP="005D5CEE">
      <w:pPr>
        <w:spacing w:before="120"/>
        <w:jc w:val="right"/>
        <w:rPr>
          <w:b/>
        </w:rPr>
      </w:pPr>
      <w:r w:rsidRPr="009D1F78">
        <w:rPr>
          <w:b/>
        </w:rPr>
        <w:t>(podwykonawstwo medyczne)</w:t>
      </w:r>
    </w:p>
    <w:p w14:paraId="2643523E" w14:textId="77777777" w:rsidR="005D5CEE" w:rsidRPr="009D1F78" w:rsidRDefault="005D5CEE" w:rsidP="005D5CEE">
      <w:pPr>
        <w:spacing w:before="120"/>
        <w:jc w:val="right"/>
        <w:rPr>
          <w:b/>
        </w:rPr>
      </w:pPr>
    </w:p>
    <w:p w14:paraId="7FB6C9DE" w14:textId="77777777" w:rsidR="005D5CEE" w:rsidRPr="009D1F78" w:rsidRDefault="005D5CEE" w:rsidP="00C46238">
      <w:pPr>
        <w:pStyle w:val="Akapitzlist"/>
        <w:numPr>
          <w:ilvl w:val="0"/>
          <w:numId w:val="43"/>
        </w:numPr>
        <w:autoSpaceDE/>
        <w:autoSpaceDN/>
        <w:spacing w:before="120"/>
        <w:jc w:val="center"/>
        <w:rPr>
          <w:b/>
        </w:rPr>
      </w:pPr>
      <w:r w:rsidRPr="009D1F78">
        <w:rPr>
          <w:b/>
        </w:rPr>
        <w:t>Charakter przetwarzania</w:t>
      </w:r>
    </w:p>
    <w:p w14:paraId="226B5671" w14:textId="77777777" w:rsidR="005D5CEE" w:rsidRPr="009D1F78" w:rsidRDefault="005D5CEE" w:rsidP="00C46238">
      <w:pPr>
        <w:pStyle w:val="Akapitzlist"/>
        <w:numPr>
          <w:ilvl w:val="0"/>
          <w:numId w:val="44"/>
        </w:numPr>
        <w:autoSpaceDE/>
        <w:autoSpaceDN/>
        <w:spacing w:before="120"/>
        <w:jc w:val="both"/>
      </w:pPr>
      <w:r w:rsidRPr="009D1F78">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ADFEC38" w14:textId="77777777" w:rsidR="005D5CEE" w:rsidRPr="009D1F78" w:rsidRDefault="005D5CEE" w:rsidP="00C46238">
      <w:pPr>
        <w:pStyle w:val="Akapitzlist"/>
        <w:numPr>
          <w:ilvl w:val="0"/>
          <w:numId w:val="44"/>
        </w:numPr>
        <w:autoSpaceDE/>
        <w:autoSpaceDN/>
        <w:spacing w:before="120"/>
        <w:jc w:val="both"/>
      </w:pPr>
      <w:r w:rsidRPr="009D1F78">
        <w:t>Powierzone do przetwarzania dane mogą być przetwarzane w postaci tradycyjnej (papierowej) oraz z wykorzystaniem systemów informatycznych Administratora Danych</w:t>
      </w:r>
    </w:p>
    <w:p w14:paraId="4B75D88A" w14:textId="77777777" w:rsidR="005D5CEE" w:rsidRPr="009D1F78" w:rsidRDefault="005D5CEE" w:rsidP="00C46238">
      <w:pPr>
        <w:pStyle w:val="Akapitzlist"/>
        <w:numPr>
          <w:ilvl w:val="0"/>
          <w:numId w:val="44"/>
        </w:numPr>
        <w:autoSpaceDE/>
        <w:autoSpaceDN/>
        <w:spacing w:before="120"/>
        <w:jc w:val="both"/>
      </w:pPr>
      <w:r w:rsidRPr="009D1F78">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30108D1" w14:textId="77777777" w:rsidR="005D5CEE" w:rsidRPr="009D1F78" w:rsidRDefault="005D5CEE" w:rsidP="005D5CEE">
      <w:pPr>
        <w:spacing w:before="120"/>
      </w:pPr>
    </w:p>
    <w:p w14:paraId="59BBF5DE" w14:textId="77777777" w:rsidR="005D5CEE" w:rsidRPr="009D1F78" w:rsidRDefault="005D5CEE" w:rsidP="00C46238">
      <w:pPr>
        <w:pStyle w:val="Akapitzlist"/>
        <w:numPr>
          <w:ilvl w:val="0"/>
          <w:numId w:val="43"/>
        </w:numPr>
        <w:autoSpaceDE/>
        <w:autoSpaceDN/>
        <w:spacing w:before="120"/>
        <w:jc w:val="center"/>
        <w:rPr>
          <w:b/>
        </w:rPr>
      </w:pPr>
      <w:r w:rsidRPr="009D1F78">
        <w:rPr>
          <w:b/>
        </w:rPr>
        <w:t>Kategorie osób, których dane dotyczą</w:t>
      </w:r>
    </w:p>
    <w:p w14:paraId="1AD42B7B" w14:textId="77777777" w:rsidR="005D5CEE" w:rsidRPr="009D1F78" w:rsidRDefault="005D5CEE" w:rsidP="005D5CEE">
      <w:pPr>
        <w:spacing w:before="120"/>
        <w:jc w:val="both"/>
      </w:pPr>
      <w:r w:rsidRPr="009D1F78">
        <w:t>Osoby, których dotyczą powierzone do przetwarzania dane osobowe, należą do następujących kategorii:</w:t>
      </w:r>
    </w:p>
    <w:p w14:paraId="5894D264" w14:textId="77777777" w:rsidR="005D5CEE" w:rsidRPr="009D1F78" w:rsidRDefault="005D5CEE" w:rsidP="00C46238">
      <w:pPr>
        <w:pStyle w:val="Akapitzlist"/>
        <w:numPr>
          <w:ilvl w:val="0"/>
          <w:numId w:val="45"/>
        </w:numPr>
        <w:autoSpaceDE/>
        <w:autoSpaceDN/>
        <w:spacing w:before="120"/>
        <w:jc w:val="both"/>
      </w:pPr>
      <w:r w:rsidRPr="009D1F78">
        <w:t>Pacjenci – osoby zwracające się o udzielenie świadczeń zdrowotnych lub korzystające ze świadczeń zdrowotnych udzielanych przez Administratora Danych;</w:t>
      </w:r>
    </w:p>
    <w:p w14:paraId="605835D2" w14:textId="77777777" w:rsidR="005D5CEE" w:rsidRPr="009D1F78" w:rsidRDefault="005D5CEE" w:rsidP="00C46238">
      <w:pPr>
        <w:pStyle w:val="Akapitzlist"/>
        <w:numPr>
          <w:ilvl w:val="0"/>
          <w:numId w:val="45"/>
        </w:numPr>
        <w:autoSpaceDE/>
        <w:autoSpaceDN/>
        <w:spacing w:before="120"/>
        <w:jc w:val="both"/>
      </w:pPr>
      <w:r w:rsidRPr="009D1F78">
        <w:t>Osoby upoważnione przez pacjenta do uzyskiwania informacji o jego stanie zdrowia i udzielonych świadczeniach zdrowotnych lub do uzyskiwania jego dokumentacji medycznej, przedstawiciele ustawowi oraz opiekunowie faktyczni pacjenta.</w:t>
      </w:r>
    </w:p>
    <w:p w14:paraId="33159DEB" w14:textId="77777777" w:rsidR="005D5CEE" w:rsidRPr="009D1F78" w:rsidRDefault="005D5CEE" w:rsidP="00C46238">
      <w:pPr>
        <w:pStyle w:val="Akapitzlist"/>
        <w:numPr>
          <w:ilvl w:val="0"/>
          <w:numId w:val="45"/>
        </w:numPr>
        <w:autoSpaceDE/>
        <w:autoSpaceDN/>
        <w:spacing w:before="120"/>
        <w:jc w:val="both"/>
      </w:pPr>
      <w:r w:rsidRPr="009D1F78">
        <w:t>Personel medyczny Administratora Danych – osoby wykonujące zawód medyczny, które udzielają świadczeń opieki zdrowotnej lub świadczą usługi farmaceutyczne w ramach stosunku pracy lub umowy cywilnoprawnej z Administratorem Danych.</w:t>
      </w:r>
    </w:p>
    <w:p w14:paraId="5F581809" w14:textId="77777777" w:rsidR="005D5CEE" w:rsidRPr="009D1F78" w:rsidRDefault="005D5CEE" w:rsidP="00C46238">
      <w:pPr>
        <w:pStyle w:val="Akapitzlist"/>
        <w:numPr>
          <w:ilvl w:val="0"/>
          <w:numId w:val="45"/>
        </w:numPr>
        <w:autoSpaceDE/>
        <w:autoSpaceDN/>
        <w:spacing w:before="120"/>
        <w:jc w:val="both"/>
      </w:pPr>
      <w:r w:rsidRPr="009D1F78">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19EFF0A" w14:textId="77777777" w:rsidR="005D5CEE" w:rsidRPr="009D1F78" w:rsidRDefault="005D5CEE" w:rsidP="005D5CEE">
      <w:pPr>
        <w:pStyle w:val="Akapitzlist"/>
        <w:spacing w:before="120"/>
        <w:ind w:left="1080"/>
      </w:pPr>
    </w:p>
    <w:p w14:paraId="5BAB0071" w14:textId="77777777" w:rsidR="005D5CEE" w:rsidRPr="009D1F78" w:rsidRDefault="005D5CEE" w:rsidP="00C46238">
      <w:pPr>
        <w:pStyle w:val="Akapitzlist"/>
        <w:numPr>
          <w:ilvl w:val="0"/>
          <w:numId w:val="43"/>
        </w:numPr>
        <w:autoSpaceDE/>
        <w:autoSpaceDN/>
        <w:spacing w:before="120"/>
        <w:jc w:val="center"/>
        <w:rPr>
          <w:b/>
        </w:rPr>
      </w:pPr>
      <w:r w:rsidRPr="009D1F78">
        <w:rPr>
          <w:b/>
        </w:rPr>
        <w:t>Rodzaj danych osobowych</w:t>
      </w:r>
    </w:p>
    <w:p w14:paraId="4A3CD8C6" w14:textId="77777777" w:rsidR="005D5CEE" w:rsidRPr="009D1F78" w:rsidRDefault="005D5CEE" w:rsidP="005D5CEE">
      <w:pPr>
        <w:pStyle w:val="Akapitzlist"/>
        <w:spacing w:before="120"/>
        <w:ind w:left="0"/>
        <w:jc w:val="both"/>
      </w:pPr>
      <w:r w:rsidRPr="009D1F78">
        <w:t>Powierzone do przetwarzania dane osobowe obejmują dane zawarte w dokumentacji medycznej udzielonych, udzielanych i planowanych świadczeń opieki zdrowotnej zgodnie z postanowieniami Umowy Głównej i należą do następujących kategorii danych:</w:t>
      </w:r>
    </w:p>
    <w:p w14:paraId="1B550916" w14:textId="77777777" w:rsidR="005D5CEE" w:rsidRPr="009D1F78" w:rsidRDefault="005D5CEE" w:rsidP="00C46238">
      <w:pPr>
        <w:pStyle w:val="Akapitzlist"/>
        <w:numPr>
          <w:ilvl w:val="0"/>
          <w:numId w:val="46"/>
        </w:numPr>
        <w:autoSpaceDE/>
        <w:autoSpaceDN/>
        <w:spacing w:before="120"/>
        <w:ind w:left="714" w:hanging="357"/>
        <w:jc w:val="both"/>
      </w:pPr>
      <w:r w:rsidRPr="009D1F78">
        <w:t>dane osobowe pacjentów:</w:t>
      </w:r>
    </w:p>
    <w:p w14:paraId="284A4CB6" w14:textId="77777777" w:rsidR="005D5CEE" w:rsidRPr="009D1F78" w:rsidRDefault="005D5CEE" w:rsidP="00C46238">
      <w:pPr>
        <w:pStyle w:val="Akapitzlist"/>
        <w:numPr>
          <w:ilvl w:val="0"/>
          <w:numId w:val="47"/>
        </w:numPr>
        <w:autoSpaceDE/>
        <w:autoSpaceDN/>
        <w:spacing w:before="120"/>
        <w:jc w:val="both"/>
      </w:pPr>
      <w:r w:rsidRPr="009D1F78">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56DB30A" w14:textId="77777777" w:rsidR="005D5CEE" w:rsidRPr="009D1F78" w:rsidRDefault="005D5CEE" w:rsidP="00C46238">
      <w:pPr>
        <w:pStyle w:val="Akapitzlist"/>
        <w:numPr>
          <w:ilvl w:val="0"/>
          <w:numId w:val="47"/>
        </w:numPr>
        <w:autoSpaceDE/>
        <w:autoSpaceDN/>
        <w:spacing w:before="120"/>
        <w:jc w:val="both"/>
      </w:pPr>
      <w:r w:rsidRPr="009D1F78">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1C7A6711" w14:textId="77777777" w:rsidR="005D5CEE" w:rsidRPr="009D1F78" w:rsidRDefault="005D5CEE" w:rsidP="00C46238">
      <w:pPr>
        <w:pStyle w:val="Akapitzlist"/>
        <w:numPr>
          <w:ilvl w:val="0"/>
          <w:numId w:val="46"/>
        </w:numPr>
        <w:autoSpaceDE/>
        <w:autoSpaceDN/>
        <w:spacing w:before="120"/>
        <w:jc w:val="both"/>
      </w:pPr>
      <w:r w:rsidRPr="009D1F78">
        <w:t>dane zwykłe osób upoważnionych przez pacjenta: dane identyfikujące, dane kontaktowe.</w:t>
      </w:r>
    </w:p>
    <w:p w14:paraId="1ED0C840" w14:textId="77777777" w:rsidR="005D5CEE" w:rsidRPr="009D1F78" w:rsidRDefault="005D5CEE" w:rsidP="00C46238">
      <w:pPr>
        <w:pStyle w:val="Akapitzlist"/>
        <w:numPr>
          <w:ilvl w:val="0"/>
          <w:numId w:val="46"/>
        </w:numPr>
        <w:autoSpaceDE/>
        <w:autoSpaceDN/>
        <w:spacing w:before="120"/>
        <w:jc w:val="both"/>
      </w:pPr>
      <w:r w:rsidRPr="009D1F78">
        <w:lastRenderedPageBreak/>
        <w:t>dane zwykłe personelu medycznego Administratora Danych i personelu medycznego zewnętrznego, tj.:</w:t>
      </w:r>
    </w:p>
    <w:p w14:paraId="4A9F0741" w14:textId="77777777" w:rsidR="005D5CEE" w:rsidRPr="009D1F78" w:rsidRDefault="005D5CEE" w:rsidP="00C46238">
      <w:pPr>
        <w:pStyle w:val="Akapitzlist"/>
        <w:numPr>
          <w:ilvl w:val="0"/>
          <w:numId w:val="48"/>
        </w:numPr>
        <w:autoSpaceDE/>
        <w:autoSpaceDN/>
        <w:spacing w:before="120"/>
        <w:ind w:left="993"/>
        <w:jc w:val="both"/>
      </w:pPr>
      <w:r w:rsidRPr="009D1F78">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51E637CE" w14:textId="77777777" w:rsidR="005D5CEE" w:rsidRPr="009D1F78" w:rsidRDefault="005D5CEE" w:rsidP="00C46238">
      <w:pPr>
        <w:pStyle w:val="Akapitzlist"/>
        <w:numPr>
          <w:ilvl w:val="0"/>
          <w:numId w:val="48"/>
        </w:numPr>
        <w:autoSpaceDE/>
        <w:autoSpaceDN/>
        <w:spacing w:before="120"/>
        <w:ind w:left="993"/>
        <w:jc w:val="both"/>
      </w:pPr>
      <w:r w:rsidRPr="009D1F78">
        <w:t>oznaczenie podmiotu udzielającego świadczeń zdrowotnych (w przypadku zewnętrznej praktyki zawodowej): nazwa podmiotu, kod resortowy, adres miejsca udzielania świadczeń zdrowotnych.</w:t>
      </w:r>
    </w:p>
    <w:p w14:paraId="07F7C8F5" w14:textId="77777777" w:rsidR="005D5CEE" w:rsidRPr="009D1F78" w:rsidRDefault="005D5CEE" w:rsidP="005D5CEE">
      <w:pPr>
        <w:pStyle w:val="Akapitzlist"/>
        <w:spacing w:before="120"/>
        <w:ind w:left="644"/>
        <w:jc w:val="both"/>
      </w:pPr>
    </w:p>
    <w:p w14:paraId="47E520CA" w14:textId="77777777" w:rsidR="005D5CEE" w:rsidRPr="009D1F78" w:rsidRDefault="005D5CEE" w:rsidP="005D5CEE">
      <w:pPr>
        <w:jc w:val="right"/>
        <w:rPr>
          <w:rFonts w:eastAsia="Calibri"/>
        </w:rPr>
      </w:pPr>
    </w:p>
    <w:p w14:paraId="3C27D1A8" w14:textId="77777777" w:rsidR="005D5CEE" w:rsidRPr="009D1F78" w:rsidRDefault="005D5CEE" w:rsidP="005D5CEE">
      <w:pPr>
        <w:jc w:val="right"/>
        <w:rPr>
          <w:rFonts w:eastAsia="Calibri"/>
        </w:rPr>
      </w:pPr>
    </w:p>
    <w:p w14:paraId="5EA2DF90" w14:textId="77777777" w:rsidR="005D5CEE" w:rsidRPr="009D1F78" w:rsidRDefault="005D5CEE" w:rsidP="005D5CEE">
      <w:pPr>
        <w:jc w:val="right"/>
        <w:rPr>
          <w:rFonts w:eastAsia="Calibri"/>
        </w:rPr>
      </w:pPr>
    </w:p>
    <w:p w14:paraId="296786BC"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footerReference w:type="even" r:id="rId13"/>
      <w:footerReference w:type="default" r:id="rId14"/>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C430AD" w14:textId="77777777" w:rsidR="004363E8" w:rsidRDefault="004363E8">
      <w:r>
        <w:separator/>
      </w:r>
    </w:p>
  </w:endnote>
  <w:endnote w:type="continuationSeparator" w:id="0">
    <w:p w14:paraId="28708934" w14:textId="77777777" w:rsidR="004363E8" w:rsidRDefault="004363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9B7D2" w14:textId="77777777"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54331A" w:rsidRDefault="0054331A">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29CE9" w14:textId="53F17C9C"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8053C">
      <w:rPr>
        <w:rStyle w:val="Numerstrony"/>
        <w:noProof/>
      </w:rPr>
      <w:t>22</w:t>
    </w:r>
    <w:r>
      <w:rPr>
        <w:rStyle w:val="Numerstrony"/>
      </w:rPr>
      <w:fldChar w:fldCharType="end"/>
    </w:r>
  </w:p>
  <w:p w14:paraId="62CA6791"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C7A48" w14:textId="77777777" w:rsidR="004363E8" w:rsidRDefault="004363E8">
      <w:r>
        <w:separator/>
      </w:r>
    </w:p>
  </w:footnote>
  <w:footnote w:type="continuationSeparator" w:id="0">
    <w:p w14:paraId="4DDD2CA7" w14:textId="77777777" w:rsidR="004363E8" w:rsidRDefault="004363E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2"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5"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1"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5"/>
  </w:num>
  <w:num w:numId="3">
    <w:abstractNumId w:val="50"/>
  </w:num>
  <w:num w:numId="4">
    <w:abstractNumId w:val="11"/>
  </w:num>
  <w:num w:numId="5">
    <w:abstractNumId w:val="1"/>
  </w:num>
  <w:num w:numId="6">
    <w:abstractNumId w:val="0"/>
  </w:num>
  <w:num w:numId="7">
    <w:abstractNumId w:val="16"/>
  </w:num>
  <w:num w:numId="8">
    <w:abstractNumId w:val="2"/>
  </w:num>
  <w:num w:numId="9">
    <w:abstractNumId w:val="19"/>
  </w:num>
  <w:num w:numId="10">
    <w:abstractNumId w:val="4"/>
  </w:num>
  <w:num w:numId="11">
    <w:abstractNumId w:val="6"/>
  </w:num>
  <w:num w:numId="12">
    <w:abstractNumId w:val="46"/>
  </w:num>
  <w:num w:numId="13">
    <w:abstractNumId w:val="9"/>
  </w:num>
  <w:num w:numId="14">
    <w:abstractNumId w:val="10"/>
  </w:num>
  <w:num w:numId="15">
    <w:abstractNumId w:val="41"/>
  </w:num>
  <w:num w:numId="16">
    <w:abstractNumId w:val="5"/>
  </w:num>
  <w:num w:numId="17">
    <w:abstractNumId w:val="27"/>
  </w:num>
  <w:num w:numId="18">
    <w:abstractNumId w:val="28"/>
  </w:num>
  <w:num w:numId="19">
    <w:abstractNumId w:val="48"/>
  </w:num>
  <w:num w:numId="20">
    <w:abstractNumId w:val="43"/>
  </w:num>
  <w:num w:numId="21">
    <w:abstractNumId w:val="44"/>
  </w:num>
  <w:num w:numId="22">
    <w:abstractNumId w:val="22"/>
  </w:num>
  <w:num w:numId="23">
    <w:abstractNumId w:val="26"/>
  </w:num>
  <w:num w:numId="24">
    <w:abstractNumId w:val="42"/>
  </w:num>
  <w:num w:numId="25">
    <w:abstractNumId w:val="7"/>
  </w:num>
  <w:num w:numId="26">
    <w:abstractNumId w:val="47"/>
  </w:num>
  <w:num w:numId="27">
    <w:abstractNumId w:val="15"/>
  </w:num>
  <w:num w:numId="28">
    <w:abstractNumId w:val="31"/>
  </w:num>
  <w:num w:numId="29">
    <w:abstractNumId w:val="32"/>
  </w:num>
  <w:num w:numId="30">
    <w:abstractNumId w:val="21"/>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18"/>
  </w:num>
  <w:num w:numId="34">
    <w:abstractNumId w:val="33"/>
  </w:num>
  <w:num w:numId="35">
    <w:abstractNumId w:val="30"/>
  </w:num>
  <w:num w:numId="36">
    <w:abstractNumId w:val="24"/>
  </w:num>
  <w:num w:numId="37">
    <w:abstractNumId w:val="39"/>
  </w:num>
  <w:num w:numId="38">
    <w:abstractNumId w:val="40"/>
  </w:num>
  <w:num w:numId="39">
    <w:abstractNumId w:val="49"/>
  </w:num>
  <w:num w:numId="40">
    <w:abstractNumId w:val="8"/>
  </w:num>
  <w:num w:numId="41">
    <w:abstractNumId w:val="12"/>
  </w:num>
  <w:num w:numId="42">
    <w:abstractNumId w:val="37"/>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num>
  <w:num w:numId="4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7B41"/>
    <w:rsid w:val="000D7CCA"/>
    <w:rsid w:val="000E0D86"/>
    <w:rsid w:val="000E349F"/>
    <w:rsid w:val="000E5526"/>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B38"/>
    <w:rsid w:val="0026263D"/>
    <w:rsid w:val="00265290"/>
    <w:rsid w:val="00270D75"/>
    <w:rsid w:val="00271351"/>
    <w:rsid w:val="002718FF"/>
    <w:rsid w:val="002737C2"/>
    <w:rsid w:val="00273983"/>
    <w:rsid w:val="00274A18"/>
    <w:rsid w:val="00284D54"/>
    <w:rsid w:val="00286442"/>
    <w:rsid w:val="00294463"/>
    <w:rsid w:val="00297F7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83D"/>
    <w:rsid w:val="003F13B2"/>
    <w:rsid w:val="003F3FAA"/>
    <w:rsid w:val="004061DD"/>
    <w:rsid w:val="004102E9"/>
    <w:rsid w:val="00413909"/>
    <w:rsid w:val="0041647D"/>
    <w:rsid w:val="00416825"/>
    <w:rsid w:val="004169D5"/>
    <w:rsid w:val="0041749B"/>
    <w:rsid w:val="00422B2A"/>
    <w:rsid w:val="004363E8"/>
    <w:rsid w:val="004379D0"/>
    <w:rsid w:val="004430D1"/>
    <w:rsid w:val="00444BA3"/>
    <w:rsid w:val="0044592D"/>
    <w:rsid w:val="00446E1C"/>
    <w:rsid w:val="00450078"/>
    <w:rsid w:val="00450610"/>
    <w:rsid w:val="00451871"/>
    <w:rsid w:val="004550D3"/>
    <w:rsid w:val="0045701A"/>
    <w:rsid w:val="0046648B"/>
    <w:rsid w:val="00470CA0"/>
    <w:rsid w:val="004742AF"/>
    <w:rsid w:val="00477C9A"/>
    <w:rsid w:val="0048022F"/>
    <w:rsid w:val="004804D5"/>
    <w:rsid w:val="00481A3D"/>
    <w:rsid w:val="0048206F"/>
    <w:rsid w:val="00482534"/>
    <w:rsid w:val="00485E6A"/>
    <w:rsid w:val="004877CD"/>
    <w:rsid w:val="00492B65"/>
    <w:rsid w:val="00495713"/>
    <w:rsid w:val="004A66FD"/>
    <w:rsid w:val="004C508B"/>
    <w:rsid w:val="004D179F"/>
    <w:rsid w:val="004D26FB"/>
    <w:rsid w:val="004E3B6A"/>
    <w:rsid w:val="004F0D24"/>
    <w:rsid w:val="004F4093"/>
    <w:rsid w:val="004F4242"/>
    <w:rsid w:val="004F449B"/>
    <w:rsid w:val="004F5743"/>
    <w:rsid w:val="004F67D6"/>
    <w:rsid w:val="004F7376"/>
    <w:rsid w:val="005101F3"/>
    <w:rsid w:val="00511AD7"/>
    <w:rsid w:val="00512411"/>
    <w:rsid w:val="00514A2A"/>
    <w:rsid w:val="00515BFD"/>
    <w:rsid w:val="0052200E"/>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4D82"/>
    <w:rsid w:val="00576FD8"/>
    <w:rsid w:val="00577060"/>
    <w:rsid w:val="005779B1"/>
    <w:rsid w:val="0058225A"/>
    <w:rsid w:val="00584B9E"/>
    <w:rsid w:val="0058681F"/>
    <w:rsid w:val="0059562C"/>
    <w:rsid w:val="005A14CB"/>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13EEB"/>
    <w:rsid w:val="00717207"/>
    <w:rsid w:val="007174C1"/>
    <w:rsid w:val="007178AB"/>
    <w:rsid w:val="007225AC"/>
    <w:rsid w:val="0072618F"/>
    <w:rsid w:val="007268AF"/>
    <w:rsid w:val="007364E9"/>
    <w:rsid w:val="00742994"/>
    <w:rsid w:val="00742D91"/>
    <w:rsid w:val="00744345"/>
    <w:rsid w:val="00746D08"/>
    <w:rsid w:val="0075072B"/>
    <w:rsid w:val="007547EC"/>
    <w:rsid w:val="0075622B"/>
    <w:rsid w:val="00771982"/>
    <w:rsid w:val="0077252A"/>
    <w:rsid w:val="007739E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1D8"/>
    <w:rsid w:val="008029E2"/>
    <w:rsid w:val="00810299"/>
    <w:rsid w:val="00813144"/>
    <w:rsid w:val="00814C6E"/>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90B"/>
    <w:rsid w:val="008B4A93"/>
    <w:rsid w:val="008C0C4D"/>
    <w:rsid w:val="008C0D99"/>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93262"/>
    <w:rsid w:val="0099372B"/>
    <w:rsid w:val="00994199"/>
    <w:rsid w:val="009948CC"/>
    <w:rsid w:val="009973F9"/>
    <w:rsid w:val="009975E2"/>
    <w:rsid w:val="009A10A4"/>
    <w:rsid w:val="009B4038"/>
    <w:rsid w:val="009C5DC3"/>
    <w:rsid w:val="009C67DA"/>
    <w:rsid w:val="009C6CB3"/>
    <w:rsid w:val="009D1FF4"/>
    <w:rsid w:val="009D335F"/>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1311"/>
    <w:rsid w:val="00C83350"/>
    <w:rsid w:val="00C87251"/>
    <w:rsid w:val="00C87B9E"/>
    <w:rsid w:val="00C90698"/>
    <w:rsid w:val="00C909DB"/>
    <w:rsid w:val="00C91868"/>
    <w:rsid w:val="00C91C20"/>
    <w:rsid w:val="00CA1002"/>
    <w:rsid w:val="00CA22CB"/>
    <w:rsid w:val="00CA2DB1"/>
    <w:rsid w:val="00CA5643"/>
    <w:rsid w:val="00CA5703"/>
    <w:rsid w:val="00CA7CE5"/>
    <w:rsid w:val="00CB2A93"/>
    <w:rsid w:val="00CB3513"/>
    <w:rsid w:val="00CB41D5"/>
    <w:rsid w:val="00CB64BB"/>
    <w:rsid w:val="00CC1C88"/>
    <w:rsid w:val="00CC245E"/>
    <w:rsid w:val="00CC2524"/>
    <w:rsid w:val="00CC6666"/>
    <w:rsid w:val="00CD2048"/>
    <w:rsid w:val="00CD758A"/>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33C5"/>
    <w:rsid w:val="00EA39EB"/>
    <w:rsid w:val="00EC1551"/>
    <w:rsid w:val="00EC5EAD"/>
    <w:rsid w:val="00EC6796"/>
    <w:rsid w:val="00ED1093"/>
    <w:rsid w:val="00ED15DC"/>
    <w:rsid w:val="00ED3869"/>
    <w:rsid w:val="00EE0C3D"/>
    <w:rsid w:val="00EE3075"/>
    <w:rsid w:val="00EF41C2"/>
    <w:rsid w:val="00EF7129"/>
    <w:rsid w:val="00F04227"/>
    <w:rsid w:val="00F04994"/>
    <w:rsid w:val="00F10108"/>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792C"/>
    <w:rsid w:val="00F5744E"/>
    <w:rsid w:val="00F6020D"/>
    <w:rsid w:val="00F6376A"/>
    <w:rsid w:val="00F63D5B"/>
    <w:rsid w:val="00F6538B"/>
    <w:rsid w:val="00F70F70"/>
    <w:rsid w:val="00F711D0"/>
    <w:rsid w:val="00F76E3B"/>
    <w:rsid w:val="00F77A02"/>
    <w:rsid w:val="00F82071"/>
    <w:rsid w:val="00F864F2"/>
    <w:rsid w:val="00F901CB"/>
    <w:rsid w:val="00F91BA6"/>
    <w:rsid w:val="00F92E46"/>
    <w:rsid w:val="00FA5164"/>
    <w:rsid w:val="00FB3233"/>
    <w:rsid w:val="00FB33AB"/>
    <w:rsid w:val="00FB507B"/>
    <w:rsid w:val="00FB5A70"/>
    <w:rsid w:val="00FC2DE1"/>
    <w:rsid w:val="00FC4BA0"/>
    <w:rsid w:val="00FC745F"/>
    <w:rsid w:val="00FD0F31"/>
    <w:rsid w:val="00FD491D"/>
    <w:rsid w:val="00FD53EB"/>
    <w:rsid w:val="00FD5A9C"/>
    <w:rsid w:val="00FD7861"/>
    <w:rsid w:val="00FE102B"/>
    <w:rsid w:val="00FE34C0"/>
    <w:rsid w:val="00FE429D"/>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15:docId w15:val="{6C12DB9F-799A-4A9D-9A16-64831855A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A7F8D0-C417-422A-B0B9-E44E1F3EF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24</Pages>
  <Words>8475</Words>
  <Characters>50856</Characters>
  <Application>Microsoft Office Word</Application>
  <DocSecurity>0</DocSecurity>
  <Lines>423</Lines>
  <Paragraphs>118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Katarzyna Kosik-Gajewska</cp:lastModifiedBy>
  <cp:revision>103</cp:revision>
  <cp:lastPrinted>2019-03-21T12:59:00Z</cp:lastPrinted>
  <dcterms:created xsi:type="dcterms:W3CDTF">2019-03-20T11:10:00Z</dcterms:created>
  <dcterms:modified xsi:type="dcterms:W3CDTF">2019-03-21T13:14:00Z</dcterms:modified>
</cp:coreProperties>
</file>