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966AB17" w14:textId="76406F21" w:rsidR="007B1B88" w:rsidRPr="00654A8F" w:rsidRDefault="00E267F4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  </w:t>
      </w:r>
      <w:r w:rsidR="00C73312">
        <w:rPr>
          <w:rFonts w:ascii="Garamond" w:hAnsi="Garamond" w:cs="Arial"/>
          <w:noProof/>
          <w:color w:val="000000"/>
          <w:sz w:val="24"/>
          <w:szCs w:val="24"/>
        </w:rPr>
        <w:drawing>
          <wp:inline distT="0" distB="0" distL="0" distR="0" wp14:anchorId="09AD882A" wp14:editId="614D6C34">
            <wp:extent cx="1104900" cy="1104900"/>
            <wp:effectExtent l="19050" t="0" r="0" b="0"/>
            <wp:docPr id="1" name="ipf9WUesfU8YzR83M:" descr="ANd9GcRanggwe9ilirRffjEsnXzYzHcZEV_tMWh8SlGZr4BEdtedsJQR_PpFTQ">
              <a:hlinkClick xmlns:a="http://schemas.openxmlformats.org/drawingml/2006/main" r:id="rId9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pf9WUesfU8YzR83M:" descr="ANd9GcRanggwe9ilirRffjEsnXzYzHcZEV_tMWh8SlGZr4BEdtedsJQR_PpFTQ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4900" cy="110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2BE7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EC0EC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E496A3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414942CC" w14:textId="7B5E0C42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1B681F">
        <w:rPr>
          <w:rFonts w:ascii="Garamond" w:hAnsi="Garamond"/>
          <w:b/>
          <w:color w:val="000000"/>
          <w:sz w:val="36"/>
          <w:szCs w:val="36"/>
        </w:rPr>
        <w:t xml:space="preserve">zakresie 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neonatologicznych dyżurów lekarskich </w:t>
      </w:r>
      <w:r w:rsidR="001B681F">
        <w:rPr>
          <w:rFonts w:ascii="Garamond" w:hAnsi="Garamond"/>
          <w:b/>
          <w:color w:val="000000"/>
          <w:sz w:val="36"/>
          <w:szCs w:val="36"/>
        </w:rPr>
        <w:t xml:space="preserve">w Szpitalu Uniwersyteckim w </w:t>
      </w:r>
      <w:r w:rsidR="00265D3F">
        <w:rPr>
          <w:rFonts w:ascii="Garamond" w:hAnsi="Garamond"/>
          <w:b/>
          <w:color w:val="000000"/>
          <w:sz w:val="36"/>
          <w:szCs w:val="36"/>
        </w:rPr>
        <w:t>Krakowie</w:t>
      </w:r>
      <w:r w:rsidR="001B681F">
        <w:rPr>
          <w:rFonts w:ascii="Garamond" w:hAnsi="Garamond"/>
          <w:b/>
          <w:color w:val="000000"/>
          <w:sz w:val="36"/>
          <w:szCs w:val="36"/>
        </w:rPr>
        <w:t>.</w:t>
      </w:r>
    </w:p>
    <w:p w14:paraId="32945996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907B090" w14:textId="42575F9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070D4880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3A31538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4271BA18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FFCFFC4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7ECBBE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FF13B26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476FD6B" w14:textId="77777777" w:rsidR="009C0E22" w:rsidRDefault="009C0E22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0D6984F1" w:rsidR="007B1B88" w:rsidRPr="00654A8F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Pr="00654A8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color w:val="000000"/>
          <w:sz w:val="24"/>
          <w:szCs w:val="24"/>
        </w:rPr>
        <w:t>201</w:t>
      </w:r>
      <w:r w:rsidR="005E1B95">
        <w:rPr>
          <w:rFonts w:ascii="Garamond" w:hAnsi="Garamond"/>
          <w:color w:val="000000"/>
          <w:sz w:val="24"/>
          <w:szCs w:val="24"/>
        </w:rPr>
        <w:t>9</w:t>
      </w:r>
    </w:p>
    <w:p w14:paraId="18937762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370D5AF7" w:rsidR="00AD4040" w:rsidRPr="00654A8F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CC6C78">
        <w:rPr>
          <w:rFonts w:ascii="Garamond" w:hAnsi="Garamond"/>
          <w:b/>
          <w:i/>
          <w:color w:val="000000"/>
          <w:sz w:val="24"/>
          <w:szCs w:val="24"/>
        </w:rPr>
        <w:t>kwie</w:t>
      </w:r>
      <w:r w:rsidR="005E1B95">
        <w:rPr>
          <w:rFonts w:ascii="Garamond" w:hAnsi="Garamond"/>
          <w:b/>
          <w:i/>
          <w:color w:val="000000"/>
          <w:sz w:val="24"/>
          <w:szCs w:val="24"/>
        </w:rPr>
        <w:t>c</w:t>
      </w:r>
      <w:r w:rsidR="00CC6C78">
        <w:rPr>
          <w:rFonts w:ascii="Garamond" w:hAnsi="Garamond"/>
          <w:b/>
          <w:i/>
          <w:color w:val="000000"/>
          <w:sz w:val="24"/>
          <w:szCs w:val="24"/>
        </w:rPr>
        <w:t>ień</w:t>
      </w:r>
      <w:r w:rsidR="005E1B95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D96F38">
        <w:rPr>
          <w:rFonts w:ascii="Garamond" w:hAnsi="Garamond"/>
          <w:b/>
          <w:i/>
          <w:color w:val="000000"/>
          <w:sz w:val="24"/>
          <w:szCs w:val="24"/>
        </w:rPr>
        <w:t>201</w:t>
      </w:r>
      <w:r w:rsidR="005E1B95">
        <w:rPr>
          <w:rFonts w:ascii="Garamond" w:hAnsi="Garamond"/>
          <w:b/>
          <w:i/>
          <w:color w:val="000000"/>
          <w:sz w:val="24"/>
          <w:szCs w:val="24"/>
        </w:rPr>
        <w:t>9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78AE730E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5780D74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485BE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4258F9" w:rsidRDefault="00687642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4557EEB0" w14:textId="0D6441F6" w:rsidR="004258F9" w:rsidRPr="002805E9" w:rsidRDefault="00AF787A" w:rsidP="004258F9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57800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>
        <w:rPr>
          <w:rFonts w:ascii="Garamond" w:hAnsi="Garamond"/>
          <w:sz w:val="24"/>
          <w:szCs w:val="24"/>
        </w:rPr>
        <w:t xml:space="preserve">Oddział Kliniczny </w:t>
      </w:r>
      <w:r w:rsidR="001B681F">
        <w:rPr>
          <w:rFonts w:ascii="Garamond" w:hAnsi="Garamond"/>
          <w:sz w:val="24"/>
          <w:szCs w:val="24"/>
        </w:rPr>
        <w:t>Neonatologii</w:t>
      </w:r>
      <w:r w:rsidR="009C0E22">
        <w:rPr>
          <w:rFonts w:ascii="Garamond" w:hAnsi="Garamond"/>
          <w:sz w:val="24"/>
          <w:szCs w:val="24"/>
        </w:rPr>
        <w:t xml:space="preserve"> Szpitala Uniwersyteckiego w Krakowie</w:t>
      </w:r>
      <w:r w:rsidR="004258F9">
        <w:rPr>
          <w:rFonts w:ascii="Garamond" w:hAnsi="Garamond"/>
          <w:sz w:val="24"/>
          <w:szCs w:val="24"/>
        </w:rPr>
        <w:t>.</w:t>
      </w:r>
    </w:p>
    <w:p w14:paraId="596CBD30" w14:textId="5F539CDA" w:rsidR="00AF787A" w:rsidRPr="004D3721" w:rsidRDefault="00AF787A" w:rsidP="00B61202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258F9">
        <w:rPr>
          <w:rFonts w:ascii="Garamond" w:hAnsi="Garamond"/>
          <w:bCs/>
          <w:color w:val="000000"/>
          <w:sz w:val="24"/>
          <w:szCs w:val="24"/>
        </w:rPr>
        <w:t>Kierowniku Oddziału - należy przez to rozumieć</w:t>
      </w:r>
      <w:r w:rsidRPr="00557800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4258F9" w:rsidRPr="00557800">
        <w:rPr>
          <w:rFonts w:ascii="Garamond" w:hAnsi="Garamond"/>
          <w:sz w:val="24"/>
          <w:szCs w:val="24"/>
        </w:rPr>
        <w:t>Kierownika Oddział</w:t>
      </w:r>
      <w:r w:rsidR="00557800">
        <w:rPr>
          <w:rFonts w:ascii="Garamond" w:hAnsi="Garamond"/>
          <w:sz w:val="24"/>
          <w:szCs w:val="24"/>
        </w:rPr>
        <w:t>u</w:t>
      </w:r>
      <w:r w:rsidR="004258F9" w:rsidRPr="00557800">
        <w:rPr>
          <w:rFonts w:ascii="Garamond" w:hAnsi="Garamond"/>
          <w:sz w:val="24"/>
          <w:szCs w:val="24"/>
        </w:rPr>
        <w:t xml:space="preserve"> </w:t>
      </w:r>
      <w:r w:rsidR="009C0E22">
        <w:rPr>
          <w:rFonts w:ascii="Garamond" w:hAnsi="Garamond"/>
          <w:sz w:val="24"/>
          <w:szCs w:val="24"/>
        </w:rPr>
        <w:t xml:space="preserve">Klinicznego </w:t>
      </w:r>
      <w:r w:rsidR="001B681F">
        <w:rPr>
          <w:rFonts w:ascii="Garamond" w:hAnsi="Garamond"/>
          <w:sz w:val="24"/>
          <w:szCs w:val="24"/>
        </w:rPr>
        <w:t>Neonatologii</w:t>
      </w:r>
      <w:r w:rsidR="009C0E22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3BA2BFD1" w14:textId="77777777" w:rsidR="00B61202" w:rsidRPr="004D3721" w:rsidRDefault="00B61202" w:rsidP="00B61202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Koordynatorze Oddziału - należy przez to rozumieć odpowiedniego Koordynatora Oddziału Udzielającego Zamówienie</w:t>
      </w:r>
      <w:r w:rsidR="00D96F38" w:rsidRPr="004D3721">
        <w:rPr>
          <w:rFonts w:ascii="Garamond" w:hAnsi="Garamond"/>
          <w:bCs/>
          <w:color w:val="000000"/>
          <w:sz w:val="24"/>
          <w:szCs w:val="24"/>
        </w:rPr>
        <w:t>.</w:t>
      </w:r>
      <w:r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4D3721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dni od poniedziałku do piątku, z wyjątkiem dni</w:t>
      </w:r>
      <w:r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020136C9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42174A" w:rsidRPr="004D3721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66C7BCB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B976E6" w:rsidRPr="004D3721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79F16898" w14:textId="77777777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4D3721">
        <w:rPr>
          <w:rFonts w:ascii="Garamond" w:hAnsi="Garamond"/>
          <w:sz w:val="24"/>
          <w:szCs w:val="24"/>
        </w:rPr>
        <w:br/>
        <w:t>w budynku przy ul. Kopernika 36 w Krakowie.</w:t>
      </w:r>
    </w:p>
    <w:p w14:paraId="1AB149E8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579F1F56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6134D503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C956CC" w:rsidRPr="002805E9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1B681F">
        <w:rPr>
          <w:rFonts w:ascii="Garamond" w:hAnsi="Garamond"/>
          <w:color w:val="000000"/>
          <w:sz w:val="24"/>
          <w:szCs w:val="24"/>
        </w:rPr>
        <w:t>neonatologicznych dyżurów lekarskich</w:t>
      </w:r>
      <w:r w:rsidR="005A3CE1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D96F38" w:rsidRPr="002805E9">
        <w:rPr>
          <w:rFonts w:ascii="Garamond" w:hAnsi="Garamond"/>
          <w:color w:val="000000"/>
          <w:sz w:val="24"/>
          <w:szCs w:val="24"/>
        </w:rPr>
        <w:t xml:space="preserve"> Oddziale</w:t>
      </w:r>
      <w:r w:rsidR="00072BE2">
        <w:rPr>
          <w:rFonts w:ascii="Garamond" w:hAnsi="Garamond"/>
          <w:color w:val="000000"/>
          <w:sz w:val="24"/>
          <w:szCs w:val="24"/>
        </w:rPr>
        <w:t>.</w:t>
      </w:r>
    </w:p>
    <w:p w14:paraId="63AA6671" w14:textId="77777777" w:rsidR="00AB3A58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28EB46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4FCD84E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032803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lastRenderedPageBreak/>
        <w:t>Zakres świadczeń</w:t>
      </w:r>
    </w:p>
    <w:p w14:paraId="42781C26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547A4EF" w14:textId="6B08EFD8" w:rsidR="00AE6CEB" w:rsidRPr="00AE6CEB" w:rsidRDefault="00486583" w:rsidP="001B681F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1B681F">
        <w:rPr>
          <w:rFonts w:ascii="Garamond" w:hAnsi="Garamond"/>
          <w:color w:val="000000"/>
          <w:sz w:val="24"/>
          <w:szCs w:val="24"/>
        </w:rPr>
        <w:t xml:space="preserve"> dyżurów neonatologicznych w Szpitalu Uniwersyteckim </w:t>
      </w:r>
      <w:r w:rsidR="001B681F">
        <w:rPr>
          <w:rFonts w:ascii="Garamond" w:hAnsi="Garamond"/>
          <w:color w:val="000000"/>
          <w:sz w:val="24"/>
          <w:szCs w:val="24"/>
        </w:rPr>
        <w:br/>
        <w:t>w Krakowie ze szczególnym uwzględnieniem Od</w:t>
      </w:r>
      <w:r w:rsidR="0071598E">
        <w:rPr>
          <w:rFonts w:ascii="Garamond" w:hAnsi="Garamond"/>
          <w:color w:val="000000"/>
          <w:sz w:val="24"/>
          <w:szCs w:val="24"/>
        </w:rPr>
        <w:t>działu Klinicznego Neonatologii</w:t>
      </w:r>
      <w:r w:rsidR="00072BE2">
        <w:rPr>
          <w:rFonts w:ascii="Garamond" w:hAnsi="Garamond"/>
          <w:color w:val="000000"/>
          <w:sz w:val="24"/>
          <w:szCs w:val="24"/>
        </w:rPr>
        <w:t>.</w:t>
      </w:r>
    </w:p>
    <w:p w14:paraId="088F469C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B9483B8" w14:textId="77777777" w:rsidR="00486583" w:rsidRPr="00E06266" w:rsidRDefault="00486583" w:rsidP="00486583">
      <w:pPr>
        <w:ind w:left="567"/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>harmonogramem zatwierdzanym przez Kierownika Oddziału.</w:t>
      </w:r>
    </w:p>
    <w:p w14:paraId="0B8E1AC4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4AF73958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3969F9E6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1A4B3E3" w14:textId="38C728B4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Realizacja procedur związanych z leczeniem pacjenta w oddziałach intensywnej terapii noworodka, oddziale patologii noworodka oraz oddziałach noworodków w postaci intubacji, podaży surfaktantu, stosowania wentylacji inwazyjnej i nieinwazyjnej u noworodka </w:t>
      </w:r>
      <w:r>
        <w:rPr>
          <w:rFonts w:ascii="Garamond" w:hAnsi="Garamond"/>
          <w:color w:val="000000"/>
          <w:sz w:val="24"/>
          <w:szCs w:val="24"/>
        </w:rPr>
        <w:br/>
      </w:r>
      <w:r w:rsidRPr="00CB5D27">
        <w:rPr>
          <w:rFonts w:ascii="Garamond" w:hAnsi="Garamond"/>
          <w:color w:val="000000"/>
          <w:sz w:val="24"/>
          <w:szCs w:val="24"/>
        </w:rPr>
        <w:t xml:space="preserve">z wykorzystaniem nowoczesnej aparatury (respiratory Leoni, respiratory </w:t>
      </w:r>
      <w:proofErr w:type="spellStart"/>
      <w:r w:rsidRPr="00CB5D27">
        <w:rPr>
          <w:rFonts w:ascii="Garamond" w:hAnsi="Garamond"/>
          <w:color w:val="000000"/>
          <w:sz w:val="24"/>
          <w:szCs w:val="24"/>
        </w:rPr>
        <w:t>Avea</w:t>
      </w:r>
      <w:proofErr w:type="spellEnd"/>
      <w:r w:rsidRPr="00CB5D27">
        <w:rPr>
          <w:rFonts w:ascii="Garamond" w:hAnsi="Garamond"/>
          <w:color w:val="000000"/>
          <w:sz w:val="24"/>
          <w:szCs w:val="24"/>
        </w:rPr>
        <w:t xml:space="preserve"> Clio, zestawy do n-CPAP typu </w:t>
      </w:r>
      <w:proofErr w:type="spellStart"/>
      <w:r w:rsidRPr="00CB5D27">
        <w:rPr>
          <w:rFonts w:ascii="Garamond" w:hAnsi="Garamond"/>
          <w:color w:val="000000"/>
          <w:sz w:val="24"/>
          <w:szCs w:val="24"/>
        </w:rPr>
        <w:t>SiPAP</w:t>
      </w:r>
      <w:proofErr w:type="spellEnd"/>
      <w:r w:rsidRPr="00CB5D27">
        <w:rPr>
          <w:rFonts w:ascii="Garamond" w:hAnsi="Garamond"/>
          <w:color w:val="000000"/>
          <w:sz w:val="24"/>
          <w:szCs w:val="24"/>
        </w:rPr>
        <w:t xml:space="preserve">, stosowania hipotermii całego ciała, </w:t>
      </w:r>
      <w:proofErr w:type="spellStart"/>
      <w:r w:rsidRPr="00CB5D27">
        <w:rPr>
          <w:rFonts w:ascii="Garamond" w:hAnsi="Garamond"/>
          <w:color w:val="000000"/>
          <w:sz w:val="24"/>
          <w:szCs w:val="24"/>
        </w:rPr>
        <w:t>kaniulacji</w:t>
      </w:r>
      <w:proofErr w:type="spellEnd"/>
      <w:r w:rsidRPr="00CB5D27">
        <w:rPr>
          <w:rFonts w:ascii="Garamond" w:hAnsi="Garamond"/>
          <w:color w:val="000000"/>
          <w:sz w:val="24"/>
          <w:szCs w:val="24"/>
        </w:rPr>
        <w:t xml:space="preserve"> naczyń pępowinowych oraz naczyń centralnych, wykonywania badań USG, prowadzenia resuscytacji noworodka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1695E24F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prawa.</w:t>
      </w:r>
    </w:p>
    <w:p w14:paraId="0F17B82F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 przypadku niecierpiącym zwłoki.</w:t>
      </w:r>
    </w:p>
    <w:p w14:paraId="1C01A17E" w14:textId="5BA0C6E4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Pr="003840A2">
        <w:rPr>
          <w:rFonts w:ascii="Garamond" w:hAnsi="Garamond"/>
          <w:color w:val="000000"/>
          <w:sz w:val="24"/>
          <w:szCs w:val="24"/>
        </w:rPr>
        <w:t xml:space="preserve"> w Oddziale.</w:t>
      </w:r>
    </w:p>
    <w:p w14:paraId="11A3E9A8" w14:textId="07421C1C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specjalizacji.</w:t>
      </w:r>
    </w:p>
    <w:p w14:paraId="77953E9D" w14:textId="15A56175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pacjenta.</w:t>
      </w:r>
    </w:p>
    <w:p w14:paraId="339011F6" w14:textId="1EABD748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NFZ.</w:t>
      </w:r>
    </w:p>
    <w:p w14:paraId="390DC6D6" w14:textId="3C23708E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9001 </w:t>
      </w:r>
      <w:r w:rsidRPr="003840A2">
        <w:rPr>
          <w:rFonts w:ascii="Garamond" w:hAnsi="Garamond"/>
          <w:sz w:val="24"/>
          <w:szCs w:val="24"/>
        </w:rPr>
        <w:t>oraz OHSAS 18001.</w:t>
      </w:r>
    </w:p>
    <w:p w14:paraId="6091C99F" w14:textId="78F4A14B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3473C442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4F5059" w14:textId="042D76A6" w:rsidR="00FD3BEE" w:rsidRPr="00FD3BEE" w:rsidRDefault="00FD3BEE" w:rsidP="00FD3BEE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39CA61F7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241D0F7B" w14:textId="77777777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71FBCE1B" w14:textId="1A77DF62" w:rsidR="00B45818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</w:rPr>
        <w:t>Udzielający Zamówienie przewiduje konieczność obsadzenia</w:t>
      </w:r>
      <w:r w:rsidR="00CC6C78">
        <w:rPr>
          <w:rFonts w:ascii="Garamond" w:hAnsi="Garamond"/>
          <w:sz w:val="24"/>
          <w:szCs w:val="24"/>
        </w:rPr>
        <w:t xml:space="preserve"> przez Przyjmującego Zamówienie</w:t>
      </w:r>
      <w:r>
        <w:rPr>
          <w:rFonts w:ascii="Garamond" w:hAnsi="Garamond"/>
          <w:sz w:val="24"/>
          <w:szCs w:val="24"/>
        </w:rPr>
        <w:t xml:space="preserve"> </w:t>
      </w:r>
      <w:r w:rsidR="00CC6C78">
        <w:rPr>
          <w:rFonts w:ascii="Garamond" w:hAnsi="Garamond"/>
          <w:sz w:val="24"/>
          <w:szCs w:val="24"/>
        </w:rPr>
        <w:t>jednego stanowiska dyżurowego</w:t>
      </w:r>
      <w:r>
        <w:rPr>
          <w:rFonts w:ascii="Garamond" w:hAnsi="Garamond"/>
          <w:sz w:val="24"/>
          <w:szCs w:val="24"/>
        </w:rPr>
        <w:t xml:space="preserve"> w trakcie jednego dyżuru.</w:t>
      </w:r>
    </w:p>
    <w:p w14:paraId="1D106ED0" w14:textId="77777777" w:rsidR="00CC6C78" w:rsidRDefault="00CC6C78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1EDBCA" w14:textId="7BBF4909" w:rsidR="00DC4202" w:rsidRPr="00E06266" w:rsidRDefault="0071598E" w:rsidP="00A450E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2D58E34E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614FCD4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7D4B22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5C472F3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23CFB48D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A385A4F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odpowiedniej ilości,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raz zgodne z warunkami podpisanej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>umowy.</w:t>
      </w:r>
    </w:p>
    <w:p w14:paraId="7E15EF2A" w14:textId="77777777" w:rsidR="00C86284" w:rsidRDefault="00C86284" w:rsidP="005F76C0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A850C8E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4D3F6573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059F8F9D" w14:textId="77777777" w:rsidR="009E5BC6" w:rsidRDefault="009E5BC6" w:rsidP="009E5BC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55552053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BA332F8" w14:textId="75ABFF6B" w:rsidR="009E5BC6" w:rsidRPr="00432255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432255">
        <w:rPr>
          <w:rFonts w:ascii="Garamond" w:hAnsi="Garamond"/>
          <w:sz w:val="24"/>
          <w:szCs w:val="24"/>
        </w:rPr>
        <w:t>Udzielający Zamówienie określ</w:t>
      </w:r>
      <w:r>
        <w:rPr>
          <w:rFonts w:ascii="Garamond" w:hAnsi="Garamond"/>
          <w:sz w:val="24"/>
          <w:szCs w:val="24"/>
        </w:rPr>
        <w:t xml:space="preserve">a następujące warunki dotyczące </w:t>
      </w:r>
      <w:r w:rsidRPr="00432255">
        <w:rPr>
          <w:rFonts w:ascii="Garamond" w:hAnsi="Garamond"/>
          <w:sz w:val="24"/>
          <w:szCs w:val="24"/>
        </w:rPr>
        <w:t>kwalifikacji personelu medycznego, wykazanego w ofercie:</w:t>
      </w:r>
    </w:p>
    <w:p w14:paraId="6EE75378" w14:textId="7A1C4993" w:rsidR="009E5BC6" w:rsidRPr="00B67C8A" w:rsidRDefault="009E5BC6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B67C8A">
        <w:rPr>
          <w:rFonts w:ascii="Garamond" w:hAnsi="Garamond"/>
          <w:sz w:val="24"/>
          <w:szCs w:val="24"/>
        </w:rPr>
        <w:t xml:space="preserve">posiadanie tytułu specjalisty (lub II stopnia specjalizacji) w dziedzinie neonatologii lub pediatrii lub anestezjologii i intensywnej terapii albo realizowanie szkolenia w trakcie specjalizacji z neonatologii. W przypadku posiadania tytułu specjalisty w dziedzinie anestezjologii obowiązuje co najmniej 10 letni staż pracy w oddziale intensywnej terapii noworodka </w:t>
      </w:r>
    </w:p>
    <w:p w14:paraId="3B7A1AB4" w14:textId="60306871" w:rsidR="009E5BC6" w:rsidRPr="00B67C8A" w:rsidRDefault="009E5BC6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B67C8A">
        <w:rPr>
          <w:rFonts w:ascii="Garamond" w:hAnsi="Garamond"/>
          <w:sz w:val="24"/>
          <w:szCs w:val="24"/>
        </w:rPr>
        <w:t>znajomość realizacji procedur określonych w pkt. 5</w:t>
      </w:r>
      <w:r>
        <w:rPr>
          <w:rFonts w:ascii="Garamond" w:hAnsi="Garamond"/>
          <w:sz w:val="24"/>
          <w:szCs w:val="24"/>
        </w:rPr>
        <w:t>a</w:t>
      </w:r>
      <w:r w:rsidRPr="00B67C8A">
        <w:rPr>
          <w:rFonts w:ascii="Garamond" w:hAnsi="Garamond"/>
          <w:sz w:val="24"/>
          <w:szCs w:val="24"/>
        </w:rPr>
        <w:t xml:space="preserve"> SWKO,</w:t>
      </w:r>
    </w:p>
    <w:p w14:paraId="565F4BD3" w14:textId="77777777" w:rsidR="009E5BC6" w:rsidRPr="00B67C8A" w:rsidRDefault="009E5BC6" w:rsidP="009E5BC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B67C8A">
        <w:rPr>
          <w:rFonts w:ascii="Garamond" w:hAnsi="Garamond"/>
          <w:sz w:val="24"/>
          <w:szCs w:val="24"/>
        </w:rPr>
        <w:t>w przypadku lekarzy będących w trakcie specjalizacji wymagane jest ukończenie kursu resuscytacyjnego z preferencją kursu  NLS (</w:t>
      </w:r>
      <w:proofErr w:type="spellStart"/>
      <w:r w:rsidRPr="00B67C8A">
        <w:rPr>
          <w:rFonts w:ascii="Garamond" w:hAnsi="Garamond"/>
          <w:sz w:val="24"/>
          <w:szCs w:val="24"/>
        </w:rPr>
        <w:t>newborn</w:t>
      </w:r>
      <w:proofErr w:type="spellEnd"/>
      <w:r w:rsidRPr="00B67C8A">
        <w:rPr>
          <w:rFonts w:ascii="Garamond" w:hAnsi="Garamond"/>
          <w:sz w:val="24"/>
          <w:szCs w:val="24"/>
        </w:rPr>
        <w:t xml:space="preserve"> life suport)</w:t>
      </w:r>
    </w:p>
    <w:p w14:paraId="20ECAEBA" w14:textId="77777777"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14215859" w14:textId="77777777" w:rsidR="00872892" w:rsidRPr="00B67C8A" w:rsidRDefault="00872892" w:rsidP="00872892">
      <w:pPr>
        <w:ind w:left="568"/>
        <w:jc w:val="both"/>
        <w:rPr>
          <w:rFonts w:ascii="Garamond" w:hAnsi="Garamond"/>
          <w:sz w:val="24"/>
          <w:szCs w:val="24"/>
        </w:rPr>
      </w:pPr>
    </w:p>
    <w:p w14:paraId="0D209957" w14:textId="77777777" w:rsidR="009E5BC6" w:rsidRPr="00DD5062" w:rsidRDefault="009E5BC6" w:rsidP="009E5BC6">
      <w:pPr>
        <w:ind w:left="708"/>
        <w:jc w:val="both"/>
        <w:rPr>
          <w:rFonts w:ascii="Garamond" w:hAnsi="Garamond"/>
          <w:color w:val="000000"/>
          <w:sz w:val="24"/>
          <w:szCs w:val="24"/>
        </w:rPr>
      </w:pPr>
      <w:r w:rsidRPr="00DD5062">
        <w:rPr>
          <w:rFonts w:ascii="Garamond" w:hAnsi="Garamond"/>
          <w:color w:val="000000"/>
          <w:sz w:val="24"/>
          <w:szCs w:val="24"/>
        </w:rPr>
        <w:t>Prawidłowym sposobem udokumentowania znajomości procedur określonych w pkt 8 b SWKO jest przedłożenie stosownego oświadczenia, potwierdzonego przez Ordynatora/Kierownika jednostki, w której realizowane były przedmiotowe świadczenia lub pracodawcę/podmiot zatrudniający, u którego realizowane były świadczenia.</w:t>
      </w:r>
    </w:p>
    <w:p w14:paraId="36A76065" w14:textId="77777777" w:rsidR="009E5BC6" w:rsidRPr="00DD5062" w:rsidRDefault="009E5BC6" w:rsidP="009E5BC6">
      <w:pPr>
        <w:ind w:left="1428"/>
        <w:jc w:val="both"/>
        <w:rPr>
          <w:rFonts w:ascii="Garamond" w:hAnsi="Garamond"/>
          <w:sz w:val="24"/>
          <w:szCs w:val="24"/>
          <w:u w:val="single"/>
        </w:rPr>
      </w:pPr>
    </w:p>
    <w:p w14:paraId="4E29C899" w14:textId="77777777" w:rsidR="009E5BC6" w:rsidRPr="009E5BC6" w:rsidRDefault="009E5BC6" w:rsidP="009E5BC6">
      <w:pPr>
        <w:ind w:left="708"/>
        <w:jc w:val="both"/>
        <w:rPr>
          <w:rFonts w:ascii="Garamond" w:hAnsi="Garamond"/>
          <w:b/>
          <w:sz w:val="24"/>
          <w:szCs w:val="24"/>
        </w:rPr>
      </w:pPr>
      <w:r w:rsidRPr="009E5BC6">
        <w:rPr>
          <w:rFonts w:ascii="Garamond" w:hAnsi="Garamond"/>
          <w:b/>
          <w:sz w:val="24"/>
          <w:szCs w:val="24"/>
        </w:rPr>
        <w:t xml:space="preserve">Wszyscy wskazani w Ofercie lekarze w trakcie specjalizacji są zobowiązani do złożenia oświadczenia, iż posiadają ukończony kurs resuscytacyjny lub do przedłożenia dokumentu potwierdzającego jego ukończenie. </w:t>
      </w:r>
    </w:p>
    <w:p w14:paraId="3401817B" w14:textId="77777777" w:rsidR="009E5BC6" w:rsidRDefault="009E5BC6" w:rsidP="009E5BC6">
      <w:pPr>
        <w:ind w:left="708"/>
        <w:jc w:val="both"/>
        <w:rPr>
          <w:rFonts w:ascii="Garamond" w:hAnsi="Garamond"/>
          <w:sz w:val="24"/>
          <w:szCs w:val="24"/>
        </w:rPr>
      </w:pPr>
    </w:p>
    <w:p w14:paraId="38D114BD" w14:textId="77777777" w:rsidR="009E5BC6" w:rsidRPr="00DD5062" w:rsidRDefault="009E5BC6" w:rsidP="009E5BC6">
      <w:pPr>
        <w:ind w:left="708"/>
        <w:jc w:val="both"/>
        <w:rPr>
          <w:rFonts w:ascii="Garamond" w:hAnsi="Garamond"/>
          <w:color w:val="FF0000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W przypadku lekarzy z otwartą specjalizacją oferent winien złożyć upoważnienie </w:t>
      </w:r>
      <w:r w:rsidRPr="00DD5062">
        <w:rPr>
          <w:rFonts w:ascii="Garamond" w:hAnsi="Garamond"/>
          <w:sz w:val="24"/>
          <w:szCs w:val="24"/>
        </w:rPr>
        <w:br/>
        <w:t>do realizacji przedmiotowych świadczeń, wydane przez kierowników specjalizacji.</w:t>
      </w:r>
    </w:p>
    <w:p w14:paraId="2EA9FC38" w14:textId="77777777" w:rsidR="0057535F" w:rsidRDefault="0057535F" w:rsidP="009E5BC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C04A820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63122741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175B1BB6" w14:textId="77777777" w:rsidR="0057535F" w:rsidRPr="0057535F" w:rsidRDefault="000B7DEB" w:rsidP="0057535F">
      <w:pPr>
        <w:pStyle w:val="NormalnyGaramond"/>
        <w:numPr>
          <w:ilvl w:val="0"/>
          <w:numId w:val="9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 w:rsidRPr="00F15120">
        <w:rPr>
          <w:color w:val="000000"/>
        </w:rPr>
        <w:t xml:space="preserve"> 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D42C6A6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25CB8441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34B9C14C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55395B32" w14:textId="20363F60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4D278743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1309B13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60B9F9D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654A8F" w:rsidRDefault="0083727F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lastRenderedPageBreak/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60707C58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5F55DA1F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6D4ECE1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3D9808F0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3BDB9286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>
        <w:rPr>
          <w:rFonts w:ascii="Garamond" w:hAnsi="Garamond"/>
          <w:color w:val="000000"/>
          <w:sz w:val="24"/>
          <w:szCs w:val="24"/>
        </w:rPr>
        <w:t xml:space="preserve"> 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1CCE94E4" w14:textId="62F6A048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09C0014" w14:textId="5F5FAF17" w:rsidR="009E5BC6" w:rsidRPr="0035665D" w:rsidRDefault="009E5BC6" w:rsidP="009E5BC6">
      <w:pPr>
        <w:numPr>
          <w:ilvl w:val="1"/>
          <w:numId w:val="1"/>
        </w:numPr>
        <w:ind w:left="1778"/>
        <w:jc w:val="both"/>
        <w:rPr>
          <w:rFonts w:ascii="Garamond" w:hAnsi="Garamond"/>
          <w:color w:val="000000"/>
          <w:sz w:val="24"/>
          <w:szCs w:val="24"/>
        </w:rPr>
      </w:pPr>
      <w:r w:rsidRPr="0035665D">
        <w:rPr>
          <w:rFonts w:ascii="Garamond" w:hAnsi="Garamond"/>
          <w:color w:val="000000"/>
          <w:sz w:val="24"/>
          <w:szCs w:val="24"/>
        </w:rPr>
        <w:t xml:space="preserve">informacja o: nazwisku rodowym </w:t>
      </w:r>
      <w:r>
        <w:rPr>
          <w:rFonts w:ascii="Garamond" w:hAnsi="Garamond"/>
          <w:color w:val="000000"/>
          <w:sz w:val="24"/>
          <w:szCs w:val="24"/>
        </w:rPr>
        <w:t>wszystkich osób wskazanych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oraz o imionach </w:t>
      </w:r>
      <w:r>
        <w:rPr>
          <w:rFonts w:ascii="Garamond" w:hAnsi="Garamond"/>
          <w:color w:val="000000"/>
          <w:sz w:val="24"/>
          <w:szCs w:val="24"/>
        </w:rPr>
        <w:t xml:space="preserve">Ich </w:t>
      </w:r>
      <w:r w:rsidRPr="0035665D">
        <w:rPr>
          <w:rFonts w:ascii="Garamond" w:hAnsi="Garamond"/>
          <w:color w:val="000000"/>
          <w:sz w:val="24"/>
          <w:szCs w:val="24"/>
        </w:rPr>
        <w:t>Rodziców</w:t>
      </w:r>
      <w:r>
        <w:rPr>
          <w:rFonts w:ascii="Garamond" w:hAnsi="Garamond"/>
          <w:color w:val="000000"/>
          <w:sz w:val="24"/>
          <w:szCs w:val="24"/>
        </w:rPr>
        <w:t>.</w:t>
      </w:r>
    </w:p>
    <w:p w14:paraId="74CCFAC4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1755C96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2E6DBA0A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77777777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275B0913" w:rsidR="007B1B88" w:rsidRPr="00E06266" w:rsidRDefault="00AF63E8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 neonatologicznych dyżurów lekarskich w Sz</w:t>
      </w:r>
      <w:r w:rsidR="00EE6422">
        <w:rPr>
          <w:rFonts w:ascii="Garamond" w:hAnsi="Garamond"/>
          <w:b/>
          <w:color w:val="000000"/>
          <w:sz w:val="24"/>
          <w:szCs w:val="24"/>
        </w:rPr>
        <w:t>pitalu Uniwersyteckim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686A79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E0626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>do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C6C78">
        <w:rPr>
          <w:rFonts w:ascii="Garamond" w:hAnsi="Garamond"/>
          <w:b/>
          <w:color w:val="000000"/>
          <w:sz w:val="24"/>
          <w:szCs w:val="24"/>
        </w:rPr>
        <w:t xml:space="preserve">11 kwietnia </w:t>
      </w:r>
      <w:r w:rsidR="007A7F84">
        <w:rPr>
          <w:rFonts w:ascii="Garamond" w:hAnsi="Garamond"/>
          <w:b/>
          <w:color w:val="000000"/>
          <w:sz w:val="24"/>
          <w:szCs w:val="24"/>
        </w:rPr>
        <w:t>2019</w:t>
      </w:r>
      <w:r w:rsidR="00856275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E0626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C6C78">
        <w:rPr>
          <w:rFonts w:ascii="Garamond" w:hAnsi="Garamond"/>
          <w:b/>
          <w:color w:val="000000"/>
          <w:sz w:val="24"/>
          <w:szCs w:val="24"/>
        </w:rPr>
        <w:t>10</w:t>
      </w:r>
      <w:r w:rsidR="00806BA0">
        <w:rPr>
          <w:rFonts w:ascii="Garamond" w:hAnsi="Garamond"/>
          <w:b/>
          <w:color w:val="000000"/>
          <w:sz w:val="24"/>
          <w:szCs w:val="24"/>
        </w:rPr>
        <w:t>:00.</w:t>
      </w:r>
    </w:p>
    <w:p w14:paraId="30A9DC19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77777777" w:rsidR="00A71426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14:paraId="1F8183F3" w14:textId="77777777" w:rsidR="007A52D3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AFC59D" w14:textId="77777777" w:rsidR="007A52D3" w:rsidRPr="00E06266" w:rsidRDefault="007A52D3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DA671EA" w14:textId="0B130184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lastRenderedPageBreak/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E06266" w:rsidRDefault="006E0624" w:rsidP="006E0624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E0626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0626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E06266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3485C391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60E80F2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F6ED22" w14:textId="63C8E270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67F51">
        <w:rPr>
          <w:rFonts w:ascii="Garamond" w:hAnsi="Garamond" w:cs="Courier New"/>
          <w:sz w:val="24"/>
          <w:szCs w:val="24"/>
        </w:rPr>
        <w:t>4</w:t>
      </w:r>
      <w:r w:rsidR="000D4D70" w:rsidRPr="00E06266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733628">
        <w:rPr>
          <w:rFonts w:ascii="Garamond" w:hAnsi="Garamond" w:cs="Courier New"/>
          <w:sz w:val="24"/>
          <w:szCs w:val="24"/>
        </w:rPr>
        <w:t>neonatologii.</w:t>
      </w:r>
      <w:r w:rsidR="00773A12">
        <w:rPr>
          <w:rFonts w:ascii="Garamond" w:hAnsi="Garamond" w:cs="Courier New"/>
          <w:sz w:val="24"/>
          <w:szCs w:val="24"/>
        </w:rPr>
        <w:t xml:space="preserve"> </w:t>
      </w:r>
    </w:p>
    <w:p w14:paraId="06F41D1A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  <w:r w:rsidR="009525D0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252D430C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67F51">
        <w:rPr>
          <w:rFonts w:ascii="Garamond" w:hAnsi="Garamond" w:cs="Courier New"/>
          <w:sz w:val="24"/>
          <w:szCs w:val="24"/>
        </w:rPr>
        <w:t>8</w:t>
      </w:r>
      <w:r w:rsidR="00760CD7">
        <w:rPr>
          <w:rFonts w:ascii="Garamond" w:hAnsi="Garamond" w:cs="Courier New"/>
          <w:sz w:val="24"/>
          <w:szCs w:val="24"/>
        </w:rPr>
        <w:t xml:space="preserve"> </w:t>
      </w:r>
      <w:r w:rsidR="000C4D9F">
        <w:rPr>
          <w:rFonts w:ascii="Garamond" w:hAnsi="Garamond" w:cs="Courier New"/>
          <w:sz w:val="24"/>
          <w:szCs w:val="24"/>
        </w:rPr>
        <w:t>os</w:t>
      </w:r>
      <w:r w:rsidR="00996C16">
        <w:rPr>
          <w:rFonts w:ascii="Garamond" w:hAnsi="Garamond" w:cs="Courier New"/>
          <w:sz w:val="24"/>
          <w:szCs w:val="24"/>
        </w:rPr>
        <w:t>ób</w:t>
      </w:r>
      <w:r w:rsidR="00773A12">
        <w:rPr>
          <w:rFonts w:ascii="Garamond" w:hAnsi="Garamond" w:cs="Courier New"/>
          <w:sz w:val="24"/>
          <w:szCs w:val="24"/>
        </w:rPr>
        <w:t>.</w:t>
      </w:r>
    </w:p>
    <w:p w14:paraId="3B519C05" w14:textId="30A46663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D67F51">
        <w:rPr>
          <w:rFonts w:ascii="Garamond" w:hAnsi="Garamond" w:cs="Courier New"/>
          <w:sz w:val="24"/>
          <w:szCs w:val="24"/>
        </w:rPr>
        <w:t>12</w:t>
      </w:r>
      <w:r w:rsidR="00996C16">
        <w:rPr>
          <w:rFonts w:ascii="Garamond" w:hAnsi="Garamond" w:cs="Courier New"/>
          <w:sz w:val="24"/>
          <w:szCs w:val="24"/>
        </w:rPr>
        <w:t xml:space="preserve"> i więcej</w:t>
      </w:r>
      <w:r>
        <w:rPr>
          <w:rFonts w:ascii="Garamond" w:hAnsi="Garamond" w:cs="Courier New"/>
          <w:sz w:val="24"/>
          <w:szCs w:val="24"/>
        </w:rPr>
        <w:t xml:space="preserve"> osób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44DB39E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finansowe: </w:t>
      </w:r>
      <w:r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6FEABDD1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1B80FFDA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77777777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Pr="00E06266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32E44205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2E793C4B" w14:textId="77777777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7C0AD465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076803A0" w:rsidR="00BA287F" w:rsidRPr="00654A8F" w:rsidRDefault="000133A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13.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>w dniu</w:t>
      </w:r>
      <w:r w:rsidR="00720E9E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D67F51">
        <w:rPr>
          <w:rFonts w:ascii="Garamond" w:hAnsi="Garamond"/>
          <w:b/>
          <w:color w:val="000000"/>
          <w:sz w:val="24"/>
          <w:szCs w:val="24"/>
        </w:rPr>
        <w:t>11 kwietnia</w:t>
      </w:r>
      <w:r w:rsidR="007A7F84">
        <w:rPr>
          <w:rFonts w:ascii="Garamond" w:hAnsi="Garamond"/>
          <w:b/>
          <w:color w:val="000000"/>
          <w:sz w:val="24"/>
          <w:szCs w:val="24"/>
        </w:rPr>
        <w:t xml:space="preserve"> 2019 </w:t>
      </w:r>
      <w:r w:rsidR="007A7F84" w:rsidRPr="00E06266">
        <w:rPr>
          <w:rFonts w:ascii="Garamond" w:hAnsi="Garamond"/>
          <w:b/>
          <w:color w:val="000000"/>
          <w:sz w:val="24"/>
          <w:szCs w:val="24"/>
        </w:rPr>
        <w:t xml:space="preserve">r. </w:t>
      </w:r>
      <w:bookmarkStart w:id="0" w:name="_GoBack"/>
      <w:bookmarkEnd w:id="0"/>
      <w:r w:rsidR="00BA287F" w:rsidRPr="00654A8F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654A8F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753485BA" w14:textId="77777777" w:rsidR="00BA287F" w:rsidRPr="00654A8F" w:rsidRDefault="00BA287F" w:rsidP="00BA287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5C383D82" w14:textId="0FA1CC2E" w:rsidR="00A63543" w:rsidRDefault="00A63543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D22C2DF" w14:textId="77777777" w:rsidR="00C821A1" w:rsidRDefault="00C821A1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FB22FC" w14:textId="0AB7CEF0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lastRenderedPageBreak/>
        <w:t>Unieważnienie postępowania</w:t>
      </w:r>
    </w:p>
    <w:p w14:paraId="0F7A057A" w14:textId="7573E438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0737F2" w14:textId="77777777" w:rsidR="00A63543" w:rsidRPr="002A37D0" w:rsidRDefault="00A63543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2A37D0" w:rsidRDefault="002A37D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14:paraId="1CBA9519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konkursowa odrzuca ofertę w całości lub w części:</w:t>
      </w:r>
    </w:p>
    <w:p w14:paraId="78C1CE4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733628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B4BF5C" w14:textId="36F43337" w:rsidR="00733628" w:rsidRPr="0035665D" w:rsidRDefault="00733628" w:rsidP="00733628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W</w:t>
      </w:r>
      <w:r w:rsidRPr="0035665D">
        <w:rPr>
          <w:rFonts w:ascii="Garamond" w:hAnsi="Garamond"/>
          <w:color w:val="000000"/>
          <w:sz w:val="24"/>
          <w:szCs w:val="24"/>
        </w:rPr>
        <w:t xml:space="preserve"> sytuacji gdy dane </w:t>
      </w:r>
      <w:r>
        <w:rPr>
          <w:rFonts w:ascii="Garamond" w:hAnsi="Garamond"/>
          <w:color w:val="000000"/>
          <w:sz w:val="24"/>
          <w:szCs w:val="24"/>
        </w:rPr>
        <w:t>dowolnej osoby wskazanej do realizacji umowy</w:t>
      </w:r>
      <w:r w:rsidRPr="0035665D">
        <w:rPr>
          <w:rFonts w:ascii="Garamond" w:hAnsi="Garamond"/>
          <w:color w:val="000000"/>
          <w:sz w:val="24"/>
          <w:szCs w:val="24"/>
        </w:rPr>
        <w:t xml:space="preserve"> widnieją </w:t>
      </w:r>
      <w:r>
        <w:rPr>
          <w:rFonts w:ascii="Garamond" w:hAnsi="Garamond"/>
          <w:color w:val="000000"/>
          <w:sz w:val="24"/>
          <w:szCs w:val="24"/>
        </w:rPr>
        <w:br/>
      </w:r>
      <w:r w:rsidRPr="0035665D">
        <w:rPr>
          <w:rFonts w:ascii="Garamond" w:hAnsi="Garamond"/>
          <w:color w:val="000000"/>
          <w:sz w:val="24"/>
          <w:szCs w:val="24"/>
        </w:rPr>
        <w:t>w Rejestrze Sprawców Przestępstw na Tle Seksualnym z dostępem ograniczonym</w:t>
      </w:r>
      <w:r>
        <w:rPr>
          <w:rFonts w:ascii="Garamond" w:hAnsi="Garamond"/>
          <w:color w:val="000000"/>
          <w:sz w:val="24"/>
          <w:szCs w:val="24"/>
        </w:rPr>
        <w:t xml:space="preserve">. </w:t>
      </w:r>
      <w:r>
        <w:rPr>
          <w:rFonts w:ascii="Garamond" w:hAnsi="Garamond"/>
          <w:color w:val="000000"/>
          <w:sz w:val="24"/>
          <w:szCs w:val="24"/>
        </w:rPr>
        <w:br/>
        <w:t>W tym przypadku odrzucenie oferty następuje w części w zakresie osoby (osób), której (których) dane widnieją w Rejestrze.</w:t>
      </w:r>
    </w:p>
    <w:p w14:paraId="1A1EE87C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Komisja konkursowa badać będzie w szczególności:</w:t>
      </w:r>
    </w:p>
    <w:p w14:paraId="712022B6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2A37D0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654A8F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654A8F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4D958890" w14:textId="77777777" w:rsidR="00FD08AB" w:rsidRDefault="00FD08AB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77777777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7A5D9C1E" w:rsidR="006572F9" w:rsidRPr="00117BAD" w:rsidRDefault="00833AB3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D67F51">
        <w:rPr>
          <w:rFonts w:ascii="Garamond" w:hAnsi="Garamond"/>
          <w:b/>
          <w:color w:val="000000"/>
          <w:sz w:val="24"/>
          <w:szCs w:val="24"/>
        </w:rPr>
        <w:t>11 kwietnia 2019</w:t>
      </w:r>
      <w:r w:rsidR="00A6354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 xml:space="preserve">r. </w:t>
      </w:r>
      <w:r w:rsidR="00AA41F9" w:rsidRPr="00654A8F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0D4D70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6DD8AB15" w:rsidR="00BA287F" w:rsidRDefault="00833AB3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>
        <w:rPr>
          <w:rFonts w:ascii="Garamond" w:hAnsi="Garamond"/>
          <w:color w:val="000000"/>
          <w:sz w:val="24"/>
          <w:szCs w:val="24"/>
        </w:rPr>
        <w:t xml:space="preserve"> </w:t>
      </w:r>
      <w:r w:rsidR="00855D74" w:rsidRPr="00BB4D80">
        <w:rPr>
          <w:rFonts w:ascii="Garamond" w:hAnsi="Garamond"/>
          <w:b/>
          <w:color w:val="000000"/>
          <w:sz w:val="24"/>
          <w:szCs w:val="24"/>
        </w:rPr>
        <w:t>1</w:t>
      </w:r>
      <w:r w:rsidR="00D67F51">
        <w:rPr>
          <w:rFonts w:ascii="Garamond" w:hAnsi="Garamond"/>
          <w:b/>
          <w:color w:val="000000"/>
          <w:sz w:val="24"/>
          <w:szCs w:val="24"/>
        </w:rPr>
        <w:t>2</w:t>
      </w:r>
      <w:r w:rsidR="00855D74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A63543">
        <w:rPr>
          <w:rFonts w:ascii="Garamond" w:hAnsi="Garamond"/>
          <w:b/>
          <w:color w:val="000000"/>
          <w:sz w:val="24"/>
          <w:szCs w:val="24"/>
        </w:rPr>
        <w:t>kwietnia 2019</w:t>
      </w:r>
      <w:r w:rsidR="00EE3DEC" w:rsidRPr="00BB4D8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D67F51">
        <w:rPr>
          <w:rFonts w:ascii="Garamond" w:hAnsi="Garamond"/>
          <w:b/>
          <w:color w:val="000000"/>
          <w:sz w:val="24"/>
          <w:szCs w:val="24"/>
        </w:rPr>
        <w:t>30 listopada 2019</w:t>
      </w:r>
      <w:r w:rsidR="00733628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BB4D80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D0374E">
        <w:rPr>
          <w:rFonts w:ascii="Garamond" w:hAnsi="Garamond"/>
          <w:color w:val="000000"/>
          <w:sz w:val="24"/>
          <w:szCs w:val="24"/>
        </w:rPr>
        <w:t>.</w:t>
      </w:r>
    </w:p>
    <w:p w14:paraId="4A823C22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lastRenderedPageBreak/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92A82" w:rsidRPr="00392A82">
        <w:rPr>
          <w:rFonts w:ascii="Garamond" w:hAnsi="Garamond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5C7D3799" w14:textId="77777777" w:rsidR="00855D74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626E79ED" w14:textId="68712D94" w:rsidR="00855D74" w:rsidRDefault="00855D74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19. </w:t>
      </w:r>
      <w:r w:rsidR="00F8181A">
        <w:rPr>
          <w:rFonts w:ascii="Garamond" w:hAnsi="Garamond"/>
          <w:color w:val="000000"/>
          <w:sz w:val="24"/>
          <w:szCs w:val="24"/>
        </w:rPr>
        <w:t xml:space="preserve">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1" w:history="1">
        <w:r w:rsidR="00BB4D80" w:rsidRPr="00DA396A">
          <w:rPr>
            <w:rStyle w:val="Hipercze"/>
            <w:rFonts w:ascii="Garamond" w:hAnsi="Garamond"/>
            <w:sz w:val="24"/>
            <w:szCs w:val="24"/>
          </w:rPr>
          <w:t>dop@su.krakow.pl</w:t>
        </w:r>
      </w:hyperlink>
      <w:r w:rsidR="00BB4D80">
        <w:rPr>
          <w:rFonts w:ascii="Garamond" w:hAnsi="Garamond"/>
          <w:color w:val="000000"/>
          <w:sz w:val="24"/>
          <w:szCs w:val="24"/>
        </w:rPr>
        <w:t xml:space="preserve"> </w:t>
      </w:r>
      <w:r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W toku postępowania konkursowego, jednakże przed rozstrzygnięciem konkursu, oferent może złożyć do komisji konkursowej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2A37D0" w:rsidRDefault="00855D74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2A37D0" w:rsidRDefault="00BA287F" w:rsidP="00BA287F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4EDDA3CF" w14:textId="77777777" w:rsidR="00BB4D80" w:rsidRDefault="00BB4D80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59BE3725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7156666C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2B965FE" w14:textId="77777777" w:rsidR="000D4D70" w:rsidRPr="00654A8F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855D74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77777777" w:rsidR="00774970" w:rsidRPr="00BE1C2D" w:rsidRDefault="00B657B0" w:rsidP="00665F5A">
      <w:pPr>
        <w:pStyle w:val="Nagwek2"/>
        <w:spacing w:line="360" w:lineRule="auto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774970">
        <w:rPr>
          <w:rFonts w:ascii="Garamond" w:hAnsi="Garamond"/>
          <w:i w:val="0"/>
          <w:sz w:val="24"/>
          <w:szCs w:val="24"/>
        </w:rPr>
        <w:lastRenderedPageBreak/>
        <w:t>Załącznik nr: 1</w:t>
      </w:r>
    </w:p>
    <w:p w14:paraId="07A7A2E0" w14:textId="77777777" w:rsidR="00774970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445081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BE1C2D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  <w:t xml:space="preserve">   </w:t>
      </w:r>
      <w:r w:rsidRPr="00BE1C2D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>Szpital Uniwersytecki w Krakowie</w:t>
      </w:r>
    </w:p>
    <w:p w14:paraId="6E365DC3" w14:textId="77777777" w:rsidR="00774970" w:rsidRPr="00BE1C2D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BE1C2D">
        <w:rPr>
          <w:rFonts w:ascii="Garamond" w:hAnsi="Garamond"/>
          <w:b/>
          <w:sz w:val="24"/>
          <w:szCs w:val="24"/>
        </w:rPr>
        <w:t xml:space="preserve">        </w:t>
      </w:r>
      <w:r>
        <w:rPr>
          <w:rFonts w:ascii="Garamond" w:hAnsi="Garamond"/>
          <w:b/>
          <w:sz w:val="24"/>
          <w:szCs w:val="24"/>
        </w:rPr>
        <w:t xml:space="preserve"> </w:t>
      </w:r>
      <w:r w:rsidRPr="00BE1C2D">
        <w:rPr>
          <w:rFonts w:ascii="Garamond" w:hAnsi="Garamond"/>
          <w:b/>
          <w:sz w:val="24"/>
          <w:szCs w:val="24"/>
        </w:rPr>
        <w:t xml:space="preserve"> ul. Kopernika 36, 31-501 Kraków</w:t>
      </w:r>
    </w:p>
    <w:p w14:paraId="36B80411" w14:textId="77777777" w:rsidR="00774970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</w:p>
    <w:p w14:paraId="4C80CE53" w14:textId="77777777" w:rsidR="004A472A" w:rsidRPr="002A6331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 w:rsidR="002946E9">
        <w:rPr>
          <w:rFonts w:ascii="Garamond" w:hAnsi="Garamond"/>
          <w:b/>
          <w:szCs w:val="24"/>
        </w:rPr>
        <w:t xml:space="preserve"> </w:t>
      </w:r>
      <w:r w:rsidR="004A472A" w:rsidRPr="002A6331">
        <w:rPr>
          <w:rFonts w:ascii="Garamond" w:hAnsi="Garamond"/>
          <w:b/>
          <w:sz w:val="40"/>
          <w:szCs w:val="40"/>
        </w:rPr>
        <w:t>FORMULARZ OFERTY</w:t>
      </w:r>
    </w:p>
    <w:p w14:paraId="0478314E" w14:textId="3340D70C" w:rsidR="004A472A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7C5F71">
        <w:rPr>
          <w:rFonts w:ascii="Garamond" w:hAnsi="Garamond"/>
          <w:b/>
          <w:sz w:val="24"/>
          <w:szCs w:val="24"/>
        </w:rPr>
        <w:t xml:space="preserve">Niniejszym, zgłaszam </w:t>
      </w:r>
      <w:r w:rsidRPr="002A6331">
        <w:rPr>
          <w:rFonts w:ascii="Garamond" w:hAnsi="Garamond"/>
          <w:b/>
          <w:sz w:val="24"/>
          <w:szCs w:val="24"/>
        </w:rPr>
        <w:t>swoje uczestnictwo w ko</w:t>
      </w:r>
      <w:r>
        <w:rPr>
          <w:rFonts w:ascii="Garamond" w:hAnsi="Garamond"/>
          <w:b/>
          <w:sz w:val="24"/>
          <w:szCs w:val="24"/>
        </w:rPr>
        <w:t xml:space="preserve">nkursie </w:t>
      </w:r>
      <w:r w:rsidR="00733628" w:rsidRPr="00733628">
        <w:rPr>
          <w:rFonts w:ascii="Garamond" w:hAnsi="Garamond"/>
          <w:b/>
          <w:sz w:val="24"/>
          <w:szCs w:val="24"/>
        </w:rPr>
        <w:t>na udzielanie świadczeń zdrowotnych w zakresie neonatologicznych dyżurów lekarskich w Szpitalu Uniwersyteckim w Krakowie</w:t>
      </w:r>
      <w:r w:rsidR="00FD08AB">
        <w:rPr>
          <w:rFonts w:ascii="Garamond" w:hAnsi="Garamond"/>
          <w:b/>
          <w:sz w:val="24"/>
          <w:szCs w:val="24"/>
        </w:rPr>
        <w:t>.</w:t>
      </w:r>
    </w:p>
    <w:p w14:paraId="12082713" w14:textId="77777777" w:rsidR="004A472A" w:rsidRPr="002A6331" w:rsidRDefault="004A472A" w:rsidP="004A472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8A3495" w:rsidRDefault="004A472A" w:rsidP="004A472A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8A3495" w14:paraId="6527F54D" w14:textId="77777777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14:paraId="05BAAA67" w14:textId="77777777" w:rsidR="004A472A" w:rsidRPr="008A3495" w:rsidRDefault="004A472A" w:rsidP="003A281E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 w:rsidRPr="008A3495"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4A472A" w:rsidRPr="008A3495" w14:paraId="31CF387B" w14:textId="77777777" w:rsidTr="003A281E">
        <w:trPr>
          <w:trHeight w:hRule="exact" w:val="479"/>
        </w:trPr>
        <w:tc>
          <w:tcPr>
            <w:tcW w:w="3662" w:type="dxa"/>
            <w:vAlign w:val="center"/>
          </w:tcPr>
          <w:p w14:paraId="48FA7A8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14:paraId="4C3BEBB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86BD483" w14:textId="77777777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14:paraId="75B68E7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14:paraId="7784458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FB2B6B3" w14:textId="77777777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14:paraId="4BC46D4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14:paraId="49A1CFEE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9F3767B" w14:textId="77777777" w:rsidTr="003A281E">
        <w:trPr>
          <w:trHeight w:hRule="exact" w:val="584"/>
        </w:trPr>
        <w:tc>
          <w:tcPr>
            <w:tcW w:w="3662" w:type="dxa"/>
            <w:vAlign w:val="center"/>
          </w:tcPr>
          <w:p w14:paraId="6617D7A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14:paraId="3BBA0235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77907D87" w14:textId="77777777" w:rsidTr="003A281E">
        <w:trPr>
          <w:trHeight w:hRule="exact" w:val="710"/>
        </w:trPr>
        <w:tc>
          <w:tcPr>
            <w:tcW w:w="3662" w:type="dxa"/>
            <w:vAlign w:val="center"/>
          </w:tcPr>
          <w:p w14:paraId="3C15349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14:paraId="14901C0B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568298B" w14:textId="77777777" w:rsidTr="003A281E">
        <w:trPr>
          <w:trHeight w:hRule="exact" w:val="555"/>
        </w:trPr>
        <w:tc>
          <w:tcPr>
            <w:tcW w:w="3662" w:type="dxa"/>
            <w:vAlign w:val="center"/>
          </w:tcPr>
          <w:p w14:paraId="7D2C9256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Fax</w:t>
            </w:r>
          </w:p>
        </w:tc>
        <w:tc>
          <w:tcPr>
            <w:tcW w:w="4530" w:type="dxa"/>
            <w:vAlign w:val="center"/>
          </w:tcPr>
          <w:p w14:paraId="31F6D578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15F420E5" w14:textId="77777777" w:rsidTr="003A281E">
        <w:trPr>
          <w:trHeight w:hRule="exact" w:val="480"/>
        </w:trPr>
        <w:tc>
          <w:tcPr>
            <w:tcW w:w="3662" w:type="dxa"/>
            <w:vAlign w:val="center"/>
          </w:tcPr>
          <w:p w14:paraId="680EA83D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14:paraId="155917D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48F46E85" w14:textId="77777777" w:rsidTr="003A281E">
        <w:trPr>
          <w:trHeight w:hRule="exact" w:val="505"/>
        </w:trPr>
        <w:tc>
          <w:tcPr>
            <w:tcW w:w="3662" w:type="dxa"/>
            <w:vAlign w:val="center"/>
          </w:tcPr>
          <w:p w14:paraId="519EB4DA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14:paraId="508CE9DC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5BAA6F1A" w14:textId="77777777" w:rsidTr="003A281E">
        <w:trPr>
          <w:trHeight w:hRule="exact" w:val="525"/>
        </w:trPr>
        <w:tc>
          <w:tcPr>
            <w:tcW w:w="3662" w:type="dxa"/>
            <w:vAlign w:val="center"/>
          </w:tcPr>
          <w:p w14:paraId="6440B6BC" w14:textId="77777777" w:rsidR="004A472A" w:rsidRPr="008A3495" w:rsidRDefault="004A472A" w:rsidP="003A281E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14:paraId="21AF4302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2095804D" w14:textId="77777777" w:rsidTr="003A281E">
        <w:trPr>
          <w:trHeight w:hRule="exact" w:val="852"/>
        </w:trPr>
        <w:tc>
          <w:tcPr>
            <w:tcW w:w="3662" w:type="dxa"/>
            <w:vAlign w:val="center"/>
          </w:tcPr>
          <w:p w14:paraId="34752E4F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8A3495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14:paraId="0E7E5BD4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665ADB24" w14:textId="77777777" w:rsidTr="003A281E">
        <w:trPr>
          <w:trHeight w:hRule="exact" w:val="693"/>
        </w:trPr>
        <w:tc>
          <w:tcPr>
            <w:tcW w:w="3662" w:type="dxa"/>
            <w:vAlign w:val="center"/>
          </w:tcPr>
          <w:p w14:paraId="2267CADD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2DE3F4E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14:paraId="232F3D99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4A472A" w:rsidRPr="008A3495" w14:paraId="3094508F" w14:textId="77777777" w:rsidTr="003A281E">
        <w:trPr>
          <w:trHeight w:hRule="exact" w:val="950"/>
        </w:trPr>
        <w:tc>
          <w:tcPr>
            <w:tcW w:w="3662" w:type="dxa"/>
            <w:vAlign w:val="center"/>
          </w:tcPr>
          <w:p w14:paraId="4695ECA3" w14:textId="77777777" w:rsidR="004A472A" w:rsidRPr="008A3495" w:rsidRDefault="004A472A" w:rsidP="003A281E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8A3495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14:paraId="00A40D06" w14:textId="77777777" w:rsidR="004A472A" w:rsidRPr="008A3495" w:rsidRDefault="004A472A" w:rsidP="003A281E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</w:tbl>
    <w:p w14:paraId="44E34C53" w14:textId="77777777" w:rsidR="004A472A" w:rsidRPr="008A3495" w:rsidRDefault="004A472A" w:rsidP="004A472A"/>
    <w:p w14:paraId="5EF3F157" w14:textId="77777777" w:rsidR="004A472A" w:rsidRPr="008A3495" w:rsidRDefault="004A472A" w:rsidP="004A472A"/>
    <w:p w14:paraId="4F7E8F64" w14:textId="77777777" w:rsidR="004A472A" w:rsidRPr="008A3495" w:rsidRDefault="004A472A" w:rsidP="004A472A"/>
    <w:p w14:paraId="454FC1AD" w14:textId="77777777" w:rsidR="004A472A" w:rsidRPr="008A3495" w:rsidRDefault="004A472A" w:rsidP="004A472A"/>
    <w:p w14:paraId="1FC5D53A" w14:textId="77777777" w:rsidR="004A472A" w:rsidRPr="008A3495" w:rsidRDefault="004A472A" w:rsidP="004A472A"/>
    <w:p w14:paraId="0391E193" w14:textId="77777777" w:rsidR="004A472A" w:rsidRPr="008A3495" w:rsidRDefault="004A472A" w:rsidP="004A472A"/>
    <w:p w14:paraId="0E876D2B" w14:textId="77777777" w:rsidR="004A472A" w:rsidRPr="008A3495" w:rsidRDefault="004A472A" w:rsidP="004A472A"/>
    <w:p w14:paraId="7C73B6E6" w14:textId="77777777" w:rsidR="004A472A" w:rsidRPr="008A3495" w:rsidRDefault="004A472A" w:rsidP="004A472A"/>
    <w:p w14:paraId="7E3CA32A" w14:textId="77777777" w:rsidR="004A472A" w:rsidRPr="008A3495" w:rsidRDefault="004A472A" w:rsidP="004A472A"/>
    <w:p w14:paraId="774C8E25" w14:textId="77777777" w:rsidR="004A472A" w:rsidRPr="008A3495" w:rsidRDefault="004A472A" w:rsidP="004A472A"/>
    <w:p w14:paraId="4EF62670" w14:textId="77777777" w:rsidR="004A472A" w:rsidRPr="008A3495" w:rsidRDefault="004A472A" w:rsidP="004A472A"/>
    <w:p w14:paraId="542D8069" w14:textId="77777777" w:rsidR="004A472A" w:rsidRPr="008A3495" w:rsidRDefault="004A472A" w:rsidP="004A472A"/>
    <w:p w14:paraId="70A4214C" w14:textId="77777777" w:rsidR="004A472A" w:rsidRPr="008A3495" w:rsidRDefault="004A472A" w:rsidP="004A472A"/>
    <w:p w14:paraId="639E42B0" w14:textId="77777777" w:rsidR="004A472A" w:rsidRPr="008A3495" w:rsidRDefault="004A472A" w:rsidP="004A472A"/>
    <w:p w14:paraId="4971514C" w14:textId="77777777" w:rsidR="004A472A" w:rsidRPr="008A3495" w:rsidRDefault="004A472A" w:rsidP="004A472A"/>
    <w:p w14:paraId="1B48B803" w14:textId="77777777" w:rsidR="004A472A" w:rsidRPr="008A3495" w:rsidRDefault="004A472A" w:rsidP="004A472A"/>
    <w:p w14:paraId="4FC8180A" w14:textId="77777777" w:rsidR="004A472A" w:rsidRPr="008A3495" w:rsidRDefault="004A472A" w:rsidP="004A472A"/>
    <w:p w14:paraId="4A4F2660" w14:textId="77777777" w:rsidR="004A472A" w:rsidRPr="008A3495" w:rsidRDefault="004A472A" w:rsidP="004A472A"/>
    <w:p w14:paraId="59801C8C" w14:textId="77777777" w:rsidR="004A472A" w:rsidRPr="008A3495" w:rsidRDefault="004A472A" w:rsidP="004A472A"/>
    <w:p w14:paraId="22D40160" w14:textId="77777777" w:rsidR="004A472A" w:rsidRPr="008A3495" w:rsidRDefault="004A472A" w:rsidP="004A472A"/>
    <w:p w14:paraId="3A458389" w14:textId="77777777" w:rsidR="004A472A" w:rsidRPr="008A3495" w:rsidRDefault="004A472A" w:rsidP="004A472A"/>
    <w:p w14:paraId="17D3F96F" w14:textId="77777777" w:rsidR="004A472A" w:rsidRPr="008A3495" w:rsidRDefault="004A472A" w:rsidP="004A472A"/>
    <w:p w14:paraId="3A14E8EC" w14:textId="77777777" w:rsidR="004A472A" w:rsidRPr="008A3495" w:rsidRDefault="004A472A" w:rsidP="004A472A"/>
    <w:p w14:paraId="4F387828" w14:textId="77777777" w:rsidR="004A472A" w:rsidRPr="008A3495" w:rsidRDefault="004A472A" w:rsidP="004A472A"/>
    <w:p w14:paraId="446668E1" w14:textId="77777777" w:rsidR="004A472A" w:rsidRPr="008A3495" w:rsidRDefault="004A472A" w:rsidP="004A472A"/>
    <w:p w14:paraId="27D24B1E" w14:textId="77777777" w:rsidR="004A472A" w:rsidRPr="008A3495" w:rsidRDefault="004A472A" w:rsidP="004A472A"/>
    <w:p w14:paraId="49988D66" w14:textId="77777777" w:rsidR="004A472A" w:rsidRPr="008A3495" w:rsidRDefault="004A472A" w:rsidP="004A472A"/>
    <w:p w14:paraId="7C75512D" w14:textId="77777777" w:rsidR="004A472A" w:rsidRPr="008A3495" w:rsidRDefault="004A472A" w:rsidP="004A472A"/>
    <w:p w14:paraId="3BB8245C" w14:textId="77777777" w:rsidR="004A472A" w:rsidRPr="008A3495" w:rsidRDefault="004A472A" w:rsidP="004A472A"/>
    <w:p w14:paraId="22579E63" w14:textId="77777777" w:rsidR="004A472A" w:rsidRPr="008A3495" w:rsidRDefault="004A472A" w:rsidP="004A472A"/>
    <w:p w14:paraId="166401F3" w14:textId="77777777" w:rsidR="004A472A" w:rsidRPr="008A3495" w:rsidRDefault="004A472A" w:rsidP="004A472A"/>
    <w:p w14:paraId="15AB93C8" w14:textId="77777777" w:rsidR="004A472A" w:rsidRPr="008A3495" w:rsidRDefault="004A472A" w:rsidP="004A472A"/>
    <w:p w14:paraId="72512496" w14:textId="77777777" w:rsidR="004A472A" w:rsidRPr="008A3495" w:rsidRDefault="004A472A" w:rsidP="004A472A"/>
    <w:p w14:paraId="2DF592E4" w14:textId="77777777" w:rsidR="004A472A" w:rsidRPr="008A3495" w:rsidRDefault="004A472A" w:rsidP="004A472A"/>
    <w:p w14:paraId="41110D2B" w14:textId="77777777" w:rsidR="004A472A" w:rsidRPr="008A3495" w:rsidRDefault="004A472A" w:rsidP="004A472A"/>
    <w:p w14:paraId="46330A61" w14:textId="77777777" w:rsidR="004A472A" w:rsidRPr="008A3495" w:rsidRDefault="004A472A" w:rsidP="004A472A"/>
    <w:p w14:paraId="2F220A53" w14:textId="77777777" w:rsidR="004A472A" w:rsidRPr="008A3495" w:rsidRDefault="004A472A" w:rsidP="004A472A"/>
    <w:p w14:paraId="47F2D8E2" w14:textId="77777777" w:rsidR="004A472A" w:rsidRPr="008A3495" w:rsidRDefault="004A472A" w:rsidP="004A472A"/>
    <w:p w14:paraId="4A7741EC" w14:textId="77777777" w:rsidR="004A472A" w:rsidRPr="008A3495" w:rsidRDefault="004A472A" w:rsidP="004A472A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 w:rsidRPr="008A3495">
        <w:tab/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C28E32F" w14:textId="77777777" w:rsidR="004A472A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E25229" w:rsidRDefault="002946E9" w:rsidP="004A472A">
      <w:pPr>
        <w:tabs>
          <w:tab w:val="left" w:pos="5103"/>
        </w:tabs>
        <w:spacing w:line="360" w:lineRule="auto"/>
        <w:rPr>
          <w:rFonts w:ascii="Garamond" w:hAnsi="Garamond"/>
          <w:b/>
          <w:sz w:val="24"/>
          <w:szCs w:val="24"/>
        </w:rPr>
      </w:pPr>
    </w:p>
    <w:p w14:paraId="4F23A3F8" w14:textId="77777777" w:rsidR="002946E9" w:rsidRDefault="002946E9" w:rsidP="002946E9">
      <w:pPr>
        <w:rPr>
          <w:rFonts w:ascii="Garamond" w:hAnsi="Garamond"/>
          <w:sz w:val="36"/>
          <w:szCs w:val="36"/>
        </w:rPr>
        <w:sectPr w:rsidR="002946E9" w:rsidSect="002D1901">
          <w:headerReference w:type="even" r:id="rId12"/>
          <w:footerReference w:type="even" r:id="rId13"/>
          <w:footerReference w:type="default" r:id="rId14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sz w:val="24"/>
          <w:szCs w:val="24"/>
          <w:u w:val="single"/>
        </w:rPr>
        <w:lastRenderedPageBreak/>
        <w:t>Załącznik 2</w:t>
      </w:r>
    </w:p>
    <w:p w14:paraId="7B950CA9" w14:textId="77777777" w:rsidR="00C7083E" w:rsidRPr="002D3AC2" w:rsidRDefault="00C7083E" w:rsidP="002D3AC2">
      <w:pPr>
        <w:ind w:left="2124" w:firstLine="708"/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2013ABDA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DB498CC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4569258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838F158" w14:textId="5986A52D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zakresie neonatologicznych dyżurów lekarskich </w:t>
      </w:r>
      <w:r w:rsidR="00FD08AB">
        <w:rPr>
          <w:rFonts w:ascii="Garamond" w:hAnsi="Garamond"/>
          <w:b/>
          <w:sz w:val="24"/>
          <w:szCs w:val="24"/>
        </w:rPr>
        <w:br/>
      </w:r>
      <w:r w:rsidR="00733628" w:rsidRPr="00733628">
        <w:rPr>
          <w:rFonts w:ascii="Garamond" w:hAnsi="Garamond"/>
          <w:b/>
          <w:sz w:val="24"/>
          <w:szCs w:val="24"/>
        </w:rPr>
        <w:t>w Szpitalu Uniwersyteckim w Krakowie.</w:t>
      </w:r>
    </w:p>
    <w:p w14:paraId="0B8F795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4D71D372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52B116A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</w:t>
      </w:r>
      <w:r w:rsidR="00E05C9B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C7083E">
        <w:rPr>
          <w:rFonts w:ascii="Garamond" w:hAnsi="Garamond"/>
          <w:b/>
          <w:sz w:val="24"/>
          <w:szCs w:val="24"/>
        </w:rPr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0BFEFEB9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507EBDEC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2948E1D9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6C0D16E0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4D336F6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 xml:space="preserve">w Krakowie. W przypadku odstąpienia od zawarcia umowy zobowiązuję się do zapłaty odstępnego w wysokości 50 000 </w:t>
      </w:r>
      <w:proofErr w:type="spellStart"/>
      <w:r w:rsidRPr="002A37D0">
        <w:rPr>
          <w:rFonts w:ascii="Garamond" w:hAnsi="Garamond"/>
          <w:sz w:val="24"/>
          <w:szCs w:val="24"/>
        </w:rPr>
        <w:t>pln</w:t>
      </w:r>
      <w:proofErr w:type="spellEnd"/>
      <w:r w:rsidRPr="002A37D0">
        <w:rPr>
          <w:rFonts w:ascii="Garamond" w:hAnsi="Garamond"/>
          <w:sz w:val="24"/>
          <w:szCs w:val="24"/>
        </w:rPr>
        <w:t xml:space="preserve"> na wskazany rachunek Udzielającego Zamówienie.</w:t>
      </w:r>
    </w:p>
    <w:p w14:paraId="095D64E5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  <w:t xml:space="preserve">     </w:t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6D1D9C5" w14:textId="5A42C51A" w:rsidR="00F97312" w:rsidRPr="00F97312" w:rsidRDefault="00F97312" w:rsidP="008658A6">
      <w:pPr>
        <w:jc w:val="right"/>
        <w:rPr>
          <w:rFonts w:eastAsia="Calibri"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F97312">
        <w:rPr>
          <w:rFonts w:eastAsia="Calibri"/>
          <w:sz w:val="22"/>
          <w:szCs w:val="22"/>
          <w:lang w:eastAsia="en-US"/>
        </w:rPr>
        <w:lastRenderedPageBreak/>
        <w:t xml:space="preserve">Załącznik nr </w:t>
      </w:r>
      <w:r>
        <w:rPr>
          <w:rFonts w:eastAsia="Calibri"/>
          <w:sz w:val="22"/>
          <w:szCs w:val="22"/>
          <w:lang w:eastAsia="en-US"/>
        </w:rPr>
        <w:t>4</w:t>
      </w:r>
    </w:p>
    <w:p w14:paraId="0B9C295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0E9DE99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70D42B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C523A0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1FF4787F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0BF6753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49EB7DB2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6A41E563" w14:textId="18FF13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3A7BAC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D09F674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240CB23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ABDAF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29F2FA1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69715B66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3CCC503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052DAB84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4419AB83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7D5A226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9BA5250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0BF49DFC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25D74A2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6504B83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16DA03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30477BB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3D72348C" w14:textId="77777777" w:rsidR="002A37D0" w:rsidRPr="002A37D0" w:rsidRDefault="002A37D0" w:rsidP="007A10C4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Załącznik nr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58880AB9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76103737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67233B47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4DBE2BD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400C22E4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1DCCDA2F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D67F51">
              <w:rPr>
                <w:rFonts w:ascii="Garamond" w:hAnsi="Garamond"/>
                <w:b/>
                <w:sz w:val="24"/>
                <w:szCs w:val="24"/>
              </w:rPr>
              <w:t>4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>neonatologii.</w:t>
            </w:r>
          </w:p>
          <w:p w14:paraId="4E77DBF2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294AF763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D67F51">
              <w:rPr>
                <w:rFonts w:ascii="Garamond" w:hAnsi="Garamond"/>
                <w:b/>
                <w:sz w:val="24"/>
                <w:szCs w:val="24"/>
              </w:rPr>
              <w:t>8</w:t>
            </w: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1527B64F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  <w:r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</w:p>
          <w:p w14:paraId="2F89C0FA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1A20F86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D67F51">
              <w:rPr>
                <w:rFonts w:ascii="Garamond" w:hAnsi="Garamond"/>
                <w:b/>
                <w:sz w:val="24"/>
                <w:szCs w:val="24"/>
              </w:rPr>
              <w:t>2</w:t>
            </w: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 i więcej osób </w:t>
            </w:r>
          </w:p>
          <w:p w14:paraId="39B0BB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 xml:space="preserve">W przypadku gdy Oferent w okresie 24-miesięcy poprzedzających złożenie oferty realizował świadczenia zdrowotne będące przedmiotem konkursu, otrzyma 5 pkt. </w:t>
            </w:r>
          </w:p>
          <w:p w14:paraId="13E571A6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10C485BD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67B21A2E" w14:textId="1B279AB8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24E6973E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 xml:space="preserve">     </w:t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77777777" w:rsidR="004C47FC" w:rsidRPr="009004A7" w:rsidRDefault="002A37D0" w:rsidP="00C637A6">
      <w:pPr>
        <w:jc w:val="right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4C47FC">
        <w:rPr>
          <w:rFonts w:ascii="Garamond" w:hAnsi="Garamond"/>
          <w:sz w:val="24"/>
          <w:szCs w:val="24"/>
        </w:rPr>
        <w:lastRenderedPageBreak/>
        <w:t>Załącznik nr</w:t>
      </w:r>
      <w:r w:rsidR="00F97312">
        <w:rPr>
          <w:rFonts w:ascii="Garamond" w:hAnsi="Garamond"/>
          <w:sz w:val="24"/>
          <w:szCs w:val="24"/>
        </w:rPr>
        <w:t xml:space="preserve"> 6</w:t>
      </w:r>
    </w:p>
    <w:p w14:paraId="08668772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</w:t>
      </w:r>
      <w:r w:rsidRPr="00D77609">
        <w:rPr>
          <w:rFonts w:ascii="Garamond" w:hAnsi="Garamond"/>
          <w:sz w:val="24"/>
          <w:szCs w:val="24"/>
        </w:rPr>
        <w:t>pieczęć Oferenta</w:t>
      </w:r>
    </w:p>
    <w:p w14:paraId="63C78467" w14:textId="77777777" w:rsidR="004C47FC" w:rsidRDefault="004C47FC" w:rsidP="004C47FC">
      <w:pPr>
        <w:jc w:val="right"/>
        <w:rPr>
          <w:szCs w:val="24"/>
        </w:rPr>
      </w:pPr>
    </w:p>
    <w:p w14:paraId="782F59A7" w14:textId="77777777" w:rsidR="004C47FC" w:rsidRDefault="004C47FC" w:rsidP="004C47FC">
      <w:pPr>
        <w:jc w:val="right"/>
        <w:rPr>
          <w:szCs w:val="24"/>
        </w:rPr>
      </w:pPr>
    </w:p>
    <w:p w14:paraId="4B8F4DA2" w14:textId="77777777" w:rsidR="004C47FC" w:rsidRDefault="004C47FC" w:rsidP="004C47FC">
      <w:pPr>
        <w:jc w:val="right"/>
        <w:rPr>
          <w:szCs w:val="24"/>
        </w:rPr>
      </w:pPr>
    </w:p>
    <w:p w14:paraId="53A22454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0E589A9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361C0D45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Seria i numer dowodu</w:t>
            </w:r>
            <w:r w:rsidR="005F522E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2"/>
            </w:r>
          </w:p>
        </w:tc>
      </w:tr>
      <w:tr w:rsidR="00603D7F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33149F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F5129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A92DC0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D03744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5F3447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20825C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95A121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0503E7F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12ED7E0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F863C8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546BB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B5DC29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C3AFE5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506544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08F7CB60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22F6497F" w14:textId="77777777" w:rsidR="004C47FC" w:rsidRPr="008A3495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  <w:r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  <w:r w:rsidRPr="008A3495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3649D390" w14:textId="77777777" w:rsidR="00603D7F" w:rsidRDefault="00603D7F" w:rsidP="00603D7F">
      <w:pPr>
        <w:jc w:val="center"/>
        <w:rPr>
          <w:sz w:val="32"/>
          <w:szCs w:val="22"/>
        </w:rPr>
      </w:pPr>
    </w:p>
    <w:p w14:paraId="4945F994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1C847A6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5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>
        <w:rPr>
          <w:rFonts w:eastAsia="Calibri"/>
          <w:sz w:val="22"/>
          <w:szCs w:val="22"/>
        </w:rPr>
        <w:t>, tel. 12 424 71 17.</w:t>
      </w:r>
    </w:p>
    <w:p w14:paraId="69341EA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Default="00603D7F" w:rsidP="00603D7F">
      <w:pPr>
        <w:jc w:val="center"/>
        <w:rPr>
          <w:sz w:val="22"/>
          <w:szCs w:val="22"/>
        </w:rPr>
      </w:pPr>
    </w:p>
    <w:p w14:paraId="4372D789" w14:textId="77777777" w:rsidR="00603D7F" w:rsidRDefault="00603D7F" w:rsidP="00603D7F">
      <w:pPr>
        <w:jc w:val="center"/>
        <w:rPr>
          <w:sz w:val="22"/>
          <w:szCs w:val="22"/>
        </w:rPr>
      </w:pPr>
    </w:p>
    <w:p w14:paraId="27C36994" w14:textId="77777777" w:rsidR="00603D7F" w:rsidRDefault="00603D7F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2B30238D" w14:textId="67A3F5CF" w:rsidR="004C47FC" w:rsidRPr="00956FD8" w:rsidRDefault="004C47FC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</w:p>
    <w:p w14:paraId="70D0AC5D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Default="00603D7F" w:rsidP="00603D7F">
      <w:pPr>
        <w:jc w:val="right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                                                   </w:t>
      </w:r>
    </w:p>
    <w:p w14:paraId="635085F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27D43687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3247712A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79CD29DA" w:rsidR="004C47FC" w:rsidRPr="00E11E8C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1DEB263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127017F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6226E860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6"/>
      <w:footerReference w:type="even" r:id="rId17"/>
      <w:footerReference w:type="default" r:id="rId18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9F66AC" w14:textId="77777777" w:rsidR="000F4EA0" w:rsidRDefault="000F4EA0">
      <w:r>
        <w:separator/>
      </w:r>
    </w:p>
  </w:endnote>
  <w:endnote w:type="continuationSeparator" w:id="0">
    <w:p w14:paraId="50D85489" w14:textId="77777777" w:rsidR="000F4EA0" w:rsidRDefault="000F4E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54BD660" w14:textId="77777777" w:rsidR="00DC6BFD" w:rsidRDefault="00DC6BF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DC6BFD" w:rsidRDefault="00DC6BFD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3DF736" w14:textId="362A6924" w:rsidR="00DC6BFD" w:rsidRDefault="00DC6BF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50131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6B41A1F7" w14:textId="77777777" w:rsidR="00DC6BFD" w:rsidRDefault="00DC6BFD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0092D3" w14:textId="77777777" w:rsidR="00DC6BFD" w:rsidRDefault="00DC6BFD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DC6BFD" w:rsidRDefault="00DC6BFD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EE3C69F" w14:textId="77777777" w:rsidR="00DC6BFD" w:rsidRDefault="00DC6BFD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EA14D5" w14:textId="77777777" w:rsidR="000F4EA0" w:rsidRDefault="000F4EA0">
      <w:r>
        <w:separator/>
      </w:r>
    </w:p>
  </w:footnote>
  <w:footnote w:type="continuationSeparator" w:id="0">
    <w:p w14:paraId="4552FB7A" w14:textId="77777777" w:rsidR="000F4EA0" w:rsidRDefault="000F4EA0">
      <w:r>
        <w:continuationSeparator/>
      </w:r>
    </w:p>
  </w:footnote>
  <w:footnote w:id="1">
    <w:p w14:paraId="22C98DDD" w14:textId="73AFDC28" w:rsidR="00081527" w:rsidRDefault="00081527">
      <w:pPr>
        <w:pStyle w:val="Tekstprzypisudolnego"/>
      </w:pPr>
      <w:r>
        <w:rPr>
          <w:rStyle w:val="Odwoanieprzypisudolnego"/>
        </w:rPr>
        <w:footnoteRef/>
      </w:r>
      <w:r>
        <w:t xml:space="preserve"> Stawka za godzinę dyżuru lekarza w trakcie specjalizacji zostanie pomniejszona o 40 zł brutto.</w:t>
      </w:r>
    </w:p>
  </w:footnote>
  <w:footnote w:id="2">
    <w:p w14:paraId="6D35D8AB" w14:textId="35027038" w:rsidR="00DC6BFD" w:rsidRDefault="00DC6BFD" w:rsidP="005F522E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>
        <w:rPr>
          <w:color w:val="707070"/>
          <w:shd w:val="clear" w:color="auto" w:fill="FFFFFF"/>
        </w:rPr>
        <w:t>P</w:t>
      </w:r>
      <w:r w:rsidRPr="005F522E">
        <w:rPr>
          <w:color w:val="707070"/>
          <w:shd w:val="clear" w:color="auto" w:fill="FFFFFF"/>
        </w:rPr>
        <w:t>odanie serii i numeru dowodu Personelu wskazanego do realizacji umowy służy jedynie do udostępnienia możliwości odzyskania hasła systemu</w:t>
      </w:r>
      <w:r>
        <w:rPr>
          <w:color w:val="707070"/>
          <w:shd w:val="clear" w:color="auto" w:fill="FFFFFF"/>
        </w:rPr>
        <w:t xml:space="preserve"> informatycznego</w:t>
      </w:r>
      <w:r w:rsidRPr="005F522E">
        <w:rPr>
          <w:color w:val="707070"/>
          <w:shd w:val="clear" w:color="auto" w:fill="FFFFFF"/>
        </w:rPr>
        <w:t xml:space="preserve"> bezpośrednio przez Użytkownika. Brak podania takich danych nie doprowadzi do odrzucenia oferty, jednak ich udostępnienie jest wskazane w celu ułatwienia współpracy w trakcie realizacji umowy.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E263E21" w14:textId="77777777" w:rsidR="00DC6BFD" w:rsidRDefault="00DC6BFD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E806D32" w14:textId="77777777" w:rsidR="00DC6BFD" w:rsidRDefault="00DC6BFD">
    <w:pPr>
      <w:pStyle w:val="Nagwek"/>
      <w:jc w:val="center"/>
      <w:rPr>
        <w:b/>
        <w:i/>
        <w:color w:val="808080"/>
        <w:sz w:val="24"/>
      </w:rPr>
    </w:pPr>
    <w:r>
      <w:rPr>
        <w:b/>
        <w:i/>
        <w:color w:val="808080"/>
        <w:sz w:val="24"/>
      </w:rPr>
      <w:t>Szpital Uniwersytecki w Krakowie</w:t>
    </w:r>
  </w:p>
  <w:p w14:paraId="0FE9E53E" w14:textId="77777777" w:rsidR="00DC6BFD" w:rsidRDefault="00DC6BFD">
    <w:pPr>
      <w:pStyle w:val="Nagwek"/>
      <w:jc w:val="center"/>
      <w:rPr>
        <w:b/>
        <w:i/>
        <w:color w:val="808080"/>
        <w:sz w:val="24"/>
      </w:rPr>
    </w:pPr>
    <w:r>
      <w:rPr>
        <w:b/>
        <w:i/>
        <w:noProof/>
        <w:color w:val="808080"/>
        <w:sz w:val="24"/>
      </w:rPr>
      <mc:AlternateContent>
        <mc:Choice Requires="wps">
          <w:drawing>
            <wp:anchor distT="4294967295" distB="4294967295" distL="114300" distR="114300" simplePos="0" relativeHeight="251657728" behindDoc="0" locked="0" layoutInCell="0" allowOverlap="1" wp14:anchorId="4AE43FCB" wp14:editId="317033AD">
              <wp:simplePos x="0" y="0"/>
              <wp:positionH relativeFrom="column">
                <wp:posOffset>14605</wp:posOffset>
              </wp:positionH>
              <wp:positionV relativeFrom="paragraph">
                <wp:posOffset>106044</wp:posOffset>
              </wp:positionV>
              <wp:extent cx="5760720" cy="0"/>
              <wp:effectExtent l="0" t="0" r="11430" b="19050"/>
              <wp:wrapNone/>
              <wp:docPr id="2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60720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5="http://schemas.microsoft.com/office/word/2012/wordml" xmlns:cx="http://schemas.microsoft.com/office/drawing/2014/chartex">
          <w:pict>
            <v:line w14:anchorId="50EFC683" id="Line 1" o:spid="_x0000_s1026" style="position:absolute;z-index:251657728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1.15pt,8.35pt" to="454.75pt,8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" o:allowincell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2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4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6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9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2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4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5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7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19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2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3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4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8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9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8"/>
  </w:num>
  <w:num w:numId="3">
    <w:abstractNumId w:val="18"/>
  </w:num>
  <w:num w:numId="4">
    <w:abstractNumId w:val="3"/>
  </w:num>
  <w:num w:numId="5">
    <w:abstractNumId w:val="5"/>
  </w:num>
  <w:num w:numId="6">
    <w:abstractNumId w:val="22"/>
  </w:num>
  <w:num w:numId="7">
    <w:abstractNumId w:val="29"/>
  </w:num>
  <w:num w:numId="8">
    <w:abstractNumId w:val="25"/>
  </w:num>
  <w:num w:numId="9">
    <w:abstractNumId w:val="20"/>
  </w:num>
  <w:num w:numId="10">
    <w:abstractNumId w:val="10"/>
  </w:num>
  <w:num w:numId="11">
    <w:abstractNumId w:val="6"/>
  </w:num>
  <w:num w:numId="12">
    <w:abstractNumId w:val="16"/>
  </w:num>
  <w:num w:numId="13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7"/>
  </w:num>
  <w:num w:numId="15">
    <w:abstractNumId w:val="1"/>
  </w:num>
  <w:num w:numId="16">
    <w:abstractNumId w:val="1"/>
  </w:num>
  <w:num w:numId="17">
    <w:abstractNumId w:val="9"/>
  </w:num>
  <w:num w:numId="18">
    <w:abstractNumId w:val="12"/>
  </w:num>
  <w:num w:numId="19">
    <w:abstractNumId w:val="4"/>
  </w:num>
  <w:num w:numId="20">
    <w:abstractNumId w:val="11"/>
  </w:num>
  <w:num w:numId="21">
    <w:abstractNumId w:val="0"/>
  </w:num>
  <w:num w:numId="22">
    <w:abstractNumId w:val="19"/>
  </w:num>
  <w:num w:numId="23">
    <w:abstractNumId w:val="14"/>
  </w:num>
  <w:num w:numId="24">
    <w:abstractNumId w:val="24"/>
  </w:num>
  <w:num w:numId="25">
    <w:abstractNumId w:val="23"/>
  </w:num>
  <w:num w:numId="26">
    <w:abstractNumId w:val="17"/>
  </w:num>
  <w:num w:numId="27">
    <w:abstractNumId w:val="28"/>
  </w:num>
  <w:num w:numId="28">
    <w:abstractNumId w:val="21"/>
  </w:num>
  <w:num w:numId="29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7"/>
  </w:num>
  <w:num w:numId="31">
    <w:abstractNumId w:val="13"/>
  </w:num>
  <w:num w:numId="32">
    <w:abstractNumId w:val="26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0532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F05"/>
    <w:rsid w:val="00150FD1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21CC"/>
    <w:rsid w:val="00222967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D97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C2548"/>
    <w:rsid w:val="002C4DAF"/>
    <w:rsid w:val="002C6855"/>
    <w:rsid w:val="002C7A9D"/>
    <w:rsid w:val="002D1901"/>
    <w:rsid w:val="002D3AC2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F4C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C79"/>
    <w:rsid w:val="00386855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75C1"/>
    <w:rsid w:val="009004A7"/>
    <w:rsid w:val="009048B5"/>
    <w:rsid w:val="0090495D"/>
    <w:rsid w:val="009052C0"/>
    <w:rsid w:val="00906308"/>
    <w:rsid w:val="009110BC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D25BF"/>
    <w:rsid w:val="009E3F4C"/>
    <w:rsid w:val="009E4F50"/>
    <w:rsid w:val="009E5BC6"/>
    <w:rsid w:val="00A0075E"/>
    <w:rsid w:val="00A0515A"/>
    <w:rsid w:val="00A07CF9"/>
    <w:rsid w:val="00A1095E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80D"/>
    <w:rsid w:val="00B16106"/>
    <w:rsid w:val="00B17677"/>
    <w:rsid w:val="00B20426"/>
    <w:rsid w:val="00B23158"/>
    <w:rsid w:val="00B233FB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66ADF5C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mailto:dop@su.krakow.pl" TargetMode="External"/><Relationship Id="rId5" Type="http://schemas.openxmlformats.org/officeDocument/2006/relationships/settings" Target="settings.xml"/><Relationship Id="rId15" Type="http://schemas.openxmlformats.org/officeDocument/2006/relationships/hyperlink" Target="mailto:dane.osobowe@su.krakow.pl" TargetMode="External"/><Relationship Id="rId10" Type="http://schemas.openxmlformats.org/officeDocument/2006/relationships/image" Target="media/image1.jpeg"/><Relationship Id="rId19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http://www.google.com/imgres?imgurl=http://www.malopolska.uw.gov.pl/fotos/logo_szpital%20uniwersytecki.jpg&amp;imgrefurl=http://www.malopolska.uw.gov.pl/PressArticlePage.aspx?id=5258&amp;usg=__hvQrDsVdsRR6YUg3ooriZTEw9HE=&amp;h=300&amp;w=300&amp;sz=21&amp;hl=pl&amp;start=5&amp;sig2=teGkO6udAfAQsdRhVyZeyQ&amp;zoom=1&amp;um=1&amp;itbs=1&amp;tbnid=9WUesfU8YzR83M:&amp;tbnh=116&amp;tbnw=116&amp;prev=/images?q=SZPITAL+uniwersytecki+w+krakowie&amp;um=1&amp;hl=pl&amp;sa=N&amp;rls=com.microsoft:*:IE-SearchBox&amp;rlz=1I7ADSA_pl&amp;tbs=isch:1&amp;ei=3zh_TarBKIrYsgbRstTpBg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031B7D-275F-40D2-A71B-08E5FC0FA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16</Pages>
  <Words>3386</Words>
  <Characters>23901</Characters>
  <Application>Microsoft Office Word</Application>
  <DocSecurity>0</DocSecurity>
  <Lines>199</Lines>
  <Paragraphs>54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27233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29</cp:revision>
  <cp:lastPrinted>2019-04-03T10:18:00Z</cp:lastPrinted>
  <dcterms:created xsi:type="dcterms:W3CDTF">2019-03-20T12:47:00Z</dcterms:created>
  <dcterms:modified xsi:type="dcterms:W3CDTF">2019-04-04T12:10:00Z</dcterms:modified>
</cp:coreProperties>
</file>