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AA9" w:rsidRPr="007D4FED" w:rsidRDefault="009C4AA9" w:rsidP="009C4AA9">
      <w:pPr>
        <w:ind w:left="540" w:hanging="540"/>
        <w:jc w:val="center"/>
        <w:rPr>
          <w:rFonts w:ascii="Garamond" w:hAnsi="Garamond" w:cs="Arial"/>
          <w:color w:val="000000"/>
        </w:rPr>
      </w:pPr>
    </w:p>
    <w:p w:rsidR="009C4AA9" w:rsidRDefault="009C4AA9" w:rsidP="009C4AA9">
      <w:pPr>
        <w:ind w:left="540" w:hanging="540"/>
        <w:jc w:val="center"/>
        <w:rPr>
          <w:rFonts w:ascii="Garamond" w:hAnsi="Garamond" w:cs="Arial"/>
          <w:color w:val="000000"/>
        </w:rPr>
      </w:pPr>
    </w:p>
    <w:p w:rsidR="009C4AA9" w:rsidRDefault="009C4AA9" w:rsidP="009C4AA9">
      <w:pPr>
        <w:ind w:left="540" w:hanging="540"/>
        <w:jc w:val="center"/>
        <w:rPr>
          <w:rFonts w:ascii="Garamond" w:hAnsi="Garamond" w:cs="Arial"/>
          <w:color w:val="000000"/>
        </w:rPr>
      </w:pPr>
    </w:p>
    <w:p w:rsidR="009C4AA9" w:rsidRPr="007D4FED" w:rsidRDefault="009C4AA9" w:rsidP="009C4AA9">
      <w:pPr>
        <w:ind w:left="540" w:hanging="540"/>
        <w:jc w:val="center"/>
        <w:rPr>
          <w:rFonts w:ascii="Garamond" w:hAnsi="Garamond"/>
          <w:b/>
        </w:rPr>
      </w:pPr>
      <w:r>
        <w:rPr>
          <w:rFonts w:ascii="Garamond" w:hAnsi="Garamond" w:cs="Arial"/>
          <w:noProof/>
          <w:color w:val="2200C1"/>
        </w:rPr>
        <w:drawing>
          <wp:inline distT="0" distB="0" distL="0" distR="0">
            <wp:extent cx="1104900" cy="1104900"/>
            <wp:effectExtent l="0" t="0" r="0" b="0"/>
            <wp:docPr id="4" name="Obraz 4" descr="ANd9GcRanggwe9ilirRffjEsnXzYzHcZEV_tMWh8SlGZr4BEdtedsJQR_PpFTQ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9WUesfU8YzR83M:" descr="ANd9GcRanggwe9ilirRffjEsnXzYzHcZEV_tMWh8SlGZr4BEdtedsJQR_PpFTQ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AA9" w:rsidRPr="007D4FED" w:rsidRDefault="009C4AA9" w:rsidP="009C4AA9">
      <w:pPr>
        <w:ind w:left="540" w:hanging="540"/>
        <w:jc w:val="center"/>
        <w:rPr>
          <w:rFonts w:ascii="Garamond" w:hAnsi="Garamond"/>
          <w:b/>
        </w:rPr>
      </w:pPr>
    </w:p>
    <w:p w:rsidR="009C4AA9" w:rsidRPr="007D4FED" w:rsidRDefault="009C4AA9" w:rsidP="009C4AA9">
      <w:pPr>
        <w:ind w:left="540" w:hanging="540"/>
        <w:jc w:val="center"/>
        <w:rPr>
          <w:rFonts w:ascii="Garamond" w:hAnsi="Garamond"/>
          <w:b/>
        </w:rPr>
      </w:pPr>
    </w:p>
    <w:p w:rsidR="009C4AA9" w:rsidRPr="007D4FED" w:rsidRDefault="009C4AA9" w:rsidP="009C4AA9">
      <w:pPr>
        <w:ind w:left="540" w:hanging="540"/>
        <w:jc w:val="center"/>
        <w:rPr>
          <w:rFonts w:ascii="Garamond" w:hAnsi="Garamond"/>
          <w:b/>
        </w:rPr>
      </w:pPr>
    </w:p>
    <w:p w:rsidR="009C4AA9" w:rsidRPr="007D4FED" w:rsidRDefault="009C4AA9" w:rsidP="009C4AA9">
      <w:pPr>
        <w:ind w:left="540" w:hanging="540"/>
        <w:jc w:val="center"/>
        <w:rPr>
          <w:rFonts w:ascii="Garamond" w:hAnsi="Garamond"/>
          <w:b/>
        </w:rPr>
      </w:pPr>
    </w:p>
    <w:p w:rsidR="009C4AA9" w:rsidRPr="007D4FED" w:rsidRDefault="009C4AA9" w:rsidP="009C4AA9">
      <w:pPr>
        <w:ind w:left="540" w:hanging="540"/>
        <w:jc w:val="center"/>
        <w:rPr>
          <w:rFonts w:ascii="Garamond" w:hAnsi="Garamond"/>
          <w:b/>
        </w:rPr>
      </w:pPr>
    </w:p>
    <w:p w:rsidR="009C4AA9" w:rsidRPr="007D4FED" w:rsidRDefault="009C4AA9" w:rsidP="009C4AA9">
      <w:pPr>
        <w:ind w:left="540" w:hanging="540"/>
        <w:jc w:val="center"/>
        <w:rPr>
          <w:rFonts w:ascii="Garamond" w:hAnsi="Garamond"/>
          <w:b/>
          <w:sz w:val="68"/>
          <w:szCs w:val="68"/>
        </w:rPr>
      </w:pPr>
      <w:r w:rsidRPr="007D4FED">
        <w:rPr>
          <w:rFonts w:ascii="Garamond" w:hAnsi="Garamond"/>
          <w:b/>
          <w:sz w:val="68"/>
          <w:szCs w:val="68"/>
        </w:rPr>
        <w:t>SZCZEGÓŁOWE WARUNKI KONKURSU OFERT</w:t>
      </w:r>
    </w:p>
    <w:p w:rsidR="009C4AA9" w:rsidRPr="007D4FED" w:rsidRDefault="009C4AA9" w:rsidP="009C4AA9">
      <w:pPr>
        <w:ind w:left="540" w:hanging="540"/>
        <w:rPr>
          <w:rFonts w:ascii="Garamond" w:hAnsi="Garamond"/>
        </w:rPr>
      </w:pPr>
    </w:p>
    <w:p w:rsidR="009C4AA9" w:rsidRPr="007D4FED" w:rsidRDefault="009C4AA9" w:rsidP="009C4AA9">
      <w:pPr>
        <w:ind w:left="540" w:hanging="540"/>
        <w:rPr>
          <w:rFonts w:ascii="Garamond" w:hAnsi="Garamond"/>
        </w:rPr>
      </w:pPr>
    </w:p>
    <w:p w:rsidR="009C4AA9" w:rsidRPr="007D4FED" w:rsidRDefault="009C4AA9" w:rsidP="009C4AA9">
      <w:pPr>
        <w:ind w:left="540" w:hanging="540"/>
        <w:rPr>
          <w:rFonts w:ascii="Garamond" w:hAnsi="Garamond"/>
        </w:rPr>
      </w:pPr>
    </w:p>
    <w:p w:rsidR="009C4AA9" w:rsidRPr="007D4FED" w:rsidRDefault="009C4AA9" w:rsidP="009C4AA9">
      <w:pPr>
        <w:ind w:left="540" w:hanging="540"/>
        <w:rPr>
          <w:rFonts w:ascii="Garamond" w:hAnsi="Garamond"/>
        </w:rPr>
      </w:pPr>
    </w:p>
    <w:p w:rsidR="009C4AA9" w:rsidRPr="007D4FED" w:rsidRDefault="009C4AA9" w:rsidP="009C4AA9">
      <w:pPr>
        <w:ind w:left="540" w:hanging="540"/>
        <w:rPr>
          <w:rFonts w:ascii="Garamond" w:hAnsi="Garamond"/>
        </w:rPr>
      </w:pPr>
    </w:p>
    <w:p w:rsidR="009C4AA9" w:rsidRPr="007D4FED" w:rsidRDefault="009C4AA9" w:rsidP="009C4AA9">
      <w:pPr>
        <w:ind w:left="540" w:hanging="540"/>
        <w:rPr>
          <w:rFonts w:ascii="Garamond" w:hAnsi="Garamond"/>
        </w:rPr>
      </w:pPr>
    </w:p>
    <w:p w:rsidR="009C4AA9" w:rsidRPr="007D4FED" w:rsidRDefault="009C4AA9" w:rsidP="009C4AA9">
      <w:pPr>
        <w:rPr>
          <w:rFonts w:ascii="Garamond" w:hAnsi="Garamond"/>
        </w:rPr>
      </w:pPr>
    </w:p>
    <w:p w:rsidR="009C4AA9" w:rsidRDefault="009C4AA9" w:rsidP="009C4AA9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>na udz</w:t>
      </w:r>
      <w:r>
        <w:rPr>
          <w:rFonts w:ascii="Garamond" w:hAnsi="Garamond"/>
          <w:b/>
          <w:color w:val="000000"/>
          <w:sz w:val="36"/>
          <w:szCs w:val="36"/>
        </w:rPr>
        <w:t>ielanie świadczeń zdrowotnych w Ośrodku Medycyny Podróży i Szczepień Profilaktycznych Szpitala Uniwersyteckiego w Krakowie.</w:t>
      </w:r>
    </w:p>
    <w:p w:rsidR="009C4AA9" w:rsidRPr="007D4FED" w:rsidRDefault="009C4AA9" w:rsidP="009C4AA9">
      <w:pPr>
        <w:ind w:left="540" w:hanging="540"/>
        <w:jc w:val="center"/>
        <w:rPr>
          <w:rFonts w:ascii="Garamond" w:hAnsi="Garamond"/>
          <w:b/>
        </w:rPr>
      </w:pPr>
    </w:p>
    <w:p w:rsidR="009C4AA9" w:rsidRPr="007D4FED" w:rsidRDefault="009C4AA9" w:rsidP="009C4AA9">
      <w:pPr>
        <w:ind w:left="540" w:hanging="540"/>
        <w:jc w:val="center"/>
        <w:rPr>
          <w:rFonts w:ascii="Garamond" w:hAnsi="Garamond"/>
          <w:b/>
        </w:rPr>
      </w:pPr>
    </w:p>
    <w:p w:rsidR="009C4AA9" w:rsidRPr="007D4FED" w:rsidRDefault="009C4AA9" w:rsidP="009C4AA9">
      <w:pPr>
        <w:ind w:left="540" w:hanging="540"/>
        <w:jc w:val="center"/>
        <w:rPr>
          <w:rFonts w:ascii="Garamond" w:hAnsi="Garamond"/>
          <w:b/>
        </w:rPr>
      </w:pPr>
    </w:p>
    <w:p w:rsidR="009C4AA9" w:rsidRPr="007D4FED" w:rsidRDefault="009C4AA9" w:rsidP="009C4AA9">
      <w:pPr>
        <w:ind w:left="540" w:hanging="540"/>
        <w:jc w:val="center"/>
        <w:rPr>
          <w:rFonts w:ascii="Garamond" w:hAnsi="Garamond"/>
          <w:b/>
        </w:rPr>
      </w:pPr>
    </w:p>
    <w:p w:rsidR="009C4AA9" w:rsidRPr="007D4FED" w:rsidRDefault="009C4AA9" w:rsidP="009C4AA9">
      <w:pPr>
        <w:ind w:left="540" w:hanging="540"/>
        <w:jc w:val="center"/>
        <w:rPr>
          <w:rFonts w:ascii="Garamond" w:hAnsi="Garamond"/>
          <w:b/>
        </w:rPr>
      </w:pPr>
    </w:p>
    <w:p w:rsidR="009C4AA9" w:rsidRPr="007D4FED" w:rsidRDefault="009C4AA9" w:rsidP="009C4AA9">
      <w:pPr>
        <w:ind w:left="540" w:hanging="540"/>
        <w:jc w:val="center"/>
        <w:rPr>
          <w:rFonts w:ascii="Garamond" w:hAnsi="Garamond"/>
          <w:b/>
        </w:rPr>
      </w:pPr>
    </w:p>
    <w:p w:rsidR="009C4AA9" w:rsidRPr="007D4FED" w:rsidRDefault="009C4AA9" w:rsidP="009C4AA9">
      <w:pPr>
        <w:ind w:left="540" w:hanging="540"/>
        <w:jc w:val="center"/>
        <w:rPr>
          <w:rFonts w:ascii="Garamond" w:hAnsi="Garamond"/>
          <w:b/>
        </w:rPr>
      </w:pPr>
    </w:p>
    <w:p w:rsidR="009C4AA9" w:rsidRPr="007D4FED" w:rsidRDefault="009C4AA9" w:rsidP="009C4AA9">
      <w:pPr>
        <w:ind w:left="540" w:hanging="540"/>
        <w:jc w:val="center"/>
        <w:rPr>
          <w:rFonts w:ascii="Garamond" w:hAnsi="Garamond"/>
          <w:b/>
        </w:rPr>
      </w:pPr>
    </w:p>
    <w:p w:rsidR="009C4AA9" w:rsidRPr="007D4FED" w:rsidRDefault="009C4AA9" w:rsidP="009C4AA9">
      <w:pPr>
        <w:ind w:left="540" w:hanging="540"/>
        <w:jc w:val="center"/>
        <w:rPr>
          <w:rFonts w:ascii="Garamond" w:hAnsi="Garamond"/>
          <w:b/>
        </w:rPr>
      </w:pPr>
    </w:p>
    <w:p w:rsidR="009C4AA9" w:rsidRPr="007D4FED" w:rsidRDefault="009C4AA9" w:rsidP="009C4AA9">
      <w:pPr>
        <w:ind w:left="540" w:hanging="540"/>
        <w:jc w:val="center"/>
        <w:rPr>
          <w:rFonts w:ascii="Garamond" w:hAnsi="Garamond"/>
          <w:b/>
        </w:rPr>
      </w:pPr>
    </w:p>
    <w:p w:rsidR="009C4AA9" w:rsidRPr="007D4FED" w:rsidRDefault="009C4AA9" w:rsidP="009C4AA9">
      <w:pPr>
        <w:ind w:left="540" w:hanging="540"/>
        <w:jc w:val="center"/>
        <w:rPr>
          <w:rFonts w:ascii="Garamond" w:hAnsi="Garamond"/>
          <w:b/>
        </w:rPr>
      </w:pPr>
    </w:p>
    <w:p w:rsidR="009C4AA9" w:rsidRPr="007D4FED" w:rsidRDefault="009C4AA9" w:rsidP="009C4AA9">
      <w:pPr>
        <w:ind w:left="540" w:hanging="540"/>
        <w:jc w:val="center"/>
        <w:rPr>
          <w:rFonts w:ascii="Garamond" w:hAnsi="Garamond"/>
          <w:b/>
        </w:rPr>
      </w:pPr>
    </w:p>
    <w:p w:rsidR="009C4AA9" w:rsidRPr="007D4FED" w:rsidRDefault="009C4AA9" w:rsidP="009C4AA9">
      <w:pPr>
        <w:ind w:left="540" w:hanging="540"/>
        <w:jc w:val="center"/>
        <w:rPr>
          <w:rFonts w:ascii="Garamond" w:hAnsi="Garamond"/>
          <w:b/>
        </w:rPr>
      </w:pPr>
    </w:p>
    <w:p w:rsidR="009C4AA9" w:rsidRPr="007D4FED" w:rsidRDefault="009C4AA9" w:rsidP="009C4AA9">
      <w:pPr>
        <w:ind w:left="540" w:hanging="540"/>
        <w:jc w:val="center"/>
        <w:rPr>
          <w:rFonts w:ascii="Garamond" w:hAnsi="Garamond"/>
          <w:b/>
        </w:rPr>
      </w:pPr>
    </w:p>
    <w:p w:rsidR="009C4AA9" w:rsidRPr="007D4FED" w:rsidRDefault="009C4AA9" w:rsidP="009C4AA9">
      <w:pPr>
        <w:ind w:left="540" w:hanging="540"/>
        <w:jc w:val="center"/>
        <w:rPr>
          <w:rFonts w:ascii="Garamond" w:hAnsi="Garamond"/>
          <w:b/>
        </w:rPr>
      </w:pPr>
    </w:p>
    <w:p w:rsidR="009C4AA9" w:rsidRPr="007D4FED" w:rsidRDefault="009C4AA9" w:rsidP="009C4AA9">
      <w:pPr>
        <w:rPr>
          <w:rFonts w:ascii="Garamond" w:hAnsi="Garamond"/>
          <w:b/>
        </w:rPr>
      </w:pPr>
    </w:p>
    <w:p w:rsidR="009C4AA9" w:rsidRPr="007D4FED" w:rsidRDefault="009C4AA9" w:rsidP="009C4AA9">
      <w:pPr>
        <w:rPr>
          <w:rFonts w:ascii="Garamond" w:hAnsi="Garamond"/>
          <w:b/>
        </w:rPr>
      </w:pPr>
    </w:p>
    <w:p w:rsidR="009C4AA9" w:rsidRPr="009C4AA9" w:rsidRDefault="009C4AA9" w:rsidP="009C4AA9">
      <w:pPr>
        <w:jc w:val="center"/>
        <w:rPr>
          <w:rFonts w:ascii="Garamond" w:hAnsi="Garamond"/>
          <w:sz w:val="24"/>
          <w:szCs w:val="24"/>
        </w:rPr>
      </w:pPr>
    </w:p>
    <w:p w:rsidR="009C4AA9" w:rsidRPr="009C4AA9" w:rsidRDefault="009C4AA9" w:rsidP="009C4AA9">
      <w:pPr>
        <w:jc w:val="center"/>
        <w:rPr>
          <w:rFonts w:ascii="Garamond" w:hAnsi="Garamond"/>
          <w:sz w:val="24"/>
          <w:szCs w:val="24"/>
        </w:rPr>
      </w:pPr>
      <w:r w:rsidRPr="009C4AA9">
        <w:rPr>
          <w:rFonts w:ascii="Garamond" w:hAnsi="Garamond"/>
          <w:sz w:val="24"/>
          <w:szCs w:val="24"/>
        </w:rPr>
        <w:t>Kraków,</w:t>
      </w:r>
      <w:r w:rsidRPr="009C4AA9">
        <w:rPr>
          <w:rFonts w:ascii="Garamond" w:hAnsi="Garamond"/>
          <w:b/>
          <w:sz w:val="24"/>
          <w:szCs w:val="24"/>
        </w:rPr>
        <w:t xml:space="preserve"> </w:t>
      </w:r>
      <w:r w:rsidRPr="009C4AA9">
        <w:rPr>
          <w:rFonts w:ascii="Garamond" w:hAnsi="Garamond"/>
          <w:sz w:val="24"/>
          <w:szCs w:val="24"/>
        </w:rPr>
        <w:t>2019</w:t>
      </w:r>
    </w:p>
    <w:p w:rsidR="009C4AA9" w:rsidRPr="009C4AA9" w:rsidRDefault="009C4AA9" w:rsidP="009C4AA9">
      <w:pPr>
        <w:jc w:val="center"/>
        <w:rPr>
          <w:rFonts w:ascii="Garamond" w:hAnsi="Garamond"/>
          <w:sz w:val="24"/>
          <w:szCs w:val="24"/>
        </w:rPr>
      </w:pPr>
    </w:p>
    <w:p w:rsidR="009C4AA9" w:rsidRPr="009C4AA9" w:rsidRDefault="009C4AA9" w:rsidP="009C4AA9">
      <w:pPr>
        <w:rPr>
          <w:rFonts w:ascii="Garamond" w:hAnsi="Garamond"/>
          <w:b/>
          <w:i/>
          <w:color w:val="000000"/>
          <w:sz w:val="24"/>
          <w:szCs w:val="24"/>
        </w:rPr>
      </w:pPr>
      <w:r w:rsidRPr="009C4AA9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7576F8">
        <w:rPr>
          <w:rFonts w:ascii="Garamond" w:hAnsi="Garamond"/>
          <w:b/>
          <w:i/>
          <w:color w:val="000000"/>
          <w:sz w:val="24"/>
          <w:szCs w:val="24"/>
        </w:rPr>
        <w:t>kwiecień</w:t>
      </w:r>
      <w:r w:rsidRPr="009C4AA9">
        <w:rPr>
          <w:rFonts w:ascii="Garamond" w:hAnsi="Garamond"/>
          <w:b/>
          <w:i/>
          <w:color w:val="000000"/>
          <w:sz w:val="24"/>
          <w:szCs w:val="24"/>
        </w:rPr>
        <w:t xml:space="preserve"> 2019 roku</w:t>
      </w:r>
    </w:p>
    <w:p w:rsidR="009C4AA9" w:rsidRPr="009C4AA9" w:rsidRDefault="009C4AA9" w:rsidP="009C4AA9">
      <w:pPr>
        <w:jc w:val="both"/>
        <w:rPr>
          <w:rFonts w:ascii="Garamond" w:hAnsi="Garamond"/>
          <w:sz w:val="24"/>
          <w:szCs w:val="24"/>
        </w:rPr>
      </w:pPr>
    </w:p>
    <w:p w:rsidR="009C4AA9" w:rsidRPr="009C4AA9" w:rsidRDefault="009C4AA9" w:rsidP="009C4AA9">
      <w:pPr>
        <w:jc w:val="both"/>
        <w:rPr>
          <w:rFonts w:ascii="Garamond" w:hAnsi="Garamond"/>
          <w:sz w:val="24"/>
          <w:szCs w:val="24"/>
        </w:rPr>
      </w:pPr>
      <w:r w:rsidRPr="009C4AA9">
        <w:rPr>
          <w:rFonts w:ascii="Garamond" w:hAnsi="Garamond"/>
          <w:sz w:val="24"/>
          <w:szCs w:val="24"/>
        </w:rPr>
        <w:br w:type="column"/>
      </w:r>
    </w:p>
    <w:p w:rsidR="009C4AA9" w:rsidRPr="009C4AA9" w:rsidRDefault="009C4AA9" w:rsidP="009C4AA9">
      <w:pPr>
        <w:rPr>
          <w:rFonts w:ascii="Garamond" w:hAnsi="Garamond"/>
          <w:sz w:val="24"/>
          <w:szCs w:val="24"/>
        </w:rPr>
      </w:pPr>
    </w:p>
    <w:p w:rsidR="009C4AA9" w:rsidRPr="009C4AA9" w:rsidRDefault="009C4AA9" w:rsidP="009C4AA9">
      <w:pPr>
        <w:jc w:val="center"/>
        <w:rPr>
          <w:rFonts w:ascii="Garamond" w:hAnsi="Garamond"/>
          <w:b/>
          <w:sz w:val="24"/>
          <w:szCs w:val="24"/>
          <w:u w:val="single"/>
        </w:rPr>
      </w:pPr>
      <w:r w:rsidRPr="009C4AA9">
        <w:rPr>
          <w:rFonts w:ascii="Garamond" w:hAnsi="Garamond"/>
          <w:b/>
          <w:sz w:val="24"/>
          <w:szCs w:val="24"/>
          <w:u w:val="single"/>
        </w:rPr>
        <w:t>PRZEPISY OGÓLNE</w:t>
      </w:r>
    </w:p>
    <w:p w:rsidR="009C4AA9" w:rsidRPr="009C4AA9" w:rsidRDefault="009C4AA9" w:rsidP="009C4AA9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</w:rPr>
      </w:pPr>
    </w:p>
    <w:p w:rsidR="009C4AA9" w:rsidRPr="009C4AA9" w:rsidRDefault="009C4AA9" w:rsidP="009C4AA9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9C4AA9">
        <w:rPr>
          <w:rFonts w:ascii="Garamond" w:hAnsi="Garamond"/>
          <w:b/>
          <w:sz w:val="24"/>
          <w:szCs w:val="24"/>
        </w:rPr>
        <w:t>Szczegółowe warunki konkursu ofert</w:t>
      </w:r>
    </w:p>
    <w:p w:rsidR="009C4AA9" w:rsidRPr="009C4AA9" w:rsidRDefault="009C4AA9" w:rsidP="009C4AA9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:rsidR="009C4AA9" w:rsidRPr="009C4AA9" w:rsidRDefault="009C4AA9" w:rsidP="009C4AA9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</w:rPr>
      </w:pPr>
      <w:r w:rsidRPr="009C4AA9">
        <w:rPr>
          <w:rFonts w:ascii="Garamond" w:hAnsi="Garamond"/>
          <w:sz w:val="24"/>
          <w:szCs w:val="24"/>
        </w:rPr>
        <w:t xml:space="preserve">1. </w:t>
      </w:r>
      <w:r w:rsidRPr="009C4AA9">
        <w:rPr>
          <w:rFonts w:ascii="Garamond" w:hAnsi="Garamond"/>
          <w:sz w:val="24"/>
          <w:szCs w:val="24"/>
        </w:rPr>
        <w:tab/>
        <w:t>Szczegółowe warunki konkursu ofert (SWKO) określają zasady przeprowadzenia konkursu, jego przedmiot, podmioty uprawnione do składania ofert, wymagania stawiane Oferentom, sposób przygotowania i złożenia ofert, tryb oraz kryteria wyboru najkorzystniejszej oferty, środki odwoławcze oraz inne niezbędne informacje dotyczące konkursu.</w:t>
      </w:r>
    </w:p>
    <w:p w:rsidR="009C4AA9" w:rsidRPr="009C4AA9" w:rsidRDefault="009C4AA9" w:rsidP="009C4AA9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:rsidR="009C4AA9" w:rsidRPr="009C4AA9" w:rsidRDefault="009C4AA9" w:rsidP="009C4AA9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9C4AA9">
        <w:rPr>
          <w:rFonts w:ascii="Garamond" w:hAnsi="Garamond"/>
          <w:b/>
          <w:sz w:val="24"/>
          <w:szCs w:val="24"/>
        </w:rPr>
        <w:t>Podstawa prawna</w:t>
      </w:r>
    </w:p>
    <w:p w:rsidR="009C4AA9" w:rsidRPr="009C4AA9" w:rsidRDefault="009C4AA9" w:rsidP="009C4AA9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sz w:val="24"/>
          <w:szCs w:val="24"/>
        </w:rPr>
      </w:pPr>
    </w:p>
    <w:p w:rsidR="009C4AA9" w:rsidRPr="009C4AA9" w:rsidRDefault="009C4AA9" w:rsidP="009C4AA9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  <w:r w:rsidRPr="009C4AA9">
        <w:rPr>
          <w:rFonts w:ascii="Garamond" w:hAnsi="Garamond"/>
          <w:sz w:val="24"/>
          <w:szCs w:val="24"/>
          <w:lang w:eastAsia="ar-SA"/>
        </w:rPr>
        <w:t>2.</w:t>
      </w:r>
      <w:r w:rsidRPr="009C4AA9">
        <w:rPr>
          <w:rFonts w:ascii="Garamond" w:hAnsi="Garamond"/>
          <w:sz w:val="24"/>
          <w:szCs w:val="24"/>
          <w:lang w:eastAsia="ar-SA"/>
        </w:rPr>
        <w:tab/>
        <w:t>Postępowanie konkursowe prowadzone jest w oparciu o przepisy Ustawy z dnia 15 kwietnia 2011r. o działalności leczniczej oraz Ustawy z dnia 27 sierpnia 2004 r. o świadczeniach opieki zdrowotnej finansowanych ze środków publicznych.</w:t>
      </w:r>
    </w:p>
    <w:p w:rsidR="009C4AA9" w:rsidRPr="009C4AA9" w:rsidRDefault="009C4AA9" w:rsidP="009C4AA9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  <w:lang w:eastAsia="ar-SA"/>
        </w:rPr>
      </w:pPr>
    </w:p>
    <w:p w:rsidR="009C4AA9" w:rsidRPr="009C4AA9" w:rsidRDefault="009C4AA9" w:rsidP="009C4AA9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sz w:val="24"/>
          <w:szCs w:val="24"/>
        </w:rPr>
      </w:pPr>
      <w:r w:rsidRPr="009C4AA9">
        <w:rPr>
          <w:rFonts w:ascii="Garamond" w:hAnsi="Garamond"/>
          <w:b/>
          <w:bCs/>
          <w:sz w:val="24"/>
          <w:szCs w:val="24"/>
        </w:rPr>
        <w:t>Definicje</w:t>
      </w:r>
    </w:p>
    <w:p w:rsidR="009C4AA9" w:rsidRPr="009C4AA9" w:rsidRDefault="009C4AA9" w:rsidP="009C4AA9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sz w:val="24"/>
          <w:szCs w:val="24"/>
        </w:rPr>
      </w:pPr>
      <w:r w:rsidRPr="009C4AA9">
        <w:rPr>
          <w:rFonts w:ascii="Garamond" w:hAnsi="Garamond"/>
          <w:sz w:val="24"/>
          <w:szCs w:val="24"/>
        </w:rPr>
        <w:t xml:space="preserve">3.  </w:t>
      </w:r>
      <w:r w:rsidRPr="009C4AA9">
        <w:rPr>
          <w:rFonts w:ascii="Garamond" w:hAnsi="Garamond"/>
          <w:sz w:val="24"/>
          <w:szCs w:val="24"/>
        </w:rPr>
        <w:tab/>
        <w:t xml:space="preserve"> Ilekroć w SWKO lub w załącznikach do nich jest mowa o:</w:t>
      </w:r>
    </w:p>
    <w:p w:rsidR="009C4AA9" w:rsidRPr="009C4AA9" w:rsidRDefault="009C4AA9" w:rsidP="009C4AA9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sz w:val="24"/>
          <w:szCs w:val="24"/>
        </w:rPr>
      </w:pPr>
    </w:p>
    <w:p w:rsidR="009C4AA9" w:rsidRPr="009C4AA9" w:rsidRDefault="009C4AA9" w:rsidP="009C4AA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9C4AA9">
        <w:rPr>
          <w:rFonts w:ascii="Garamond" w:hAnsi="Garamond"/>
          <w:color w:val="000000"/>
          <w:sz w:val="24"/>
          <w:szCs w:val="24"/>
        </w:rPr>
        <w:t xml:space="preserve">Oferencie - rozumie się przez to podmiot, który złożył ofertę w ramach niniejszego postępowania konkursowego. </w:t>
      </w:r>
    </w:p>
    <w:p w:rsidR="009C4AA9" w:rsidRPr="009C4AA9" w:rsidRDefault="009C4AA9" w:rsidP="009C4AA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9C4AA9">
        <w:rPr>
          <w:rFonts w:ascii="Garamond" w:hAnsi="Garamond"/>
          <w:color w:val="000000"/>
          <w:sz w:val="24"/>
          <w:szCs w:val="24"/>
        </w:rPr>
        <w:t>Udzielającym Zamówienie - rozumie się przez to Szpital Uniwersytecki w Krakowie.</w:t>
      </w:r>
    </w:p>
    <w:p w:rsidR="009C4AA9" w:rsidRPr="009C4AA9" w:rsidRDefault="009C4AA9" w:rsidP="009C4AA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9C4AA9">
        <w:rPr>
          <w:rFonts w:ascii="Garamond" w:hAnsi="Garamond"/>
          <w:color w:val="000000"/>
          <w:sz w:val="24"/>
          <w:szCs w:val="24"/>
        </w:rPr>
        <w:t>Przyjmującym Zamówienie – rozumie się przez to wyłonionego w konkursie Oferenta, który podpisał umowę o realizowanie świadczeń będących przedmiotem konkursu z Udzielającym Zamówienie.</w:t>
      </w:r>
    </w:p>
    <w:p w:rsidR="009C4AA9" w:rsidRPr="009C4AA9" w:rsidRDefault="009C4AA9" w:rsidP="009C4AA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9C4AA9">
        <w:rPr>
          <w:rFonts w:ascii="Garamond" w:hAnsi="Garamond"/>
          <w:color w:val="000000"/>
          <w:sz w:val="24"/>
          <w:szCs w:val="24"/>
        </w:rPr>
        <w:t>Ośrodku – należy przez to rozumieć Ośrodek Medycyny Podróży i Szczepień Profilaktycznych Udzielającego Zamówienie.</w:t>
      </w:r>
    </w:p>
    <w:p w:rsidR="009C4AA9" w:rsidRPr="009C4AA9" w:rsidRDefault="009C4AA9" w:rsidP="009C4AA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9C4AA9">
        <w:rPr>
          <w:rFonts w:ascii="Garamond" w:hAnsi="Garamond"/>
          <w:color w:val="000000"/>
          <w:sz w:val="24"/>
          <w:szCs w:val="24"/>
        </w:rPr>
        <w:t>Poradni – należy przez to rozumieć Poradnię Chorób Zakaźnych Zespołu Poradni Specjalistycznych – Śniadeckich 5 Udzielającego Zamówienie.</w:t>
      </w:r>
    </w:p>
    <w:p w:rsidR="009C4AA9" w:rsidRPr="009C4AA9" w:rsidRDefault="009C4AA9" w:rsidP="009C4AA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9C4AA9">
        <w:rPr>
          <w:rFonts w:ascii="Garamond" w:hAnsi="Garamond"/>
          <w:color w:val="000000"/>
          <w:sz w:val="24"/>
          <w:szCs w:val="24"/>
        </w:rPr>
        <w:t>Kierowniku Oddziału - należy przez to rozumieć</w:t>
      </w:r>
      <w:r w:rsidR="007576F8">
        <w:rPr>
          <w:rFonts w:ascii="Garamond" w:hAnsi="Garamond"/>
          <w:color w:val="000000"/>
          <w:sz w:val="24"/>
          <w:szCs w:val="24"/>
        </w:rPr>
        <w:t xml:space="preserve"> Kierownika</w:t>
      </w:r>
      <w:r w:rsidRPr="009C4AA9">
        <w:rPr>
          <w:rFonts w:ascii="Garamond" w:hAnsi="Garamond"/>
          <w:color w:val="000000"/>
          <w:sz w:val="24"/>
          <w:szCs w:val="24"/>
        </w:rPr>
        <w:t xml:space="preserve"> Oddziału Klinicznego Chorób Zakaźnych Udzielającego Zamówienie.</w:t>
      </w:r>
    </w:p>
    <w:p w:rsidR="009C4AA9" w:rsidRPr="009C4AA9" w:rsidRDefault="009C4AA9" w:rsidP="009C4AA9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9C4AA9">
        <w:rPr>
          <w:rFonts w:ascii="Garamond" w:hAnsi="Garamond"/>
          <w:color w:val="000000"/>
          <w:sz w:val="24"/>
          <w:szCs w:val="24"/>
        </w:rPr>
        <w:t xml:space="preserve">Koordynatorze Oddziału - należy przez to rozumieć koordynatora Oddziału Klinicznego Chorób Zakaźnych Udzielającego Zamówienie. </w:t>
      </w:r>
    </w:p>
    <w:p w:rsidR="009C4AA9" w:rsidRPr="009C4AA9" w:rsidRDefault="009C4AA9" w:rsidP="009C4AA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9C4AA9">
        <w:rPr>
          <w:rFonts w:ascii="Garamond" w:hAnsi="Garamond"/>
          <w:color w:val="000000"/>
          <w:sz w:val="24"/>
          <w:szCs w:val="24"/>
        </w:rPr>
        <w:t>dniach roboczych - rozumie się przez to dni od poniedziałku do piątku, z wyjątkiem dni ustawowo wolnych od pracy w rozumieniu ustawy z dnia 18 stycznia 1951 r. o dniach  wolnych od pracy oraz dni wolnych od pracy u Udzielającego Zamówienie.</w:t>
      </w:r>
    </w:p>
    <w:p w:rsidR="009C4AA9" w:rsidRPr="009C4AA9" w:rsidRDefault="009C4AA9" w:rsidP="009C4AA9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9C4AA9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9C4AA9" w:rsidRPr="009C4AA9" w:rsidRDefault="009C4AA9" w:rsidP="009C4AA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9C4AA9">
        <w:rPr>
          <w:rFonts w:ascii="Garamond" w:hAnsi="Garamond"/>
          <w:color w:val="000000"/>
          <w:sz w:val="24"/>
          <w:szCs w:val="24"/>
        </w:rPr>
        <w:t>Przedmiocie konkursu - rozumie się przez to świadczenia opisane w pkt.4-5 SWKO,</w:t>
      </w:r>
    </w:p>
    <w:p w:rsidR="009C4AA9" w:rsidRPr="009C4AA9" w:rsidRDefault="009C4AA9" w:rsidP="009C4AA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9C4AA9">
        <w:rPr>
          <w:rFonts w:ascii="Garamond" w:hAnsi="Garamond"/>
          <w:color w:val="000000"/>
          <w:sz w:val="24"/>
          <w:szCs w:val="24"/>
        </w:rPr>
        <w:t>Umowie – rozumie się przez to wzór umowy przygotowany przez Udzielającego       Zamówienie, stanowiący Załącznik do SWKO.</w:t>
      </w:r>
    </w:p>
    <w:p w:rsidR="009C4AA9" w:rsidRPr="009C4AA9" w:rsidRDefault="009C4AA9" w:rsidP="009C4AA9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9C4AA9">
        <w:rPr>
          <w:rFonts w:ascii="Garamond" w:hAnsi="Garamond"/>
          <w:color w:val="000000"/>
          <w:sz w:val="24"/>
          <w:szCs w:val="24"/>
        </w:rPr>
        <w:t xml:space="preserve">Kancelarii Udzielającego Zamówienie – należy przez to rozumieć Kancelarię zlokalizowaną </w:t>
      </w:r>
      <w:r w:rsidRPr="009C4AA9">
        <w:rPr>
          <w:rFonts w:ascii="Garamond" w:hAnsi="Garamond"/>
          <w:color w:val="000000"/>
          <w:sz w:val="24"/>
          <w:szCs w:val="24"/>
        </w:rPr>
        <w:br/>
        <w:t xml:space="preserve">w budynku przy ul. Kopernika 36 w Krakowie. </w:t>
      </w:r>
    </w:p>
    <w:p w:rsidR="009C4AA9" w:rsidRPr="009C4AA9" w:rsidRDefault="009C4AA9" w:rsidP="009C4AA9">
      <w:pPr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</w:p>
    <w:p w:rsidR="009C4AA9" w:rsidRPr="009C4AA9" w:rsidRDefault="009C4AA9" w:rsidP="009C4AA9">
      <w:pPr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  <w:r w:rsidRPr="009C4AA9">
        <w:rPr>
          <w:rFonts w:ascii="Garamond" w:hAnsi="Garamond"/>
          <w:b/>
          <w:sz w:val="24"/>
          <w:szCs w:val="24"/>
          <w:u w:val="single"/>
        </w:rPr>
        <w:t>ZAKRES KONKURSU</w:t>
      </w:r>
    </w:p>
    <w:p w:rsidR="009C4AA9" w:rsidRPr="009C4AA9" w:rsidRDefault="009C4AA9" w:rsidP="009C4AA9">
      <w:pPr>
        <w:ind w:left="540" w:hanging="540"/>
        <w:rPr>
          <w:rFonts w:ascii="Garamond" w:hAnsi="Garamond"/>
          <w:b/>
          <w:sz w:val="24"/>
          <w:szCs w:val="24"/>
        </w:rPr>
      </w:pPr>
    </w:p>
    <w:p w:rsidR="009C4AA9" w:rsidRPr="009C4AA9" w:rsidRDefault="009C4AA9" w:rsidP="009C4AA9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9C4AA9">
        <w:rPr>
          <w:rFonts w:ascii="Garamond" w:hAnsi="Garamond"/>
          <w:b/>
          <w:sz w:val="24"/>
          <w:szCs w:val="24"/>
        </w:rPr>
        <w:t xml:space="preserve">Przedmiot konkursu </w:t>
      </w:r>
    </w:p>
    <w:p w:rsidR="009C4AA9" w:rsidRPr="009C4AA9" w:rsidRDefault="009C4AA9" w:rsidP="009C4AA9">
      <w:pPr>
        <w:jc w:val="both"/>
        <w:rPr>
          <w:rFonts w:ascii="Garamond" w:hAnsi="Garamond"/>
          <w:sz w:val="24"/>
          <w:szCs w:val="24"/>
        </w:rPr>
      </w:pPr>
    </w:p>
    <w:p w:rsidR="009C4AA9" w:rsidRPr="009C4AA9" w:rsidRDefault="009C4AA9" w:rsidP="009C4AA9">
      <w:pPr>
        <w:ind w:left="540" w:hanging="540"/>
        <w:jc w:val="both"/>
        <w:rPr>
          <w:rFonts w:ascii="Garamond" w:hAnsi="Garamond"/>
          <w:b/>
          <w:sz w:val="24"/>
          <w:szCs w:val="24"/>
        </w:rPr>
      </w:pPr>
      <w:r w:rsidRPr="009C4AA9">
        <w:rPr>
          <w:rFonts w:ascii="Garamond" w:hAnsi="Garamond"/>
          <w:sz w:val="24"/>
          <w:szCs w:val="24"/>
        </w:rPr>
        <w:t xml:space="preserve">4.  </w:t>
      </w:r>
      <w:r w:rsidRPr="009C4AA9">
        <w:rPr>
          <w:rFonts w:ascii="Garamond" w:hAnsi="Garamond"/>
          <w:sz w:val="24"/>
          <w:szCs w:val="24"/>
        </w:rPr>
        <w:tab/>
      </w:r>
      <w:r w:rsidRPr="009C4AA9">
        <w:rPr>
          <w:rFonts w:ascii="Garamond" w:hAnsi="Garamond"/>
          <w:color w:val="000000"/>
          <w:sz w:val="24"/>
          <w:szCs w:val="24"/>
        </w:rPr>
        <w:t xml:space="preserve">Przedmiotem konkursu jest </w:t>
      </w:r>
      <w:r w:rsidRPr="009C4AA9">
        <w:rPr>
          <w:rFonts w:ascii="Garamond" w:hAnsi="Garamond"/>
          <w:b/>
          <w:color w:val="000000"/>
          <w:sz w:val="24"/>
          <w:szCs w:val="24"/>
        </w:rPr>
        <w:t>udzielanie świadczeń zdrowotnych w Ośrodku oraz Poradni Udzielającego Zamówienie</w:t>
      </w:r>
      <w:r w:rsidRPr="009C4AA9">
        <w:rPr>
          <w:rFonts w:ascii="Garamond" w:hAnsi="Garamond"/>
          <w:b/>
          <w:sz w:val="24"/>
          <w:szCs w:val="24"/>
        </w:rPr>
        <w:t>.</w:t>
      </w:r>
    </w:p>
    <w:p w:rsidR="009C4AA9" w:rsidRPr="009C4AA9" w:rsidRDefault="009C4AA9" w:rsidP="009C4AA9">
      <w:pPr>
        <w:jc w:val="both"/>
        <w:rPr>
          <w:rFonts w:ascii="Garamond" w:hAnsi="Garamond"/>
          <w:sz w:val="24"/>
          <w:szCs w:val="24"/>
        </w:rPr>
      </w:pPr>
    </w:p>
    <w:p w:rsidR="009C4AA9" w:rsidRPr="009C4AA9" w:rsidRDefault="009C4AA9" w:rsidP="009C4AA9">
      <w:pPr>
        <w:jc w:val="center"/>
        <w:rPr>
          <w:rFonts w:ascii="Garamond" w:hAnsi="Garamond"/>
          <w:b/>
          <w:sz w:val="24"/>
          <w:szCs w:val="24"/>
        </w:rPr>
      </w:pPr>
    </w:p>
    <w:p w:rsidR="009C4AA9" w:rsidRDefault="009C4AA9" w:rsidP="009C4AA9">
      <w:pPr>
        <w:jc w:val="center"/>
        <w:rPr>
          <w:rFonts w:ascii="Garamond" w:hAnsi="Garamond"/>
          <w:b/>
          <w:sz w:val="24"/>
          <w:szCs w:val="24"/>
        </w:rPr>
      </w:pPr>
      <w:r w:rsidRPr="009C4AA9">
        <w:rPr>
          <w:rFonts w:ascii="Garamond" w:hAnsi="Garamond"/>
          <w:b/>
          <w:sz w:val="24"/>
          <w:szCs w:val="24"/>
        </w:rPr>
        <w:t>Zakres świadczeń</w:t>
      </w:r>
    </w:p>
    <w:p w:rsidR="006D2EDA" w:rsidRPr="009C4AA9" w:rsidRDefault="006D2EDA" w:rsidP="009C4AA9">
      <w:pPr>
        <w:jc w:val="center"/>
        <w:rPr>
          <w:rFonts w:ascii="Garamond" w:hAnsi="Garamond"/>
          <w:b/>
          <w:sz w:val="24"/>
          <w:szCs w:val="24"/>
        </w:rPr>
      </w:pPr>
    </w:p>
    <w:p w:rsidR="009C4AA9" w:rsidRPr="009C4AA9" w:rsidRDefault="009C4AA9" w:rsidP="009C4AA9">
      <w:pPr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 w:rsidRPr="009C4AA9">
        <w:rPr>
          <w:rFonts w:ascii="Garamond" w:hAnsi="Garamond"/>
          <w:sz w:val="24"/>
          <w:szCs w:val="24"/>
        </w:rPr>
        <w:lastRenderedPageBreak/>
        <w:t>Zakres świadczeń udzielanych oraz inne obowiązki Przyjmującego Zamówienie obejmują:</w:t>
      </w:r>
    </w:p>
    <w:p w:rsidR="009C4AA9" w:rsidRPr="009C4AA9" w:rsidRDefault="009C4AA9" w:rsidP="009C4AA9">
      <w:pPr>
        <w:numPr>
          <w:ilvl w:val="0"/>
          <w:numId w:val="30"/>
        </w:numPr>
        <w:tabs>
          <w:tab w:val="left" w:pos="0"/>
        </w:tabs>
        <w:jc w:val="both"/>
        <w:rPr>
          <w:rFonts w:ascii="Garamond" w:hAnsi="Garamond"/>
          <w:color w:val="000000"/>
          <w:sz w:val="24"/>
          <w:szCs w:val="24"/>
        </w:rPr>
      </w:pPr>
      <w:r w:rsidRPr="009C4AA9">
        <w:rPr>
          <w:rFonts w:ascii="Garamond" w:hAnsi="Garamond"/>
          <w:color w:val="000000"/>
          <w:sz w:val="24"/>
          <w:szCs w:val="24"/>
        </w:rPr>
        <w:t>lekarskie konsultacje specjalistyczne dla osób wyjeżdzających do krajów tropikalnych,</w:t>
      </w:r>
    </w:p>
    <w:p w:rsidR="009C4AA9" w:rsidRPr="009C4AA9" w:rsidRDefault="009C4AA9" w:rsidP="009C4AA9">
      <w:pPr>
        <w:numPr>
          <w:ilvl w:val="0"/>
          <w:numId w:val="30"/>
        </w:numPr>
        <w:tabs>
          <w:tab w:val="left" w:pos="0"/>
        </w:tabs>
        <w:jc w:val="both"/>
        <w:rPr>
          <w:rFonts w:ascii="Garamond" w:hAnsi="Garamond"/>
          <w:color w:val="000000"/>
          <w:sz w:val="24"/>
          <w:szCs w:val="24"/>
        </w:rPr>
      </w:pPr>
      <w:r w:rsidRPr="009C4AA9">
        <w:rPr>
          <w:rFonts w:ascii="Garamond" w:hAnsi="Garamond"/>
          <w:color w:val="000000"/>
          <w:sz w:val="24"/>
          <w:szCs w:val="24"/>
        </w:rPr>
        <w:t>kwalifikacje i szczepienia specjalistyczne wymagane w krajach tropikalnych,</w:t>
      </w:r>
    </w:p>
    <w:p w:rsidR="009C4AA9" w:rsidRPr="009C4AA9" w:rsidRDefault="009C4AA9" w:rsidP="009C4AA9">
      <w:pPr>
        <w:numPr>
          <w:ilvl w:val="0"/>
          <w:numId w:val="30"/>
        </w:numPr>
        <w:tabs>
          <w:tab w:val="left" w:pos="0"/>
        </w:tabs>
        <w:jc w:val="both"/>
        <w:rPr>
          <w:rFonts w:ascii="Garamond" w:hAnsi="Garamond"/>
          <w:color w:val="000000"/>
          <w:sz w:val="24"/>
          <w:szCs w:val="24"/>
        </w:rPr>
      </w:pPr>
      <w:r w:rsidRPr="009C4AA9">
        <w:rPr>
          <w:rFonts w:ascii="Garamond" w:hAnsi="Garamond"/>
          <w:color w:val="000000"/>
          <w:sz w:val="24"/>
          <w:szCs w:val="24"/>
        </w:rPr>
        <w:t>edukację w postępowaniu przedmedycznym w kraju tropikalnym,</w:t>
      </w:r>
    </w:p>
    <w:p w:rsidR="009C4AA9" w:rsidRPr="009C4AA9" w:rsidRDefault="009C4AA9" w:rsidP="009C4AA9">
      <w:pPr>
        <w:numPr>
          <w:ilvl w:val="0"/>
          <w:numId w:val="30"/>
        </w:numPr>
        <w:tabs>
          <w:tab w:val="left" w:pos="0"/>
        </w:tabs>
        <w:jc w:val="both"/>
        <w:rPr>
          <w:rFonts w:ascii="Garamond" w:hAnsi="Garamond"/>
          <w:color w:val="000000"/>
          <w:sz w:val="24"/>
          <w:szCs w:val="24"/>
        </w:rPr>
      </w:pPr>
      <w:r w:rsidRPr="009C4AA9">
        <w:rPr>
          <w:rFonts w:ascii="Garamond" w:hAnsi="Garamond"/>
          <w:color w:val="000000"/>
          <w:sz w:val="24"/>
          <w:szCs w:val="24"/>
        </w:rPr>
        <w:t>zalecenia co do wyposażenia apteczki w środki medyczne,</w:t>
      </w:r>
    </w:p>
    <w:p w:rsidR="009C4AA9" w:rsidRPr="009C4AA9" w:rsidRDefault="009C4AA9" w:rsidP="009C4AA9">
      <w:pPr>
        <w:numPr>
          <w:ilvl w:val="0"/>
          <w:numId w:val="30"/>
        </w:numPr>
        <w:tabs>
          <w:tab w:val="left" w:pos="0"/>
        </w:tabs>
        <w:jc w:val="both"/>
        <w:rPr>
          <w:rFonts w:ascii="Garamond" w:hAnsi="Garamond"/>
          <w:color w:val="000000"/>
          <w:sz w:val="24"/>
          <w:szCs w:val="24"/>
        </w:rPr>
      </w:pPr>
      <w:r w:rsidRPr="009C4AA9">
        <w:rPr>
          <w:rFonts w:ascii="Garamond" w:hAnsi="Garamond"/>
          <w:color w:val="000000"/>
          <w:sz w:val="24"/>
          <w:szCs w:val="24"/>
        </w:rPr>
        <w:t>profilaktykę malarii,</w:t>
      </w:r>
    </w:p>
    <w:p w:rsidR="009C4AA9" w:rsidRPr="009C4AA9" w:rsidRDefault="009C4AA9" w:rsidP="009C4AA9">
      <w:pPr>
        <w:numPr>
          <w:ilvl w:val="0"/>
          <w:numId w:val="30"/>
        </w:numPr>
        <w:tabs>
          <w:tab w:val="left" w:pos="0"/>
        </w:tabs>
        <w:jc w:val="both"/>
        <w:rPr>
          <w:rFonts w:ascii="Garamond" w:hAnsi="Garamond"/>
          <w:color w:val="000000"/>
          <w:sz w:val="24"/>
          <w:szCs w:val="24"/>
        </w:rPr>
      </w:pPr>
      <w:r w:rsidRPr="009C4AA9">
        <w:rPr>
          <w:rFonts w:ascii="Garamond" w:hAnsi="Garamond"/>
          <w:color w:val="000000"/>
          <w:sz w:val="24"/>
          <w:szCs w:val="24"/>
        </w:rPr>
        <w:t xml:space="preserve">kwalifikację do szczepień osób wymagających profilaktyki </w:t>
      </w:r>
      <w:proofErr w:type="spellStart"/>
      <w:r w:rsidRPr="009C4AA9">
        <w:rPr>
          <w:rFonts w:ascii="Garamond" w:hAnsi="Garamond"/>
          <w:color w:val="000000"/>
          <w:sz w:val="24"/>
          <w:szCs w:val="24"/>
        </w:rPr>
        <w:t>przedekspozycyjnej</w:t>
      </w:r>
      <w:proofErr w:type="spellEnd"/>
      <w:r w:rsidRPr="009C4AA9">
        <w:rPr>
          <w:rFonts w:ascii="Garamond" w:hAnsi="Garamond"/>
          <w:color w:val="000000"/>
          <w:sz w:val="24"/>
          <w:szCs w:val="24"/>
        </w:rPr>
        <w:t xml:space="preserve"> ( np. przed planowanym zabiegiem operacyjnym, ciążą, u osób z zaburzeniami odporności).</w:t>
      </w:r>
    </w:p>
    <w:p w:rsidR="009C4AA9" w:rsidRPr="009C4AA9" w:rsidRDefault="009C4AA9" w:rsidP="009C4AA9">
      <w:pPr>
        <w:tabs>
          <w:tab w:val="left" w:pos="0"/>
        </w:tabs>
        <w:jc w:val="both"/>
        <w:rPr>
          <w:rFonts w:ascii="Garamond" w:hAnsi="Garamond"/>
          <w:color w:val="000000"/>
          <w:sz w:val="24"/>
          <w:szCs w:val="24"/>
        </w:rPr>
      </w:pPr>
    </w:p>
    <w:p w:rsidR="009C4AA9" w:rsidRPr="009C4AA9" w:rsidRDefault="009C4AA9" w:rsidP="009C4AA9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9C4AA9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:rsidR="009C4AA9" w:rsidRPr="009C4AA9" w:rsidRDefault="009C4AA9" w:rsidP="009C4AA9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9C4AA9" w:rsidRPr="009C4AA9" w:rsidRDefault="009C4AA9" w:rsidP="009C4AA9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 w:rsidRPr="009C4AA9">
        <w:rPr>
          <w:rFonts w:ascii="Garamond" w:hAnsi="Garamond"/>
          <w:color w:val="000000"/>
          <w:sz w:val="24"/>
          <w:szCs w:val="24"/>
        </w:rPr>
        <w:t>nadzór i aktywny udział w świadczeniach zdrowotnych;</w:t>
      </w:r>
    </w:p>
    <w:p w:rsidR="009C4AA9" w:rsidRPr="009C4AA9" w:rsidRDefault="009C4AA9" w:rsidP="009C4AA9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 w:rsidRPr="009C4AA9">
        <w:rPr>
          <w:rFonts w:ascii="Garamond" w:hAnsi="Garamond"/>
          <w:color w:val="000000"/>
          <w:sz w:val="24"/>
          <w:szCs w:val="24"/>
        </w:rPr>
        <w:t xml:space="preserve">udzielanie pomocy lekarskiej w każdym przypadku niecierpiącym zwłoki; </w:t>
      </w:r>
    </w:p>
    <w:p w:rsidR="009C4AA9" w:rsidRPr="009C4AA9" w:rsidRDefault="009C4AA9" w:rsidP="009C4AA9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 w:rsidRPr="009C4AA9">
        <w:rPr>
          <w:rFonts w:ascii="Garamond" w:hAnsi="Garamond"/>
          <w:color w:val="000000"/>
          <w:sz w:val="24"/>
          <w:szCs w:val="24"/>
        </w:rPr>
        <w:t>wykonywanie wszelkich niezbędnych badań i innych czynności zgodnie z procedurami obowiązującymi w reprezentowanej specjalizacji;</w:t>
      </w:r>
    </w:p>
    <w:p w:rsidR="009C4AA9" w:rsidRPr="009C4AA9" w:rsidRDefault="009C4AA9" w:rsidP="009C4AA9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 w:rsidRPr="009C4AA9">
        <w:rPr>
          <w:rFonts w:ascii="Garamond" w:hAnsi="Garamond"/>
          <w:color w:val="000000"/>
          <w:sz w:val="24"/>
          <w:szCs w:val="24"/>
        </w:rPr>
        <w:t>znajomość i przestrzeganie praw pacjenta;</w:t>
      </w:r>
    </w:p>
    <w:p w:rsidR="009C4AA9" w:rsidRPr="009C4AA9" w:rsidRDefault="009C4AA9" w:rsidP="009C4AA9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 w:rsidRPr="009C4AA9">
        <w:rPr>
          <w:rFonts w:ascii="Garamond" w:hAnsi="Garamond"/>
          <w:color w:val="000000"/>
          <w:sz w:val="24"/>
          <w:szCs w:val="24"/>
        </w:rPr>
        <w:t xml:space="preserve">znajomość i przestrzeganie przepisów Udzielającego Zamówienie wynikających z realizacji Programu Akredytacji Szpitala oraz norm </w:t>
      </w:r>
      <w:r w:rsidRPr="009C4AA9">
        <w:rPr>
          <w:bCs/>
          <w:iCs/>
          <w:sz w:val="24"/>
          <w:szCs w:val="24"/>
        </w:rPr>
        <w:t xml:space="preserve">ISO </w:t>
      </w:r>
      <w:r w:rsidRPr="009C4AA9">
        <w:rPr>
          <w:sz w:val="24"/>
          <w:szCs w:val="24"/>
        </w:rPr>
        <w:t xml:space="preserve">14001, </w:t>
      </w:r>
      <w:r w:rsidRPr="009C4AA9">
        <w:rPr>
          <w:bCs/>
          <w:iCs/>
          <w:sz w:val="24"/>
          <w:szCs w:val="24"/>
        </w:rPr>
        <w:t>9001oraz OHSAS 18001</w:t>
      </w:r>
      <w:r w:rsidRPr="009C4AA9">
        <w:rPr>
          <w:rFonts w:ascii="Garamond" w:hAnsi="Garamond"/>
          <w:color w:val="000000"/>
          <w:sz w:val="24"/>
          <w:szCs w:val="24"/>
        </w:rPr>
        <w:t>;</w:t>
      </w:r>
    </w:p>
    <w:p w:rsidR="009C4AA9" w:rsidRPr="009C4AA9" w:rsidRDefault="009C4AA9" w:rsidP="009C4AA9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 w:rsidRPr="009C4AA9">
        <w:rPr>
          <w:rFonts w:ascii="Garamond" w:hAnsi="Garamond"/>
          <w:color w:val="000000"/>
          <w:sz w:val="24"/>
          <w:szCs w:val="24"/>
        </w:rPr>
        <w:t>znajomość i przestrzeganie regulaminów porządkowych Udzielającego Zamówienie.</w:t>
      </w:r>
    </w:p>
    <w:p w:rsidR="009C4AA9" w:rsidRPr="009C4AA9" w:rsidRDefault="009C4AA9" w:rsidP="009C4AA9">
      <w:pPr>
        <w:tabs>
          <w:tab w:val="left" w:pos="0"/>
        </w:tabs>
        <w:jc w:val="both"/>
        <w:rPr>
          <w:rFonts w:ascii="Garamond" w:hAnsi="Garamond"/>
          <w:color w:val="000000"/>
          <w:sz w:val="24"/>
          <w:szCs w:val="24"/>
        </w:rPr>
      </w:pPr>
    </w:p>
    <w:p w:rsidR="009C4AA9" w:rsidRPr="009C4AA9" w:rsidRDefault="009C4AA9" w:rsidP="009C4AA9">
      <w:pPr>
        <w:tabs>
          <w:tab w:val="left" w:pos="0"/>
        </w:tabs>
        <w:ind w:left="720"/>
        <w:jc w:val="both"/>
        <w:rPr>
          <w:rFonts w:ascii="Garamond" w:hAnsi="Garamond"/>
          <w:color w:val="000000"/>
          <w:sz w:val="24"/>
          <w:szCs w:val="24"/>
        </w:rPr>
      </w:pPr>
    </w:p>
    <w:p w:rsidR="009C4AA9" w:rsidRPr="009C4AA9" w:rsidRDefault="009C4AA9" w:rsidP="009C4AA9">
      <w:pPr>
        <w:jc w:val="center"/>
        <w:rPr>
          <w:rFonts w:ascii="Garamond" w:hAnsi="Garamond"/>
          <w:sz w:val="24"/>
          <w:szCs w:val="24"/>
        </w:rPr>
      </w:pPr>
      <w:r w:rsidRPr="009C4AA9">
        <w:rPr>
          <w:rFonts w:ascii="Garamond" w:hAnsi="Garamond"/>
          <w:b/>
          <w:sz w:val="24"/>
          <w:szCs w:val="24"/>
        </w:rPr>
        <w:t>Harmonogram udzielania świadczeń</w:t>
      </w:r>
    </w:p>
    <w:p w:rsidR="009C4AA9" w:rsidRPr="009C4AA9" w:rsidRDefault="009C4AA9" w:rsidP="009C4AA9">
      <w:pPr>
        <w:rPr>
          <w:rFonts w:ascii="Garamond" w:hAnsi="Garamond"/>
          <w:sz w:val="24"/>
          <w:szCs w:val="24"/>
        </w:rPr>
      </w:pPr>
    </w:p>
    <w:p w:rsidR="009C4AA9" w:rsidRPr="009C4AA9" w:rsidRDefault="009C4AA9" w:rsidP="009C4AA9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9C4AA9" w:rsidRPr="009C4AA9" w:rsidRDefault="009C4AA9" w:rsidP="009C4AA9">
      <w:pPr>
        <w:widowControl w:val="0"/>
        <w:numPr>
          <w:ilvl w:val="0"/>
          <w:numId w:val="31"/>
        </w:numPr>
        <w:tabs>
          <w:tab w:val="num" w:pos="426"/>
        </w:tabs>
        <w:suppressAutoHyphens/>
        <w:autoSpaceDE w:val="0"/>
        <w:jc w:val="both"/>
        <w:rPr>
          <w:rFonts w:ascii="Garamond" w:hAnsi="Garamond"/>
          <w:sz w:val="24"/>
          <w:szCs w:val="24"/>
        </w:rPr>
      </w:pPr>
      <w:r w:rsidRPr="009C4AA9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 po zakończeniu pracy lekar</w:t>
      </w:r>
      <w:r w:rsidRPr="009C4AA9">
        <w:rPr>
          <w:rFonts w:ascii="Garamond" w:hAnsi="Garamond"/>
          <w:sz w:val="24"/>
          <w:szCs w:val="24"/>
        </w:rPr>
        <w:t>za Poradni Chorób Zakaźnych, zgodnie z zatwierdzonym przez Kierownika Oddziału harmonogramem 3 dni w tygodniu (wtorek, środa i piątek) od godz. 15:05 do godz. 19:00.</w:t>
      </w:r>
    </w:p>
    <w:p w:rsidR="009C4AA9" w:rsidRPr="009C4AA9" w:rsidRDefault="009C4AA9" w:rsidP="009C4AA9">
      <w:pPr>
        <w:ind w:left="540"/>
        <w:jc w:val="both"/>
        <w:rPr>
          <w:rFonts w:ascii="Garamond" w:hAnsi="Garamond"/>
          <w:sz w:val="24"/>
          <w:szCs w:val="24"/>
        </w:rPr>
      </w:pPr>
    </w:p>
    <w:p w:rsidR="009C4AA9" w:rsidRPr="009C4AA9" w:rsidRDefault="009C4AA9" w:rsidP="009C4AA9">
      <w:pPr>
        <w:ind w:left="540"/>
        <w:jc w:val="center"/>
        <w:rPr>
          <w:rFonts w:ascii="Garamond" w:hAnsi="Garamond"/>
          <w:sz w:val="24"/>
          <w:szCs w:val="24"/>
        </w:rPr>
      </w:pPr>
      <w:r w:rsidRPr="009C4AA9">
        <w:rPr>
          <w:rFonts w:ascii="Garamond" w:hAnsi="Garamond"/>
          <w:b/>
          <w:sz w:val="24"/>
          <w:szCs w:val="24"/>
        </w:rPr>
        <w:t>Oferenci</w:t>
      </w:r>
    </w:p>
    <w:p w:rsidR="009C4AA9" w:rsidRPr="009C4AA9" w:rsidRDefault="009C4AA9" w:rsidP="009C4AA9">
      <w:pPr>
        <w:rPr>
          <w:rFonts w:ascii="Garamond" w:hAnsi="Garamond"/>
          <w:b/>
          <w:sz w:val="24"/>
          <w:szCs w:val="24"/>
        </w:rPr>
      </w:pPr>
    </w:p>
    <w:p w:rsidR="009C4AA9" w:rsidRPr="009C4AA9" w:rsidRDefault="009C4AA9" w:rsidP="009C4AA9">
      <w:pPr>
        <w:widowControl w:val="0"/>
        <w:numPr>
          <w:ilvl w:val="0"/>
          <w:numId w:val="28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9C4AA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być złożona tylko przez podmiot wykonujący działalność leczniczą, który posiada personel, doświadczenie i wiedzę oraz odpowiednie warunki finansowe, pozwalające mu na wykonywanie dla Udzielającego Zamówienie świadczeń w zakresie opisanym </w:t>
      </w:r>
      <w:r w:rsidRPr="009C4AA9">
        <w:rPr>
          <w:rFonts w:ascii="Garamond" w:hAnsi="Garamond" w:cs="Wingdings"/>
          <w:color w:val="000000"/>
          <w:sz w:val="24"/>
          <w:szCs w:val="24"/>
          <w:lang w:eastAsia="ar-SA"/>
        </w:rPr>
        <w:br/>
        <w:t xml:space="preserve">w niniejszych Szczegółowych Warunkach Konkursu Ofert oraz zgodnie z warunkami podpisanej umowy. </w:t>
      </w:r>
    </w:p>
    <w:p w:rsidR="009C4AA9" w:rsidRPr="009C4AA9" w:rsidRDefault="009C4AA9" w:rsidP="009C4AA9">
      <w:pPr>
        <w:rPr>
          <w:rFonts w:ascii="Garamond" w:hAnsi="Garamond"/>
          <w:b/>
          <w:sz w:val="24"/>
          <w:szCs w:val="24"/>
          <w:u w:val="single"/>
        </w:rPr>
      </w:pPr>
    </w:p>
    <w:p w:rsidR="009C4AA9" w:rsidRPr="009C4AA9" w:rsidRDefault="009C4AA9" w:rsidP="009C4AA9">
      <w:pPr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  <w:r w:rsidRPr="009C4AA9">
        <w:rPr>
          <w:rFonts w:ascii="Garamond" w:hAnsi="Garamond"/>
          <w:b/>
          <w:sz w:val="24"/>
          <w:szCs w:val="24"/>
          <w:u w:val="single"/>
        </w:rPr>
        <w:t>WYMAGANIA STAWIANE OFERENTOM</w:t>
      </w:r>
    </w:p>
    <w:p w:rsidR="009C4AA9" w:rsidRPr="009C4AA9" w:rsidRDefault="009C4AA9" w:rsidP="009C4AA9">
      <w:pPr>
        <w:ind w:left="540" w:hanging="540"/>
        <w:rPr>
          <w:rFonts w:ascii="Garamond" w:hAnsi="Garamond"/>
          <w:i/>
          <w:sz w:val="24"/>
          <w:szCs w:val="24"/>
        </w:rPr>
      </w:pPr>
    </w:p>
    <w:p w:rsidR="009C4AA9" w:rsidRPr="009C4AA9" w:rsidRDefault="009C4AA9" w:rsidP="009C4AA9">
      <w:pPr>
        <w:jc w:val="both"/>
        <w:rPr>
          <w:rFonts w:ascii="Garamond" w:hAnsi="Garamond"/>
          <w:sz w:val="24"/>
          <w:szCs w:val="24"/>
        </w:rPr>
      </w:pPr>
      <w:r w:rsidRPr="009C4AA9">
        <w:rPr>
          <w:rFonts w:ascii="Garamond" w:hAnsi="Garamond"/>
          <w:sz w:val="24"/>
          <w:szCs w:val="24"/>
        </w:rPr>
        <w:t xml:space="preserve">8.      Udzielający Zamówienie określa następujące warunki dotyczące kwalifikacji personelu </w:t>
      </w:r>
    </w:p>
    <w:p w:rsidR="009C4AA9" w:rsidRPr="009C4AA9" w:rsidRDefault="009C4AA9" w:rsidP="009C4AA9">
      <w:pPr>
        <w:jc w:val="both"/>
        <w:rPr>
          <w:rFonts w:ascii="Garamond" w:hAnsi="Garamond"/>
          <w:sz w:val="24"/>
          <w:szCs w:val="24"/>
        </w:rPr>
      </w:pPr>
      <w:r w:rsidRPr="009C4AA9">
        <w:rPr>
          <w:rFonts w:ascii="Garamond" w:hAnsi="Garamond"/>
          <w:sz w:val="24"/>
          <w:szCs w:val="24"/>
        </w:rPr>
        <w:t xml:space="preserve">         medycznego, wykazanego w ofercie:</w:t>
      </w:r>
    </w:p>
    <w:p w:rsidR="009C4AA9" w:rsidRPr="009C4AA9" w:rsidRDefault="009C4AA9" w:rsidP="009C4AA9">
      <w:pPr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9C4AA9" w:rsidRPr="009C4AA9" w:rsidRDefault="009C4AA9" w:rsidP="009C4AA9">
      <w:pPr>
        <w:jc w:val="both"/>
        <w:rPr>
          <w:rFonts w:ascii="Garamond" w:hAnsi="Garamond"/>
          <w:sz w:val="24"/>
          <w:szCs w:val="24"/>
        </w:rPr>
      </w:pPr>
      <w:r w:rsidRPr="009C4AA9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 w:rsidRPr="009C4AA9">
        <w:rPr>
          <w:rFonts w:ascii="Garamond" w:hAnsi="Garamond"/>
          <w:sz w:val="24"/>
          <w:szCs w:val="24"/>
        </w:rPr>
        <w:br/>
        <w:t xml:space="preserve">i uprawnienia wynikające z przepisów odrębnych oraz wymogów stawianych przez NFZ </w:t>
      </w:r>
      <w:r w:rsidRPr="009C4AA9">
        <w:rPr>
          <w:rFonts w:ascii="Garamond" w:hAnsi="Garamond"/>
          <w:sz w:val="24"/>
          <w:szCs w:val="24"/>
        </w:rPr>
        <w:br/>
        <w:t xml:space="preserve">w sprawie określenia warunków zawierania i realizacji umów w rodzaju leczenie szpitalne, </w:t>
      </w:r>
      <w:r w:rsidRPr="009C4AA9">
        <w:rPr>
          <w:rFonts w:ascii="Garamond" w:hAnsi="Garamond"/>
          <w:sz w:val="24"/>
          <w:szCs w:val="24"/>
        </w:rPr>
        <w:br/>
        <w:t>w szczególności</w:t>
      </w:r>
      <w:r w:rsidRPr="009C4AA9">
        <w:rPr>
          <w:rFonts w:ascii="Garamond" w:hAnsi="Garamond"/>
          <w:b/>
          <w:sz w:val="24"/>
          <w:szCs w:val="24"/>
        </w:rPr>
        <w:t xml:space="preserve">: co najmniej </w:t>
      </w:r>
      <w:r w:rsidR="007576F8">
        <w:rPr>
          <w:rFonts w:ascii="Garamond" w:hAnsi="Garamond"/>
          <w:b/>
          <w:sz w:val="24"/>
          <w:szCs w:val="24"/>
        </w:rPr>
        <w:t>3</w:t>
      </w:r>
      <w:r w:rsidRPr="009C4AA9">
        <w:rPr>
          <w:rFonts w:ascii="Garamond" w:hAnsi="Garamond"/>
          <w:b/>
          <w:sz w:val="24"/>
          <w:szCs w:val="24"/>
        </w:rPr>
        <w:t xml:space="preserve"> lekarzy posiadających tytuł specjalisty (II stopień specjalizacji)</w:t>
      </w:r>
      <w:r w:rsidR="009132BC">
        <w:rPr>
          <w:rFonts w:ascii="Garamond" w:hAnsi="Garamond"/>
          <w:b/>
          <w:sz w:val="24"/>
          <w:szCs w:val="24"/>
        </w:rPr>
        <w:t>w dziedzinie chorób zakaźnych</w:t>
      </w:r>
      <w:r w:rsidRPr="009C4AA9">
        <w:rPr>
          <w:rFonts w:ascii="Garamond" w:hAnsi="Garamond"/>
          <w:b/>
          <w:sz w:val="24"/>
          <w:szCs w:val="24"/>
        </w:rPr>
        <w:t xml:space="preserve"> lub otwartą specjalizację w dziedzinie chorób zakaźnych</w:t>
      </w:r>
      <w:r w:rsidRPr="009C4AA9">
        <w:rPr>
          <w:rFonts w:ascii="Garamond" w:hAnsi="Garamond"/>
          <w:sz w:val="24"/>
          <w:szCs w:val="24"/>
        </w:rPr>
        <w:t xml:space="preserve">. </w:t>
      </w:r>
    </w:p>
    <w:p w:rsidR="009C4AA9" w:rsidRPr="009C4AA9" w:rsidRDefault="009C4AA9" w:rsidP="009C4AA9">
      <w:pPr>
        <w:rPr>
          <w:rFonts w:ascii="Book Antiqua" w:hAnsi="Book Antiqua" w:cs="Arial"/>
          <w:strike/>
          <w:color w:val="000000"/>
          <w:sz w:val="24"/>
          <w:szCs w:val="24"/>
        </w:rPr>
      </w:pPr>
    </w:p>
    <w:p w:rsidR="009C4AA9" w:rsidRPr="009C4AA9" w:rsidRDefault="009C4AA9" w:rsidP="009C4AA9">
      <w:pPr>
        <w:jc w:val="center"/>
        <w:rPr>
          <w:rFonts w:ascii="Book Antiqua" w:hAnsi="Book Antiqua"/>
          <w:b/>
          <w:sz w:val="24"/>
          <w:szCs w:val="24"/>
        </w:rPr>
      </w:pPr>
      <w:r w:rsidRPr="009C4AA9">
        <w:rPr>
          <w:rFonts w:ascii="Book Antiqua" w:hAnsi="Book Antiqua"/>
          <w:b/>
          <w:sz w:val="24"/>
          <w:szCs w:val="24"/>
        </w:rPr>
        <w:t>Pozostałe wymagania</w:t>
      </w:r>
    </w:p>
    <w:p w:rsidR="009C4AA9" w:rsidRPr="009C4AA9" w:rsidRDefault="009C4AA9" w:rsidP="009C4AA9">
      <w:pPr>
        <w:jc w:val="both"/>
        <w:rPr>
          <w:rFonts w:ascii="Garamond" w:hAnsi="Garamond" w:cs="Arial"/>
          <w:sz w:val="24"/>
          <w:szCs w:val="24"/>
        </w:rPr>
      </w:pPr>
    </w:p>
    <w:p w:rsidR="009C4AA9" w:rsidRPr="009C4AA9" w:rsidRDefault="009C4AA9" w:rsidP="009C4AA9">
      <w:pPr>
        <w:ind w:left="540" w:hanging="540"/>
        <w:jc w:val="both"/>
        <w:rPr>
          <w:rFonts w:ascii="Garamond" w:hAnsi="Garamond"/>
          <w:sz w:val="24"/>
          <w:szCs w:val="24"/>
        </w:rPr>
      </w:pPr>
      <w:r w:rsidRPr="009C4AA9">
        <w:rPr>
          <w:rFonts w:ascii="Garamond" w:hAnsi="Garamond"/>
          <w:sz w:val="24"/>
          <w:szCs w:val="24"/>
        </w:rPr>
        <w:t xml:space="preserve">9. </w:t>
      </w:r>
      <w:r w:rsidRPr="009C4AA9">
        <w:rPr>
          <w:rFonts w:ascii="Garamond" w:hAnsi="Garamond"/>
          <w:sz w:val="24"/>
          <w:szCs w:val="24"/>
        </w:rPr>
        <w:tab/>
        <w:t>Przyjmujący Zamówienie oświadcza, iż lekarze będący pracownikami Udzielającego Zamówienie i wykonujący obowiązki przewidziane niniejszą umową na rzecz Przyjmującego Zamówienie będą je świadczyć w ramach prowadzonych przez nich działalności gospodarczych.</w:t>
      </w:r>
    </w:p>
    <w:p w:rsidR="009C4AA9" w:rsidRPr="009C4AA9" w:rsidRDefault="009C4AA9" w:rsidP="009C4AA9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:rsidR="009C4AA9" w:rsidRPr="009C4AA9" w:rsidRDefault="009C4AA9" w:rsidP="009C4AA9">
      <w:pPr>
        <w:ind w:left="540" w:hanging="540"/>
        <w:jc w:val="both"/>
        <w:rPr>
          <w:rFonts w:ascii="Garamond" w:hAnsi="Garamond"/>
          <w:sz w:val="24"/>
          <w:szCs w:val="24"/>
        </w:rPr>
      </w:pPr>
      <w:r w:rsidRPr="009C4AA9">
        <w:rPr>
          <w:rFonts w:ascii="Garamond" w:hAnsi="Garamond"/>
          <w:sz w:val="24"/>
          <w:szCs w:val="24"/>
        </w:rPr>
        <w:lastRenderedPageBreak/>
        <w:tab/>
        <w:t xml:space="preserve">Udzielający Zamówienie zastrzega sobie możliwość oceny wykazanego w ofercie personelu medycznego dedykowanego realizacji świadczeń będących przedmiotem konkursu. </w:t>
      </w:r>
    </w:p>
    <w:p w:rsidR="009C4AA9" w:rsidRPr="009C4AA9" w:rsidRDefault="009C4AA9" w:rsidP="009C4AA9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9C4AA9" w:rsidRPr="009C4AA9" w:rsidRDefault="009C4AA9" w:rsidP="009C4AA9">
      <w:pPr>
        <w:ind w:left="540" w:hanging="540"/>
        <w:jc w:val="both"/>
        <w:rPr>
          <w:rFonts w:ascii="Garamond" w:hAnsi="Garamond" w:cs="Arial"/>
          <w:sz w:val="24"/>
          <w:szCs w:val="24"/>
        </w:rPr>
      </w:pPr>
      <w:r w:rsidRPr="009C4AA9">
        <w:rPr>
          <w:rFonts w:ascii="Garamond" w:hAnsi="Garamond"/>
          <w:color w:val="000000"/>
          <w:sz w:val="24"/>
          <w:szCs w:val="24"/>
        </w:rPr>
        <w:tab/>
      </w:r>
      <w:r w:rsidRPr="009C4AA9">
        <w:rPr>
          <w:rFonts w:ascii="Garamond" w:hAnsi="Garamond" w:cs="Arial"/>
          <w:sz w:val="24"/>
          <w:szCs w:val="24"/>
        </w:rPr>
        <w:t xml:space="preserve">Przyjmujący Zamówienie zobowiązany jest przestrzegać zapisów obowiązujących ustaw, zarządzeń Prezesa Narodowego Funduszu Zdrowia oraz rozporządzeń Ministra Zdrowia </w:t>
      </w:r>
      <w:r w:rsidRPr="009C4AA9">
        <w:rPr>
          <w:rFonts w:ascii="Garamond" w:hAnsi="Garamond" w:cs="Arial"/>
          <w:sz w:val="24"/>
          <w:szCs w:val="24"/>
        </w:rPr>
        <w:br/>
        <w:t>w części dotyczącej realizacji świadczeń będących przedmiotem konkursu.</w:t>
      </w:r>
    </w:p>
    <w:p w:rsidR="009C4AA9" w:rsidRPr="009C4AA9" w:rsidRDefault="009C4AA9" w:rsidP="009C4AA9">
      <w:pPr>
        <w:ind w:left="540" w:hanging="540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9C4AA9" w:rsidRPr="009C4AA9" w:rsidRDefault="009C4AA9" w:rsidP="009C4AA9">
      <w:pPr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  <w:r w:rsidRPr="009C4AA9">
        <w:rPr>
          <w:rFonts w:ascii="Garamond" w:hAnsi="Garamond"/>
          <w:b/>
          <w:sz w:val="24"/>
          <w:szCs w:val="24"/>
          <w:u w:val="single"/>
        </w:rPr>
        <w:t>OFERTA</w:t>
      </w:r>
    </w:p>
    <w:p w:rsidR="009C4AA9" w:rsidRPr="009C4AA9" w:rsidRDefault="009C4AA9" w:rsidP="009C4AA9">
      <w:pPr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</w:p>
    <w:p w:rsidR="009C4AA9" w:rsidRPr="009C4AA9" w:rsidRDefault="009C4AA9" w:rsidP="009C4AA9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9C4AA9">
        <w:rPr>
          <w:rFonts w:ascii="Garamond" w:hAnsi="Garamond"/>
          <w:b/>
          <w:sz w:val="24"/>
          <w:szCs w:val="24"/>
        </w:rPr>
        <w:t>Wymagane elementy oferty</w:t>
      </w:r>
    </w:p>
    <w:p w:rsidR="009C4AA9" w:rsidRPr="009C4AA9" w:rsidRDefault="009C4AA9" w:rsidP="009C4AA9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9C4AA9" w:rsidRPr="009C4AA9" w:rsidRDefault="009C4AA9" w:rsidP="009C4AA9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  <w:r w:rsidRPr="009C4AA9">
        <w:rPr>
          <w:rFonts w:ascii="Garamond" w:hAnsi="Garamond"/>
          <w:sz w:val="24"/>
          <w:szCs w:val="24"/>
          <w:lang w:eastAsia="ar-SA"/>
        </w:rPr>
        <w:t xml:space="preserve">10.  </w:t>
      </w:r>
      <w:r w:rsidRPr="009C4AA9">
        <w:rPr>
          <w:rFonts w:ascii="Garamond" w:hAnsi="Garamond"/>
          <w:sz w:val="24"/>
          <w:szCs w:val="24"/>
          <w:lang w:eastAsia="ar-SA"/>
        </w:rPr>
        <w:tab/>
        <w:t>Ofertę należy sporządzić starannie, ze szczególną dbałością o jej kompletność. Powinna ona zawierać:</w:t>
      </w:r>
    </w:p>
    <w:p w:rsidR="009C4AA9" w:rsidRPr="009C4AA9" w:rsidRDefault="009C4AA9" w:rsidP="009C4AA9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:rsidR="009C4AA9" w:rsidRPr="009C4AA9" w:rsidRDefault="009C4AA9" w:rsidP="009C4AA9">
      <w:pPr>
        <w:widowControl w:val="0"/>
        <w:numPr>
          <w:ilvl w:val="0"/>
          <w:numId w:val="29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9C4AA9">
        <w:rPr>
          <w:rFonts w:ascii="Garamond" w:hAnsi="Garamond"/>
          <w:color w:val="000000"/>
          <w:sz w:val="24"/>
          <w:szCs w:val="24"/>
          <w:lang w:eastAsia="ar-SA"/>
        </w:rPr>
        <w:t>Załączniki do SWKO:</w:t>
      </w:r>
    </w:p>
    <w:p w:rsidR="009C4AA9" w:rsidRPr="009C4AA9" w:rsidRDefault="009C4AA9" w:rsidP="009C4AA9">
      <w:pPr>
        <w:widowControl w:val="0"/>
        <w:numPr>
          <w:ilvl w:val="1"/>
          <w:numId w:val="29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9C4AA9">
        <w:rPr>
          <w:rFonts w:ascii="Garamond" w:hAnsi="Garamond"/>
          <w:color w:val="000000"/>
          <w:sz w:val="24"/>
          <w:szCs w:val="24"/>
          <w:lang w:eastAsia="ar-SA"/>
        </w:rPr>
        <w:t>Formularz oferty (Załącznik nr 1),</w:t>
      </w:r>
    </w:p>
    <w:p w:rsidR="009C4AA9" w:rsidRPr="009C4AA9" w:rsidRDefault="009C4AA9" w:rsidP="009C4AA9">
      <w:pPr>
        <w:widowControl w:val="0"/>
        <w:numPr>
          <w:ilvl w:val="1"/>
          <w:numId w:val="29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9C4AA9">
        <w:rPr>
          <w:rFonts w:ascii="Garamond" w:hAnsi="Garamond"/>
          <w:color w:val="000000"/>
          <w:sz w:val="24"/>
          <w:szCs w:val="24"/>
          <w:lang w:eastAsia="ar-SA"/>
        </w:rPr>
        <w:t>Formularz cenowy (Załączniki nr 2),</w:t>
      </w:r>
    </w:p>
    <w:p w:rsidR="0085733B" w:rsidRDefault="0085733B" w:rsidP="009C4AA9">
      <w:pPr>
        <w:widowControl w:val="0"/>
        <w:numPr>
          <w:ilvl w:val="1"/>
          <w:numId w:val="29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Cennik opłat (Załącznik nr 3)</w:t>
      </w:r>
    </w:p>
    <w:p w:rsidR="009C4AA9" w:rsidRPr="009C4AA9" w:rsidRDefault="009C4AA9" w:rsidP="009C4AA9">
      <w:pPr>
        <w:widowControl w:val="0"/>
        <w:numPr>
          <w:ilvl w:val="1"/>
          <w:numId w:val="29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9C4AA9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3),</w:t>
      </w:r>
    </w:p>
    <w:p w:rsidR="009C4AA9" w:rsidRPr="009C4AA9" w:rsidRDefault="009C4AA9" w:rsidP="009C4AA9">
      <w:pPr>
        <w:widowControl w:val="0"/>
        <w:numPr>
          <w:ilvl w:val="1"/>
          <w:numId w:val="29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9C4AA9">
        <w:rPr>
          <w:rFonts w:ascii="Garamond" w:hAnsi="Garamond"/>
          <w:color w:val="000000"/>
          <w:sz w:val="24"/>
          <w:szCs w:val="24"/>
          <w:lang w:eastAsia="ar-SA"/>
        </w:rPr>
        <w:t>Oświadczenie Przyjmującego Zamówienie (Załącznik 4</w:t>
      </w:r>
      <w:r w:rsidR="009132BC">
        <w:rPr>
          <w:rFonts w:ascii="Garamond" w:hAnsi="Garamond"/>
          <w:color w:val="000000"/>
          <w:sz w:val="24"/>
          <w:szCs w:val="24"/>
          <w:lang w:eastAsia="ar-SA"/>
        </w:rPr>
        <w:t>a i 4b</w:t>
      </w:r>
      <w:r w:rsidRPr="009C4AA9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9132BC" w:rsidRDefault="009C4AA9" w:rsidP="009C4AA9">
      <w:pPr>
        <w:widowControl w:val="0"/>
        <w:numPr>
          <w:ilvl w:val="1"/>
          <w:numId w:val="29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9C4AA9">
        <w:rPr>
          <w:rFonts w:ascii="Garamond" w:hAnsi="Garamond"/>
          <w:color w:val="000000"/>
          <w:sz w:val="24"/>
          <w:szCs w:val="24"/>
          <w:lang w:eastAsia="ar-SA"/>
        </w:rPr>
        <w:t>Oświadczenia Personelu dot. danych osobowych</w:t>
      </w:r>
      <w:r w:rsidR="009132BC">
        <w:rPr>
          <w:rFonts w:ascii="Garamond" w:hAnsi="Garamond"/>
          <w:color w:val="000000"/>
          <w:sz w:val="24"/>
          <w:szCs w:val="24"/>
          <w:lang w:eastAsia="ar-SA"/>
        </w:rPr>
        <w:t xml:space="preserve"> ( Załącznik 4c i 4d)</w:t>
      </w:r>
    </w:p>
    <w:p w:rsidR="009C4AA9" w:rsidRPr="009C4AA9" w:rsidRDefault="009132BC" w:rsidP="009C4AA9">
      <w:pPr>
        <w:widowControl w:val="0"/>
        <w:numPr>
          <w:ilvl w:val="1"/>
          <w:numId w:val="29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9C4AA9">
        <w:rPr>
          <w:rFonts w:ascii="Garamond" w:hAnsi="Garamond"/>
          <w:color w:val="000000"/>
          <w:sz w:val="24"/>
          <w:szCs w:val="24"/>
          <w:lang w:eastAsia="ar-SA"/>
        </w:rPr>
        <w:t>Wykaz Personelu (Załącznik nr 5)</w:t>
      </w:r>
      <w:r w:rsidR="009C4AA9" w:rsidRPr="009C4AA9">
        <w:rPr>
          <w:rFonts w:ascii="Garamond" w:hAnsi="Garamond"/>
          <w:color w:val="000000"/>
          <w:sz w:val="24"/>
          <w:szCs w:val="24"/>
          <w:lang w:eastAsia="ar-SA"/>
        </w:rPr>
        <w:t xml:space="preserve">, </w:t>
      </w:r>
    </w:p>
    <w:p w:rsidR="009C4AA9" w:rsidRPr="009C4AA9" w:rsidRDefault="009C4AA9" w:rsidP="009C4AA9">
      <w:pPr>
        <w:widowControl w:val="0"/>
        <w:numPr>
          <w:ilvl w:val="1"/>
          <w:numId w:val="29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9C4AA9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:rsidR="009C4AA9" w:rsidRPr="009C4AA9" w:rsidRDefault="009C4AA9" w:rsidP="009C4AA9">
      <w:pPr>
        <w:widowControl w:val="0"/>
        <w:numPr>
          <w:ilvl w:val="1"/>
          <w:numId w:val="29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9C4AA9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9C4AA9" w:rsidRPr="009C4AA9" w:rsidRDefault="009C4AA9" w:rsidP="009C4AA9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:rsidR="009C4AA9" w:rsidRPr="009C4AA9" w:rsidRDefault="009C4AA9" w:rsidP="009C4AA9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:rsidR="009C4AA9" w:rsidRPr="009C4AA9" w:rsidRDefault="009C4AA9" w:rsidP="009C4AA9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:rsidR="009C4AA9" w:rsidRPr="009C4AA9" w:rsidRDefault="009C4AA9" w:rsidP="009C4AA9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  <w:r w:rsidRPr="009C4AA9">
        <w:rPr>
          <w:rFonts w:ascii="Garamond" w:hAnsi="Garamond"/>
          <w:sz w:val="24"/>
          <w:szCs w:val="24"/>
          <w:lang w:eastAsia="ar-SA"/>
        </w:rPr>
        <w:t>Dokumenty</w:t>
      </w:r>
    </w:p>
    <w:p w:rsidR="009C4AA9" w:rsidRPr="009C4AA9" w:rsidRDefault="009C4AA9" w:rsidP="009C4AA9">
      <w:pPr>
        <w:numPr>
          <w:ilvl w:val="1"/>
          <w:numId w:val="27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9C4AA9">
        <w:rPr>
          <w:rFonts w:ascii="Garamond" w:hAnsi="Garamond"/>
          <w:color w:val="000000"/>
          <w:sz w:val="24"/>
          <w:szCs w:val="24"/>
        </w:rPr>
        <w:t xml:space="preserve">Wykaz personelu wskazanego do świadczenia usług będących przedmiotem konkursu według wzoru stanowiącego Załącznik nr 5 Umowy wraz </w:t>
      </w:r>
      <w:r w:rsidRPr="009C4AA9">
        <w:rPr>
          <w:rFonts w:ascii="Garamond" w:hAnsi="Garamond"/>
          <w:color w:val="000000"/>
          <w:sz w:val="24"/>
          <w:szCs w:val="24"/>
        </w:rPr>
        <w:br/>
        <w:t>z oświadczeniami</w:t>
      </w:r>
      <w:r w:rsidRPr="009C4AA9">
        <w:rPr>
          <w:rFonts w:ascii="Garamond" w:eastAsia="Calibri" w:hAnsi="Garamond"/>
          <w:sz w:val="24"/>
          <w:szCs w:val="24"/>
          <w:lang w:eastAsia="en-US"/>
        </w:rPr>
        <w:t xml:space="preserve"> o zgodzie na umieszczenie danych osobowych w bazie danych  Udzielającego Zamówienia złożonymi przez wszystkich członków personelu wskazanego do udzielania świadczeń będących przedmiotem konkursu.</w:t>
      </w:r>
    </w:p>
    <w:p w:rsidR="009C4AA9" w:rsidRPr="009C4AA9" w:rsidRDefault="009C4AA9" w:rsidP="009C4AA9">
      <w:pPr>
        <w:numPr>
          <w:ilvl w:val="1"/>
          <w:numId w:val="27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9C4AA9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udzielać świadczeń w ramach przedmiotu konkursu. </w:t>
      </w:r>
    </w:p>
    <w:p w:rsidR="009C4AA9" w:rsidRPr="009C4AA9" w:rsidRDefault="009C4AA9" w:rsidP="009C4AA9">
      <w:pPr>
        <w:numPr>
          <w:ilvl w:val="1"/>
          <w:numId w:val="27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9C4AA9">
        <w:rPr>
          <w:rFonts w:ascii="Garamond" w:hAnsi="Garamond"/>
          <w:color w:val="000000"/>
          <w:sz w:val="24"/>
          <w:szCs w:val="24"/>
        </w:rPr>
        <w:t xml:space="preserve">Prawo wykonywania zawodu wszystkich osób mających udzielać świadczeń </w:t>
      </w:r>
      <w:r w:rsidRPr="009C4AA9">
        <w:rPr>
          <w:rFonts w:ascii="Garamond" w:hAnsi="Garamond"/>
          <w:color w:val="000000"/>
          <w:sz w:val="24"/>
          <w:szCs w:val="24"/>
        </w:rPr>
        <w:br/>
        <w:t>w ramach przedmiotu konkursu.</w:t>
      </w:r>
    </w:p>
    <w:p w:rsidR="009C4AA9" w:rsidRPr="009C4AA9" w:rsidRDefault="009C4AA9" w:rsidP="009C4AA9">
      <w:pPr>
        <w:numPr>
          <w:ilvl w:val="1"/>
          <w:numId w:val="27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9C4AA9">
        <w:rPr>
          <w:rFonts w:ascii="Garamond" w:hAnsi="Garamond"/>
          <w:color w:val="000000"/>
          <w:sz w:val="24"/>
          <w:szCs w:val="24"/>
        </w:rPr>
        <w:t xml:space="preserve">Dokumenty potwierdzające specjalizacje i kwalifikacje wszystkich osób mających udzielać świadczeń w ramach przedmiotu konkursu. </w:t>
      </w:r>
    </w:p>
    <w:p w:rsidR="009C4AA9" w:rsidRPr="009C4AA9" w:rsidRDefault="009C4AA9" w:rsidP="009C4AA9">
      <w:pPr>
        <w:numPr>
          <w:ilvl w:val="1"/>
          <w:numId w:val="27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9C4AA9">
        <w:rPr>
          <w:rFonts w:ascii="Garamond" w:hAnsi="Garamond"/>
          <w:color w:val="000000"/>
          <w:sz w:val="24"/>
          <w:szCs w:val="24"/>
        </w:rPr>
        <w:t>Aktualny odpis z Rejestru Podmiotów Wykonujących Działalność Leczniczą, potwierdzające, że profil Oferenta odpowiada profilowi usług objętych niniejszym konkursem, albo oświadczenie Oferenta o posiadaniu wpisu w Rejestrze w wymaganym zakresie wraz z podaniem numeru księgi rejestrowej.</w:t>
      </w:r>
    </w:p>
    <w:p w:rsidR="009C4AA9" w:rsidRPr="009C4AA9" w:rsidRDefault="009C4AA9" w:rsidP="009C4AA9">
      <w:pPr>
        <w:numPr>
          <w:ilvl w:val="1"/>
          <w:numId w:val="27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9C4AA9">
        <w:rPr>
          <w:rFonts w:ascii="Garamond" w:hAnsi="Garamond"/>
          <w:color w:val="000000"/>
          <w:sz w:val="24"/>
          <w:szCs w:val="24"/>
        </w:rPr>
        <w:t>Umowa ubezpieczeniowa od odpowiedzialności cywilnej oraz oświadczenie o jej kontynuowaniu w okresie trwania umowy.</w:t>
      </w:r>
    </w:p>
    <w:p w:rsidR="009C4AA9" w:rsidRPr="009C4AA9" w:rsidRDefault="009C4AA9" w:rsidP="009C4AA9">
      <w:pPr>
        <w:numPr>
          <w:ilvl w:val="1"/>
          <w:numId w:val="27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9C4AA9">
        <w:rPr>
          <w:rFonts w:ascii="Garamond" w:hAnsi="Garamond" w:cs="Arial"/>
          <w:color w:val="000000"/>
          <w:sz w:val="24"/>
          <w:szCs w:val="24"/>
        </w:rPr>
        <w:t>Imienna lista personelu, dla którego nadane zostaną odpowiednie uprawniania do użytkowania systemu informatycznego, w tym prowadzenia elektronicznej dokumentacji medycznej.</w:t>
      </w:r>
    </w:p>
    <w:p w:rsidR="009C4AA9" w:rsidRPr="009C4AA9" w:rsidRDefault="009C4AA9" w:rsidP="009C4AA9">
      <w:pPr>
        <w:tabs>
          <w:tab w:val="left" w:pos="7425"/>
        </w:tabs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9C4AA9">
        <w:rPr>
          <w:rFonts w:ascii="Garamond" w:hAnsi="Garamond"/>
          <w:color w:val="000000"/>
          <w:sz w:val="24"/>
          <w:szCs w:val="24"/>
        </w:rPr>
        <w:tab/>
      </w:r>
      <w:r w:rsidRPr="009C4AA9">
        <w:rPr>
          <w:rFonts w:ascii="Garamond" w:hAnsi="Garamond"/>
          <w:color w:val="000000"/>
          <w:sz w:val="24"/>
          <w:szCs w:val="24"/>
        </w:rPr>
        <w:tab/>
      </w:r>
    </w:p>
    <w:p w:rsidR="009C4AA9" w:rsidRPr="009C4AA9" w:rsidRDefault="009C4AA9" w:rsidP="009C4AA9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9C4AA9">
        <w:rPr>
          <w:rFonts w:ascii="Garamond" w:hAnsi="Garamond"/>
          <w:color w:val="000000"/>
          <w:sz w:val="24"/>
          <w:szCs w:val="24"/>
        </w:rPr>
        <w:t>Dla dokumentów Udzielający Zamówienie dopuszcza złożenie kopii potwierdzonych za zgodność z oryginałem (możliwość potwierdzenia przez osobę upoważnioną przez Oferenta).</w:t>
      </w:r>
    </w:p>
    <w:p w:rsidR="009C4AA9" w:rsidRPr="009C4AA9" w:rsidRDefault="009C4AA9" w:rsidP="009C4AA9">
      <w:pPr>
        <w:jc w:val="both"/>
        <w:rPr>
          <w:rFonts w:ascii="Garamond" w:hAnsi="Garamond"/>
          <w:sz w:val="24"/>
          <w:szCs w:val="24"/>
        </w:rPr>
      </w:pPr>
      <w:r w:rsidRPr="009C4AA9">
        <w:rPr>
          <w:rFonts w:ascii="Garamond" w:hAnsi="Garamond"/>
          <w:sz w:val="24"/>
          <w:szCs w:val="24"/>
        </w:rPr>
        <w:tab/>
      </w:r>
    </w:p>
    <w:p w:rsidR="009C4AA9" w:rsidRPr="009C4AA9" w:rsidRDefault="009C4AA9" w:rsidP="009C4AA9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sz w:val="24"/>
          <w:szCs w:val="24"/>
        </w:rPr>
      </w:pPr>
      <w:r w:rsidRPr="009C4AA9">
        <w:rPr>
          <w:rFonts w:ascii="Garamond" w:hAnsi="Garamond"/>
          <w:sz w:val="24"/>
          <w:szCs w:val="24"/>
        </w:rPr>
        <w:tab/>
        <w:t>W przypadku gdy</w:t>
      </w:r>
      <w:r w:rsidRPr="009C4AA9">
        <w:rPr>
          <w:rFonts w:ascii="Garamond" w:hAnsi="Garamond"/>
          <w:b/>
          <w:sz w:val="24"/>
          <w:szCs w:val="24"/>
        </w:rPr>
        <w:t xml:space="preserve"> </w:t>
      </w:r>
      <w:r w:rsidRPr="009C4AA9">
        <w:rPr>
          <w:rFonts w:ascii="Garamond" w:hAnsi="Garamond"/>
          <w:sz w:val="24"/>
          <w:szCs w:val="24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:rsidR="009C4AA9" w:rsidRPr="009C4AA9" w:rsidRDefault="009C4AA9" w:rsidP="009C4AA9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9C4AA9" w:rsidRPr="009C4AA9" w:rsidRDefault="009C4AA9" w:rsidP="009C4AA9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9C4AA9">
        <w:rPr>
          <w:rFonts w:ascii="Garamond" w:hAnsi="Garamond"/>
          <w:b/>
          <w:sz w:val="24"/>
          <w:szCs w:val="24"/>
        </w:rPr>
        <w:t>Złożenie oferty</w:t>
      </w:r>
    </w:p>
    <w:p w:rsidR="009C4AA9" w:rsidRPr="009C4AA9" w:rsidRDefault="009C4AA9" w:rsidP="009C4AA9">
      <w:pPr>
        <w:ind w:left="540" w:hanging="540"/>
        <w:jc w:val="both"/>
        <w:rPr>
          <w:rFonts w:ascii="Garamond" w:hAnsi="Garamond"/>
          <w:b/>
          <w:sz w:val="24"/>
          <w:szCs w:val="24"/>
        </w:rPr>
      </w:pPr>
    </w:p>
    <w:p w:rsidR="009C4AA9" w:rsidRPr="009C4AA9" w:rsidRDefault="009C4AA9" w:rsidP="009C4AA9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szCs w:val="24"/>
        </w:rPr>
      </w:pPr>
      <w:r w:rsidRPr="009C4AA9">
        <w:rPr>
          <w:rFonts w:ascii="Garamond" w:hAnsi="Garamond"/>
          <w:szCs w:val="24"/>
        </w:rPr>
        <w:t xml:space="preserve">11. </w:t>
      </w:r>
      <w:r w:rsidRPr="009C4AA9">
        <w:rPr>
          <w:rFonts w:ascii="Garamond" w:hAnsi="Garamond"/>
          <w:szCs w:val="24"/>
        </w:rPr>
        <w:tab/>
        <w:t xml:space="preserve">Oferty składa się, pod rygorem nieważności, w zamkniętej kopercie w formie pisemnej z adnotacją </w:t>
      </w:r>
      <w:r w:rsidRPr="009C4AA9">
        <w:rPr>
          <w:rFonts w:ascii="Garamond" w:hAnsi="Garamond" w:cs="Tahoma"/>
          <w:caps/>
          <w:szCs w:val="24"/>
        </w:rPr>
        <w:t>,,</w:t>
      </w:r>
      <w:r w:rsidRPr="009C4AA9">
        <w:rPr>
          <w:rFonts w:ascii="Garamond" w:hAnsi="Garamond"/>
          <w:b/>
          <w:color w:val="000000"/>
          <w:szCs w:val="24"/>
        </w:rPr>
        <w:t xml:space="preserve"> udzielanie świadczeń zdrowotnych w Ośrodku Medycyny Podróży </w:t>
      </w:r>
      <w:r w:rsidRPr="009C4AA9">
        <w:rPr>
          <w:rFonts w:ascii="Garamond" w:hAnsi="Garamond"/>
          <w:b/>
          <w:color w:val="000000"/>
          <w:szCs w:val="24"/>
        </w:rPr>
        <w:br/>
        <w:t>i Szczepień Profilaktycznych Szpitala Uniwersyteckiego w Krakowie</w:t>
      </w:r>
      <w:r w:rsidRPr="009C4AA9">
        <w:rPr>
          <w:rFonts w:ascii="Garamond" w:hAnsi="Garamond" w:cs="Tahoma"/>
          <w:caps/>
          <w:szCs w:val="24"/>
        </w:rPr>
        <w:t xml:space="preserve">” </w:t>
      </w:r>
      <w:r w:rsidRPr="009C4AA9">
        <w:rPr>
          <w:rFonts w:ascii="Garamond" w:hAnsi="Garamond"/>
          <w:szCs w:val="24"/>
        </w:rPr>
        <w:t>w Kancelarii Szpitala Uniwersyteckiego w Krakowie przy ul. Kopernika 36</w:t>
      </w:r>
      <w:r w:rsidRPr="009C4AA9">
        <w:rPr>
          <w:rFonts w:ascii="Garamond" w:hAnsi="Garamond"/>
          <w:b/>
          <w:szCs w:val="24"/>
        </w:rPr>
        <w:t xml:space="preserve">, w terminie do </w:t>
      </w:r>
      <w:r w:rsidRPr="009C4AA9">
        <w:rPr>
          <w:rFonts w:ascii="Garamond" w:hAnsi="Garamond"/>
          <w:b/>
          <w:szCs w:val="24"/>
        </w:rPr>
        <w:br/>
      </w:r>
      <w:r w:rsidR="007576F8">
        <w:rPr>
          <w:rFonts w:ascii="Garamond" w:hAnsi="Garamond"/>
          <w:b/>
          <w:szCs w:val="24"/>
        </w:rPr>
        <w:t>5 kwietnia</w:t>
      </w:r>
      <w:r w:rsidRPr="009C4AA9">
        <w:rPr>
          <w:rFonts w:ascii="Garamond" w:hAnsi="Garamond"/>
          <w:b/>
          <w:szCs w:val="24"/>
        </w:rPr>
        <w:t xml:space="preserve"> 2019 roku do godz. 9:00.</w:t>
      </w:r>
    </w:p>
    <w:p w:rsidR="009C4AA9" w:rsidRPr="009C4AA9" w:rsidRDefault="009C4AA9" w:rsidP="009C4AA9">
      <w:pPr>
        <w:widowControl w:val="0"/>
        <w:tabs>
          <w:tab w:val="left" w:pos="1035"/>
        </w:tabs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C4AA9">
        <w:rPr>
          <w:rFonts w:ascii="Garamond" w:hAnsi="Garamond"/>
          <w:color w:val="000000"/>
          <w:sz w:val="24"/>
          <w:szCs w:val="24"/>
        </w:rPr>
        <w:t xml:space="preserve"> </w:t>
      </w:r>
    </w:p>
    <w:p w:rsidR="009C4AA9" w:rsidRPr="009C4AA9" w:rsidRDefault="009C4AA9" w:rsidP="009C4AA9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C4AA9">
        <w:rPr>
          <w:rFonts w:ascii="Garamond" w:hAnsi="Garamond"/>
          <w:color w:val="000000"/>
          <w:sz w:val="24"/>
          <w:szCs w:val="24"/>
          <w:lang w:eastAsia="ar-SA"/>
        </w:rPr>
        <w:tab/>
        <w:t>Oferty, które wpłyną po wyznaczonym terminie, zostaną odrzucone i zwrócone bez otwierania.</w:t>
      </w:r>
    </w:p>
    <w:p w:rsidR="009C4AA9" w:rsidRPr="009C4AA9" w:rsidRDefault="009C4AA9" w:rsidP="009C4AA9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9C4AA9" w:rsidRPr="009C4AA9" w:rsidRDefault="009C4AA9" w:rsidP="009C4AA9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9C4AA9">
        <w:rPr>
          <w:rFonts w:ascii="Garamond" w:hAnsi="Garamond"/>
          <w:b/>
          <w:color w:val="000000"/>
          <w:sz w:val="24"/>
          <w:szCs w:val="24"/>
          <w:lang w:val="x-none" w:eastAsia="ar-SA"/>
        </w:rPr>
        <w:t>Kryteria oceny przy wyborze oferty. Warunki finansowe.</w:t>
      </w:r>
    </w:p>
    <w:p w:rsidR="009C4AA9" w:rsidRPr="009C4AA9" w:rsidRDefault="009C4AA9" w:rsidP="009C4AA9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9C4AA9" w:rsidRPr="009C4AA9" w:rsidRDefault="009C4AA9" w:rsidP="009C4AA9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9C4AA9">
        <w:rPr>
          <w:rFonts w:ascii="Garamond" w:hAnsi="Garamond"/>
          <w:color w:val="000000"/>
          <w:sz w:val="24"/>
          <w:szCs w:val="24"/>
        </w:rPr>
        <w:t xml:space="preserve">Oceniane będą wyłącznie oferty spełniające w całości wymagania opisane w SWKO, </w:t>
      </w:r>
      <w:r w:rsidRPr="009C4AA9">
        <w:rPr>
          <w:rFonts w:ascii="Garamond" w:hAnsi="Garamond"/>
          <w:color w:val="000000"/>
          <w:sz w:val="24"/>
          <w:szCs w:val="24"/>
        </w:rPr>
        <w:br/>
        <w:t>ze szczególnym uwzględnieniem kompletności ofert zgodnie z pkt. 10 SWKO.</w:t>
      </w:r>
    </w:p>
    <w:p w:rsidR="009C4AA9" w:rsidRPr="009C4AA9" w:rsidRDefault="009C4AA9" w:rsidP="009C4AA9">
      <w:pPr>
        <w:pStyle w:val="Tekstpodstawowy"/>
        <w:tabs>
          <w:tab w:val="left" w:pos="1005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9C4AA9">
        <w:rPr>
          <w:rFonts w:ascii="Garamond" w:hAnsi="Garamond"/>
          <w:color w:val="000000"/>
          <w:sz w:val="24"/>
          <w:szCs w:val="24"/>
        </w:rPr>
        <w:t xml:space="preserve"> </w:t>
      </w:r>
    </w:p>
    <w:p w:rsidR="009C4AA9" w:rsidRPr="009C4AA9" w:rsidRDefault="009C4AA9" w:rsidP="009C4AA9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9C4AA9">
        <w:rPr>
          <w:rFonts w:ascii="Garamond" w:hAnsi="Garamond"/>
          <w:sz w:val="24"/>
          <w:szCs w:val="24"/>
        </w:rPr>
        <w:tab/>
        <w:t>Rozstrzygającym kryterium wyboru ofert będzie suma punktów uzyskanych na podstawie poniższych kryteriów:</w:t>
      </w:r>
    </w:p>
    <w:p w:rsidR="009C4AA9" w:rsidRPr="009C4AA9" w:rsidRDefault="009C4AA9" w:rsidP="009C4AA9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</w:p>
    <w:p w:rsidR="009C4AA9" w:rsidRPr="009C4AA9" w:rsidRDefault="009C4AA9" w:rsidP="009C4AA9">
      <w:pPr>
        <w:numPr>
          <w:ilvl w:val="0"/>
          <w:numId w:val="18"/>
        </w:numPr>
        <w:jc w:val="both"/>
        <w:rPr>
          <w:rFonts w:ascii="Garamond" w:hAnsi="Garamond"/>
          <w:sz w:val="24"/>
          <w:szCs w:val="24"/>
          <w:lang w:val="x-none" w:eastAsia="ar-SA"/>
        </w:rPr>
      </w:pPr>
      <w:r w:rsidRPr="009C4AA9">
        <w:rPr>
          <w:rFonts w:ascii="Garamond" w:hAnsi="Garamond"/>
          <w:b/>
          <w:sz w:val="24"/>
          <w:szCs w:val="24"/>
          <w:lang w:eastAsia="ar-SA"/>
        </w:rPr>
        <w:t xml:space="preserve">Kryterium jakościowe: </w:t>
      </w:r>
      <w:r w:rsidRPr="009C4AA9">
        <w:rPr>
          <w:rFonts w:ascii="Garamond" w:hAnsi="Garamond"/>
          <w:sz w:val="24"/>
          <w:szCs w:val="24"/>
          <w:lang w:eastAsia="ar-SA"/>
        </w:rPr>
        <w:t>(5% oceny, maksymalnie 5 pkt)</w:t>
      </w:r>
    </w:p>
    <w:p w:rsidR="009C4AA9" w:rsidRPr="009C4AA9" w:rsidRDefault="009C4AA9" w:rsidP="009C4AA9">
      <w:pPr>
        <w:ind w:left="928"/>
        <w:jc w:val="both"/>
        <w:rPr>
          <w:rFonts w:ascii="Garamond" w:hAnsi="Garamond"/>
          <w:sz w:val="24"/>
          <w:szCs w:val="24"/>
          <w:lang w:val="x-none" w:eastAsia="ar-SA"/>
        </w:rPr>
      </w:pPr>
      <w:r w:rsidRPr="009C4AA9">
        <w:rPr>
          <w:rFonts w:ascii="Garamond" w:hAnsi="Garamond"/>
          <w:sz w:val="24"/>
          <w:szCs w:val="24"/>
          <w:lang w:val="x-none" w:eastAsia="ar-SA"/>
        </w:rPr>
        <w:t xml:space="preserve">W przypadku gdy wśród personelu wskazanego do realizacji świadczeń zdrowotnych przez </w:t>
      </w:r>
      <w:r w:rsidRPr="009C4AA9">
        <w:rPr>
          <w:rFonts w:ascii="Garamond" w:hAnsi="Garamond"/>
          <w:sz w:val="24"/>
          <w:szCs w:val="24"/>
          <w:lang w:eastAsia="ar-SA"/>
        </w:rPr>
        <w:t>O</w:t>
      </w:r>
      <w:proofErr w:type="spellStart"/>
      <w:r w:rsidRPr="009C4AA9">
        <w:rPr>
          <w:rFonts w:ascii="Garamond" w:hAnsi="Garamond"/>
          <w:sz w:val="24"/>
          <w:szCs w:val="24"/>
          <w:lang w:val="x-none" w:eastAsia="ar-SA"/>
        </w:rPr>
        <w:t>fer</w:t>
      </w:r>
      <w:r w:rsidRPr="009C4AA9">
        <w:rPr>
          <w:rFonts w:ascii="Garamond" w:hAnsi="Garamond"/>
          <w:sz w:val="24"/>
          <w:szCs w:val="24"/>
          <w:lang w:eastAsia="ar-SA"/>
        </w:rPr>
        <w:t>en</w:t>
      </w:r>
      <w:proofErr w:type="spellEnd"/>
      <w:r w:rsidRPr="009C4AA9">
        <w:rPr>
          <w:rFonts w:ascii="Garamond" w:hAnsi="Garamond"/>
          <w:sz w:val="24"/>
          <w:szCs w:val="24"/>
          <w:lang w:val="x-none" w:eastAsia="ar-SA"/>
        </w:rPr>
        <w:t>ta</w:t>
      </w:r>
      <w:r w:rsidRPr="009C4AA9">
        <w:rPr>
          <w:rFonts w:ascii="Garamond" w:hAnsi="Garamond"/>
          <w:sz w:val="24"/>
          <w:szCs w:val="24"/>
          <w:lang w:eastAsia="ar-SA"/>
        </w:rPr>
        <w:t>,</w:t>
      </w:r>
      <w:r w:rsidRPr="009C4AA9">
        <w:rPr>
          <w:rFonts w:ascii="Garamond" w:hAnsi="Garamond"/>
          <w:sz w:val="24"/>
          <w:szCs w:val="24"/>
          <w:lang w:val="x-none" w:eastAsia="ar-SA"/>
        </w:rPr>
        <w:t xml:space="preserve"> lekarze posiadający specjalizację w dziedzinie </w:t>
      </w:r>
      <w:r w:rsidRPr="009C4AA9">
        <w:rPr>
          <w:rFonts w:ascii="Garamond" w:hAnsi="Garamond"/>
          <w:sz w:val="24"/>
          <w:szCs w:val="24"/>
          <w:lang w:eastAsia="ar-SA"/>
        </w:rPr>
        <w:t>chorób zakaźnych</w:t>
      </w:r>
      <w:r w:rsidRPr="009C4AA9">
        <w:rPr>
          <w:rFonts w:ascii="Garamond" w:hAnsi="Garamond"/>
          <w:sz w:val="24"/>
          <w:szCs w:val="24"/>
          <w:lang w:val="x-none" w:eastAsia="ar-SA"/>
        </w:rPr>
        <w:t xml:space="preserve"> stanowią powyżej </w:t>
      </w:r>
      <w:r w:rsidRPr="009C4AA9">
        <w:rPr>
          <w:rFonts w:ascii="Garamond" w:hAnsi="Garamond"/>
          <w:sz w:val="24"/>
          <w:szCs w:val="24"/>
          <w:lang w:eastAsia="ar-SA"/>
        </w:rPr>
        <w:t>3</w:t>
      </w:r>
      <w:r w:rsidRPr="009C4AA9">
        <w:rPr>
          <w:rFonts w:ascii="Garamond" w:hAnsi="Garamond"/>
          <w:sz w:val="24"/>
          <w:szCs w:val="24"/>
          <w:lang w:val="x-none" w:eastAsia="ar-SA"/>
        </w:rPr>
        <w:t>0 % wskazanego</w:t>
      </w:r>
      <w:r w:rsidRPr="009C4AA9">
        <w:rPr>
          <w:rFonts w:ascii="Garamond" w:hAnsi="Garamond"/>
          <w:sz w:val="24"/>
          <w:szCs w:val="24"/>
          <w:lang w:eastAsia="ar-SA"/>
        </w:rPr>
        <w:t xml:space="preserve"> przez niego</w:t>
      </w:r>
      <w:r w:rsidRPr="009C4AA9">
        <w:rPr>
          <w:rFonts w:ascii="Garamond" w:hAnsi="Garamond"/>
          <w:sz w:val="24"/>
          <w:szCs w:val="24"/>
          <w:lang w:val="x-none" w:eastAsia="ar-SA"/>
        </w:rPr>
        <w:t xml:space="preserve"> personelu, </w:t>
      </w:r>
      <w:r w:rsidRPr="009C4AA9">
        <w:rPr>
          <w:rFonts w:ascii="Garamond" w:hAnsi="Garamond"/>
          <w:sz w:val="24"/>
          <w:szCs w:val="24"/>
          <w:lang w:eastAsia="ar-SA"/>
        </w:rPr>
        <w:t>O</w:t>
      </w:r>
      <w:proofErr w:type="spellStart"/>
      <w:r w:rsidRPr="009C4AA9">
        <w:rPr>
          <w:rFonts w:ascii="Garamond" w:hAnsi="Garamond"/>
          <w:sz w:val="24"/>
          <w:szCs w:val="24"/>
          <w:lang w:val="x-none" w:eastAsia="ar-SA"/>
        </w:rPr>
        <w:t>feren</w:t>
      </w:r>
      <w:r w:rsidRPr="009C4AA9">
        <w:rPr>
          <w:rFonts w:ascii="Garamond" w:hAnsi="Garamond"/>
          <w:sz w:val="24"/>
          <w:szCs w:val="24"/>
          <w:lang w:eastAsia="ar-SA"/>
        </w:rPr>
        <w:t>t</w:t>
      </w:r>
      <w:proofErr w:type="spellEnd"/>
      <w:r w:rsidRPr="009C4AA9">
        <w:rPr>
          <w:rFonts w:ascii="Garamond" w:hAnsi="Garamond"/>
          <w:sz w:val="24"/>
          <w:szCs w:val="24"/>
          <w:lang w:val="x-none" w:eastAsia="ar-SA"/>
        </w:rPr>
        <w:t xml:space="preserve"> uzyska 5 pkt. </w:t>
      </w:r>
    </w:p>
    <w:p w:rsidR="009C4AA9" w:rsidRPr="009C4AA9" w:rsidRDefault="009C4AA9" w:rsidP="009C4AA9">
      <w:pPr>
        <w:ind w:left="928"/>
        <w:jc w:val="both"/>
        <w:rPr>
          <w:rFonts w:ascii="Garamond" w:hAnsi="Garamond"/>
          <w:sz w:val="24"/>
          <w:szCs w:val="24"/>
          <w:lang w:val="x-none" w:eastAsia="ar-SA"/>
        </w:rPr>
      </w:pPr>
    </w:p>
    <w:p w:rsidR="009C4AA9" w:rsidRPr="009C4AA9" w:rsidRDefault="009C4AA9" w:rsidP="009C4AA9">
      <w:pPr>
        <w:numPr>
          <w:ilvl w:val="0"/>
          <w:numId w:val="18"/>
        </w:numPr>
        <w:jc w:val="both"/>
        <w:rPr>
          <w:rFonts w:ascii="Garamond" w:hAnsi="Garamond"/>
          <w:b/>
          <w:sz w:val="24"/>
          <w:szCs w:val="24"/>
          <w:lang w:val="x-none" w:eastAsia="ar-SA"/>
        </w:rPr>
      </w:pPr>
      <w:r w:rsidRPr="009C4AA9">
        <w:rPr>
          <w:rFonts w:ascii="Garamond" w:hAnsi="Garamond"/>
          <w:b/>
          <w:sz w:val="24"/>
          <w:szCs w:val="24"/>
          <w:lang w:eastAsia="ar-SA"/>
        </w:rPr>
        <w:t xml:space="preserve">Kryterium kompleksowości: </w:t>
      </w:r>
      <w:r w:rsidRPr="009C4AA9">
        <w:rPr>
          <w:rFonts w:ascii="Garamond" w:hAnsi="Garamond"/>
          <w:sz w:val="24"/>
          <w:szCs w:val="24"/>
          <w:lang w:eastAsia="ar-SA"/>
        </w:rPr>
        <w:t>(5% oceny, maksymalnie 5 pkt)</w:t>
      </w:r>
    </w:p>
    <w:p w:rsidR="009C4AA9" w:rsidRPr="009C4AA9" w:rsidRDefault="009C4AA9" w:rsidP="009C4AA9">
      <w:pPr>
        <w:ind w:left="928"/>
        <w:jc w:val="both"/>
        <w:rPr>
          <w:rFonts w:ascii="Garamond" w:hAnsi="Garamond"/>
          <w:sz w:val="24"/>
          <w:szCs w:val="24"/>
        </w:rPr>
      </w:pPr>
      <w:r w:rsidRPr="009C4AA9">
        <w:rPr>
          <w:rFonts w:ascii="Garamond" w:hAnsi="Garamond"/>
          <w:sz w:val="24"/>
          <w:szCs w:val="24"/>
        </w:rPr>
        <w:t>Oferent otrzyma 5 pkt wyłącznie w wypadku, wskazania na liście personelu stanowiącej załącznik nr 5 do SWKO, co najmniej jednego lekarza posiadającego inną specjalizację poza specjalizacją z chorób zakaźnych.</w:t>
      </w:r>
    </w:p>
    <w:p w:rsidR="009C4AA9" w:rsidRPr="009C4AA9" w:rsidRDefault="009C4AA9" w:rsidP="009C4AA9">
      <w:pPr>
        <w:pStyle w:val="Tekstpodstawowy"/>
        <w:tabs>
          <w:tab w:val="left" w:pos="1005"/>
        </w:tabs>
        <w:ind w:left="1648"/>
        <w:rPr>
          <w:rFonts w:ascii="Garamond" w:hAnsi="Garamond"/>
          <w:sz w:val="24"/>
          <w:szCs w:val="24"/>
        </w:rPr>
      </w:pPr>
    </w:p>
    <w:p w:rsidR="009C4AA9" w:rsidRPr="009C4AA9" w:rsidRDefault="009C4AA9" w:rsidP="009C4AA9">
      <w:pPr>
        <w:numPr>
          <w:ilvl w:val="0"/>
          <w:numId w:val="18"/>
        </w:numPr>
        <w:jc w:val="both"/>
        <w:rPr>
          <w:rFonts w:ascii="Garamond" w:hAnsi="Garamond"/>
          <w:b/>
          <w:sz w:val="24"/>
          <w:szCs w:val="24"/>
          <w:lang w:val="x-none" w:eastAsia="ar-SA"/>
        </w:rPr>
      </w:pPr>
      <w:r w:rsidRPr="009C4AA9">
        <w:rPr>
          <w:rFonts w:ascii="Garamond" w:hAnsi="Garamond"/>
          <w:b/>
          <w:sz w:val="24"/>
          <w:szCs w:val="24"/>
          <w:lang w:eastAsia="ar-SA"/>
        </w:rPr>
        <w:t xml:space="preserve">Kryterium dostępności: </w:t>
      </w:r>
      <w:r w:rsidRPr="009C4AA9">
        <w:rPr>
          <w:rFonts w:ascii="Garamond" w:hAnsi="Garamond"/>
          <w:sz w:val="24"/>
          <w:szCs w:val="24"/>
          <w:lang w:eastAsia="ar-SA"/>
        </w:rPr>
        <w:t>(5% oceny, maksymalnie 5 pkt)</w:t>
      </w:r>
    </w:p>
    <w:p w:rsidR="009C4AA9" w:rsidRPr="009C4AA9" w:rsidRDefault="009C4AA9" w:rsidP="009C4AA9">
      <w:pPr>
        <w:ind w:left="928"/>
        <w:jc w:val="both"/>
        <w:rPr>
          <w:rFonts w:ascii="Garamond" w:hAnsi="Garamond"/>
          <w:sz w:val="24"/>
          <w:szCs w:val="24"/>
          <w:lang w:eastAsia="ar-SA"/>
        </w:rPr>
      </w:pPr>
      <w:r w:rsidRPr="009C4AA9">
        <w:rPr>
          <w:rFonts w:ascii="Garamond" w:hAnsi="Garamond"/>
          <w:sz w:val="24"/>
          <w:szCs w:val="24"/>
          <w:lang w:eastAsia="ar-SA"/>
        </w:rPr>
        <w:t xml:space="preserve">Oferent otrzyma </w:t>
      </w:r>
      <w:r>
        <w:rPr>
          <w:rFonts w:ascii="Garamond" w:hAnsi="Garamond"/>
          <w:sz w:val="24"/>
          <w:szCs w:val="24"/>
          <w:lang w:eastAsia="ar-SA"/>
        </w:rPr>
        <w:t>5</w:t>
      </w:r>
      <w:r w:rsidRPr="009C4AA9">
        <w:rPr>
          <w:rFonts w:ascii="Garamond" w:hAnsi="Garamond"/>
          <w:sz w:val="24"/>
          <w:szCs w:val="24"/>
          <w:lang w:eastAsia="ar-SA"/>
        </w:rPr>
        <w:t xml:space="preserve"> pkt za  zadeklarowanie udzielania świadczeń poza godzinami wskazanymi w umowie. </w:t>
      </w:r>
    </w:p>
    <w:p w:rsidR="009C4AA9" w:rsidRPr="009C4AA9" w:rsidRDefault="009C4AA9" w:rsidP="009C4AA9">
      <w:pPr>
        <w:ind w:left="928"/>
        <w:jc w:val="both"/>
        <w:rPr>
          <w:rFonts w:ascii="Garamond" w:hAnsi="Garamond"/>
          <w:sz w:val="24"/>
          <w:szCs w:val="24"/>
          <w:lang w:eastAsia="ar-SA"/>
        </w:rPr>
      </w:pPr>
    </w:p>
    <w:p w:rsidR="009C4AA9" w:rsidRPr="009C4AA9" w:rsidRDefault="009C4AA9" w:rsidP="009C4AA9">
      <w:pPr>
        <w:numPr>
          <w:ilvl w:val="0"/>
          <w:numId w:val="18"/>
        </w:numPr>
        <w:jc w:val="both"/>
        <w:rPr>
          <w:rFonts w:ascii="Garamond" w:hAnsi="Garamond"/>
          <w:b/>
          <w:sz w:val="24"/>
          <w:szCs w:val="24"/>
          <w:lang w:val="x-none" w:eastAsia="ar-SA"/>
        </w:rPr>
      </w:pPr>
      <w:r w:rsidRPr="009C4AA9">
        <w:rPr>
          <w:rFonts w:ascii="Garamond" w:hAnsi="Garamond"/>
          <w:b/>
          <w:sz w:val="24"/>
          <w:szCs w:val="24"/>
          <w:lang w:eastAsia="ar-SA"/>
        </w:rPr>
        <w:t xml:space="preserve">Kryterium ciągłości: </w:t>
      </w:r>
      <w:r w:rsidRPr="009C4AA9">
        <w:rPr>
          <w:rFonts w:ascii="Garamond" w:hAnsi="Garamond"/>
          <w:sz w:val="24"/>
          <w:szCs w:val="24"/>
          <w:lang w:eastAsia="ar-SA"/>
        </w:rPr>
        <w:t>(5% oceny, maksymalnie 5 pkt)</w:t>
      </w:r>
    </w:p>
    <w:p w:rsidR="009C4AA9" w:rsidRPr="009C4AA9" w:rsidRDefault="009C4AA9" w:rsidP="009C4AA9">
      <w:pPr>
        <w:ind w:left="928"/>
        <w:jc w:val="both"/>
        <w:rPr>
          <w:rFonts w:ascii="Garamond" w:hAnsi="Garamond"/>
          <w:sz w:val="24"/>
          <w:szCs w:val="24"/>
          <w:lang w:val="x-none" w:eastAsia="ar-SA"/>
        </w:rPr>
      </w:pPr>
      <w:r w:rsidRPr="009C4AA9">
        <w:rPr>
          <w:rFonts w:ascii="Garamond" w:hAnsi="Garamond"/>
          <w:sz w:val="24"/>
          <w:szCs w:val="24"/>
          <w:lang w:val="x-none" w:eastAsia="ar-SA"/>
        </w:rPr>
        <w:t xml:space="preserve">W przypadku gdy </w:t>
      </w:r>
      <w:r w:rsidRPr="009C4AA9">
        <w:rPr>
          <w:rFonts w:ascii="Garamond" w:hAnsi="Garamond"/>
          <w:sz w:val="24"/>
          <w:szCs w:val="24"/>
          <w:lang w:eastAsia="ar-SA"/>
        </w:rPr>
        <w:t>O</w:t>
      </w:r>
      <w:proofErr w:type="spellStart"/>
      <w:r w:rsidRPr="009C4AA9">
        <w:rPr>
          <w:rFonts w:ascii="Garamond" w:hAnsi="Garamond"/>
          <w:sz w:val="24"/>
          <w:szCs w:val="24"/>
          <w:lang w:val="x-none" w:eastAsia="ar-SA"/>
        </w:rPr>
        <w:t>ferent</w:t>
      </w:r>
      <w:proofErr w:type="spellEnd"/>
      <w:r w:rsidRPr="009C4AA9">
        <w:rPr>
          <w:rFonts w:ascii="Garamond" w:hAnsi="Garamond"/>
          <w:sz w:val="24"/>
          <w:szCs w:val="24"/>
          <w:lang w:val="x-none" w:eastAsia="ar-SA"/>
        </w:rPr>
        <w:t xml:space="preserve"> w okresie 24-mi</w:t>
      </w:r>
      <w:r w:rsidRPr="009C4AA9">
        <w:rPr>
          <w:rFonts w:ascii="Garamond" w:hAnsi="Garamond"/>
          <w:sz w:val="24"/>
          <w:szCs w:val="24"/>
          <w:lang w:eastAsia="ar-SA"/>
        </w:rPr>
        <w:t>e</w:t>
      </w:r>
      <w:r w:rsidRPr="009C4AA9">
        <w:rPr>
          <w:rFonts w:ascii="Garamond" w:hAnsi="Garamond"/>
          <w:sz w:val="24"/>
          <w:szCs w:val="24"/>
          <w:lang w:val="x-none" w:eastAsia="ar-SA"/>
        </w:rPr>
        <w:t>si</w:t>
      </w:r>
      <w:r w:rsidRPr="009C4AA9">
        <w:rPr>
          <w:rFonts w:ascii="Garamond" w:hAnsi="Garamond"/>
          <w:sz w:val="24"/>
          <w:szCs w:val="24"/>
          <w:lang w:eastAsia="ar-SA"/>
        </w:rPr>
        <w:t>ę</w:t>
      </w:r>
      <w:r w:rsidRPr="009C4AA9">
        <w:rPr>
          <w:rFonts w:ascii="Garamond" w:hAnsi="Garamond"/>
          <w:sz w:val="24"/>
          <w:szCs w:val="24"/>
          <w:lang w:val="x-none" w:eastAsia="ar-SA"/>
        </w:rPr>
        <w:t>cy poprzedzających złożenie oferty realizował świadczenia zdrowotne będące przedmiotem konkursu, otrzyma 5 pkt.</w:t>
      </w:r>
      <w:r w:rsidRPr="009C4AA9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9C4AA9" w:rsidRPr="009C4AA9" w:rsidRDefault="009C4AA9" w:rsidP="009C4AA9">
      <w:pPr>
        <w:rPr>
          <w:rFonts w:ascii="Garamond" w:hAnsi="Garamond"/>
          <w:sz w:val="24"/>
          <w:szCs w:val="24"/>
          <w:lang w:eastAsia="ar-SA"/>
        </w:rPr>
      </w:pPr>
    </w:p>
    <w:p w:rsidR="009C4AA9" w:rsidRPr="009C4AA9" w:rsidRDefault="009C4AA9" w:rsidP="009C4AA9">
      <w:pPr>
        <w:numPr>
          <w:ilvl w:val="0"/>
          <w:numId w:val="18"/>
        </w:numPr>
        <w:rPr>
          <w:rFonts w:ascii="Garamond" w:hAnsi="Garamond"/>
          <w:b/>
          <w:sz w:val="24"/>
          <w:szCs w:val="24"/>
          <w:lang w:val="x-none" w:eastAsia="ar-SA"/>
        </w:rPr>
      </w:pPr>
      <w:r w:rsidRPr="009C4AA9">
        <w:rPr>
          <w:rFonts w:ascii="Garamond" w:hAnsi="Garamond"/>
          <w:b/>
          <w:color w:val="000000"/>
          <w:sz w:val="24"/>
          <w:szCs w:val="24"/>
        </w:rPr>
        <w:t xml:space="preserve">kryterium finansowe: </w:t>
      </w:r>
      <w:r w:rsidRPr="009C4AA9">
        <w:rPr>
          <w:rFonts w:ascii="Garamond" w:hAnsi="Garamond"/>
          <w:color w:val="000000"/>
          <w:sz w:val="24"/>
          <w:szCs w:val="24"/>
        </w:rPr>
        <w:t>(80 % oceny, maksymalnie 80 pkt)</w:t>
      </w:r>
    </w:p>
    <w:p w:rsidR="009C4AA9" w:rsidRPr="009C4AA9" w:rsidRDefault="009C4AA9" w:rsidP="009C4AA9">
      <w:pPr>
        <w:pStyle w:val="Tekstpodstawowy"/>
        <w:tabs>
          <w:tab w:val="left" w:pos="1005"/>
        </w:tabs>
        <w:ind w:left="567"/>
        <w:rPr>
          <w:rFonts w:ascii="Garamond" w:hAnsi="Garamond"/>
          <w:color w:val="000000"/>
          <w:sz w:val="24"/>
          <w:szCs w:val="24"/>
        </w:rPr>
      </w:pPr>
      <w:r w:rsidRPr="009C4AA9">
        <w:rPr>
          <w:rFonts w:ascii="Garamond" w:hAnsi="Garamond"/>
          <w:color w:val="000000"/>
          <w:sz w:val="24"/>
          <w:szCs w:val="24"/>
        </w:rPr>
        <w:t>Kryterium finansowe to wartość pkt uzyskana na podstawie poniższego wyliczenia:</w:t>
      </w:r>
    </w:p>
    <w:p w:rsidR="009C4AA9" w:rsidRPr="009C4AA9" w:rsidRDefault="009C4AA9" w:rsidP="009C4AA9">
      <w:pPr>
        <w:pStyle w:val="Tekstpodstawowy"/>
        <w:tabs>
          <w:tab w:val="left" w:pos="1005"/>
        </w:tabs>
        <w:ind w:left="567"/>
        <w:rPr>
          <w:rFonts w:ascii="Garamond" w:hAnsi="Garamond"/>
          <w:color w:val="000000"/>
          <w:sz w:val="24"/>
          <w:szCs w:val="24"/>
        </w:rPr>
      </w:pPr>
    </w:p>
    <w:p w:rsidR="009C4AA9" w:rsidRPr="009C4AA9" w:rsidRDefault="009C4AA9" w:rsidP="009C4AA9">
      <w:pPr>
        <w:tabs>
          <w:tab w:val="left" w:pos="0"/>
        </w:tabs>
        <w:ind w:left="567"/>
        <w:rPr>
          <w:rFonts w:ascii="Garamond" w:hAnsi="Garamond"/>
          <w:sz w:val="24"/>
          <w:szCs w:val="24"/>
        </w:rPr>
      </w:pPr>
      <w:r w:rsidRPr="009C4AA9">
        <w:rPr>
          <w:rFonts w:ascii="Garamond" w:hAnsi="Garamond"/>
          <w:b/>
          <w:bCs/>
          <w:sz w:val="24"/>
          <w:szCs w:val="24"/>
        </w:rPr>
        <w:t>S = [(SN/SX) x 100] x 80%</w:t>
      </w:r>
      <w:r w:rsidRPr="009C4AA9">
        <w:rPr>
          <w:rFonts w:ascii="Garamond" w:hAnsi="Garamond"/>
          <w:sz w:val="24"/>
          <w:szCs w:val="24"/>
        </w:rPr>
        <w:tab/>
      </w:r>
    </w:p>
    <w:p w:rsidR="009C4AA9" w:rsidRPr="009C4AA9" w:rsidRDefault="009C4AA9" w:rsidP="009C4AA9">
      <w:pPr>
        <w:spacing w:line="200" w:lineRule="atLeast"/>
        <w:ind w:left="567"/>
        <w:jc w:val="both"/>
        <w:rPr>
          <w:rFonts w:ascii="Garamond" w:hAnsi="Garamond"/>
          <w:sz w:val="24"/>
          <w:szCs w:val="24"/>
        </w:rPr>
      </w:pPr>
      <w:r w:rsidRPr="009C4AA9">
        <w:rPr>
          <w:rFonts w:ascii="Garamond" w:hAnsi="Garamond"/>
          <w:sz w:val="24"/>
          <w:szCs w:val="24"/>
        </w:rPr>
        <w:t>gdzie:</w:t>
      </w:r>
    </w:p>
    <w:p w:rsidR="009C4AA9" w:rsidRPr="009C4AA9" w:rsidRDefault="009C4AA9" w:rsidP="009C4AA9">
      <w:pPr>
        <w:spacing w:line="200" w:lineRule="atLeast"/>
        <w:ind w:left="567"/>
        <w:jc w:val="both"/>
        <w:rPr>
          <w:rFonts w:ascii="Garamond" w:hAnsi="Garamond"/>
          <w:sz w:val="24"/>
          <w:szCs w:val="24"/>
        </w:rPr>
      </w:pPr>
      <w:r w:rsidRPr="009C4AA9">
        <w:rPr>
          <w:rFonts w:ascii="Garamond" w:hAnsi="Garamond"/>
          <w:sz w:val="24"/>
          <w:szCs w:val="24"/>
        </w:rPr>
        <w:t xml:space="preserve">S - liczba punktów za kryterium finansowe </w:t>
      </w:r>
    </w:p>
    <w:p w:rsidR="003B7924" w:rsidRPr="00766D47" w:rsidRDefault="003B7924" w:rsidP="003B79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SN - najniższa proponowana</w:t>
      </w:r>
      <w:r>
        <w:rPr>
          <w:rFonts w:ascii="Garamond" w:hAnsi="Garamond" w:cs="Courier New"/>
          <w:sz w:val="24"/>
          <w:szCs w:val="24"/>
        </w:rPr>
        <w:t xml:space="preserve"> </w:t>
      </w:r>
      <w:r w:rsidRPr="00A34D4C">
        <w:rPr>
          <w:rFonts w:ascii="Garamond" w:hAnsi="Garamond" w:cs="Courier New"/>
          <w:sz w:val="24"/>
          <w:szCs w:val="24"/>
        </w:rPr>
        <w:t xml:space="preserve">stawka </w:t>
      </w:r>
      <w:r>
        <w:rPr>
          <w:rFonts w:ascii="Garamond" w:hAnsi="Garamond" w:cs="Courier New"/>
          <w:sz w:val="24"/>
          <w:szCs w:val="24"/>
        </w:rPr>
        <w:t>procentowa za wizytę</w:t>
      </w:r>
      <w:r w:rsidRPr="00A34D4C">
        <w:rPr>
          <w:rFonts w:ascii="Garamond" w:hAnsi="Garamond" w:cs="Courier New"/>
          <w:sz w:val="24"/>
          <w:szCs w:val="24"/>
        </w:rPr>
        <w:t xml:space="preserve"> </w:t>
      </w:r>
      <w:r w:rsidRPr="00766D47">
        <w:rPr>
          <w:rFonts w:ascii="Garamond" w:hAnsi="Garamond" w:cs="Courier New"/>
          <w:sz w:val="24"/>
          <w:szCs w:val="24"/>
        </w:rPr>
        <w:t>spośród ważnych ofert</w:t>
      </w:r>
    </w:p>
    <w:p w:rsidR="003B7924" w:rsidRPr="00C6641A" w:rsidRDefault="003B7924" w:rsidP="003B79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Pr="00A93DA7">
        <w:rPr>
          <w:rFonts w:ascii="Garamond" w:hAnsi="Garamond" w:cs="Courier New"/>
          <w:sz w:val="24"/>
          <w:szCs w:val="24"/>
        </w:rPr>
        <w:t>stawka procentowa za wizytę</w:t>
      </w:r>
      <w:r>
        <w:rPr>
          <w:rFonts w:ascii="Garamond" w:hAnsi="Garamond" w:cs="Courier New"/>
          <w:sz w:val="24"/>
          <w:szCs w:val="24"/>
        </w:rPr>
        <w:t>.</w:t>
      </w:r>
    </w:p>
    <w:p w:rsidR="003B7924" w:rsidRPr="009C4AA9" w:rsidRDefault="003B7924" w:rsidP="003B7924">
      <w:pPr>
        <w:spacing w:line="200" w:lineRule="atLeast"/>
        <w:ind w:left="567"/>
        <w:jc w:val="both"/>
        <w:rPr>
          <w:rFonts w:ascii="Garamond" w:hAnsi="Garamond"/>
          <w:sz w:val="24"/>
          <w:szCs w:val="24"/>
        </w:rPr>
      </w:pPr>
    </w:p>
    <w:p w:rsidR="009C4AA9" w:rsidRPr="009C4AA9" w:rsidRDefault="009C4AA9" w:rsidP="009C4AA9">
      <w:pPr>
        <w:widowControl w:val="0"/>
        <w:ind w:left="540"/>
        <w:jc w:val="both"/>
        <w:rPr>
          <w:bCs/>
          <w:sz w:val="24"/>
          <w:szCs w:val="24"/>
        </w:rPr>
      </w:pPr>
      <w:r w:rsidRPr="009C4AA9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Pr="009C4AA9">
        <w:rPr>
          <w:bCs/>
          <w:sz w:val="24"/>
          <w:szCs w:val="24"/>
        </w:rPr>
        <w:t xml:space="preserve">§ 10 </w:t>
      </w:r>
      <w:r w:rsidRPr="009C4AA9">
        <w:rPr>
          <w:rFonts w:ascii="Garamond" w:hAnsi="Garamond"/>
          <w:color w:val="000000"/>
          <w:sz w:val="24"/>
          <w:szCs w:val="24"/>
        </w:rPr>
        <w:t>Umowy.</w:t>
      </w:r>
    </w:p>
    <w:p w:rsidR="009C4AA9" w:rsidRPr="009C4AA9" w:rsidRDefault="009C4AA9" w:rsidP="009C4AA9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val="x-none" w:eastAsia="ar-SA"/>
        </w:rPr>
      </w:pPr>
      <w:r w:rsidRPr="009C4AA9">
        <w:rPr>
          <w:rFonts w:ascii="Garamond" w:hAnsi="Garamond"/>
          <w:b/>
          <w:color w:val="000000"/>
          <w:sz w:val="24"/>
          <w:szCs w:val="24"/>
          <w:u w:val="single"/>
          <w:lang w:eastAsia="ar-SA"/>
        </w:rPr>
        <w:br/>
      </w:r>
      <w:r w:rsidRPr="009C4AA9">
        <w:rPr>
          <w:rFonts w:ascii="Garamond" w:hAnsi="Garamond"/>
          <w:b/>
          <w:color w:val="000000"/>
          <w:sz w:val="24"/>
          <w:szCs w:val="24"/>
          <w:u w:val="single"/>
          <w:lang w:val="x-none" w:eastAsia="ar-SA"/>
        </w:rPr>
        <w:t>ROZSTRZYGNIĘCIE KONKURSU</w:t>
      </w:r>
    </w:p>
    <w:p w:rsidR="009C4AA9" w:rsidRPr="009C4AA9" w:rsidRDefault="009C4AA9" w:rsidP="009C4AA9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9C4AA9" w:rsidRPr="009C4AA9" w:rsidRDefault="009C4AA9" w:rsidP="009C4AA9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C4AA9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9C4AA9" w:rsidRPr="009C4AA9" w:rsidRDefault="009C4AA9" w:rsidP="009C4AA9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9C4AA9" w:rsidRPr="009C4AA9" w:rsidRDefault="009C4AA9" w:rsidP="009C4AA9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13. </w:t>
      </w: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Publiczne stwierdzenie prawidłowości ogłoszenia konkursu, liczby złożonych ofert oraz </w:t>
      </w: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 xml:space="preserve">dokonanie ich otwarcia nastąpi </w:t>
      </w:r>
      <w:r w:rsidR="007576F8">
        <w:rPr>
          <w:rFonts w:ascii="Garamond" w:hAnsi="Garamond"/>
          <w:b/>
          <w:color w:val="000000"/>
          <w:sz w:val="24"/>
          <w:szCs w:val="24"/>
          <w:lang w:eastAsia="ar-SA"/>
        </w:rPr>
        <w:t>5 kwietnia 2019 r.</w:t>
      </w:r>
      <w:r w:rsidRPr="009C4AA9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9C4AA9">
        <w:rPr>
          <w:rFonts w:ascii="Garamond" w:hAnsi="Garamond"/>
          <w:bCs/>
          <w:color w:val="000000"/>
          <w:sz w:val="24"/>
          <w:szCs w:val="24"/>
          <w:lang w:val="x-none" w:eastAsia="ar-SA"/>
        </w:rPr>
        <w:t xml:space="preserve">w </w:t>
      </w: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gabinecie </w:t>
      </w:r>
      <w:r w:rsidRPr="009C4AA9">
        <w:rPr>
          <w:rFonts w:ascii="Garamond" w:hAnsi="Garamond"/>
          <w:color w:val="000000"/>
          <w:sz w:val="24"/>
          <w:szCs w:val="24"/>
        </w:rPr>
        <w:t>Dyrektora Szpitala Uniwersyteckiego w Krak</w:t>
      </w:r>
      <w:r w:rsidR="00B55A07">
        <w:rPr>
          <w:rFonts w:ascii="Garamond" w:hAnsi="Garamond"/>
          <w:color w:val="000000"/>
          <w:sz w:val="24"/>
          <w:szCs w:val="24"/>
        </w:rPr>
        <w:t>owie, ul. Kopernika 36, pok. 102</w:t>
      </w: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>.</w:t>
      </w:r>
    </w:p>
    <w:p w:rsidR="009C4AA9" w:rsidRPr="009C4AA9" w:rsidRDefault="009C4AA9" w:rsidP="009C4AA9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9C4AA9" w:rsidRPr="009C4AA9" w:rsidRDefault="009C4AA9" w:rsidP="009C4AA9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>Oferenci mogą być obecni podczas otwarcia ofert, jak również uczestniczyć w części jawnej posiedzenia Komisji konkursowej i składać oświadczenia oraz wyjaśnienia.</w:t>
      </w:r>
    </w:p>
    <w:p w:rsidR="009C4AA9" w:rsidRPr="009C4AA9" w:rsidRDefault="009C4AA9" w:rsidP="009C4AA9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9C4AA9" w:rsidRPr="009C4AA9" w:rsidRDefault="009C4AA9" w:rsidP="009C4AA9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9C4AA9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:rsidR="009C4AA9" w:rsidRPr="009C4AA9" w:rsidRDefault="009C4AA9" w:rsidP="009C4AA9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9C4AA9" w:rsidRPr="009C4AA9" w:rsidRDefault="009C4AA9" w:rsidP="009C4AA9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:rsidR="009C4AA9" w:rsidRPr="009C4AA9" w:rsidRDefault="009C4AA9" w:rsidP="009C4AA9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:rsidR="009C4AA9" w:rsidRPr="009C4AA9" w:rsidRDefault="009C4AA9" w:rsidP="009C4AA9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Wpłynęła jedna oferta nie podlegająca odrzuceniu, chyba że z okoliczności wynika, </w:t>
      </w:r>
      <w:r w:rsidRPr="009C4AA9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>że na ogłoszony ponownie na tych samych warunkach konkurs ofert nie wpłynie więcej ofert,</w:t>
      </w:r>
    </w:p>
    <w:p w:rsidR="009C4AA9" w:rsidRPr="009C4AA9" w:rsidRDefault="009C4AA9" w:rsidP="009C4AA9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:rsidR="009C4AA9" w:rsidRPr="009C4AA9" w:rsidRDefault="009C4AA9" w:rsidP="009C4AA9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9C4AA9" w:rsidRPr="009C4AA9" w:rsidRDefault="009C4AA9" w:rsidP="009C4AA9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9C4AA9" w:rsidRPr="009C4AA9" w:rsidRDefault="009C4AA9" w:rsidP="009C4AA9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9C4AA9" w:rsidRPr="009C4AA9" w:rsidRDefault="009C4AA9" w:rsidP="009C4AA9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9C4AA9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:rsidR="009C4AA9" w:rsidRPr="009C4AA9" w:rsidRDefault="009C4AA9" w:rsidP="009C4AA9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9C4AA9" w:rsidRPr="009C4AA9" w:rsidRDefault="009C4AA9" w:rsidP="009C4AA9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konkursowa odrzuca ofertę w całości lub w części:</w:t>
      </w:r>
    </w:p>
    <w:p w:rsidR="009C4AA9" w:rsidRPr="009C4AA9" w:rsidRDefault="009C4AA9" w:rsidP="009C4AA9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:rsidR="009C4AA9" w:rsidRPr="009C4AA9" w:rsidRDefault="009C4AA9" w:rsidP="009C4AA9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:rsidR="009C4AA9" w:rsidRPr="009C4AA9" w:rsidRDefault="009C4AA9" w:rsidP="009C4AA9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:rsidR="009C4AA9" w:rsidRPr="009C4AA9" w:rsidRDefault="009C4AA9" w:rsidP="009C4AA9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:rsidR="009C4AA9" w:rsidRPr="009C4AA9" w:rsidRDefault="009C4AA9" w:rsidP="009C4AA9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:rsidR="009C4AA9" w:rsidRPr="009C4AA9" w:rsidRDefault="009C4AA9" w:rsidP="009C4AA9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:rsidR="009C4AA9" w:rsidRPr="009C4AA9" w:rsidRDefault="009C4AA9" w:rsidP="009C4AA9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Pr="009C4AA9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>w przepisach prawa,</w:t>
      </w:r>
    </w:p>
    <w:p w:rsidR="009C4AA9" w:rsidRPr="009C4AA9" w:rsidRDefault="009C4AA9" w:rsidP="009C4AA9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</w:t>
      </w:r>
      <w:r w:rsidRPr="009C4AA9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w trybie natychmiastowym z przyczyn leżących po stronie świadczeniodawcy, </w:t>
      </w:r>
    </w:p>
    <w:p w:rsidR="009C4AA9" w:rsidRPr="009C4AA9" w:rsidRDefault="009C4AA9" w:rsidP="009C4AA9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pkt.</w:t>
      </w:r>
      <w:r w:rsidRPr="009C4AA9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:rsidR="009C4AA9" w:rsidRPr="009C4AA9" w:rsidRDefault="009C4AA9" w:rsidP="009C4AA9">
      <w:pPr>
        <w:widowControl w:val="0"/>
        <w:tabs>
          <w:tab w:val="left" w:pos="1005"/>
        </w:tabs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9C4AA9" w:rsidRPr="009C4AA9" w:rsidRDefault="009C4AA9" w:rsidP="009C4AA9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9C4AA9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:rsidR="009C4AA9" w:rsidRPr="009C4AA9" w:rsidRDefault="009C4AA9" w:rsidP="009C4AA9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9C4AA9" w:rsidRPr="009C4AA9" w:rsidRDefault="009C4AA9" w:rsidP="009C4AA9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9C4AA9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9C4AA9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>Komisja konkursowa badać będzie w szczególności:</w:t>
      </w:r>
    </w:p>
    <w:p w:rsidR="009C4AA9" w:rsidRPr="009C4AA9" w:rsidRDefault="009C4AA9" w:rsidP="009C4AA9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pkt.10 SWKO, </w:t>
      </w:r>
    </w:p>
    <w:p w:rsidR="009C4AA9" w:rsidRPr="009C4AA9" w:rsidRDefault="009C4AA9" w:rsidP="009C4AA9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pkt.8 SWKO</w:t>
      </w:r>
      <w:r w:rsidRPr="009C4AA9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9C4AA9" w:rsidRPr="009C4AA9" w:rsidRDefault="009C4AA9" w:rsidP="009C4AA9">
      <w:pPr>
        <w:widowControl w:val="0"/>
        <w:tabs>
          <w:tab w:val="left" w:pos="1005"/>
        </w:tabs>
        <w:suppressAutoHyphens/>
        <w:autoSpaceDE w:val="0"/>
        <w:ind w:left="1418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C4AA9">
        <w:rPr>
          <w:rFonts w:ascii="Garamond" w:hAnsi="Garamond"/>
          <w:color w:val="000000"/>
          <w:sz w:val="24"/>
          <w:szCs w:val="24"/>
          <w:lang w:eastAsia="ar-SA"/>
        </w:rPr>
        <w:t xml:space="preserve">c)   Kryteria oceny przy wyborze oferty pkt. 12 SWKO. </w:t>
      </w:r>
    </w:p>
    <w:p w:rsidR="009C4AA9" w:rsidRPr="009C4AA9" w:rsidRDefault="009C4AA9" w:rsidP="009C4AA9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9C4AA9" w:rsidRPr="009C4AA9" w:rsidRDefault="009C4AA9" w:rsidP="009C4AA9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9C4AA9">
        <w:rPr>
          <w:rFonts w:ascii="Garamond" w:hAnsi="Garamond"/>
          <w:b/>
          <w:color w:val="000000"/>
          <w:sz w:val="24"/>
          <w:szCs w:val="24"/>
          <w:lang w:val="x-none" w:eastAsia="ar-SA"/>
        </w:rPr>
        <w:t>Rozstrzygnięcie konkursu ofert</w:t>
      </w:r>
    </w:p>
    <w:p w:rsidR="009C4AA9" w:rsidRPr="009C4AA9" w:rsidRDefault="009C4AA9" w:rsidP="009C4AA9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9C4AA9" w:rsidRPr="009C4AA9" w:rsidRDefault="009C4AA9" w:rsidP="009C4AA9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17. </w:t>
      </w:r>
      <w:r w:rsidRPr="009C4AA9">
        <w:rPr>
          <w:rFonts w:ascii="Garamond" w:hAnsi="Garamond" w:cs="Tahoma"/>
          <w:color w:val="000000"/>
          <w:sz w:val="24"/>
          <w:szCs w:val="24"/>
          <w:lang w:val="x-none" w:eastAsia="ar-SA"/>
        </w:rPr>
        <w:t xml:space="preserve">Rozstrzygnięcie konkursu ofert nastąpi </w:t>
      </w:r>
      <w:r w:rsidRPr="009C4AA9">
        <w:rPr>
          <w:rFonts w:ascii="Garamond" w:hAnsi="Garamond" w:cs="Tahoma"/>
          <w:b/>
          <w:color w:val="000000"/>
          <w:sz w:val="24"/>
          <w:szCs w:val="24"/>
          <w:lang w:val="x-none" w:eastAsia="ar-SA"/>
        </w:rPr>
        <w:t>w dniu</w:t>
      </w:r>
      <w:r w:rsidRPr="009C4AA9">
        <w:rPr>
          <w:rFonts w:ascii="Garamond" w:hAnsi="Garamond" w:cs="Tahoma"/>
          <w:b/>
          <w:color w:val="000000"/>
          <w:sz w:val="24"/>
          <w:szCs w:val="24"/>
          <w:lang w:eastAsia="ar-SA"/>
        </w:rPr>
        <w:t xml:space="preserve"> </w:t>
      </w:r>
      <w:r w:rsidR="007576F8">
        <w:rPr>
          <w:rFonts w:ascii="Garamond" w:hAnsi="Garamond" w:cs="Tahoma"/>
          <w:b/>
          <w:color w:val="000000"/>
          <w:sz w:val="24"/>
          <w:szCs w:val="24"/>
          <w:lang w:eastAsia="ar-SA"/>
        </w:rPr>
        <w:t>5 kwietnia</w:t>
      </w:r>
      <w:r w:rsidRPr="009C4AA9">
        <w:rPr>
          <w:rFonts w:ascii="Garamond" w:hAnsi="Garamond" w:cs="Tahoma"/>
          <w:b/>
          <w:color w:val="000000"/>
          <w:sz w:val="24"/>
          <w:szCs w:val="24"/>
          <w:lang w:eastAsia="ar-SA"/>
        </w:rPr>
        <w:t xml:space="preserve"> 2019 roku </w:t>
      </w: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>Komisja konkursowa niezwłocznie zawiadamia oferentów o zakończeniu konkursu i jego wyniku na piśmie.</w:t>
      </w:r>
    </w:p>
    <w:p w:rsidR="009C4AA9" w:rsidRPr="009C4AA9" w:rsidRDefault="009C4AA9" w:rsidP="009C4AA9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9C4AA9">
        <w:rPr>
          <w:rFonts w:ascii="Garamond" w:hAnsi="Garamond"/>
          <w:b/>
          <w:color w:val="000000"/>
          <w:sz w:val="24"/>
          <w:szCs w:val="24"/>
          <w:lang w:eastAsia="ar-SA"/>
        </w:rPr>
        <w:t>Umowa</w:t>
      </w:r>
    </w:p>
    <w:p w:rsidR="009C4AA9" w:rsidRPr="009C4AA9" w:rsidRDefault="009C4AA9" w:rsidP="009C4AA9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9C4AA9" w:rsidRPr="009C4AA9" w:rsidRDefault="009C4AA9" w:rsidP="009C4AA9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18. </w:t>
      </w: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W wyniku postępowania konkursowego zawarta zostanie z wyłonionym Oferentem umowa </w:t>
      </w:r>
      <w:r w:rsidRPr="009C4AA9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 udzielanie świadczeń będących przedmiotem konkursu na okres od </w:t>
      </w:r>
      <w:r w:rsidRPr="009C4AA9">
        <w:rPr>
          <w:rFonts w:ascii="Garamond" w:hAnsi="Garamond"/>
          <w:b/>
          <w:color w:val="000000"/>
          <w:sz w:val="24"/>
          <w:szCs w:val="24"/>
          <w:lang w:eastAsia="ar-SA"/>
        </w:rPr>
        <w:t xml:space="preserve">dnia </w:t>
      </w:r>
      <w:r w:rsidRPr="009C4AA9">
        <w:rPr>
          <w:rFonts w:ascii="Garamond" w:hAnsi="Garamond"/>
          <w:b/>
          <w:color w:val="000000"/>
          <w:sz w:val="24"/>
          <w:szCs w:val="24"/>
          <w:lang w:eastAsia="ar-SA"/>
        </w:rPr>
        <w:br/>
      </w:r>
      <w:r w:rsidR="007576F8">
        <w:rPr>
          <w:rFonts w:ascii="Garamond" w:hAnsi="Garamond"/>
          <w:b/>
          <w:color w:val="000000"/>
          <w:sz w:val="24"/>
          <w:szCs w:val="24"/>
          <w:lang w:eastAsia="ar-SA"/>
        </w:rPr>
        <w:t>8</w:t>
      </w:r>
      <w:r w:rsidRPr="009C4AA9">
        <w:rPr>
          <w:rFonts w:ascii="Garamond" w:hAnsi="Garamond"/>
          <w:b/>
          <w:color w:val="000000"/>
          <w:sz w:val="24"/>
          <w:szCs w:val="24"/>
          <w:lang w:eastAsia="ar-SA"/>
        </w:rPr>
        <w:t xml:space="preserve"> kwietnia 2019 roku</w:t>
      </w:r>
      <w:r w:rsidRPr="009C4AA9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do dnia </w:t>
      </w:r>
      <w:r w:rsidR="0050129A">
        <w:rPr>
          <w:rFonts w:ascii="Garamond" w:hAnsi="Garamond"/>
          <w:b/>
          <w:color w:val="000000"/>
          <w:sz w:val="24"/>
          <w:szCs w:val="24"/>
          <w:lang w:eastAsia="ar-SA"/>
        </w:rPr>
        <w:t>31 marca 2022</w:t>
      </w:r>
      <w:r w:rsidRPr="009C4AA9">
        <w:rPr>
          <w:rFonts w:ascii="Garamond" w:hAnsi="Garamond"/>
          <w:b/>
          <w:color w:val="000000"/>
          <w:sz w:val="24"/>
          <w:szCs w:val="24"/>
          <w:lang w:eastAsia="ar-SA"/>
        </w:rPr>
        <w:t xml:space="preserve"> roku.</w:t>
      </w:r>
    </w:p>
    <w:p w:rsidR="009C4AA9" w:rsidRPr="009C4AA9" w:rsidRDefault="009C4AA9" w:rsidP="009C4AA9">
      <w:pPr>
        <w:widowControl w:val="0"/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9C4AA9" w:rsidRPr="009C4AA9" w:rsidRDefault="009C4AA9" w:rsidP="009C4AA9">
      <w:pPr>
        <w:widowControl w:val="0"/>
        <w:suppressAutoHyphens/>
        <w:autoSpaceDE w:val="0"/>
        <w:ind w:left="540"/>
        <w:jc w:val="both"/>
        <w:rPr>
          <w:rFonts w:ascii="Garamond" w:hAnsi="Garamond"/>
          <w:sz w:val="24"/>
          <w:szCs w:val="24"/>
          <w:lang w:eastAsia="ar-SA"/>
        </w:rPr>
      </w:pP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oferent, którego oferta została przyjęta zrezygnuje z zawarcia umowy, zobowiązany jest </w:t>
      </w: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>do naprawienia spowodowanej tym szkody,</w:t>
      </w:r>
      <w:r w:rsidRPr="009C4AA9">
        <w:rPr>
          <w:rFonts w:ascii="Garamond" w:hAnsi="Garamond"/>
          <w:sz w:val="24"/>
          <w:szCs w:val="24"/>
          <w:lang w:val="x-none" w:eastAsia="ar-SA"/>
        </w:rPr>
        <w:t xml:space="preserve"> zgodnie z treścią Oświadczenia stanowiącego Załącznik Nr 3 do SWKO.</w:t>
      </w:r>
    </w:p>
    <w:p w:rsidR="009C4AA9" w:rsidRPr="009C4AA9" w:rsidRDefault="009C4AA9" w:rsidP="009C4AA9">
      <w:pPr>
        <w:widowControl w:val="0"/>
        <w:suppressAutoHyphens/>
        <w:autoSpaceDE w:val="0"/>
        <w:spacing w:line="200" w:lineRule="atLeast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9C4AA9" w:rsidRPr="009C4AA9" w:rsidRDefault="009C4AA9" w:rsidP="009C4AA9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9C4AA9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9C4AA9" w:rsidRPr="009C4AA9" w:rsidRDefault="009C4AA9" w:rsidP="009C4AA9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9C4AA9">
        <w:rPr>
          <w:rFonts w:ascii="Garamond" w:hAnsi="Garamond"/>
          <w:color w:val="000000"/>
          <w:sz w:val="24"/>
          <w:szCs w:val="24"/>
        </w:rPr>
        <w:t xml:space="preserve">19.  </w:t>
      </w:r>
      <w:r w:rsidRPr="009C4AA9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11" w:history="1">
        <w:r w:rsidRPr="009C4AA9">
          <w:rPr>
            <w:rStyle w:val="Hipercze"/>
            <w:rFonts w:ascii="Garamond" w:hAnsi="Garamond"/>
            <w:sz w:val="24"/>
            <w:szCs w:val="24"/>
          </w:rPr>
          <w:t>dop@su.krakow.pl</w:t>
        </w:r>
      </w:hyperlink>
      <w:r w:rsidRPr="009C4AA9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:rsidR="009C4AA9" w:rsidRPr="009C4AA9" w:rsidRDefault="009C4AA9" w:rsidP="009C4AA9">
      <w:pPr>
        <w:widowControl w:val="0"/>
        <w:suppressAutoHyphens/>
        <w:autoSpaceDE w:val="0"/>
        <w:spacing w:line="200" w:lineRule="atLeast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9C4AA9" w:rsidRPr="009C4AA9" w:rsidRDefault="009C4AA9" w:rsidP="009C4AA9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9C4AA9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9C4AA9" w:rsidRPr="009C4AA9" w:rsidRDefault="009C4AA9" w:rsidP="009C4AA9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C4AA9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Pr="009C4AA9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</w:t>
      </w:r>
      <w:r w:rsidRPr="009C4AA9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9C4AA9" w:rsidRPr="009C4AA9" w:rsidRDefault="009C4AA9" w:rsidP="009C4AA9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9C4AA9" w:rsidRPr="009C4AA9" w:rsidRDefault="009C4AA9" w:rsidP="009C4AA9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9C4AA9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:rsidR="009C4AA9" w:rsidRPr="009C4AA9" w:rsidRDefault="009C4AA9" w:rsidP="009C4AA9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9C4AA9"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Oferenci mogą również złożyć do Dyrektora Szpitala Uniwersyteckiego odwołanie dotyczące rozstrzygnięcia konkursu w ciągu 7 dni od daty otrzymania zawiadomienia </w:t>
      </w: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br/>
        <w:t xml:space="preserve">o zakończeniu konkursu i jego wyniku, na zasadach określonych w art. 154 Ustawy </w:t>
      </w:r>
      <w:r w:rsidRPr="009C4AA9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>o świadczeniach opieki zdrowotnej finansowanych ze środków publicznych</w:t>
      </w:r>
      <w:r w:rsidRPr="009C4AA9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9C4AA9" w:rsidRPr="009C4AA9" w:rsidRDefault="009C4AA9" w:rsidP="009C4AA9">
      <w:pPr>
        <w:widowControl w:val="0"/>
        <w:tabs>
          <w:tab w:val="left" w:pos="144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9C4AA9" w:rsidRPr="009C4AA9" w:rsidRDefault="009C4AA9" w:rsidP="009C4AA9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val="x-none" w:eastAsia="ar-SA"/>
        </w:rPr>
      </w:pPr>
      <w:r w:rsidRPr="009C4AA9">
        <w:rPr>
          <w:rFonts w:ascii="Garamond" w:hAnsi="Garamond"/>
          <w:b/>
          <w:color w:val="000000"/>
          <w:sz w:val="24"/>
          <w:szCs w:val="24"/>
          <w:u w:val="single"/>
          <w:lang w:val="x-none" w:eastAsia="ar-SA"/>
        </w:rPr>
        <w:t>POSTANOWIENIA KOŃCOWE</w:t>
      </w:r>
    </w:p>
    <w:p w:rsidR="009C4AA9" w:rsidRPr="009C4AA9" w:rsidRDefault="009C4AA9" w:rsidP="009C4AA9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val="x-none" w:eastAsia="ar-SA"/>
        </w:rPr>
      </w:pPr>
    </w:p>
    <w:p w:rsidR="009C4AA9" w:rsidRPr="009C4AA9" w:rsidRDefault="009C4AA9" w:rsidP="009C4AA9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9C4AA9">
        <w:rPr>
          <w:rFonts w:ascii="Garamond" w:hAnsi="Garamond"/>
          <w:b/>
          <w:color w:val="000000"/>
          <w:sz w:val="24"/>
          <w:szCs w:val="24"/>
          <w:lang w:val="x-none" w:eastAsia="ar-SA"/>
        </w:rPr>
        <w:t>Związanie ofertą</w:t>
      </w:r>
    </w:p>
    <w:p w:rsidR="009C4AA9" w:rsidRPr="009C4AA9" w:rsidRDefault="009C4AA9" w:rsidP="009C4AA9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Pr="009C4AA9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9C4AA9">
        <w:rPr>
          <w:rFonts w:ascii="Garamond" w:hAnsi="Garamond"/>
          <w:color w:val="000000"/>
          <w:sz w:val="24"/>
          <w:szCs w:val="24"/>
          <w:lang w:val="x-none" w:eastAsia="ar-SA"/>
        </w:rPr>
        <w:tab/>
        <w:t>Termin związania ofertą wynosi 30 dni od upływu terminu na składanie ofert.</w:t>
      </w:r>
    </w:p>
    <w:p w:rsidR="009C4AA9" w:rsidRPr="009C4AA9" w:rsidRDefault="009C4AA9" w:rsidP="009C4AA9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9C4AA9" w:rsidRPr="009C4AA9" w:rsidRDefault="009C4AA9" w:rsidP="009C4AA9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9C4AA9">
        <w:rPr>
          <w:rFonts w:ascii="Garamond" w:hAnsi="Garamond"/>
          <w:b/>
          <w:color w:val="000000"/>
          <w:sz w:val="24"/>
          <w:szCs w:val="24"/>
          <w:lang w:val="x-none" w:eastAsia="ar-SA"/>
        </w:rPr>
        <w:t>Prawo do odwołania konkursu</w:t>
      </w:r>
    </w:p>
    <w:p w:rsidR="009C4AA9" w:rsidRPr="009C4AA9" w:rsidRDefault="009C4AA9" w:rsidP="009C4AA9">
      <w:pPr>
        <w:ind w:left="540" w:hanging="540"/>
        <w:jc w:val="both"/>
        <w:rPr>
          <w:color w:val="000000"/>
          <w:sz w:val="24"/>
          <w:szCs w:val="24"/>
        </w:rPr>
      </w:pPr>
      <w:r w:rsidRPr="009C4AA9">
        <w:rPr>
          <w:rFonts w:ascii="Garamond" w:hAnsi="Garamond"/>
          <w:color w:val="000000"/>
          <w:sz w:val="24"/>
          <w:szCs w:val="24"/>
        </w:rPr>
        <w:t xml:space="preserve">23. </w:t>
      </w:r>
      <w:r w:rsidRPr="009C4AA9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ofert.</w:t>
      </w:r>
    </w:p>
    <w:p w:rsidR="002946E9" w:rsidRPr="009C4AA9" w:rsidRDefault="002946E9" w:rsidP="00BA287F">
      <w:pPr>
        <w:ind w:left="540" w:hanging="540"/>
        <w:jc w:val="both"/>
        <w:rPr>
          <w:color w:val="000000"/>
          <w:sz w:val="24"/>
          <w:szCs w:val="24"/>
        </w:rPr>
      </w:pPr>
    </w:p>
    <w:p w:rsidR="002946E9" w:rsidRPr="009C4AA9" w:rsidRDefault="002946E9" w:rsidP="00BA287F">
      <w:pPr>
        <w:ind w:left="540" w:hanging="540"/>
        <w:jc w:val="both"/>
        <w:rPr>
          <w:color w:val="000000"/>
          <w:sz w:val="24"/>
          <w:szCs w:val="24"/>
        </w:rPr>
      </w:pPr>
    </w:p>
    <w:p w:rsidR="00774970" w:rsidRPr="00BE1C2D" w:rsidRDefault="00B657B0" w:rsidP="009C4AA9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774970">
        <w:rPr>
          <w:rFonts w:ascii="Garamond" w:hAnsi="Garamond"/>
          <w:i w:val="0"/>
          <w:sz w:val="24"/>
          <w:szCs w:val="24"/>
        </w:rPr>
        <w:lastRenderedPageBreak/>
        <w:t>Załącznik nr: 1</w:t>
      </w:r>
    </w:p>
    <w:p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na udzielanie świadczeń zdrowotnych w </w:t>
      </w:r>
      <w:r w:rsidR="009C4AA9" w:rsidRPr="009C4AA9">
        <w:rPr>
          <w:rFonts w:ascii="Garamond" w:hAnsi="Garamond"/>
          <w:b/>
          <w:sz w:val="24"/>
          <w:szCs w:val="24"/>
        </w:rPr>
        <w:t>Ośrodku Medycyny Podróży i Szczepień Profilaktycznych Szpitala Uniwersyteckiego w Krakowie</w:t>
      </w:r>
    </w:p>
    <w:p w:rsidR="004A472A" w:rsidRPr="008A3495" w:rsidRDefault="004A472A" w:rsidP="004A472A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961"/>
      </w:tblGrid>
      <w:tr w:rsidR="0095787E" w:rsidRPr="00CE1FB9" w:rsidTr="00897B21">
        <w:trPr>
          <w:cantSplit/>
          <w:trHeight w:val="449"/>
        </w:trPr>
        <w:tc>
          <w:tcPr>
            <w:tcW w:w="87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:rsidR="0095787E" w:rsidRPr="00CE1FB9" w:rsidRDefault="0095787E" w:rsidP="00897B21">
            <w:pPr>
              <w:pStyle w:val="Nagwek5"/>
              <w:spacing w:line="360" w:lineRule="auto"/>
              <w:rPr>
                <w:rFonts w:ascii="Garamond" w:hAnsi="Garamond"/>
                <w:i w:val="0"/>
                <w:sz w:val="24"/>
                <w:szCs w:val="24"/>
              </w:rPr>
            </w:pPr>
            <w:r w:rsidRPr="00CE1FB9">
              <w:rPr>
                <w:rFonts w:ascii="Garamond" w:hAnsi="Garamond"/>
                <w:i w:val="0"/>
                <w:sz w:val="24"/>
                <w:szCs w:val="24"/>
              </w:rPr>
              <w:t>Dane oferenta</w:t>
            </w:r>
          </w:p>
        </w:tc>
      </w:tr>
      <w:tr w:rsidR="0095787E" w:rsidRPr="00CE1FB9" w:rsidTr="00897B21">
        <w:trPr>
          <w:trHeight w:hRule="exact" w:val="479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55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672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584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610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55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480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50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7576F8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KRS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852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bookmarkStart w:id="0" w:name="_GoBack"/>
            <w:bookmarkEnd w:id="0"/>
            <w:r w:rsidRPr="00CE1FB9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95787E" w:rsidRPr="0035665D" w:rsidRDefault="0095787E" w:rsidP="0095787E">
      <w:pPr>
        <w:spacing w:line="276" w:lineRule="auto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35665D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</w:t>
      </w:r>
      <w:r>
        <w:rPr>
          <w:rFonts w:ascii="Garamond" w:eastAsia="Calibri" w:hAnsi="Garamond"/>
          <w:sz w:val="16"/>
          <w:szCs w:val="16"/>
          <w:lang w:eastAsia="en-US"/>
        </w:rPr>
        <w:t xml:space="preserve">warzane zgodnie z krajowymi przepisami dot. ochrony danych osobowych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w celu i zakresie, w jakim jest to niezbędne do przeprowadzenia postępowania o udzielenie świadczeń zdrowotnych,</w:t>
      </w:r>
      <w:r w:rsidRPr="0035665D">
        <w:t xml:space="preserve">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a w przypadku wyboru oferty w celu zawarcia i realizacji umowy.  Dane osobowe mogą być udostępnione podmiotom uprawnionym na podstawie przepisów prawa. Podanie danych jest dobrowolne, ale niezbędne w celu udziału w postępowaniu.</w:t>
      </w:r>
    </w:p>
    <w:p w:rsidR="0095787E" w:rsidRPr="00EB2FE6" w:rsidRDefault="0095787E" w:rsidP="0095787E">
      <w:pPr>
        <w:spacing w:after="200" w:line="276" w:lineRule="auto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35665D">
        <w:rPr>
          <w:rFonts w:ascii="Garamond" w:eastAsia="Calibri" w:hAnsi="Garamond"/>
          <w:sz w:val="16"/>
          <w:szCs w:val="16"/>
          <w:lang w:eastAsia="en-US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</w:p>
    <w:p w:rsidR="0095787E" w:rsidRPr="00CE1FB9" w:rsidRDefault="0095787E" w:rsidP="0095787E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ab/>
        <w:t>…………………………………….</w:t>
      </w:r>
    </w:p>
    <w:p w:rsidR="0095787E" w:rsidRPr="00CE1FB9" w:rsidRDefault="0095787E" w:rsidP="0095787E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ab/>
        <w:t>Podpis i pieczęć Oferenta</w:t>
      </w:r>
      <w:r w:rsidRPr="00CE1FB9">
        <w:rPr>
          <w:rFonts w:ascii="Garamond" w:hAnsi="Garamond"/>
          <w:b/>
          <w:sz w:val="24"/>
          <w:szCs w:val="24"/>
        </w:rPr>
        <w:t xml:space="preserve"> </w:t>
      </w:r>
    </w:p>
    <w:p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2"/>
          <w:footerReference w:type="even" r:id="rId13"/>
          <w:footerReference w:type="default" r:id="rId14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7F7030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Załącznik 2</w:t>
      </w:r>
    </w:p>
    <w:p w:rsidR="002946E9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894862" w:rsidRDefault="00894862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894862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89486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806356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A93DA7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806356">
        <w:rPr>
          <w:rFonts w:ascii="Garamond" w:hAnsi="Garamond"/>
          <w:sz w:val="24"/>
          <w:szCs w:val="24"/>
        </w:rPr>
        <w:t xml:space="preserve">W ramach konkursu ofert, którego przedmiotem jest </w:t>
      </w:r>
      <w:r w:rsidR="00A93DA7" w:rsidRPr="00A93DA7">
        <w:rPr>
          <w:rFonts w:ascii="Garamond" w:hAnsi="Garamond"/>
          <w:b/>
          <w:sz w:val="24"/>
          <w:szCs w:val="24"/>
        </w:rPr>
        <w:t>udzielanie świadczeń zdrowotnych w Ośrodku Medycyny Podróży i Szczepień Profilaktycznych Szpitala Uniwersyteckiego w Krakowie.</w:t>
      </w:r>
      <w:r w:rsidR="00CA577C" w:rsidRPr="00A93DA7">
        <w:rPr>
          <w:rFonts w:ascii="Garamond" w:hAnsi="Garamond"/>
          <w:b/>
          <w:sz w:val="24"/>
          <w:szCs w:val="24"/>
        </w:rPr>
        <w:t xml:space="preserve"> </w:t>
      </w:r>
    </w:p>
    <w:p w:rsidR="002946E9" w:rsidRPr="00806356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806356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984777" w:rsidRDefault="002946E9" w:rsidP="002946E9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Tr="002D1901">
        <w:trPr>
          <w:trHeight w:val="2042"/>
        </w:trPr>
        <w:tc>
          <w:tcPr>
            <w:tcW w:w="14580" w:type="dxa"/>
          </w:tcPr>
          <w:p w:rsidR="002946E9" w:rsidRDefault="002946E9" w:rsidP="002D1901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Pr="00445081" w:rsidRDefault="002946E9" w:rsidP="002D190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C627BF" w:rsidRPr="00445081" w:rsidRDefault="0095787E" w:rsidP="00A93DA7">
            <w:pPr>
              <w:pStyle w:val="Tekstpodstawowy"/>
              <w:jc w:val="center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ZAPROPONOWANA </w:t>
            </w:r>
            <w:r w:rsidR="000B39D9">
              <w:rPr>
                <w:rFonts w:ascii="Garamond" w:hAnsi="Garamond"/>
                <w:b/>
                <w:sz w:val="32"/>
                <w:szCs w:val="32"/>
              </w:rPr>
              <w:t xml:space="preserve">STAWKA </w:t>
            </w:r>
            <w:r w:rsidR="00A93DA7" w:rsidRPr="00A93DA7">
              <w:rPr>
                <w:rFonts w:ascii="Garamond" w:hAnsi="Garamond"/>
                <w:b/>
                <w:sz w:val="32"/>
                <w:szCs w:val="32"/>
              </w:rPr>
              <w:t>PROCENTOWA ZA WIZYTĘ</w:t>
            </w:r>
            <w:r w:rsidR="00A93DA7">
              <w:rPr>
                <w:rStyle w:val="Odwoanieprzypisudolnego"/>
                <w:rFonts w:ascii="Garamond" w:hAnsi="Garamond"/>
                <w:b/>
                <w:sz w:val="32"/>
                <w:szCs w:val="32"/>
              </w:rPr>
              <w:footnoteReference w:id="1"/>
            </w: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Default="002946E9" w:rsidP="00C627BF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9A43C9">
              <w:rPr>
                <w:rFonts w:ascii="Garamond" w:hAnsi="Garamond"/>
                <w:i/>
                <w:sz w:val="16"/>
                <w:szCs w:val="16"/>
              </w:rPr>
              <w:t>……</w:t>
            </w:r>
            <w:r>
              <w:rPr>
                <w:rFonts w:ascii="Garamond" w:hAnsi="Garamond"/>
                <w:i/>
                <w:sz w:val="16"/>
                <w:szCs w:val="16"/>
              </w:rPr>
              <w:t>.…………………………….…………</w:t>
            </w:r>
            <w:r w:rsidR="00A93DA7">
              <w:rPr>
                <w:rFonts w:ascii="Garamond" w:hAnsi="Garamond"/>
                <w:b/>
                <w:sz w:val="32"/>
                <w:szCs w:val="32"/>
              </w:rPr>
              <w:t>%</w:t>
            </w:r>
            <w:r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</w:t>
            </w:r>
            <w:r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...................................................................................................................................</w:t>
            </w:r>
            <w:r w:rsidR="00A93DA7">
              <w:rPr>
                <w:rFonts w:ascii="Garamond" w:hAnsi="Garamond"/>
                <w:i/>
                <w:sz w:val="32"/>
                <w:szCs w:val="32"/>
              </w:rPr>
              <w:t>%</w:t>
            </w:r>
          </w:p>
          <w:p w:rsidR="002946E9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</w:t>
            </w:r>
            <w:r w:rsidRPr="009A43C9">
              <w:rPr>
                <w:rFonts w:ascii="Garamond" w:hAnsi="Garamond"/>
                <w:i/>
                <w:sz w:val="22"/>
                <w:szCs w:val="22"/>
              </w:rPr>
              <w:t>(słownie)</w:t>
            </w:r>
          </w:p>
          <w:p w:rsidR="002946E9" w:rsidRPr="009A43C9" w:rsidRDefault="002946E9" w:rsidP="002D1901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806356">
        <w:rPr>
          <w:rFonts w:ascii="Garamond" w:hAnsi="Garamond"/>
          <w:sz w:val="22"/>
          <w:szCs w:val="22"/>
        </w:rPr>
        <w:t xml:space="preserve">            </w:t>
      </w:r>
      <w:r w:rsidRPr="00806356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806356">
        <w:rPr>
          <w:rFonts w:ascii="Garamond" w:hAnsi="Garamond"/>
          <w:sz w:val="22"/>
          <w:szCs w:val="22"/>
        </w:rPr>
        <w:tab/>
      </w:r>
      <w:r w:rsidRPr="00806356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674A00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674A00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806356">
        <w:rPr>
          <w:rFonts w:ascii="Garamond" w:hAnsi="Garamond"/>
          <w:sz w:val="22"/>
          <w:szCs w:val="22"/>
        </w:rPr>
        <w:tab/>
        <w:t xml:space="preserve">         Data</w:t>
      </w:r>
      <w:r w:rsidRPr="00806356">
        <w:rPr>
          <w:rFonts w:ascii="Garamond" w:hAnsi="Garamond"/>
          <w:sz w:val="22"/>
          <w:szCs w:val="22"/>
        </w:rPr>
        <w:tab/>
        <w:t xml:space="preserve">    </w:t>
      </w:r>
      <w:r>
        <w:rPr>
          <w:rFonts w:ascii="Garamond" w:hAnsi="Garamond"/>
          <w:sz w:val="22"/>
          <w:szCs w:val="22"/>
        </w:rPr>
        <w:t xml:space="preserve">       </w:t>
      </w:r>
      <w:r w:rsidR="006A6D6C">
        <w:rPr>
          <w:rFonts w:ascii="Garamond" w:hAnsi="Garamond"/>
          <w:sz w:val="22"/>
          <w:szCs w:val="22"/>
        </w:rPr>
        <w:t>Podpis i pieczęć Oferenta</w:t>
      </w:r>
    </w:p>
    <w:p w:rsidR="000C123C" w:rsidRDefault="000C123C">
      <w:pPr>
        <w:rPr>
          <w:rFonts w:ascii="Garamond" w:hAnsi="Garamond"/>
          <w:b/>
          <w:sz w:val="24"/>
          <w:szCs w:val="24"/>
        </w:rPr>
      </w:pPr>
    </w:p>
    <w:tbl>
      <w:tblPr>
        <w:tblpPr w:leftFromText="141" w:rightFromText="141" w:vertAnchor="page" w:horzAnchor="margin" w:tblpY="360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10"/>
        <w:gridCol w:w="1609"/>
      </w:tblGrid>
      <w:tr w:rsidR="000C123C" w:rsidRPr="00035A5C" w:rsidTr="000C123C">
        <w:trPr>
          <w:trHeight w:hRule="exact" w:val="558"/>
        </w:trPr>
        <w:tc>
          <w:tcPr>
            <w:tcW w:w="7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C123C" w:rsidRPr="00035A5C" w:rsidRDefault="000C123C" w:rsidP="000C123C">
            <w:pPr>
              <w:jc w:val="center"/>
            </w:pPr>
            <w:r w:rsidRPr="00035A5C">
              <w:t>Nazwa świadczenia</w:t>
            </w:r>
          </w:p>
        </w:tc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C123C" w:rsidRPr="00035A5C" w:rsidRDefault="000C123C" w:rsidP="000C123C">
            <w:pPr>
              <w:jc w:val="center"/>
            </w:pPr>
            <w:r w:rsidRPr="00035A5C">
              <w:t>Cena</w:t>
            </w:r>
          </w:p>
        </w:tc>
      </w:tr>
      <w:tr w:rsidR="000C123C" w:rsidRPr="00035A5C" w:rsidTr="000C123C">
        <w:trPr>
          <w:trHeight w:hRule="exact" w:val="1128"/>
        </w:trPr>
        <w:tc>
          <w:tcPr>
            <w:tcW w:w="7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C123C" w:rsidRPr="00035A5C" w:rsidRDefault="000C123C" w:rsidP="000C123C">
            <w:pPr>
              <w:jc w:val="center"/>
            </w:pPr>
            <w:r w:rsidRPr="00035A5C">
              <w:t xml:space="preserve">Pierwsza wizyta osoby kwalifikowanej do szczepienia przeciw WZW B, grypie, </w:t>
            </w:r>
            <w:r>
              <w:t>H</w:t>
            </w:r>
            <w:r w:rsidRPr="00035A5C">
              <w:t>PV, MMR, ospie wietrznej</w:t>
            </w:r>
          </w:p>
        </w:tc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C123C" w:rsidRPr="00035A5C" w:rsidRDefault="000C123C" w:rsidP="000C123C">
            <w:pPr>
              <w:jc w:val="center"/>
            </w:pPr>
            <w:r>
              <w:t>6</w:t>
            </w:r>
            <w:r w:rsidRPr="00035A5C">
              <w:t>0,00 zł</w:t>
            </w:r>
          </w:p>
        </w:tc>
      </w:tr>
      <w:tr w:rsidR="000C123C" w:rsidRPr="00035A5C" w:rsidTr="000C123C">
        <w:trPr>
          <w:trHeight w:hRule="exact" w:val="814"/>
        </w:trPr>
        <w:tc>
          <w:tcPr>
            <w:tcW w:w="7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C123C" w:rsidRPr="00035A5C" w:rsidRDefault="000C123C" w:rsidP="000C123C">
            <w:pPr>
              <w:jc w:val="center"/>
            </w:pPr>
            <w:r w:rsidRPr="00035A5C">
              <w:t>Pierwsza wizyta osoby wyjeżdzającej do krajów tropikalnych -konsultacja oraz kwalifikacja do szczepień</w:t>
            </w:r>
          </w:p>
        </w:tc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C123C" w:rsidRPr="00035A5C" w:rsidRDefault="000C123C" w:rsidP="000C123C">
            <w:pPr>
              <w:jc w:val="center"/>
            </w:pPr>
            <w:r w:rsidRPr="00035A5C">
              <w:t>1</w:t>
            </w:r>
            <w:r>
              <w:t>3</w:t>
            </w:r>
            <w:r w:rsidRPr="00035A5C">
              <w:t>0,00 zł</w:t>
            </w:r>
          </w:p>
        </w:tc>
      </w:tr>
      <w:tr w:rsidR="000C123C" w:rsidRPr="00035A5C" w:rsidTr="000C123C">
        <w:trPr>
          <w:trHeight w:hRule="exact" w:val="547"/>
        </w:trPr>
        <w:tc>
          <w:tcPr>
            <w:tcW w:w="7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C123C" w:rsidRPr="00035A5C" w:rsidRDefault="000C123C" w:rsidP="000C123C">
            <w:pPr>
              <w:jc w:val="center"/>
            </w:pPr>
            <w:r w:rsidRPr="00035A5C">
              <w:t>Pierwsza wizyta rodzinna - konsultacja oraz kwalifikacja do szczepień każdej osoby</w:t>
            </w:r>
          </w:p>
        </w:tc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C123C" w:rsidRPr="00035A5C" w:rsidRDefault="000C123C" w:rsidP="000C123C">
            <w:pPr>
              <w:jc w:val="center"/>
            </w:pPr>
            <w:r w:rsidRPr="00035A5C">
              <w:t>90,00 zł</w:t>
            </w:r>
          </w:p>
        </w:tc>
      </w:tr>
      <w:tr w:rsidR="000C123C" w:rsidRPr="00035A5C" w:rsidTr="000C123C">
        <w:trPr>
          <w:trHeight w:hRule="exact" w:val="558"/>
        </w:trPr>
        <w:tc>
          <w:tcPr>
            <w:tcW w:w="7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C123C" w:rsidRPr="00035A5C" w:rsidRDefault="000C123C" w:rsidP="000C123C">
            <w:pPr>
              <w:jc w:val="center"/>
            </w:pPr>
            <w:r w:rsidRPr="00035A5C">
              <w:t>Kolejna wizyta (kwalifikacja do szczepień)</w:t>
            </w:r>
          </w:p>
        </w:tc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C123C" w:rsidRPr="00035A5C" w:rsidRDefault="000C123C" w:rsidP="000C123C">
            <w:pPr>
              <w:jc w:val="center"/>
            </w:pPr>
            <w:r>
              <w:t>6</w:t>
            </w:r>
            <w:r w:rsidRPr="00035A5C">
              <w:t>0,00 zł</w:t>
            </w:r>
          </w:p>
        </w:tc>
      </w:tr>
    </w:tbl>
    <w:p w:rsidR="000C123C" w:rsidRPr="000C123C" w:rsidRDefault="0085733B" w:rsidP="0085733B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Załącznik nr 3</w:t>
      </w:r>
    </w:p>
    <w:p w:rsidR="0085733B" w:rsidRDefault="0085733B" w:rsidP="009C6E16">
      <w:pPr>
        <w:jc w:val="center"/>
        <w:rPr>
          <w:rFonts w:ascii="Garamond" w:hAnsi="Garamond"/>
          <w:b/>
          <w:sz w:val="24"/>
          <w:szCs w:val="24"/>
        </w:rPr>
      </w:pPr>
    </w:p>
    <w:p w:rsidR="009C6E16" w:rsidRDefault="000C123C" w:rsidP="009C6E16">
      <w:pPr>
        <w:jc w:val="center"/>
        <w:rPr>
          <w:rFonts w:ascii="Garamond" w:hAnsi="Garamond"/>
          <w:b/>
          <w:sz w:val="24"/>
          <w:szCs w:val="24"/>
        </w:rPr>
      </w:pPr>
      <w:r w:rsidRPr="000C123C">
        <w:rPr>
          <w:rFonts w:ascii="Garamond" w:hAnsi="Garamond"/>
          <w:b/>
          <w:sz w:val="24"/>
          <w:szCs w:val="24"/>
        </w:rPr>
        <w:t xml:space="preserve">Cennik opłat </w:t>
      </w:r>
      <w:r w:rsidR="009C6E16">
        <w:rPr>
          <w:rFonts w:ascii="Garamond" w:hAnsi="Garamond"/>
          <w:b/>
          <w:sz w:val="24"/>
          <w:szCs w:val="24"/>
        </w:rPr>
        <w:t xml:space="preserve">za </w:t>
      </w:r>
      <w:r w:rsidRPr="000C123C">
        <w:rPr>
          <w:rFonts w:ascii="Garamond" w:hAnsi="Garamond"/>
          <w:b/>
          <w:sz w:val="24"/>
          <w:szCs w:val="24"/>
        </w:rPr>
        <w:t>świadczenia zdrowotnego udzielanego osobom nieubezpieczonym oraz innym</w:t>
      </w:r>
      <w:r w:rsidR="0085733B">
        <w:rPr>
          <w:rFonts w:ascii="Garamond" w:hAnsi="Garamond"/>
          <w:b/>
          <w:sz w:val="24"/>
          <w:szCs w:val="24"/>
        </w:rPr>
        <w:t xml:space="preserve"> </w:t>
      </w:r>
      <w:r w:rsidRPr="000C123C">
        <w:rPr>
          <w:rFonts w:ascii="Garamond" w:hAnsi="Garamond"/>
          <w:b/>
          <w:sz w:val="24"/>
          <w:szCs w:val="24"/>
        </w:rPr>
        <w:t>osobom nieuprawnionym do świadczeń zdrowotnych finansowanych ze środków publicznych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0C123C">
        <w:rPr>
          <w:rFonts w:ascii="Garamond" w:hAnsi="Garamond"/>
          <w:b/>
          <w:sz w:val="24"/>
          <w:szCs w:val="24"/>
        </w:rPr>
        <w:t>w Ośrodku Medycyny Podróży i Szczepień Profilaktycznych</w:t>
      </w:r>
      <w:r w:rsidR="009C6E16">
        <w:rPr>
          <w:rFonts w:ascii="Garamond" w:hAnsi="Garamond"/>
          <w:b/>
          <w:sz w:val="24"/>
          <w:szCs w:val="24"/>
        </w:rPr>
        <w:t xml:space="preserve"> </w:t>
      </w:r>
    </w:p>
    <w:p w:rsidR="000C123C" w:rsidRDefault="009C6E16" w:rsidP="009C6E16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– zakres świadczeń.</w:t>
      </w:r>
    </w:p>
    <w:p w:rsidR="000C123C" w:rsidRDefault="000C123C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br w:type="page"/>
      </w:r>
    </w:p>
    <w:p w:rsidR="009C4AA9" w:rsidRDefault="0085733B" w:rsidP="009C4AA9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Załącznik nr 4a</w:t>
      </w:r>
    </w:p>
    <w:p w:rsidR="009C4AA9" w:rsidRDefault="009C4AA9" w:rsidP="009C4AA9">
      <w:pPr>
        <w:jc w:val="right"/>
        <w:rPr>
          <w:sz w:val="22"/>
          <w:szCs w:val="22"/>
        </w:rPr>
      </w:pPr>
    </w:p>
    <w:p w:rsidR="009C4AA9" w:rsidRDefault="009C4AA9" w:rsidP="009C4AA9">
      <w:pPr>
        <w:jc w:val="right"/>
        <w:rPr>
          <w:sz w:val="22"/>
          <w:szCs w:val="22"/>
        </w:rPr>
      </w:pPr>
    </w:p>
    <w:p w:rsidR="009C4AA9" w:rsidRDefault="009C4AA9" w:rsidP="009C4AA9">
      <w:pPr>
        <w:jc w:val="center"/>
        <w:rPr>
          <w:b/>
          <w:sz w:val="22"/>
          <w:szCs w:val="22"/>
        </w:rPr>
      </w:pPr>
    </w:p>
    <w:p w:rsidR="009C4AA9" w:rsidRDefault="009C4AA9" w:rsidP="009C4AA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Oświadczenie</w:t>
      </w:r>
    </w:p>
    <w:p w:rsidR="009C4AA9" w:rsidRDefault="009C4AA9" w:rsidP="009C4AA9">
      <w:pPr>
        <w:jc w:val="center"/>
        <w:rPr>
          <w:sz w:val="22"/>
          <w:szCs w:val="22"/>
        </w:rPr>
      </w:pPr>
    </w:p>
    <w:p w:rsidR="009C4AA9" w:rsidRDefault="009C4AA9" w:rsidP="009C4AA9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ab/>
        <w:t>Niniejszym oświadczam, iż:</w:t>
      </w:r>
    </w:p>
    <w:p w:rsidR="009C4AA9" w:rsidRDefault="009C4AA9" w:rsidP="009C4AA9">
      <w:pPr>
        <w:jc w:val="both"/>
        <w:rPr>
          <w:sz w:val="22"/>
          <w:szCs w:val="22"/>
        </w:rPr>
      </w:pPr>
    </w:p>
    <w:p w:rsidR="009C4AA9" w:rsidRDefault="009C4AA9" w:rsidP="009C4AA9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9C4AA9" w:rsidRDefault="009C4AA9" w:rsidP="009C4AA9">
      <w:pPr>
        <w:tabs>
          <w:tab w:val="left" w:pos="5103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9C4AA9" w:rsidRDefault="009C4AA9" w:rsidP="009C4AA9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9C4AA9" w:rsidRDefault="009C4AA9" w:rsidP="009C4AA9">
      <w:pPr>
        <w:tabs>
          <w:tab w:val="left" w:pos="5103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>
        <w:rPr>
          <w:sz w:val="22"/>
          <w:szCs w:val="22"/>
        </w:rPr>
        <w:br/>
        <w:t xml:space="preserve">w Krakowie. W przypadku odstąpienia od zawarcia umowy zobowiązuję się do zapłaty odstępnego w wysokości 50 000 </w:t>
      </w:r>
      <w:proofErr w:type="spellStart"/>
      <w:r>
        <w:rPr>
          <w:sz w:val="22"/>
          <w:szCs w:val="22"/>
        </w:rPr>
        <w:t>pln</w:t>
      </w:r>
      <w:proofErr w:type="spellEnd"/>
      <w:r>
        <w:rPr>
          <w:sz w:val="22"/>
          <w:szCs w:val="22"/>
        </w:rPr>
        <w:t xml:space="preserve"> na wskazany rachunek Udzielającego Zamówienie.</w:t>
      </w:r>
    </w:p>
    <w:p w:rsidR="009C4AA9" w:rsidRDefault="009C4AA9" w:rsidP="009C4AA9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9C4AA9" w:rsidRDefault="009C4AA9" w:rsidP="009C4AA9">
      <w:pPr>
        <w:tabs>
          <w:tab w:val="left" w:pos="5103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Uważam się za związanego ofertą przez okres 30 dni od upływu terminu składania ofert. </w:t>
      </w:r>
    </w:p>
    <w:p w:rsidR="009C4AA9" w:rsidRDefault="009C4AA9" w:rsidP="009C4AA9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9C4AA9" w:rsidRDefault="009C4AA9" w:rsidP="009C4AA9">
      <w:pPr>
        <w:tabs>
          <w:tab w:val="left" w:pos="5103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9C4AA9" w:rsidRDefault="009C4AA9" w:rsidP="009C4AA9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9C4AA9" w:rsidRDefault="009C4AA9" w:rsidP="009C4AA9">
      <w:pPr>
        <w:tabs>
          <w:tab w:val="left" w:pos="5103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5. Wszyscy lekarze wykazani w ofercie wyrazili zgodę na udzielanie świadczeń będących przedmiotem konkursu.</w:t>
      </w:r>
    </w:p>
    <w:p w:rsidR="009C4AA9" w:rsidRDefault="009C4AA9" w:rsidP="009C4AA9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9C4AA9" w:rsidRDefault="009C4AA9" w:rsidP="009C4AA9">
      <w:pPr>
        <w:tabs>
          <w:tab w:val="left" w:pos="5103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9C4AA9" w:rsidRDefault="009C4AA9" w:rsidP="009C4AA9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9C4AA9" w:rsidRDefault="009C4AA9" w:rsidP="009C4AA9">
      <w:pPr>
        <w:tabs>
          <w:tab w:val="left" w:pos="5103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 Będę kontynuował umowę ubezpieczenia od odpowiedzialności cywilnej przez cały okres trwania umowy. </w:t>
      </w:r>
    </w:p>
    <w:p w:rsidR="009C4AA9" w:rsidRDefault="009C4AA9" w:rsidP="009C4AA9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9C4AA9" w:rsidRDefault="009C4AA9" w:rsidP="009C4AA9">
      <w:pPr>
        <w:tabs>
          <w:tab w:val="left" w:pos="5103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9C4AA9" w:rsidRDefault="009C4AA9" w:rsidP="009C4AA9">
      <w:pPr>
        <w:jc w:val="both"/>
        <w:rPr>
          <w:sz w:val="22"/>
          <w:szCs w:val="22"/>
        </w:rPr>
      </w:pPr>
    </w:p>
    <w:p w:rsidR="009C4AA9" w:rsidRDefault="009C4AA9" w:rsidP="009C4AA9">
      <w:pPr>
        <w:jc w:val="both"/>
        <w:rPr>
          <w:sz w:val="22"/>
          <w:szCs w:val="22"/>
        </w:rPr>
      </w:pPr>
    </w:p>
    <w:p w:rsidR="009C4AA9" w:rsidRDefault="009C4AA9" w:rsidP="009C4AA9">
      <w:pPr>
        <w:jc w:val="both"/>
        <w:rPr>
          <w:sz w:val="22"/>
          <w:szCs w:val="22"/>
        </w:rPr>
      </w:pPr>
    </w:p>
    <w:p w:rsidR="009C4AA9" w:rsidRDefault="009C4AA9" w:rsidP="009C4AA9">
      <w:pPr>
        <w:jc w:val="both"/>
        <w:rPr>
          <w:sz w:val="22"/>
          <w:szCs w:val="22"/>
        </w:rPr>
      </w:pPr>
    </w:p>
    <w:p w:rsidR="009C4AA9" w:rsidRDefault="009C4AA9" w:rsidP="009C4AA9">
      <w:pPr>
        <w:jc w:val="both"/>
        <w:rPr>
          <w:sz w:val="22"/>
          <w:szCs w:val="22"/>
        </w:rPr>
      </w:pPr>
    </w:p>
    <w:p w:rsidR="009C4AA9" w:rsidRDefault="009C4AA9" w:rsidP="009C4AA9">
      <w:pPr>
        <w:ind w:left="4248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………………………………………………….</w:t>
      </w:r>
    </w:p>
    <w:p w:rsidR="009C4AA9" w:rsidRDefault="009C4AA9" w:rsidP="009C4AA9">
      <w:pPr>
        <w:tabs>
          <w:tab w:val="left" w:pos="5103"/>
        </w:tabs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Podpis i pieczęć Oferenta</w:t>
      </w:r>
    </w:p>
    <w:p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A747B5" w:rsidRDefault="00A747B5" w:rsidP="006A6D6C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9C4AA9" w:rsidRDefault="002A37D0" w:rsidP="009C4AA9">
      <w:pPr>
        <w:jc w:val="right"/>
        <w:rPr>
          <w:rFonts w:eastAsia="Calibri"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="009C4AA9">
        <w:rPr>
          <w:rFonts w:eastAsia="Calibri"/>
          <w:sz w:val="22"/>
          <w:szCs w:val="22"/>
          <w:lang w:eastAsia="en-US"/>
        </w:rPr>
        <w:lastRenderedPageBreak/>
        <w:t>Załącznik nr 4</w:t>
      </w:r>
      <w:r w:rsidR="0085733B">
        <w:rPr>
          <w:rFonts w:eastAsia="Calibri"/>
          <w:sz w:val="22"/>
          <w:szCs w:val="22"/>
          <w:lang w:eastAsia="en-US"/>
        </w:rPr>
        <w:t>b</w:t>
      </w:r>
    </w:p>
    <w:p w:rsidR="009C4AA9" w:rsidRDefault="009C4AA9" w:rsidP="009C4AA9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9C4AA9" w:rsidRDefault="009C4AA9" w:rsidP="009C4AA9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9C4AA9" w:rsidRDefault="009C4AA9" w:rsidP="009C4AA9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9C4AA9" w:rsidRDefault="009C4AA9" w:rsidP="009C4AA9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9C4AA9" w:rsidRDefault="009C4AA9" w:rsidP="009C4AA9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9C4AA9" w:rsidRDefault="009C4AA9" w:rsidP="009C4AA9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9C4AA9" w:rsidRDefault="009C4AA9" w:rsidP="009C4AA9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9C4AA9" w:rsidRDefault="009C4AA9" w:rsidP="009C4AA9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>
        <w:rPr>
          <w:sz w:val="22"/>
          <w:szCs w:val="22"/>
        </w:rPr>
        <w:t xml:space="preserve">Przyjmujący Zamówienie oświadcza, że każda z osób udzielających świadczeń zdrowotnych  </w:t>
      </w:r>
      <w:r>
        <w:rPr>
          <w:sz w:val="22"/>
          <w:szCs w:val="22"/>
        </w:rPr>
        <w:br/>
        <w:t>w ramach niniejszej umowy udziela ponadto świadczeń zdrowotnych na rzecz</w:t>
      </w:r>
      <w:r>
        <w:rPr>
          <w:sz w:val="22"/>
          <w:szCs w:val="22"/>
        </w:rPr>
        <w:br/>
        <w:t>kilku szpitali (w ramach indywidualnej praktyki lekarskiej wyłącznie w zakładzie leczniczym na</w:t>
      </w:r>
      <w:r>
        <w:rPr>
          <w:sz w:val="22"/>
          <w:szCs w:val="22"/>
        </w:rPr>
        <w:br/>
        <w:t>podstawie umowy z podmiotem leczniczym prowadzącym ten zakład) lub na rzecz pacjentów</w:t>
      </w:r>
      <w:r>
        <w:rPr>
          <w:sz w:val="22"/>
          <w:szCs w:val="22"/>
        </w:rPr>
        <w:br/>
        <w:t>indywidualnych (w ramach indywidualnej praktyki lekarskiej / indywidualnej praktyki</w:t>
      </w:r>
      <w:r>
        <w:rPr>
          <w:sz w:val="22"/>
          <w:szCs w:val="22"/>
        </w:rPr>
        <w:br/>
        <w:t>lekarskiej wyłącznie w miejscu wezwania/ indywidualna specjalistycznej praktyki</w:t>
      </w:r>
      <w:r>
        <w:rPr>
          <w:sz w:val="22"/>
          <w:szCs w:val="22"/>
        </w:rPr>
        <w:br/>
        <w:t>lekarskiej / indywidualnej specjalistycznej praktyki lekarskiej wyłącznie w miejscu</w:t>
      </w:r>
      <w:r>
        <w:rPr>
          <w:sz w:val="22"/>
          <w:szCs w:val="22"/>
        </w:rPr>
        <w:br/>
        <w:t>wezwania tzw. praktyka gabinetowa lub w miejscu wezwania).</w:t>
      </w:r>
    </w:p>
    <w:p w:rsidR="009C4AA9" w:rsidRDefault="009C4AA9" w:rsidP="009C4AA9">
      <w:pPr>
        <w:spacing w:after="200" w:line="276" w:lineRule="auto"/>
        <w:jc w:val="both"/>
        <w:rPr>
          <w:rFonts w:eastAsia="Calibri"/>
          <w:b/>
          <w:szCs w:val="22"/>
          <w:lang w:eastAsia="en-US"/>
        </w:rPr>
      </w:pPr>
    </w:p>
    <w:p w:rsidR="009C4AA9" w:rsidRDefault="009C4AA9" w:rsidP="009C4AA9">
      <w:pPr>
        <w:spacing w:after="200" w:line="276" w:lineRule="auto"/>
        <w:jc w:val="both"/>
        <w:rPr>
          <w:rFonts w:eastAsia="Calibri"/>
          <w:b/>
          <w:szCs w:val="22"/>
          <w:lang w:eastAsia="en-US"/>
        </w:rPr>
      </w:pPr>
    </w:p>
    <w:p w:rsidR="009C4AA9" w:rsidRDefault="009C4AA9" w:rsidP="009C4AA9">
      <w:pPr>
        <w:spacing w:after="200" w:line="276" w:lineRule="auto"/>
        <w:jc w:val="both"/>
        <w:rPr>
          <w:rFonts w:eastAsia="Calibri"/>
          <w:b/>
          <w:szCs w:val="22"/>
          <w:lang w:eastAsia="en-US"/>
        </w:rPr>
      </w:pPr>
    </w:p>
    <w:p w:rsidR="009C4AA9" w:rsidRDefault="009C4AA9" w:rsidP="009C4AA9">
      <w:pPr>
        <w:spacing w:after="200" w:line="276" w:lineRule="auto"/>
        <w:jc w:val="both"/>
        <w:rPr>
          <w:rFonts w:eastAsia="Calibri"/>
          <w:b/>
          <w:szCs w:val="22"/>
          <w:lang w:eastAsia="en-US"/>
        </w:rPr>
      </w:pPr>
    </w:p>
    <w:p w:rsidR="009C4AA9" w:rsidRDefault="009C4AA9" w:rsidP="009C4AA9">
      <w:pPr>
        <w:spacing w:after="200" w:line="276" w:lineRule="auto"/>
        <w:jc w:val="right"/>
        <w:rPr>
          <w:rFonts w:eastAsia="Calibri"/>
          <w:b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  <w:t>………………………………………….</w:t>
      </w:r>
    </w:p>
    <w:p w:rsidR="009C4AA9" w:rsidRDefault="009C4AA9" w:rsidP="009C4AA9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9C4AA9" w:rsidRDefault="009C4AA9" w:rsidP="009C4AA9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9C4AA9" w:rsidRDefault="009C4AA9" w:rsidP="009C4AA9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6019CD" w:rsidRDefault="006019CD" w:rsidP="009C4AA9">
      <w:pPr>
        <w:spacing w:after="200" w:line="276" w:lineRule="auto"/>
        <w:jc w:val="center"/>
        <w:rPr>
          <w:rFonts w:ascii="Garamond" w:hAnsi="Garamond"/>
          <w:b/>
          <w:sz w:val="24"/>
          <w:szCs w:val="24"/>
        </w:rPr>
      </w:pPr>
    </w:p>
    <w:p w:rsidR="009C4AA9" w:rsidRDefault="009C4AA9" w:rsidP="009C4AA9">
      <w:pPr>
        <w:spacing w:after="200" w:line="276" w:lineRule="auto"/>
        <w:jc w:val="center"/>
        <w:rPr>
          <w:rFonts w:ascii="Garamond" w:hAnsi="Garamond"/>
          <w:b/>
          <w:sz w:val="24"/>
          <w:szCs w:val="24"/>
        </w:rPr>
      </w:pPr>
    </w:p>
    <w:p w:rsidR="009C4AA9" w:rsidRDefault="009C4AA9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br w:type="page"/>
      </w:r>
    </w:p>
    <w:p w:rsidR="009C4AA9" w:rsidRDefault="00AC6C0F" w:rsidP="00AC6C0F">
      <w:pPr>
        <w:spacing w:after="200" w:line="276" w:lineRule="auto"/>
        <w:ind w:left="6372" w:firstLine="708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Załącznik 4c</w:t>
      </w:r>
    </w:p>
    <w:p w:rsidR="00AC6C0F" w:rsidRDefault="00AC6C0F" w:rsidP="009C4AA9">
      <w:pPr>
        <w:jc w:val="center"/>
        <w:rPr>
          <w:sz w:val="22"/>
          <w:szCs w:val="22"/>
        </w:rPr>
      </w:pPr>
    </w:p>
    <w:p w:rsidR="009C4AA9" w:rsidRDefault="009C4AA9" w:rsidP="009C4AA9">
      <w:pPr>
        <w:jc w:val="center"/>
        <w:rPr>
          <w:sz w:val="22"/>
          <w:szCs w:val="22"/>
        </w:rPr>
      </w:pPr>
      <w:r>
        <w:rPr>
          <w:sz w:val="22"/>
          <w:szCs w:val="22"/>
        </w:rPr>
        <w:t>OŚWIADCZENIE</w:t>
      </w:r>
    </w:p>
    <w:p w:rsidR="009C4AA9" w:rsidRDefault="009C4AA9" w:rsidP="009C4AA9">
      <w:pPr>
        <w:jc w:val="center"/>
        <w:rPr>
          <w:sz w:val="32"/>
          <w:szCs w:val="22"/>
        </w:rPr>
      </w:pPr>
    </w:p>
    <w:p w:rsidR="009C4AA9" w:rsidRDefault="009C4AA9" w:rsidP="009C4AA9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:rsidR="009C4AA9" w:rsidRDefault="009C4AA9" w:rsidP="009C4AA9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9C4AA9" w:rsidRDefault="009C4AA9" w:rsidP="009C4AA9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9C4AA9" w:rsidRDefault="009C4AA9" w:rsidP="009C4AA9">
      <w:pPr>
        <w:numPr>
          <w:ilvl w:val="0"/>
          <w:numId w:val="26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9C4AA9" w:rsidRDefault="009C4AA9" w:rsidP="009C4AA9">
      <w:pPr>
        <w:numPr>
          <w:ilvl w:val="0"/>
          <w:numId w:val="26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9C4AA9" w:rsidRDefault="009C4AA9" w:rsidP="009C4AA9">
      <w:pPr>
        <w:numPr>
          <w:ilvl w:val="0"/>
          <w:numId w:val="26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9C4AA9" w:rsidRDefault="009C4AA9" w:rsidP="009C4AA9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5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:rsidR="009C4AA9" w:rsidRDefault="009C4AA9" w:rsidP="009C4AA9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9C4AA9" w:rsidRDefault="009C4AA9" w:rsidP="009C4AA9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9C4AA9" w:rsidRDefault="009C4AA9" w:rsidP="009C4AA9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9C4AA9" w:rsidRDefault="009C4AA9" w:rsidP="009C4AA9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9C4AA9" w:rsidRDefault="009C4AA9" w:rsidP="009C4AA9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9C4AA9" w:rsidRDefault="009C4AA9" w:rsidP="009C4AA9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9C4AA9" w:rsidRDefault="009C4AA9" w:rsidP="009C4AA9">
      <w:pPr>
        <w:jc w:val="center"/>
        <w:rPr>
          <w:sz w:val="22"/>
          <w:szCs w:val="22"/>
        </w:rPr>
      </w:pPr>
    </w:p>
    <w:p w:rsidR="009C4AA9" w:rsidRDefault="009C4AA9" w:rsidP="009C4AA9">
      <w:pPr>
        <w:jc w:val="center"/>
        <w:rPr>
          <w:sz w:val="22"/>
          <w:szCs w:val="22"/>
        </w:rPr>
      </w:pPr>
    </w:p>
    <w:p w:rsidR="009C4AA9" w:rsidRDefault="009C4AA9" w:rsidP="009C4AA9">
      <w:pPr>
        <w:jc w:val="both"/>
        <w:rPr>
          <w:rFonts w:ascii="Garamond" w:hAnsi="Garamond"/>
        </w:rPr>
      </w:pPr>
      <w:r>
        <w:rPr>
          <w:sz w:val="22"/>
          <w:szCs w:val="22"/>
        </w:rPr>
        <w:t xml:space="preserve">                                                        …………………………………….</w:t>
      </w:r>
    </w:p>
    <w:p w:rsidR="009C4AA9" w:rsidRDefault="009C4AA9" w:rsidP="009C4AA9">
      <w:pPr>
        <w:jc w:val="both"/>
        <w:rPr>
          <w:rFonts w:ascii="Garamond" w:hAnsi="Garamond"/>
        </w:rPr>
      </w:pPr>
    </w:p>
    <w:p w:rsidR="009C4AA9" w:rsidRDefault="009C4AA9" w:rsidP="009C4AA9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</w:rPr>
      </w:pPr>
    </w:p>
    <w:p w:rsidR="009C4AA9" w:rsidRDefault="009C4AA9" w:rsidP="009C4AA9">
      <w:pPr>
        <w:jc w:val="center"/>
        <w:rPr>
          <w:rFonts w:ascii="Garamond" w:hAnsi="Garamond"/>
        </w:rPr>
      </w:pPr>
    </w:p>
    <w:p w:rsidR="009C4AA9" w:rsidRDefault="00AC6C0F" w:rsidP="00AC6C0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Załącznik 4d</w:t>
      </w:r>
    </w:p>
    <w:p w:rsidR="009C4AA9" w:rsidRDefault="009C4AA9" w:rsidP="009C4AA9">
      <w:pPr>
        <w:jc w:val="center"/>
        <w:rPr>
          <w:rFonts w:ascii="Garamond" w:hAnsi="Garamond"/>
          <w:sz w:val="24"/>
          <w:szCs w:val="24"/>
        </w:rPr>
      </w:pPr>
    </w:p>
    <w:p w:rsidR="009C4AA9" w:rsidRPr="009C4AA9" w:rsidRDefault="009C4AA9" w:rsidP="009C4AA9">
      <w:pPr>
        <w:jc w:val="center"/>
        <w:rPr>
          <w:rFonts w:ascii="Garamond" w:hAnsi="Garamond"/>
          <w:sz w:val="24"/>
          <w:szCs w:val="24"/>
        </w:rPr>
      </w:pPr>
      <w:r w:rsidRPr="009C4AA9"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9C4AA9" w:rsidRPr="009C4AA9" w:rsidRDefault="009C4AA9" w:rsidP="009C4AA9">
      <w:pPr>
        <w:jc w:val="center"/>
        <w:rPr>
          <w:rFonts w:ascii="Garamond" w:hAnsi="Garamond"/>
          <w:sz w:val="24"/>
          <w:szCs w:val="24"/>
        </w:rPr>
      </w:pPr>
      <w:r w:rsidRPr="009C4AA9">
        <w:rPr>
          <w:rFonts w:ascii="Garamond" w:hAnsi="Garamond"/>
          <w:sz w:val="24"/>
          <w:szCs w:val="24"/>
        </w:rPr>
        <w:t>PRZETWARZAJĄCEGO DANE OSOBOWE</w:t>
      </w:r>
    </w:p>
    <w:p w:rsidR="009C4AA9" w:rsidRPr="009C4AA9" w:rsidRDefault="009C4AA9" w:rsidP="009C4AA9">
      <w:pPr>
        <w:jc w:val="center"/>
        <w:rPr>
          <w:rFonts w:ascii="Garamond" w:hAnsi="Garamond"/>
          <w:sz w:val="24"/>
          <w:szCs w:val="24"/>
        </w:rPr>
      </w:pPr>
    </w:p>
    <w:p w:rsidR="009C4AA9" w:rsidRDefault="009C4AA9" w:rsidP="009C4AA9">
      <w:pPr>
        <w:jc w:val="both"/>
        <w:rPr>
          <w:rFonts w:ascii="Garamond" w:hAnsi="Garamond"/>
          <w:sz w:val="24"/>
          <w:szCs w:val="24"/>
        </w:rPr>
      </w:pPr>
    </w:p>
    <w:p w:rsidR="009C4AA9" w:rsidRDefault="009C4AA9" w:rsidP="009C4AA9">
      <w:pPr>
        <w:jc w:val="both"/>
        <w:rPr>
          <w:rFonts w:ascii="Garamond" w:hAnsi="Garamond"/>
          <w:sz w:val="24"/>
          <w:szCs w:val="24"/>
        </w:rPr>
      </w:pPr>
    </w:p>
    <w:p w:rsidR="009C4AA9" w:rsidRPr="009C4AA9" w:rsidRDefault="009C4AA9" w:rsidP="009C4AA9">
      <w:pPr>
        <w:jc w:val="both"/>
        <w:rPr>
          <w:rFonts w:ascii="Garamond" w:hAnsi="Garamond"/>
          <w:sz w:val="24"/>
          <w:szCs w:val="24"/>
        </w:rPr>
      </w:pPr>
      <w:r w:rsidRPr="009C4AA9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9C4AA9" w:rsidRPr="009C4AA9" w:rsidRDefault="009C4AA9" w:rsidP="009C4AA9">
      <w:pPr>
        <w:jc w:val="both"/>
        <w:rPr>
          <w:rFonts w:ascii="Garamond" w:hAnsi="Garamond"/>
          <w:sz w:val="24"/>
          <w:szCs w:val="24"/>
        </w:rPr>
      </w:pPr>
      <w:r w:rsidRPr="009C4AA9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9C4AA9" w:rsidRPr="009C4AA9" w:rsidRDefault="009C4AA9" w:rsidP="009C4AA9">
      <w:pPr>
        <w:jc w:val="both"/>
        <w:rPr>
          <w:rFonts w:ascii="Garamond" w:hAnsi="Garamond"/>
          <w:sz w:val="24"/>
          <w:szCs w:val="24"/>
        </w:rPr>
      </w:pPr>
    </w:p>
    <w:p w:rsidR="009C4AA9" w:rsidRDefault="009C4AA9" w:rsidP="009C4AA9">
      <w:pPr>
        <w:jc w:val="both"/>
        <w:rPr>
          <w:rFonts w:ascii="Garamond" w:hAnsi="Garamond"/>
          <w:sz w:val="24"/>
          <w:szCs w:val="24"/>
        </w:rPr>
      </w:pPr>
    </w:p>
    <w:p w:rsidR="009C4AA9" w:rsidRDefault="009C4AA9" w:rsidP="009C4AA9">
      <w:pPr>
        <w:jc w:val="both"/>
        <w:rPr>
          <w:rFonts w:ascii="Garamond" w:hAnsi="Garamond"/>
          <w:sz w:val="24"/>
          <w:szCs w:val="24"/>
        </w:rPr>
      </w:pPr>
    </w:p>
    <w:p w:rsidR="009C4AA9" w:rsidRPr="009C4AA9" w:rsidRDefault="009C4AA9" w:rsidP="009C4AA9">
      <w:pPr>
        <w:jc w:val="both"/>
        <w:rPr>
          <w:rFonts w:ascii="Garamond" w:hAnsi="Garamond"/>
          <w:sz w:val="24"/>
          <w:szCs w:val="24"/>
        </w:rPr>
      </w:pPr>
    </w:p>
    <w:p w:rsidR="009C4AA9" w:rsidRPr="009C4AA9" w:rsidRDefault="009C4AA9" w:rsidP="009C4AA9">
      <w:pPr>
        <w:jc w:val="both"/>
        <w:rPr>
          <w:rFonts w:ascii="Garamond" w:hAnsi="Garamond"/>
          <w:sz w:val="24"/>
          <w:szCs w:val="24"/>
        </w:rPr>
      </w:pPr>
    </w:p>
    <w:p w:rsidR="009C4AA9" w:rsidRPr="009C4AA9" w:rsidRDefault="009C4AA9" w:rsidP="009C4AA9">
      <w:pPr>
        <w:jc w:val="right"/>
        <w:rPr>
          <w:rFonts w:ascii="Garamond" w:hAnsi="Garamond"/>
          <w:sz w:val="24"/>
          <w:szCs w:val="24"/>
        </w:rPr>
      </w:pPr>
      <w:r w:rsidRPr="009C4AA9">
        <w:rPr>
          <w:rFonts w:ascii="Garamond" w:hAnsi="Garamond"/>
          <w:sz w:val="24"/>
          <w:szCs w:val="24"/>
        </w:rPr>
        <w:t>………….…….………………………………..</w:t>
      </w:r>
    </w:p>
    <w:p w:rsidR="009C4AA9" w:rsidRPr="009C4AA9" w:rsidRDefault="009C4AA9" w:rsidP="009C4AA9">
      <w:pPr>
        <w:ind w:left="3540" w:firstLine="708"/>
        <w:jc w:val="center"/>
        <w:rPr>
          <w:rFonts w:ascii="Garamond" w:hAnsi="Garamond"/>
          <w:sz w:val="24"/>
          <w:szCs w:val="24"/>
        </w:rPr>
      </w:pPr>
      <w:r w:rsidRPr="009C4AA9">
        <w:rPr>
          <w:rFonts w:ascii="Garamond" w:hAnsi="Garamond"/>
          <w:sz w:val="24"/>
          <w:szCs w:val="24"/>
        </w:rPr>
        <w:t>Podpis i pieczęć Przyjmującego Zamówienie</w:t>
      </w:r>
    </w:p>
    <w:p w:rsidR="009C4AA9" w:rsidRPr="009C4AA9" w:rsidRDefault="009C4AA9" w:rsidP="009C4AA9">
      <w:pPr>
        <w:pStyle w:val="Nagwek2"/>
        <w:spacing w:line="360" w:lineRule="auto"/>
        <w:rPr>
          <w:sz w:val="24"/>
          <w:szCs w:val="24"/>
        </w:rPr>
      </w:pPr>
      <w:r w:rsidRPr="009C4AA9">
        <w:rPr>
          <w:sz w:val="24"/>
          <w:szCs w:val="24"/>
        </w:rPr>
        <w:t xml:space="preserve"> </w:t>
      </w:r>
    </w:p>
    <w:p w:rsidR="00750A32" w:rsidRDefault="009C4AA9" w:rsidP="00750A32">
      <w:pPr>
        <w:pStyle w:val="Nagwek2"/>
        <w:spacing w:line="360" w:lineRule="auto"/>
        <w:jc w:val="right"/>
        <w:rPr>
          <w:rFonts w:ascii="Times New Roman" w:hAnsi="Times New Roman" w:cs="Times New Roman"/>
          <w:i w:val="0"/>
          <w:sz w:val="22"/>
          <w:szCs w:val="22"/>
        </w:rPr>
      </w:pPr>
      <w:r>
        <w:rPr>
          <w:rFonts w:ascii="Garamond" w:hAnsi="Garamond"/>
          <w:b w:val="0"/>
        </w:rPr>
        <w:br w:type="page"/>
      </w:r>
      <w:r w:rsidR="00750A32">
        <w:rPr>
          <w:rFonts w:ascii="Times New Roman" w:hAnsi="Times New Roman" w:cs="Times New Roman"/>
          <w:i w:val="0"/>
          <w:sz w:val="22"/>
          <w:szCs w:val="22"/>
        </w:rPr>
        <w:lastRenderedPageBreak/>
        <w:t>Załącznik nr: 5</w:t>
      </w:r>
    </w:p>
    <w:p w:rsidR="00750A32" w:rsidRDefault="00750A32" w:rsidP="00750A32">
      <w:pPr>
        <w:tabs>
          <w:tab w:val="left" w:leader="dot" w:pos="2552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p w:rsidR="00750A32" w:rsidRDefault="00750A32" w:rsidP="00750A3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pieczęć Oferenta</w:t>
      </w:r>
    </w:p>
    <w:p w:rsidR="00750A32" w:rsidRDefault="00750A32" w:rsidP="00750A32">
      <w:pPr>
        <w:jc w:val="right"/>
        <w:rPr>
          <w:sz w:val="22"/>
          <w:szCs w:val="22"/>
        </w:rPr>
      </w:pPr>
    </w:p>
    <w:p w:rsidR="00750A32" w:rsidRDefault="00750A32" w:rsidP="00750A32">
      <w:pPr>
        <w:jc w:val="right"/>
        <w:rPr>
          <w:sz w:val="22"/>
          <w:szCs w:val="22"/>
        </w:rPr>
      </w:pPr>
    </w:p>
    <w:p w:rsidR="00750A32" w:rsidRDefault="00750A32" w:rsidP="00750A32">
      <w:pPr>
        <w:jc w:val="right"/>
        <w:rPr>
          <w:sz w:val="22"/>
          <w:szCs w:val="22"/>
        </w:rPr>
      </w:pPr>
    </w:p>
    <w:p w:rsidR="00750A32" w:rsidRDefault="00750A32" w:rsidP="00750A32">
      <w:pPr>
        <w:spacing w:line="360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Wykaz personelu wskazanego do świadczenia usług będących przedmiotem konkursu </w:t>
      </w:r>
    </w:p>
    <w:p w:rsidR="00750A32" w:rsidRDefault="00750A32" w:rsidP="00750A32">
      <w:pPr>
        <w:spacing w:line="360" w:lineRule="auto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1843"/>
        <w:gridCol w:w="2943"/>
      </w:tblGrid>
      <w:tr w:rsidR="00750A32" w:rsidTr="000312A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50A32" w:rsidRDefault="00750A32" w:rsidP="000312A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50A32" w:rsidRDefault="00750A32" w:rsidP="000312A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50A32" w:rsidRDefault="00750A32" w:rsidP="000312A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50A32" w:rsidRDefault="00750A32" w:rsidP="000312A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Seria i numer dowodu osobistego</w:t>
            </w:r>
            <w:r>
              <w:rPr>
                <w:rStyle w:val="Odwoanieprzypisudolnego"/>
                <w:b/>
                <w:sz w:val="22"/>
                <w:szCs w:val="22"/>
              </w:rPr>
              <w:footnoteReference w:id="2"/>
            </w:r>
          </w:p>
        </w:tc>
      </w:tr>
      <w:tr w:rsidR="00750A32" w:rsidTr="000312A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750A32" w:rsidTr="000312A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750A32" w:rsidTr="000312A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750A32" w:rsidTr="000312A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750A32" w:rsidTr="000312A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750A32" w:rsidTr="000312A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750A32" w:rsidTr="000312A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750A32" w:rsidTr="000312A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750A32" w:rsidTr="000312A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750A32" w:rsidTr="000312A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750A32" w:rsidTr="000312A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750A32" w:rsidTr="000312A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750A32" w:rsidTr="000312A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750A32" w:rsidTr="000312A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32" w:rsidRDefault="00750A32" w:rsidP="000312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:rsidR="00750A32" w:rsidRDefault="00750A32" w:rsidP="00750A32">
      <w:pPr>
        <w:jc w:val="both"/>
        <w:rPr>
          <w:sz w:val="22"/>
          <w:szCs w:val="22"/>
        </w:rPr>
      </w:pPr>
    </w:p>
    <w:p w:rsidR="00750A32" w:rsidRDefault="00750A32" w:rsidP="00750A32">
      <w:pPr>
        <w:jc w:val="both"/>
        <w:rPr>
          <w:sz w:val="22"/>
          <w:szCs w:val="22"/>
        </w:rPr>
      </w:pPr>
    </w:p>
    <w:p w:rsidR="00750A32" w:rsidRDefault="00750A32" w:rsidP="00750A32">
      <w:pPr>
        <w:jc w:val="both"/>
        <w:rPr>
          <w:sz w:val="22"/>
          <w:szCs w:val="22"/>
        </w:rPr>
      </w:pPr>
    </w:p>
    <w:p w:rsidR="00750A32" w:rsidRDefault="00750A32" w:rsidP="00750A32">
      <w:pPr>
        <w:jc w:val="both"/>
        <w:rPr>
          <w:sz w:val="22"/>
          <w:szCs w:val="22"/>
        </w:rPr>
      </w:pPr>
    </w:p>
    <w:p w:rsidR="00750A32" w:rsidRDefault="00750A32" w:rsidP="00750A32">
      <w:pPr>
        <w:jc w:val="both"/>
        <w:rPr>
          <w:sz w:val="22"/>
          <w:szCs w:val="22"/>
        </w:rPr>
      </w:pPr>
    </w:p>
    <w:p w:rsidR="00750A32" w:rsidRDefault="00750A32" w:rsidP="00750A32">
      <w:pPr>
        <w:tabs>
          <w:tab w:val="left" w:pos="5103"/>
        </w:tabs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:rsidR="00750A32" w:rsidRDefault="00750A32" w:rsidP="00750A32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>
        <w:rPr>
          <w:sz w:val="22"/>
          <w:szCs w:val="22"/>
        </w:rPr>
        <w:tab/>
        <w:t>Podpis i pieczęć Oferenta</w:t>
      </w:r>
      <w:r>
        <w:rPr>
          <w:b/>
          <w:sz w:val="22"/>
          <w:szCs w:val="22"/>
        </w:rPr>
        <w:t xml:space="preserve"> </w:t>
      </w:r>
    </w:p>
    <w:p w:rsidR="00750A32" w:rsidRDefault="00750A32" w:rsidP="00750A32">
      <w:pPr>
        <w:spacing w:after="200" w:line="276" w:lineRule="auto"/>
        <w:jc w:val="center"/>
        <w:rPr>
          <w:rFonts w:ascii="Garamond" w:hAnsi="Garamond"/>
          <w:b/>
          <w:sz w:val="24"/>
          <w:szCs w:val="24"/>
        </w:rPr>
      </w:pPr>
      <w:r>
        <w:rPr>
          <w:b/>
          <w:sz w:val="22"/>
          <w:szCs w:val="22"/>
        </w:rPr>
        <w:br w:type="page"/>
      </w:r>
    </w:p>
    <w:p w:rsidR="002A37D0" w:rsidRPr="002A37D0" w:rsidRDefault="002A37D0" w:rsidP="009C4AA9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lastRenderedPageBreak/>
        <w:t>Załącznik nr</w:t>
      </w:r>
      <w:r w:rsidR="00750A32">
        <w:rPr>
          <w:rFonts w:ascii="Garamond" w:hAnsi="Garamond"/>
          <w:b/>
          <w:sz w:val="24"/>
          <w:szCs w:val="24"/>
        </w:rPr>
        <w:t xml:space="preserve"> 6</w:t>
      </w:r>
    </w:p>
    <w:p w:rsidR="002A37D0" w:rsidRPr="002A37D0" w:rsidRDefault="002A37D0" w:rsidP="002A37D0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85670A" w:rsidRDefault="002A37D0" w:rsidP="002A37D0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 xml:space="preserve">KRYTERIÓW </w:t>
      </w:r>
    </w:p>
    <w:p w:rsidR="002A37D0" w:rsidRPr="002A37D0" w:rsidRDefault="002A37D0" w:rsidP="002A37D0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1"/>
        <w:gridCol w:w="3852"/>
        <w:gridCol w:w="1654"/>
        <w:gridCol w:w="1835"/>
      </w:tblGrid>
      <w:tr w:rsidR="00846520" w:rsidRPr="002A37D0" w:rsidTr="00566FC2">
        <w:trPr>
          <w:trHeight w:val="907"/>
        </w:trPr>
        <w:tc>
          <w:tcPr>
            <w:tcW w:w="2233" w:type="dxa"/>
            <w:shd w:val="clear" w:color="auto" w:fill="auto"/>
          </w:tcPr>
          <w:p w:rsidR="00566FC2" w:rsidRPr="002A37D0" w:rsidRDefault="00566FC2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66FC2" w:rsidRPr="002A37D0" w:rsidRDefault="00566FC2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861" w:type="dxa"/>
            <w:shd w:val="clear" w:color="auto" w:fill="auto"/>
          </w:tcPr>
          <w:p w:rsidR="00566FC2" w:rsidRPr="002A37D0" w:rsidRDefault="00566FC2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66FC2" w:rsidRPr="002A37D0" w:rsidRDefault="00566FC2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640" w:type="dxa"/>
          </w:tcPr>
          <w:p w:rsidR="00566FC2" w:rsidRPr="002A37D0" w:rsidRDefault="00566FC2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Sposób potwierdzenia</w:t>
            </w:r>
            <w:r w:rsidR="00B02FAC">
              <w:rPr>
                <w:rFonts w:ascii="Garamond" w:hAnsi="Garamond"/>
                <w:b/>
                <w:sz w:val="24"/>
                <w:szCs w:val="24"/>
              </w:rPr>
              <w:t xml:space="preserve"> / przyznania punktów</w:t>
            </w:r>
          </w:p>
        </w:tc>
        <w:tc>
          <w:tcPr>
            <w:tcW w:w="1838" w:type="dxa"/>
            <w:shd w:val="clear" w:color="auto" w:fill="auto"/>
          </w:tcPr>
          <w:p w:rsidR="00566FC2" w:rsidRPr="002A37D0" w:rsidRDefault="00566FC2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66FC2" w:rsidRPr="002A37D0" w:rsidRDefault="00566FC2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566FC2" w:rsidRPr="002A37D0" w:rsidRDefault="00566FC2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46520" w:rsidRPr="002A37D0" w:rsidTr="00566FC2">
        <w:tc>
          <w:tcPr>
            <w:tcW w:w="2233" w:type="dxa"/>
            <w:shd w:val="clear" w:color="auto" w:fill="auto"/>
            <w:vAlign w:val="center"/>
          </w:tcPr>
          <w:p w:rsidR="00566FC2" w:rsidRPr="002A37D0" w:rsidRDefault="00566FC2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861" w:type="dxa"/>
            <w:shd w:val="clear" w:color="auto" w:fill="auto"/>
          </w:tcPr>
          <w:p w:rsidR="009C4AA9" w:rsidRPr="00750A32" w:rsidRDefault="009C4AA9" w:rsidP="009C4AA9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50A32">
              <w:rPr>
                <w:rFonts w:eastAsia="Calibri"/>
                <w:b/>
                <w:sz w:val="24"/>
                <w:szCs w:val="24"/>
                <w:lang w:eastAsia="en-US"/>
              </w:rPr>
              <w:t>Lekarze ze specjalizacją chorób zakaźnych  stanowią min. 30 %  lekarzy wśród personelu wskazanego do realizacji świadczeń przez Oferenta.</w:t>
            </w:r>
          </w:p>
          <w:p w:rsidR="009C4AA9" w:rsidRPr="00750A32" w:rsidRDefault="009C4AA9" w:rsidP="009C4AA9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9C4AA9" w:rsidRPr="00750A32" w:rsidRDefault="009C4AA9" w:rsidP="009C4AA9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50A32">
              <w:rPr>
                <w:rFonts w:eastAsia="Calibri"/>
                <w:b/>
                <w:sz w:val="24"/>
                <w:szCs w:val="24"/>
                <w:lang w:eastAsia="en-US"/>
              </w:rPr>
              <w:t>TAK/NIE</w:t>
            </w:r>
            <w:r w:rsidRPr="00750A32">
              <w:rPr>
                <w:rFonts w:eastAsia="Calibri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  <w:p w:rsidR="00566FC2" w:rsidRPr="00750A32" w:rsidRDefault="00566FC2" w:rsidP="00B767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640" w:type="dxa"/>
          </w:tcPr>
          <w:p w:rsidR="00566FC2" w:rsidRPr="00566FC2" w:rsidRDefault="00A93DA7" w:rsidP="00566FC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566FC2">
              <w:rPr>
                <w:rFonts w:ascii="Garamond" w:hAnsi="Garamond"/>
                <w:sz w:val="24"/>
                <w:szCs w:val="24"/>
              </w:rPr>
              <w:t>Oświadczenie Oferenta wraz z przedłożeniem właściwych dokumentów</w:t>
            </w:r>
            <w:r>
              <w:rPr>
                <w:rFonts w:ascii="Garamond" w:hAnsi="Garamond"/>
                <w:sz w:val="24"/>
                <w:szCs w:val="24"/>
              </w:rPr>
              <w:t>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566FC2" w:rsidRPr="002A37D0" w:rsidRDefault="00566FC2" w:rsidP="009C4AA9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</w:t>
            </w:r>
            <w:r w:rsidR="009C4AA9">
              <w:rPr>
                <w:rFonts w:ascii="Garamond" w:hAnsi="Garamond"/>
                <w:b/>
                <w:sz w:val="24"/>
                <w:szCs w:val="24"/>
              </w:rPr>
              <w:t>5</w:t>
            </w:r>
          </w:p>
        </w:tc>
      </w:tr>
      <w:tr w:rsidR="00846520" w:rsidRPr="002A37D0" w:rsidTr="00566FC2">
        <w:tc>
          <w:tcPr>
            <w:tcW w:w="2233" w:type="dxa"/>
            <w:shd w:val="clear" w:color="auto" w:fill="auto"/>
            <w:vAlign w:val="center"/>
          </w:tcPr>
          <w:p w:rsidR="00566FC2" w:rsidRPr="002A37D0" w:rsidRDefault="00566FC2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861" w:type="dxa"/>
            <w:shd w:val="clear" w:color="auto" w:fill="auto"/>
          </w:tcPr>
          <w:p w:rsidR="00B02FAC" w:rsidRPr="00750A32" w:rsidRDefault="00B02FAC" w:rsidP="00B767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9C4AA9" w:rsidRPr="00750A32" w:rsidRDefault="009C4AA9" w:rsidP="009C4AA9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50A32">
              <w:rPr>
                <w:rFonts w:eastAsia="Calibri"/>
                <w:b/>
                <w:sz w:val="24"/>
                <w:szCs w:val="24"/>
                <w:lang w:eastAsia="en-US"/>
              </w:rPr>
              <w:t>Posiadanie przez Oferenta wśród proponowanego personelu lekarza posiadającego tytuł specjalisty lub II stopień specjalizacji w dziedzinach wskazanych w pkt 12 B SWKO.</w:t>
            </w:r>
          </w:p>
          <w:p w:rsidR="009C4AA9" w:rsidRPr="00750A32" w:rsidRDefault="009C4AA9" w:rsidP="009C4AA9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9C4AA9" w:rsidRPr="00750A32" w:rsidRDefault="009C4AA9" w:rsidP="009C4AA9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50A32">
              <w:rPr>
                <w:rFonts w:eastAsia="Calibri"/>
                <w:b/>
                <w:sz w:val="24"/>
                <w:szCs w:val="24"/>
                <w:lang w:eastAsia="en-US"/>
              </w:rPr>
              <w:t>TAK/NIE</w:t>
            </w:r>
          </w:p>
          <w:p w:rsidR="00566FC2" w:rsidRPr="00750A32" w:rsidRDefault="00566FC2" w:rsidP="00B767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640" w:type="dxa"/>
          </w:tcPr>
          <w:p w:rsidR="00566FC2" w:rsidRPr="00566FC2" w:rsidRDefault="004536C8" w:rsidP="00B02FAC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566FC2">
              <w:rPr>
                <w:rFonts w:ascii="Garamond" w:hAnsi="Garamond"/>
                <w:sz w:val="24"/>
                <w:szCs w:val="24"/>
              </w:rPr>
              <w:t>Oświadczenie Oferenta wraz z przedłożeniem właściwych dokumentów</w:t>
            </w:r>
            <w:r w:rsidR="00B02FAC">
              <w:rPr>
                <w:rFonts w:ascii="Garamond" w:hAnsi="Garamond"/>
                <w:sz w:val="24"/>
                <w:szCs w:val="24"/>
              </w:rPr>
              <w:t>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566FC2" w:rsidRPr="002A37D0" w:rsidRDefault="00566FC2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846520" w:rsidRPr="002A37D0" w:rsidTr="00566FC2">
        <w:tc>
          <w:tcPr>
            <w:tcW w:w="2233" w:type="dxa"/>
            <w:shd w:val="clear" w:color="auto" w:fill="auto"/>
            <w:vAlign w:val="center"/>
          </w:tcPr>
          <w:p w:rsidR="00566FC2" w:rsidRPr="002A37D0" w:rsidRDefault="00566FC2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861" w:type="dxa"/>
            <w:shd w:val="clear" w:color="auto" w:fill="auto"/>
          </w:tcPr>
          <w:p w:rsidR="00566FC2" w:rsidRDefault="00566FC2" w:rsidP="000F00A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727B3">
              <w:rPr>
                <w:rFonts w:ascii="Garamond" w:hAnsi="Garamond"/>
                <w:b/>
                <w:sz w:val="24"/>
                <w:szCs w:val="24"/>
              </w:rPr>
              <w:t xml:space="preserve">Oferent otrzyma </w:t>
            </w:r>
            <w:r w:rsidR="009C4AA9">
              <w:rPr>
                <w:rFonts w:ascii="Garamond" w:hAnsi="Garamond"/>
                <w:b/>
                <w:sz w:val="24"/>
                <w:szCs w:val="24"/>
              </w:rPr>
              <w:t>5</w:t>
            </w:r>
            <w:r w:rsidRPr="002727B3">
              <w:rPr>
                <w:rFonts w:ascii="Garamond" w:hAnsi="Garamond"/>
                <w:b/>
                <w:sz w:val="24"/>
                <w:szCs w:val="24"/>
              </w:rPr>
              <w:t xml:space="preserve"> pkt za  zadeklarowanie udzielania świadczeń poza </w:t>
            </w:r>
            <w:r>
              <w:rPr>
                <w:rFonts w:ascii="Garamond" w:hAnsi="Garamond"/>
                <w:b/>
                <w:sz w:val="24"/>
                <w:szCs w:val="24"/>
              </w:rPr>
              <w:t>godzinami wskazanymi w Umowie</w:t>
            </w:r>
            <w:r w:rsidRPr="002727B3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  <w:p w:rsidR="00566FC2" w:rsidRPr="002A37D0" w:rsidRDefault="00566FC2" w:rsidP="0085670A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  <w:r w:rsidR="00A93DA7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40" w:type="dxa"/>
          </w:tcPr>
          <w:p w:rsidR="00B02FAC" w:rsidRDefault="00B02FAC" w:rsidP="00823601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566FC2" w:rsidRPr="00566FC2" w:rsidRDefault="00846520" w:rsidP="00823601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Oświadczenie Oferenta.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566FC2" w:rsidRPr="002A37D0" w:rsidRDefault="00566FC2" w:rsidP="00566F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</w:t>
            </w:r>
            <w:r w:rsidR="005B5C73">
              <w:rPr>
                <w:rFonts w:ascii="Garamond" w:hAnsi="Garamond"/>
                <w:b/>
                <w:sz w:val="24"/>
                <w:szCs w:val="24"/>
              </w:rPr>
              <w:t>5</w:t>
            </w:r>
          </w:p>
        </w:tc>
      </w:tr>
      <w:tr w:rsidR="00846520" w:rsidRPr="002A37D0" w:rsidTr="00566FC2">
        <w:tc>
          <w:tcPr>
            <w:tcW w:w="2233" w:type="dxa"/>
            <w:shd w:val="clear" w:color="auto" w:fill="auto"/>
            <w:vAlign w:val="center"/>
          </w:tcPr>
          <w:p w:rsidR="00566FC2" w:rsidRPr="002A37D0" w:rsidRDefault="00566FC2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861" w:type="dxa"/>
            <w:shd w:val="clear" w:color="auto" w:fill="auto"/>
          </w:tcPr>
          <w:p w:rsidR="00566FC2" w:rsidRDefault="00566FC2" w:rsidP="002727B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66FC2">
              <w:rPr>
                <w:rFonts w:ascii="Garamond" w:hAnsi="Garamond"/>
                <w:b/>
                <w:sz w:val="24"/>
                <w:szCs w:val="24"/>
              </w:rPr>
              <w:t xml:space="preserve">W przypadku gdy Oferent w okresie 24-miesięcy poprzedzających złożenie oferty realizował świadczenia zdrowotne w zakresie </w:t>
            </w:r>
            <w:r w:rsidR="00A93DA7">
              <w:rPr>
                <w:rFonts w:ascii="Garamond" w:hAnsi="Garamond"/>
                <w:b/>
                <w:sz w:val="24"/>
                <w:szCs w:val="24"/>
              </w:rPr>
              <w:t>przedmiotu konkursu</w:t>
            </w:r>
            <w:r w:rsidRPr="00566FC2">
              <w:rPr>
                <w:rFonts w:ascii="Garamond" w:hAnsi="Garamond"/>
                <w:b/>
                <w:sz w:val="24"/>
                <w:szCs w:val="24"/>
              </w:rPr>
              <w:t xml:space="preserve">, otrzyma 5 pkt. </w:t>
            </w:r>
          </w:p>
          <w:p w:rsidR="00566FC2" w:rsidRPr="002A37D0" w:rsidRDefault="00566FC2" w:rsidP="002727B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640" w:type="dxa"/>
          </w:tcPr>
          <w:p w:rsidR="00566FC2" w:rsidRPr="00566FC2" w:rsidRDefault="00846520" w:rsidP="00823601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Oświadczenie oferenta, potwierdzone przez Kierownika/ Ordynatora Oddziału, w którym doświadczenie nabyto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566FC2" w:rsidRPr="002A37D0" w:rsidRDefault="00566FC2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846520" w:rsidRPr="002A37D0" w:rsidTr="00566FC2">
        <w:tc>
          <w:tcPr>
            <w:tcW w:w="2233" w:type="dxa"/>
            <w:shd w:val="clear" w:color="auto" w:fill="auto"/>
            <w:vAlign w:val="center"/>
          </w:tcPr>
          <w:p w:rsidR="00566FC2" w:rsidRPr="002A37D0" w:rsidRDefault="00566FC2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861" w:type="dxa"/>
            <w:shd w:val="clear" w:color="auto" w:fill="auto"/>
          </w:tcPr>
          <w:p w:rsidR="00566FC2" w:rsidRDefault="00A93DA7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A93DA7">
              <w:rPr>
                <w:rFonts w:ascii="Garamond" w:hAnsi="Garamond"/>
                <w:b/>
                <w:sz w:val="24"/>
                <w:szCs w:val="24"/>
              </w:rPr>
              <w:t>STAWKA PROCENTOWA ZA WIZYTĘ</w:t>
            </w:r>
            <w:r w:rsidRPr="0082360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:rsidR="00566FC2" w:rsidRPr="002A37D0" w:rsidRDefault="00566FC2" w:rsidP="00A93DA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…………. </w:t>
            </w:r>
            <w:r w:rsidR="00A93DA7">
              <w:rPr>
                <w:rFonts w:ascii="Garamond" w:hAnsi="Garamond"/>
                <w:b/>
                <w:sz w:val="24"/>
                <w:szCs w:val="24"/>
              </w:rPr>
              <w:t>%</w:t>
            </w:r>
          </w:p>
        </w:tc>
        <w:tc>
          <w:tcPr>
            <w:tcW w:w="1640" w:type="dxa"/>
          </w:tcPr>
          <w:p w:rsidR="00566FC2" w:rsidRPr="00566FC2" w:rsidRDefault="00846520" w:rsidP="00823601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Weryfikacja ofert przez Komisję.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566FC2" w:rsidRPr="002A37D0" w:rsidRDefault="00566FC2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2A37D0" w:rsidRPr="002A37D0" w:rsidRDefault="002A37D0" w:rsidP="002A37D0">
      <w:pPr>
        <w:rPr>
          <w:rFonts w:ascii="Garamond" w:hAnsi="Garamond"/>
          <w:b/>
          <w:sz w:val="24"/>
          <w:szCs w:val="24"/>
        </w:rPr>
      </w:pPr>
    </w:p>
    <w:p w:rsidR="002A37D0" w:rsidRPr="002A37D0" w:rsidRDefault="002A37D0" w:rsidP="002A37D0">
      <w:pPr>
        <w:rPr>
          <w:rFonts w:ascii="Garamond" w:hAnsi="Garamond"/>
          <w:b/>
          <w:sz w:val="24"/>
          <w:szCs w:val="24"/>
        </w:rPr>
      </w:pPr>
    </w:p>
    <w:p w:rsidR="002A37D0" w:rsidRPr="002A37D0" w:rsidRDefault="002A37D0" w:rsidP="002A37D0">
      <w:pPr>
        <w:rPr>
          <w:rFonts w:ascii="Garamond" w:hAnsi="Garamond"/>
          <w:b/>
          <w:sz w:val="24"/>
          <w:szCs w:val="24"/>
        </w:rPr>
      </w:pPr>
    </w:p>
    <w:p w:rsidR="002A37D0" w:rsidRPr="002A37D0" w:rsidRDefault="002A37D0" w:rsidP="002A37D0">
      <w:pPr>
        <w:jc w:val="center"/>
        <w:rPr>
          <w:rFonts w:ascii="Garamond" w:hAnsi="Garamond"/>
          <w:b/>
          <w:sz w:val="24"/>
          <w:szCs w:val="24"/>
        </w:rPr>
      </w:pPr>
    </w:p>
    <w:p w:rsidR="002A37D0" w:rsidRPr="002A37D0" w:rsidRDefault="002A37D0" w:rsidP="002A37D0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2A37D0" w:rsidRPr="002A37D0" w:rsidRDefault="002A37D0" w:rsidP="002A37D0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sectPr w:rsidR="002A37D0" w:rsidRPr="002A37D0" w:rsidSect="004520AF">
      <w:headerReference w:type="default" r:id="rId16"/>
      <w:footerReference w:type="even" r:id="rId17"/>
      <w:footerReference w:type="default" r:id="rId18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BC9" w:rsidRDefault="00650BC9">
      <w:r>
        <w:separator/>
      </w:r>
    </w:p>
  </w:endnote>
  <w:endnote w:type="continuationSeparator" w:id="0">
    <w:p w:rsidR="00650BC9" w:rsidRDefault="00650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6E9" w:rsidRDefault="00294CFC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946E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946E9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946E9" w:rsidRDefault="002946E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6E9" w:rsidRDefault="00294CFC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946E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576F8">
      <w:rPr>
        <w:rStyle w:val="Numerstrony"/>
        <w:noProof/>
      </w:rPr>
      <w:t>7</w:t>
    </w:r>
    <w:r>
      <w:rPr>
        <w:rStyle w:val="Numerstrony"/>
      </w:rPr>
      <w:fldChar w:fldCharType="end"/>
    </w:r>
  </w:p>
  <w:p w:rsidR="002946E9" w:rsidRDefault="002946E9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1E0" w:rsidRDefault="00294CFC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121E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121E0">
      <w:rPr>
        <w:rStyle w:val="Numerstrony"/>
        <w:noProof/>
      </w:rPr>
      <w:t>1</w:t>
    </w:r>
    <w:r>
      <w:rPr>
        <w:rStyle w:val="Numerstrony"/>
      </w:rPr>
      <w:fldChar w:fldCharType="end"/>
    </w:r>
  </w:p>
  <w:p w:rsidR="004121E0" w:rsidRDefault="004121E0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1E0" w:rsidRDefault="004121E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BC9" w:rsidRDefault="00650BC9">
      <w:r>
        <w:separator/>
      </w:r>
    </w:p>
  </w:footnote>
  <w:footnote w:type="continuationSeparator" w:id="0">
    <w:p w:rsidR="00650BC9" w:rsidRDefault="00650BC9">
      <w:r>
        <w:continuationSeparator/>
      </w:r>
    </w:p>
  </w:footnote>
  <w:footnote w:id="1">
    <w:p w:rsidR="00A93DA7" w:rsidRDefault="00A93DA7">
      <w:pPr>
        <w:pStyle w:val="Tekstprzypisudolnego"/>
      </w:pPr>
      <w:r>
        <w:rPr>
          <w:rStyle w:val="Odwoanieprzypisudolnego"/>
        </w:rPr>
        <w:footnoteRef/>
      </w:r>
      <w:r>
        <w:t xml:space="preserve"> Ceny określone w cenniku – załączniku do SWKO</w:t>
      </w:r>
    </w:p>
  </w:footnote>
  <w:footnote w:id="2">
    <w:p w:rsidR="00750A32" w:rsidRDefault="00750A32" w:rsidP="00750A3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</w:rPr>
        <w:t>Podanie serii i numeru dowodu osobistego nie jest obowiązkowe, aczkolwiek ma na celu ułatwienie współpracy poprzez umożliwienie automatycznego odzyskania hasła Użytkownika.</w:t>
      </w:r>
    </w:p>
  </w:footnote>
  <w:footnote w:id="3">
    <w:p w:rsidR="009C4AA9" w:rsidRDefault="009C4AA9" w:rsidP="009C4AA9">
      <w:pPr>
        <w:pStyle w:val="Tekstprzypisudolnego"/>
      </w:pPr>
      <w:r>
        <w:rPr>
          <w:rStyle w:val="Odwoanieprzypisudolnego"/>
        </w:rPr>
        <w:footnoteRef/>
      </w:r>
      <w:r>
        <w:t xml:space="preserve"> Właściwe zakreślić.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B19" w:rsidRDefault="00A80056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1E0" w:rsidRDefault="004121E0">
    <w:pPr>
      <w:pStyle w:val="Nagwek"/>
      <w:jc w:val="center"/>
      <w:rPr>
        <w:b/>
        <w:i/>
        <w:color w:val="808080"/>
        <w:sz w:val="24"/>
      </w:rPr>
    </w:pPr>
    <w:r>
      <w:rPr>
        <w:b/>
        <w:i/>
        <w:color w:val="808080"/>
        <w:sz w:val="24"/>
      </w:rPr>
      <w:t>Szpital Uniwersytecki w Krakowie</w:t>
    </w:r>
  </w:p>
  <w:p w:rsidR="004121E0" w:rsidRDefault="00CE2475">
    <w:pPr>
      <w:pStyle w:val="Nagwek"/>
      <w:jc w:val="center"/>
      <w:rPr>
        <w:b/>
        <w:i/>
        <w:color w:val="808080"/>
        <w:sz w:val="24"/>
      </w:rPr>
    </w:pPr>
    <w:r>
      <w:rPr>
        <w:b/>
        <w:i/>
        <w:noProof/>
        <w:color w:val="808080"/>
        <w:sz w:val="24"/>
      </w:rPr>
      <mc:AlternateContent>
        <mc:Choice Requires="wps">
          <w:drawing>
            <wp:anchor distT="4294967295" distB="4294967295" distL="114300" distR="114300" simplePos="0" relativeHeight="251657728" behindDoc="0" locked="0" layoutInCell="0" allowOverlap="1" wp14:anchorId="650CD0F9" wp14:editId="37B9C72F">
              <wp:simplePos x="0" y="0"/>
              <wp:positionH relativeFrom="column">
                <wp:posOffset>14605</wp:posOffset>
              </wp:positionH>
              <wp:positionV relativeFrom="paragraph">
                <wp:posOffset>106044</wp:posOffset>
              </wp:positionV>
              <wp:extent cx="5760720" cy="0"/>
              <wp:effectExtent l="0" t="0" r="11430" b="1905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15pt,8.35pt" to="45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d0GEwIAACg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2">
    <w:nsid w:val="1E234EAD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94" w:hanging="2160"/>
      </w:pPr>
      <w:rPr>
        <w:rFonts w:hint="default"/>
      </w:rPr>
    </w:lvl>
  </w:abstractNum>
  <w:abstractNum w:abstractNumId="3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34D0631"/>
    <w:multiLevelType w:val="hybridMultilevel"/>
    <w:tmpl w:val="8C344210"/>
    <w:lvl w:ilvl="0" w:tplc="50BCA6A6">
      <w:start w:val="1"/>
      <w:numFmt w:val="lowerLette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11079C"/>
    <w:multiLevelType w:val="multilevel"/>
    <w:tmpl w:val="4F1EA88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x-none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6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1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7DF7D96"/>
    <w:multiLevelType w:val="hybridMultilevel"/>
    <w:tmpl w:val="013A48AC"/>
    <w:lvl w:ilvl="0" w:tplc="65526924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49656D8C"/>
    <w:multiLevelType w:val="hybridMultilevel"/>
    <w:tmpl w:val="BDEED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>
    <w:nsid w:val="52170340"/>
    <w:multiLevelType w:val="multilevel"/>
    <w:tmpl w:val="F8B02E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21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0822740"/>
    <w:multiLevelType w:val="hybridMultilevel"/>
    <w:tmpl w:val="E3A4D1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4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>
    <w:nsid w:val="7F1C1969"/>
    <w:multiLevelType w:val="hybridMultilevel"/>
    <w:tmpl w:val="5980F972"/>
    <w:lvl w:ilvl="0" w:tplc="5F22F84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9"/>
  </w:num>
  <w:num w:numId="4">
    <w:abstractNumId w:val="5"/>
  </w:num>
  <w:num w:numId="5">
    <w:abstractNumId w:val="7"/>
  </w:num>
  <w:num w:numId="6">
    <w:abstractNumId w:val="23"/>
  </w:num>
  <w:num w:numId="7">
    <w:abstractNumId w:val="26"/>
  </w:num>
  <w:num w:numId="8">
    <w:abstractNumId w:val="24"/>
  </w:num>
  <w:num w:numId="9">
    <w:abstractNumId w:val="21"/>
  </w:num>
  <w:num w:numId="10">
    <w:abstractNumId w:val="12"/>
  </w:num>
  <w:num w:numId="11">
    <w:abstractNumId w:val="8"/>
  </w:num>
  <w:num w:numId="12">
    <w:abstractNumId w:val="18"/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1"/>
  </w:num>
  <w:num w:numId="16">
    <w:abstractNumId w:val="1"/>
  </w:num>
  <w:num w:numId="17">
    <w:abstractNumId w:val="11"/>
  </w:num>
  <w:num w:numId="18">
    <w:abstractNumId w:val="14"/>
  </w:num>
  <w:num w:numId="19">
    <w:abstractNumId w:val="6"/>
  </w:num>
  <w:num w:numId="20">
    <w:abstractNumId w:val="13"/>
  </w:num>
  <w:num w:numId="21">
    <w:abstractNumId w:val="0"/>
  </w:num>
  <w:num w:numId="22">
    <w:abstractNumId w:val="2"/>
  </w:num>
  <w:num w:numId="23">
    <w:abstractNumId w:val="15"/>
  </w:num>
  <w:num w:numId="24">
    <w:abstractNumId w:val="9"/>
  </w:num>
  <w:num w:numId="25">
    <w:abstractNumId w:val="16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20"/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2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EA8"/>
    <w:rsid w:val="00021483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E46"/>
    <w:rsid w:val="0009305F"/>
    <w:rsid w:val="00095F9B"/>
    <w:rsid w:val="000A6459"/>
    <w:rsid w:val="000A647E"/>
    <w:rsid w:val="000B084D"/>
    <w:rsid w:val="000B39D9"/>
    <w:rsid w:val="000B5D5E"/>
    <w:rsid w:val="000B7806"/>
    <w:rsid w:val="000B7DEB"/>
    <w:rsid w:val="000C0126"/>
    <w:rsid w:val="000C1192"/>
    <w:rsid w:val="000C123C"/>
    <w:rsid w:val="000C261B"/>
    <w:rsid w:val="000C674F"/>
    <w:rsid w:val="000C76CF"/>
    <w:rsid w:val="000D322F"/>
    <w:rsid w:val="000D33B5"/>
    <w:rsid w:val="000D4D70"/>
    <w:rsid w:val="000D5118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4A23"/>
    <w:rsid w:val="00106C7D"/>
    <w:rsid w:val="00111032"/>
    <w:rsid w:val="001134BB"/>
    <w:rsid w:val="00113C55"/>
    <w:rsid w:val="0011572B"/>
    <w:rsid w:val="00117BAD"/>
    <w:rsid w:val="001224DA"/>
    <w:rsid w:val="00124026"/>
    <w:rsid w:val="00124D68"/>
    <w:rsid w:val="001271B7"/>
    <w:rsid w:val="0013037E"/>
    <w:rsid w:val="00130870"/>
    <w:rsid w:val="001340E8"/>
    <w:rsid w:val="00140F05"/>
    <w:rsid w:val="00150FD1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C0828"/>
    <w:rsid w:val="001C177A"/>
    <w:rsid w:val="001C5A10"/>
    <w:rsid w:val="001C68A4"/>
    <w:rsid w:val="001D1DDD"/>
    <w:rsid w:val="001D2AA3"/>
    <w:rsid w:val="001D6468"/>
    <w:rsid w:val="001D70A9"/>
    <w:rsid w:val="001D7BCD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840"/>
    <w:rsid w:val="001F590F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665A"/>
    <w:rsid w:val="00237D45"/>
    <w:rsid w:val="002423C3"/>
    <w:rsid w:val="00242D2F"/>
    <w:rsid w:val="0024353F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8263A"/>
    <w:rsid w:val="00285D3E"/>
    <w:rsid w:val="00292CB6"/>
    <w:rsid w:val="002944A0"/>
    <w:rsid w:val="002946E9"/>
    <w:rsid w:val="00294CFC"/>
    <w:rsid w:val="00296064"/>
    <w:rsid w:val="002A1CFA"/>
    <w:rsid w:val="002A37D0"/>
    <w:rsid w:val="002A5357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62D3"/>
    <w:rsid w:val="002D7E40"/>
    <w:rsid w:val="002E2661"/>
    <w:rsid w:val="002E6D38"/>
    <w:rsid w:val="002F0055"/>
    <w:rsid w:val="002F5C71"/>
    <w:rsid w:val="002F67D2"/>
    <w:rsid w:val="002F75F6"/>
    <w:rsid w:val="003039FF"/>
    <w:rsid w:val="003046FC"/>
    <w:rsid w:val="0030576F"/>
    <w:rsid w:val="00311153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B1C9B"/>
    <w:rsid w:val="003B45FF"/>
    <w:rsid w:val="003B77D1"/>
    <w:rsid w:val="003B7924"/>
    <w:rsid w:val="003C1FBC"/>
    <w:rsid w:val="003C3B11"/>
    <w:rsid w:val="003C4A5D"/>
    <w:rsid w:val="003D6D1F"/>
    <w:rsid w:val="003D794F"/>
    <w:rsid w:val="003E0B4A"/>
    <w:rsid w:val="003E206E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1795F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CAB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36C8"/>
    <w:rsid w:val="00456C82"/>
    <w:rsid w:val="00457D52"/>
    <w:rsid w:val="00460E70"/>
    <w:rsid w:val="0046342B"/>
    <w:rsid w:val="004665E4"/>
    <w:rsid w:val="0047143E"/>
    <w:rsid w:val="0047504E"/>
    <w:rsid w:val="00476AAA"/>
    <w:rsid w:val="00477A6F"/>
    <w:rsid w:val="0048044F"/>
    <w:rsid w:val="00480DA7"/>
    <w:rsid w:val="00482559"/>
    <w:rsid w:val="00482E61"/>
    <w:rsid w:val="00485BE6"/>
    <w:rsid w:val="00490FDF"/>
    <w:rsid w:val="00491A25"/>
    <w:rsid w:val="0049470F"/>
    <w:rsid w:val="00495114"/>
    <w:rsid w:val="00496E7D"/>
    <w:rsid w:val="004974AA"/>
    <w:rsid w:val="004A0107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586E"/>
    <w:rsid w:val="004E041A"/>
    <w:rsid w:val="004E2E15"/>
    <w:rsid w:val="004E40FB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129A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403C"/>
    <w:rsid w:val="005654F8"/>
    <w:rsid w:val="00566FC2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391D"/>
    <w:rsid w:val="005B5C73"/>
    <w:rsid w:val="005B7247"/>
    <w:rsid w:val="005C58FD"/>
    <w:rsid w:val="005C5C53"/>
    <w:rsid w:val="005D0ECE"/>
    <w:rsid w:val="005D3A7B"/>
    <w:rsid w:val="005D6C1B"/>
    <w:rsid w:val="005D7ECF"/>
    <w:rsid w:val="005E50A6"/>
    <w:rsid w:val="005F1765"/>
    <w:rsid w:val="005F32D3"/>
    <w:rsid w:val="005F76C0"/>
    <w:rsid w:val="0060113E"/>
    <w:rsid w:val="006019CD"/>
    <w:rsid w:val="006044AD"/>
    <w:rsid w:val="00607D01"/>
    <w:rsid w:val="006107FD"/>
    <w:rsid w:val="006113B2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0BC9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3B0F"/>
    <w:rsid w:val="00684E93"/>
    <w:rsid w:val="00687642"/>
    <w:rsid w:val="00690FF2"/>
    <w:rsid w:val="00692F11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2EDA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66C"/>
    <w:rsid w:val="00706B04"/>
    <w:rsid w:val="00711284"/>
    <w:rsid w:val="00716AA2"/>
    <w:rsid w:val="007207D4"/>
    <w:rsid w:val="007222AE"/>
    <w:rsid w:val="007225E8"/>
    <w:rsid w:val="007334F0"/>
    <w:rsid w:val="00734252"/>
    <w:rsid w:val="007353C7"/>
    <w:rsid w:val="00737062"/>
    <w:rsid w:val="00740486"/>
    <w:rsid w:val="00742DA5"/>
    <w:rsid w:val="007436E5"/>
    <w:rsid w:val="007445E8"/>
    <w:rsid w:val="00750A32"/>
    <w:rsid w:val="00754570"/>
    <w:rsid w:val="007556DD"/>
    <w:rsid w:val="00755A56"/>
    <w:rsid w:val="007576F8"/>
    <w:rsid w:val="00757CE5"/>
    <w:rsid w:val="00760311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B13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7F64A3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6520"/>
    <w:rsid w:val="00847AEC"/>
    <w:rsid w:val="00852BB0"/>
    <w:rsid w:val="00853654"/>
    <w:rsid w:val="00854BD2"/>
    <w:rsid w:val="008550FE"/>
    <w:rsid w:val="0085670A"/>
    <w:rsid w:val="0085733B"/>
    <w:rsid w:val="00857E58"/>
    <w:rsid w:val="008609E9"/>
    <w:rsid w:val="008610F9"/>
    <w:rsid w:val="008611CF"/>
    <w:rsid w:val="0086233B"/>
    <w:rsid w:val="008624EA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F75"/>
    <w:rsid w:val="008E7CA6"/>
    <w:rsid w:val="008F0824"/>
    <w:rsid w:val="008F585A"/>
    <w:rsid w:val="009004A7"/>
    <w:rsid w:val="009048B5"/>
    <w:rsid w:val="009052C0"/>
    <w:rsid w:val="00906308"/>
    <w:rsid w:val="009110BC"/>
    <w:rsid w:val="009132BC"/>
    <w:rsid w:val="00914B8C"/>
    <w:rsid w:val="00916F4D"/>
    <w:rsid w:val="00921F11"/>
    <w:rsid w:val="00922061"/>
    <w:rsid w:val="00923DF1"/>
    <w:rsid w:val="009278F3"/>
    <w:rsid w:val="00934C01"/>
    <w:rsid w:val="00937B31"/>
    <w:rsid w:val="0094343F"/>
    <w:rsid w:val="009452D7"/>
    <w:rsid w:val="009474BE"/>
    <w:rsid w:val="0094782F"/>
    <w:rsid w:val="009525FC"/>
    <w:rsid w:val="0095438D"/>
    <w:rsid w:val="009556E1"/>
    <w:rsid w:val="00956FD8"/>
    <w:rsid w:val="0095787E"/>
    <w:rsid w:val="00962071"/>
    <w:rsid w:val="00971155"/>
    <w:rsid w:val="009719B4"/>
    <w:rsid w:val="00971ABE"/>
    <w:rsid w:val="00975611"/>
    <w:rsid w:val="00980E9C"/>
    <w:rsid w:val="009866F0"/>
    <w:rsid w:val="00991C39"/>
    <w:rsid w:val="0099390E"/>
    <w:rsid w:val="009A12DF"/>
    <w:rsid w:val="009A2AA7"/>
    <w:rsid w:val="009A327E"/>
    <w:rsid w:val="009B2C55"/>
    <w:rsid w:val="009B6C55"/>
    <w:rsid w:val="009B6ED7"/>
    <w:rsid w:val="009C4AA9"/>
    <w:rsid w:val="009C577F"/>
    <w:rsid w:val="009C6E16"/>
    <w:rsid w:val="009D25BF"/>
    <w:rsid w:val="009E3F4C"/>
    <w:rsid w:val="009E4F50"/>
    <w:rsid w:val="00A0075E"/>
    <w:rsid w:val="00A0515A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50EC"/>
    <w:rsid w:val="00A455C3"/>
    <w:rsid w:val="00A4633F"/>
    <w:rsid w:val="00A55224"/>
    <w:rsid w:val="00A563B9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3FFA"/>
    <w:rsid w:val="00A8540E"/>
    <w:rsid w:val="00A85E6C"/>
    <w:rsid w:val="00A86335"/>
    <w:rsid w:val="00A921FE"/>
    <w:rsid w:val="00A93A53"/>
    <w:rsid w:val="00A93DA7"/>
    <w:rsid w:val="00A95536"/>
    <w:rsid w:val="00AA37F2"/>
    <w:rsid w:val="00AA3B26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C6C0F"/>
    <w:rsid w:val="00AD37A3"/>
    <w:rsid w:val="00AD4040"/>
    <w:rsid w:val="00AD4271"/>
    <w:rsid w:val="00AD444F"/>
    <w:rsid w:val="00AD55CD"/>
    <w:rsid w:val="00AD6C03"/>
    <w:rsid w:val="00AE0E69"/>
    <w:rsid w:val="00AE3B75"/>
    <w:rsid w:val="00AE441A"/>
    <w:rsid w:val="00AE4B51"/>
    <w:rsid w:val="00AE7058"/>
    <w:rsid w:val="00AE71BF"/>
    <w:rsid w:val="00AF08FE"/>
    <w:rsid w:val="00AF63E8"/>
    <w:rsid w:val="00AF787A"/>
    <w:rsid w:val="00B0232F"/>
    <w:rsid w:val="00B02FAC"/>
    <w:rsid w:val="00B038DA"/>
    <w:rsid w:val="00B0413B"/>
    <w:rsid w:val="00B05E35"/>
    <w:rsid w:val="00B11D47"/>
    <w:rsid w:val="00B1380D"/>
    <w:rsid w:val="00B16106"/>
    <w:rsid w:val="00B17677"/>
    <w:rsid w:val="00B20426"/>
    <w:rsid w:val="00B23158"/>
    <w:rsid w:val="00B233FB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6696"/>
    <w:rsid w:val="00B4757B"/>
    <w:rsid w:val="00B52400"/>
    <w:rsid w:val="00B55844"/>
    <w:rsid w:val="00B55A07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7718"/>
    <w:rsid w:val="00BB084D"/>
    <w:rsid w:val="00BB73C7"/>
    <w:rsid w:val="00BB7B01"/>
    <w:rsid w:val="00BC48AF"/>
    <w:rsid w:val="00BC6ABD"/>
    <w:rsid w:val="00BD22A4"/>
    <w:rsid w:val="00BE3D8B"/>
    <w:rsid w:val="00BE53F3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7D33"/>
    <w:rsid w:val="00C22696"/>
    <w:rsid w:val="00C2705D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7682F"/>
    <w:rsid w:val="00C8114E"/>
    <w:rsid w:val="00C835B7"/>
    <w:rsid w:val="00C8512A"/>
    <w:rsid w:val="00C854E6"/>
    <w:rsid w:val="00C86284"/>
    <w:rsid w:val="00C86440"/>
    <w:rsid w:val="00C87430"/>
    <w:rsid w:val="00C9536A"/>
    <w:rsid w:val="00C956CC"/>
    <w:rsid w:val="00CA43D0"/>
    <w:rsid w:val="00CA577C"/>
    <w:rsid w:val="00CA683A"/>
    <w:rsid w:val="00CC2040"/>
    <w:rsid w:val="00CC425A"/>
    <w:rsid w:val="00CC4D87"/>
    <w:rsid w:val="00CC6D7F"/>
    <w:rsid w:val="00CC6D84"/>
    <w:rsid w:val="00CC72EF"/>
    <w:rsid w:val="00CD5689"/>
    <w:rsid w:val="00CE0F0D"/>
    <w:rsid w:val="00CE1671"/>
    <w:rsid w:val="00CE1EAB"/>
    <w:rsid w:val="00CE2475"/>
    <w:rsid w:val="00CE2B55"/>
    <w:rsid w:val="00CE68C5"/>
    <w:rsid w:val="00CF01DC"/>
    <w:rsid w:val="00CF1AA7"/>
    <w:rsid w:val="00CF4F87"/>
    <w:rsid w:val="00CF6529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F11"/>
    <w:rsid w:val="00D87292"/>
    <w:rsid w:val="00D905D6"/>
    <w:rsid w:val="00D9179B"/>
    <w:rsid w:val="00D91A25"/>
    <w:rsid w:val="00D96F38"/>
    <w:rsid w:val="00D97886"/>
    <w:rsid w:val="00DA04C0"/>
    <w:rsid w:val="00DA3403"/>
    <w:rsid w:val="00DA5A8F"/>
    <w:rsid w:val="00DB47F3"/>
    <w:rsid w:val="00DB7FC1"/>
    <w:rsid w:val="00DC5769"/>
    <w:rsid w:val="00DC5D13"/>
    <w:rsid w:val="00DC64D2"/>
    <w:rsid w:val="00DC715B"/>
    <w:rsid w:val="00DD2236"/>
    <w:rsid w:val="00DD2266"/>
    <w:rsid w:val="00DD52EC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621D"/>
    <w:rsid w:val="00E96742"/>
    <w:rsid w:val="00E97CAC"/>
    <w:rsid w:val="00EA1BAD"/>
    <w:rsid w:val="00EB2735"/>
    <w:rsid w:val="00EB4B77"/>
    <w:rsid w:val="00EB5CC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F004E1"/>
    <w:rsid w:val="00F034AB"/>
    <w:rsid w:val="00F053BF"/>
    <w:rsid w:val="00F06F51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36C2"/>
    <w:rsid w:val="00F62AD2"/>
    <w:rsid w:val="00F62E85"/>
    <w:rsid w:val="00F63434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97094"/>
    <w:rsid w:val="00FA09DC"/>
    <w:rsid w:val="00FA1A16"/>
    <w:rsid w:val="00FA730D"/>
    <w:rsid w:val="00FA7B8F"/>
    <w:rsid w:val="00FC22B2"/>
    <w:rsid w:val="00FC4830"/>
    <w:rsid w:val="00FC4C1F"/>
    <w:rsid w:val="00FC5834"/>
    <w:rsid w:val="00FC5860"/>
    <w:rsid w:val="00FD180A"/>
    <w:rsid w:val="00FD2F17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uiPriority w:val="99"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styleId="Hipercze">
    <w:name w:val="Hyperlink"/>
    <w:basedOn w:val="Domylnaczcionkaakapitu"/>
    <w:rsid w:val="0095787E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rsid w:val="006019CD"/>
  </w:style>
  <w:style w:type="character" w:customStyle="1" w:styleId="Nagwek2Znak">
    <w:name w:val="Nagłówek 2 Znak"/>
    <w:link w:val="Nagwek2"/>
    <w:rsid w:val="009C4AA9"/>
    <w:rPr>
      <w:rFonts w:ascii="Arial" w:hAnsi="Arial" w:cs="Arial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uiPriority w:val="99"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styleId="Hipercze">
    <w:name w:val="Hyperlink"/>
    <w:basedOn w:val="Domylnaczcionkaakapitu"/>
    <w:rsid w:val="0095787E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rsid w:val="006019CD"/>
  </w:style>
  <w:style w:type="character" w:customStyle="1" w:styleId="Nagwek2Znak">
    <w:name w:val="Nagłówek 2 Znak"/>
    <w:link w:val="Nagwek2"/>
    <w:rsid w:val="009C4AA9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op@su.krakow.p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dane.osobowe@su.krakow.pl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google.com/imgres?imgurl=http://www.malopolska.uw.gov.pl/fotos/logo_szpital%20uniwersytecki.jpg&amp;imgrefurl=http://www.malopolska.uw.gov.pl/PressArticlePage.aspx?id%3D5258&amp;usg=__hvQrDsVdsRR6YUg3ooriZTEw9HE=&amp;h=300&amp;w=300&amp;sz=21&amp;hl=pl&amp;start=5&amp;sig2=teGkO6udAfAQsdRhVyZeyQ&amp;zoom=1&amp;um=1&amp;itbs=1&amp;tbnid=9WUesfU8YzR83M:&amp;tbnh=116&amp;tbnw=116&amp;prev=/images?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148B8-60AF-42E0-84FF-88A0258E7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16</Pages>
  <Words>3196</Words>
  <Characters>22592</Characters>
  <Application>Microsoft Office Word</Application>
  <DocSecurity>0</DocSecurity>
  <Lines>188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25737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4</cp:revision>
  <cp:lastPrinted>2017-02-16T07:53:00Z</cp:lastPrinted>
  <dcterms:created xsi:type="dcterms:W3CDTF">2019-03-21T08:29:00Z</dcterms:created>
  <dcterms:modified xsi:type="dcterms:W3CDTF">2019-04-01T10:01:00Z</dcterms:modified>
</cp:coreProperties>
</file>